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09D41904"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070F8A">
              <w:t>8</w:t>
            </w:r>
            <w:r w:rsidRPr="005D2CF1">
              <w:t>.</w:t>
            </w:r>
            <w:r w:rsidR="004134CC">
              <w:t>3</w:t>
            </w:r>
            <w:r w:rsidRPr="005D2CF1">
              <w:t xml:space="preserve">.0 </w:t>
            </w:r>
            <w:r w:rsidRPr="005D2CF1">
              <w:rPr>
                <w:sz w:val="32"/>
              </w:rPr>
              <w:t>(202</w:t>
            </w:r>
            <w:r w:rsidR="00F945B8">
              <w:rPr>
                <w:sz w:val="32"/>
              </w:rPr>
              <w:t>3</w:t>
            </w:r>
            <w:r w:rsidRPr="005D2CF1">
              <w:rPr>
                <w:sz w:val="32"/>
              </w:rPr>
              <w:t>-</w:t>
            </w:r>
            <w:r w:rsidR="00F945B8">
              <w:rPr>
                <w:sz w:val="32"/>
              </w:rPr>
              <w:t>0</w:t>
            </w:r>
            <w:r w:rsidR="004134CC">
              <w:rPr>
                <w:sz w:val="32"/>
              </w:rPr>
              <w:t>9</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0C633831" w14:textId="77777777" w:rsidR="00EE02E3" w:rsidRDefault="00C24DA9" w:rsidP="00C24DA9">
            <w:pPr>
              <w:pStyle w:val="ZT"/>
              <w:framePr w:wrap="auto" w:hAnchor="text" w:yAlign="inline"/>
            </w:pPr>
            <w:r w:rsidRPr="005D2CF1">
              <w:t>Architecture enhancements for 5G System (5GS) to support</w:t>
            </w:r>
          </w:p>
          <w:p w14:paraId="564917AB" w14:textId="556F6513" w:rsidR="00C24DA9" w:rsidRPr="005D2CF1" w:rsidRDefault="00C24DA9" w:rsidP="00C24DA9">
            <w:pPr>
              <w:pStyle w:val="ZT"/>
              <w:framePr w:wrap="auto" w:hAnchor="text" w:yAlign="inline"/>
            </w:pPr>
            <w:r w:rsidRPr="005D2CF1">
              <w:t>network data analytics services</w:t>
            </w:r>
          </w:p>
          <w:p w14:paraId="4D1DD662" w14:textId="582E1A25" w:rsidR="004F0988" w:rsidRPr="005D2CF1" w:rsidRDefault="00C24DA9" w:rsidP="00C24DA9">
            <w:pPr>
              <w:pStyle w:val="ZT"/>
              <w:framePr w:wrap="auto" w:hAnchor="text" w:yAlign="inline"/>
              <w:rPr>
                <w:i/>
                <w:sz w:val="28"/>
              </w:rPr>
            </w:pPr>
            <w:r w:rsidRPr="005D2CF1">
              <w:t>(</w:t>
            </w:r>
            <w:r w:rsidRPr="005D2CF1">
              <w:rPr>
                <w:rStyle w:val="ZGSM"/>
              </w:rPr>
              <w:t>Release 1</w:t>
            </w:r>
            <w:r w:rsidR="00070F8A">
              <w:rPr>
                <w:rStyle w:val="ZGSM"/>
              </w:rPr>
              <w:t>8</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tr w:rsidR="00C074DD" w:rsidRPr="005D2CF1" w14:paraId="3F22B6F2" w14:textId="77777777" w:rsidTr="00C24DA9">
        <w:trPr>
          <w:cantSplit/>
          <w:trHeight w:hRule="exact" w:val="1531"/>
        </w:trPr>
        <w:tc>
          <w:tcPr>
            <w:tcW w:w="4883" w:type="dxa"/>
            <w:shd w:val="clear" w:color="auto" w:fill="auto"/>
          </w:tcPr>
          <w:p w14:paraId="3E0E218C" w14:textId="21B6A9B0" w:rsidR="00C074DD" w:rsidRPr="005D2CF1" w:rsidRDefault="00070F8A" w:rsidP="00C074DD">
            <w:pPr>
              <w:rPr>
                <w:i/>
              </w:rPr>
            </w:pPr>
            <w:r>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756544272" r:id="rId10"/>
              </w:object>
            </w:r>
          </w:p>
        </w:tc>
        <w:bookmarkStart w:id="1" w:name="_MON_1637044125"/>
        <w:bookmarkEnd w:id="1"/>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1pt;height:75.15pt" o:ole="">
                  <v:imagedata r:id="rId11" o:title=""/>
                </v:shape>
                <o:OLEObject Type="Embed" ProgID="Word.Picture.8" ShapeID="_x0000_i1026" DrawAspect="Content" ObjectID="_1756544273"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2"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2"/>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3"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4"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4"/>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5"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2C3903FB"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F945B8">
              <w:rPr>
                <w:noProof/>
                <w:sz w:val="18"/>
              </w:rPr>
              <w:t>3</w:t>
            </w:r>
            <w:r w:rsidRPr="005D2CF1">
              <w:rPr>
                <w:noProof/>
                <w:sz w:val="18"/>
              </w:rPr>
              <w:t>, 3GPP Organizational Partners (ARIB, ATIS, CCSA, ETSI, TSDSI, TTA, TTC).</w:t>
            </w:r>
            <w:bookmarkStart w:id="6" w:name="copyrightaddon"/>
            <w:bookmarkEnd w:id="6"/>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5"/>
          </w:p>
          <w:p w14:paraId="3C8DB638" w14:textId="77777777" w:rsidR="00E16509" w:rsidRPr="005D2CF1" w:rsidRDefault="00E16509" w:rsidP="00133525"/>
        </w:tc>
      </w:tr>
      <w:bookmarkEnd w:id="3"/>
    </w:tbl>
    <w:p w14:paraId="0BCF9DB3" w14:textId="77777777" w:rsidR="00080512" w:rsidRPr="005D2CF1" w:rsidRDefault="00080512">
      <w:pPr>
        <w:pStyle w:val="TT"/>
      </w:pPr>
      <w:r w:rsidRPr="005D2CF1">
        <w:br w:type="page"/>
      </w:r>
      <w:bookmarkStart w:id="7" w:name="tableOfContents"/>
      <w:bookmarkEnd w:id="7"/>
      <w:r w:rsidRPr="005D2CF1">
        <w:lastRenderedPageBreak/>
        <w:t>Contents</w:t>
      </w:r>
    </w:p>
    <w:p w14:paraId="1BF7A1B3" w14:textId="5CF42B56" w:rsidR="00003F96" w:rsidRDefault="007E5F46">
      <w:pPr>
        <w:pStyle w:val="TOC1"/>
        <w:rPr>
          <w:rFonts w:asciiTheme="minorHAnsi" w:eastAsiaTheme="minorEastAsia" w:hAnsiTheme="minorHAnsi" w:cstheme="minorBidi"/>
          <w:noProof/>
          <w:kern w:val="2"/>
          <w:szCs w:val="22"/>
          <w14:ligatures w14:val="standardContextual"/>
        </w:rPr>
      </w:pPr>
      <w:r>
        <w:rPr>
          <w:noProof/>
        </w:rPr>
        <w:fldChar w:fldCharType="begin" w:fldLock="1"/>
      </w:r>
      <w:r>
        <w:instrText xml:space="preserve"> TOC \o "1-9" </w:instrText>
      </w:r>
      <w:r>
        <w:rPr>
          <w:noProof/>
        </w:rPr>
        <w:fldChar w:fldCharType="separate"/>
      </w:r>
      <w:r w:rsidR="00003F96">
        <w:rPr>
          <w:noProof/>
        </w:rPr>
        <w:t>Foreword</w:t>
      </w:r>
      <w:r w:rsidR="00003F96">
        <w:rPr>
          <w:noProof/>
        </w:rPr>
        <w:tab/>
      </w:r>
      <w:r w:rsidR="00003F96">
        <w:rPr>
          <w:noProof/>
        </w:rPr>
        <w:fldChar w:fldCharType="begin" w:fldLock="1"/>
      </w:r>
      <w:r w:rsidR="00003F96">
        <w:rPr>
          <w:noProof/>
        </w:rPr>
        <w:instrText xml:space="preserve"> PAGEREF _Toc145930541 \h </w:instrText>
      </w:r>
      <w:r w:rsidR="00003F96">
        <w:rPr>
          <w:noProof/>
        </w:rPr>
      </w:r>
      <w:r w:rsidR="00003F96">
        <w:rPr>
          <w:noProof/>
        </w:rPr>
        <w:fldChar w:fldCharType="separate"/>
      </w:r>
      <w:r w:rsidR="00003F96">
        <w:rPr>
          <w:noProof/>
        </w:rPr>
        <w:t>10</w:t>
      </w:r>
      <w:r w:rsidR="00003F96">
        <w:rPr>
          <w:noProof/>
        </w:rPr>
        <w:fldChar w:fldCharType="end"/>
      </w:r>
    </w:p>
    <w:p w14:paraId="06031CAF" w14:textId="3DF8684E" w:rsidR="00003F96" w:rsidRDefault="00003F96">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_Toc145930542 \h </w:instrText>
      </w:r>
      <w:r>
        <w:rPr>
          <w:noProof/>
        </w:rPr>
      </w:r>
      <w:r>
        <w:rPr>
          <w:noProof/>
        </w:rPr>
        <w:fldChar w:fldCharType="separate"/>
      </w:r>
      <w:r>
        <w:rPr>
          <w:noProof/>
        </w:rPr>
        <w:t>11</w:t>
      </w:r>
      <w:r>
        <w:rPr>
          <w:noProof/>
        </w:rPr>
        <w:fldChar w:fldCharType="end"/>
      </w:r>
    </w:p>
    <w:p w14:paraId="40701215" w14:textId="06D9ABEB" w:rsidR="00003F96" w:rsidRDefault="00003F96">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_Toc145930543 \h </w:instrText>
      </w:r>
      <w:r>
        <w:rPr>
          <w:noProof/>
        </w:rPr>
      </w:r>
      <w:r>
        <w:rPr>
          <w:noProof/>
        </w:rPr>
        <w:fldChar w:fldCharType="separate"/>
      </w:r>
      <w:r>
        <w:rPr>
          <w:noProof/>
        </w:rPr>
        <w:t>11</w:t>
      </w:r>
      <w:r>
        <w:rPr>
          <w:noProof/>
        </w:rPr>
        <w:fldChar w:fldCharType="end"/>
      </w:r>
    </w:p>
    <w:p w14:paraId="2672856C" w14:textId="32814B3C" w:rsidR="00003F96" w:rsidRDefault="00003F96">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and abbreviations</w:t>
      </w:r>
      <w:r>
        <w:rPr>
          <w:noProof/>
        </w:rPr>
        <w:tab/>
      </w:r>
      <w:r>
        <w:rPr>
          <w:noProof/>
        </w:rPr>
        <w:fldChar w:fldCharType="begin" w:fldLock="1"/>
      </w:r>
      <w:r>
        <w:rPr>
          <w:noProof/>
        </w:rPr>
        <w:instrText xml:space="preserve"> PAGEREF _Toc145930544 \h </w:instrText>
      </w:r>
      <w:r>
        <w:rPr>
          <w:noProof/>
        </w:rPr>
      </w:r>
      <w:r>
        <w:rPr>
          <w:noProof/>
        </w:rPr>
        <w:fldChar w:fldCharType="separate"/>
      </w:r>
      <w:r>
        <w:rPr>
          <w:noProof/>
        </w:rPr>
        <w:t>13</w:t>
      </w:r>
      <w:r>
        <w:rPr>
          <w:noProof/>
        </w:rPr>
        <w:fldChar w:fldCharType="end"/>
      </w:r>
    </w:p>
    <w:p w14:paraId="12755941" w14:textId="29B65ABB"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_Toc145930545 \h </w:instrText>
      </w:r>
      <w:r>
        <w:rPr>
          <w:noProof/>
        </w:rPr>
      </w:r>
      <w:r>
        <w:rPr>
          <w:noProof/>
        </w:rPr>
        <w:fldChar w:fldCharType="separate"/>
      </w:r>
      <w:r>
        <w:rPr>
          <w:noProof/>
        </w:rPr>
        <w:t>13</w:t>
      </w:r>
      <w:r>
        <w:rPr>
          <w:noProof/>
        </w:rPr>
        <w:fldChar w:fldCharType="end"/>
      </w:r>
    </w:p>
    <w:p w14:paraId="3AEDBDFF" w14:textId="1E1886A8"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_Toc145930546 \h </w:instrText>
      </w:r>
      <w:r>
        <w:rPr>
          <w:noProof/>
        </w:rPr>
      </w:r>
      <w:r>
        <w:rPr>
          <w:noProof/>
        </w:rPr>
        <w:fldChar w:fldCharType="separate"/>
      </w:r>
      <w:r>
        <w:rPr>
          <w:noProof/>
        </w:rPr>
        <w:t>13</w:t>
      </w:r>
      <w:r>
        <w:rPr>
          <w:noProof/>
        </w:rPr>
        <w:fldChar w:fldCharType="end"/>
      </w:r>
    </w:p>
    <w:p w14:paraId="4D9EBFFE" w14:textId="3D265A8E" w:rsidR="00003F96" w:rsidRDefault="00003F96">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Reference Architecture for Data Analytics</w:t>
      </w:r>
      <w:r>
        <w:rPr>
          <w:noProof/>
        </w:rPr>
        <w:tab/>
      </w:r>
      <w:r>
        <w:rPr>
          <w:noProof/>
        </w:rPr>
        <w:fldChar w:fldCharType="begin" w:fldLock="1"/>
      </w:r>
      <w:r>
        <w:rPr>
          <w:noProof/>
        </w:rPr>
        <w:instrText xml:space="preserve"> PAGEREF _Toc145930547 \h </w:instrText>
      </w:r>
      <w:r>
        <w:rPr>
          <w:noProof/>
        </w:rPr>
      </w:r>
      <w:r>
        <w:rPr>
          <w:noProof/>
        </w:rPr>
        <w:fldChar w:fldCharType="separate"/>
      </w:r>
      <w:r>
        <w:rPr>
          <w:noProof/>
        </w:rPr>
        <w:t>13</w:t>
      </w:r>
      <w:r>
        <w:rPr>
          <w:noProof/>
        </w:rPr>
        <w:fldChar w:fldCharType="end"/>
      </w:r>
    </w:p>
    <w:p w14:paraId="5E3863BD" w14:textId="381B775F"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_Toc145930548 \h </w:instrText>
      </w:r>
      <w:r>
        <w:rPr>
          <w:noProof/>
        </w:rPr>
      </w:r>
      <w:r>
        <w:rPr>
          <w:noProof/>
        </w:rPr>
        <w:fldChar w:fldCharType="separate"/>
      </w:r>
      <w:r>
        <w:rPr>
          <w:noProof/>
        </w:rPr>
        <w:t>13</w:t>
      </w:r>
      <w:r>
        <w:rPr>
          <w:noProof/>
        </w:rPr>
        <w:fldChar w:fldCharType="end"/>
      </w:r>
    </w:p>
    <w:p w14:paraId="34573C27" w14:textId="685A8619"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4.2</w:t>
      </w:r>
      <w:r>
        <w:rPr>
          <w:rFonts w:asciiTheme="minorHAnsi" w:eastAsiaTheme="minorEastAsia" w:hAnsiTheme="minorHAnsi" w:cstheme="minorBidi"/>
          <w:noProof/>
          <w:kern w:val="2"/>
          <w:sz w:val="22"/>
          <w:szCs w:val="22"/>
          <w14:ligatures w14:val="standardContextual"/>
        </w:rPr>
        <w:tab/>
      </w:r>
      <w:r>
        <w:rPr>
          <w:noProof/>
          <w:lang w:eastAsia="zh-CN"/>
        </w:rPr>
        <w:t>Non-roaming architecture</w:t>
      </w:r>
      <w:r>
        <w:rPr>
          <w:noProof/>
        </w:rPr>
        <w:tab/>
      </w:r>
      <w:r>
        <w:rPr>
          <w:noProof/>
        </w:rPr>
        <w:fldChar w:fldCharType="begin" w:fldLock="1"/>
      </w:r>
      <w:r>
        <w:rPr>
          <w:noProof/>
        </w:rPr>
        <w:instrText xml:space="preserve"> PAGEREF _Toc145930549 \h </w:instrText>
      </w:r>
      <w:r>
        <w:rPr>
          <w:noProof/>
        </w:rPr>
      </w:r>
      <w:r>
        <w:rPr>
          <w:noProof/>
        </w:rPr>
        <w:fldChar w:fldCharType="separate"/>
      </w:r>
      <w:r>
        <w:rPr>
          <w:noProof/>
        </w:rPr>
        <w:t>14</w:t>
      </w:r>
      <w:r>
        <w:rPr>
          <w:noProof/>
        </w:rPr>
        <w:fldChar w:fldCharType="end"/>
      </w:r>
    </w:p>
    <w:p w14:paraId="11AB6CA0" w14:textId="24FD6907"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4.2.0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_Toc145930550 \h </w:instrText>
      </w:r>
      <w:r>
        <w:rPr>
          <w:noProof/>
        </w:rPr>
      </w:r>
      <w:r>
        <w:rPr>
          <w:noProof/>
        </w:rPr>
        <w:fldChar w:fldCharType="separate"/>
      </w:r>
      <w:r>
        <w:rPr>
          <w:noProof/>
        </w:rPr>
        <w:t>14</w:t>
      </w:r>
      <w:r>
        <w:rPr>
          <w:noProof/>
        </w:rPr>
        <w:fldChar w:fldCharType="end"/>
      </w:r>
    </w:p>
    <w:p w14:paraId="78730266" w14:textId="760AC56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Analytics Data Repository Function</w:t>
      </w:r>
      <w:r>
        <w:rPr>
          <w:noProof/>
        </w:rPr>
        <w:tab/>
      </w:r>
      <w:r>
        <w:rPr>
          <w:noProof/>
        </w:rPr>
        <w:fldChar w:fldCharType="begin" w:fldLock="1"/>
      </w:r>
      <w:r>
        <w:rPr>
          <w:noProof/>
        </w:rPr>
        <w:instrText xml:space="preserve"> PAGEREF _Toc145930551 \h </w:instrText>
      </w:r>
      <w:r>
        <w:rPr>
          <w:noProof/>
        </w:rPr>
      </w:r>
      <w:r>
        <w:rPr>
          <w:noProof/>
        </w:rPr>
        <w:fldChar w:fldCharType="separate"/>
      </w:r>
      <w:r>
        <w:rPr>
          <w:noProof/>
        </w:rPr>
        <w:t>16</w:t>
      </w:r>
      <w:r>
        <w:rPr>
          <w:noProof/>
        </w:rPr>
        <w:fldChar w:fldCharType="end"/>
      </w:r>
    </w:p>
    <w:p w14:paraId="6F2FFFCF" w14:textId="043788A8"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Roaming architecture</w:t>
      </w:r>
      <w:r>
        <w:rPr>
          <w:noProof/>
        </w:rPr>
        <w:tab/>
      </w:r>
      <w:r>
        <w:rPr>
          <w:noProof/>
        </w:rPr>
        <w:fldChar w:fldCharType="begin" w:fldLock="1"/>
      </w:r>
      <w:r>
        <w:rPr>
          <w:noProof/>
        </w:rPr>
        <w:instrText xml:space="preserve"> PAGEREF _Toc145930552 \h </w:instrText>
      </w:r>
      <w:r>
        <w:rPr>
          <w:noProof/>
        </w:rPr>
      </w:r>
      <w:r>
        <w:rPr>
          <w:noProof/>
        </w:rPr>
        <w:fldChar w:fldCharType="separate"/>
      </w:r>
      <w:r>
        <w:rPr>
          <w:noProof/>
        </w:rPr>
        <w:t>17</w:t>
      </w:r>
      <w:r>
        <w:rPr>
          <w:noProof/>
        </w:rPr>
        <w:fldChar w:fldCharType="end"/>
      </w:r>
    </w:p>
    <w:p w14:paraId="1F7592AD" w14:textId="084C7BEB" w:rsidR="00003F96" w:rsidRDefault="00003F96">
      <w:pPr>
        <w:pStyle w:val="TOC1"/>
        <w:rPr>
          <w:rFonts w:asciiTheme="minorHAnsi" w:eastAsiaTheme="minorEastAsia" w:hAnsiTheme="minorHAnsi" w:cstheme="minorBidi"/>
          <w:noProof/>
          <w:kern w:val="2"/>
          <w:szCs w:val="22"/>
          <w14:ligatures w14:val="standardContextual"/>
        </w:rPr>
      </w:pPr>
      <w:r>
        <w:rPr>
          <w:noProof/>
          <w:lang w:eastAsia="zh-CN"/>
        </w:rPr>
        <w:t>5</w:t>
      </w:r>
      <w:r>
        <w:rPr>
          <w:rFonts w:asciiTheme="minorHAnsi" w:eastAsiaTheme="minorEastAsia" w:hAnsiTheme="minorHAnsi" w:cstheme="minorBidi"/>
          <w:noProof/>
          <w:kern w:val="2"/>
          <w:szCs w:val="22"/>
          <w14:ligatures w14:val="standardContextual"/>
        </w:rPr>
        <w:tab/>
      </w:r>
      <w:r>
        <w:rPr>
          <w:noProof/>
          <w:lang w:eastAsia="zh-CN"/>
        </w:rPr>
        <w:t>Network Data Analytics Functional Description</w:t>
      </w:r>
      <w:r>
        <w:rPr>
          <w:noProof/>
        </w:rPr>
        <w:tab/>
      </w:r>
      <w:r>
        <w:rPr>
          <w:noProof/>
        </w:rPr>
        <w:fldChar w:fldCharType="begin" w:fldLock="1"/>
      </w:r>
      <w:r>
        <w:rPr>
          <w:noProof/>
        </w:rPr>
        <w:instrText xml:space="preserve"> PAGEREF _Toc145930553 \h </w:instrText>
      </w:r>
      <w:r>
        <w:rPr>
          <w:noProof/>
        </w:rPr>
      </w:r>
      <w:r>
        <w:rPr>
          <w:noProof/>
        </w:rPr>
        <w:fldChar w:fldCharType="separate"/>
      </w:r>
      <w:r>
        <w:rPr>
          <w:noProof/>
        </w:rPr>
        <w:t>17</w:t>
      </w:r>
      <w:r>
        <w:rPr>
          <w:noProof/>
        </w:rPr>
        <w:fldChar w:fldCharType="end"/>
      </w:r>
    </w:p>
    <w:p w14:paraId="7C88AEAA" w14:textId="1CF49321"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_Toc145930554 \h </w:instrText>
      </w:r>
      <w:r>
        <w:rPr>
          <w:noProof/>
        </w:rPr>
      </w:r>
      <w:r>
        <w:rPr>
          <w:noProof/>
        </w:rPr>
        <w:fldChar w:fldCharType="separate"/>
      </w:r>
      <w:r>
        <w:rPr>
          <w:noProof/>
        </w:rPr>
        <w:t>17</w:t>
      </w:r>
      <w:r>
        <w:rPr>
          <w:noProof/>
        </w:rPr>
        <w:fldChar w:fldCharType="end"/>
      </w:r>
    </w:p>
    <w:p w14:paraId="22A1BC53" w14:textId="0557A92A"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5.2</w:t>
      </w:r>
      <w:r>
        <w:rPr>
          <w:rFonts w:asciiTheme="minorHAnsi" w:eastAsiaTheme="minorEastAsia" w:hAnsiTheme="minorHAnsi" w:cstheme="minorBidi"/>
          <w:noProof/>
          <w:kern w:val="2"/>
          <w:sz w:val="22"/>
          <w:szCs w:val="22"/>
          <w14:ligatures w14:val="standardContextual"/>
        </w:rPr>
        <w:tab/>
      </w:r>
      <w:r>
        <w:rPr>
          <w:noProof/>
          <w:lang w:eastAsia="ko-KR"/>
        </w:rPr>
        <w:t>NWDAF Discovery and Selection</w:t>
      </w:r>
      <w:r>
        <w:rPr>
          <w:noProof/>
        </w:rPr>
        <w:tab/>
      </w:r>
      <w:r>
        <w:rPr>
          <w:noProof/>
        </w:rPr>
        <w:fldChar w:fldCharType="begin" w:fldLock="1"/>
      </w:r>
      <w:r>
        <w:rPr>
          <w:noProof/>
        </w:rPr>
        <w:instrText xml:space="preserve"> PAGEREF _Toc145930555 \h </w:instrText>
      </w:r>
      <w:r>
        <w:rPr>
          <w:noProof/>
        </w:rPr>
      </w:r>
      <w:r>
        <w:rPr>
          <w:noProof/>
        </w:rPr>
        <w:fldChar w:fldCharType="separate"/>
      </w:r>
      <w:r>
        <w:rPr>
          <w:noProof/>
        </w:rPr>
        <w:t>18</w:t>
      </w:r>
      <w:r>
        <w:rPr>
          <w:noProof/>
        </w:rPr>
        <w:fldChar w:fldCharType="end"/>
      </w:r>
    </w:p>
    <w:p w14:paraId="31C28CB4" w14:textId="02BE011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5.3</w:t>
      </w:r>
      <w:r>
        <w:rPr>
          <w:rFonts w:asciiTheme="minorHAnsi" w:eastAsiaTheme="minorEastAsia" w:hAnsiTheme="minorHAnsi" w:cstheme="minorBidi"/>
          <w:noProof/>
          <w:kern w:val="2"/>
          <w:sz w:val="22"/>
          <w:szCs w:val="22"/>
          <w14:ligatures w14:val="standardContextual"/>
        </w:rPr>
        <w:tab/>
      </w:r>
      <w:r>
        <w:rPr>
          <w:noProof/>
          <w:lang w:eastAsia="zh-CN"/>
        </w:rPr>
        <w:t>Federated Learning (FL) among multiple NWDAFs</w:t>
      </w:r>
      <w:r>
        <w:rPr>
          <w:noProof/>
        </w:rPr>
        <w:tab/>
      </w:r>
      <w:r>
        <w:rPr>
          <w:noProof/>
        </w:rPr>
        <w:fldChar w:fldCharType="begin" w:fldLock="1"/>
      </w:r>
      <w:r>
        <w:rPr>
          <w:noProof/>
        </w:rPr>
        <w:instrText xml:space="preserve"> PAGEREF _Toc145930556 \h </w:instrText>
      </w:r>
      <w:r>
        <w:rPr>
          <w:noProof/>
        </w:rPr>
      </w:r>
      <w:r>
        <w:rPr>
          <w:noProof/>
        </w:rPr>
        <w:fldChar w:fldCharType="separate"/>
      </w:r>
      <w:r>
        <w:rPr>
          <w:noProof/>
        </w:rPr>
        <w:t>20</w:t>
      </w:r>
      <w:r>
        <w:rPr>
          <w:noProof/>
        </w:rPr>
        <w:fldChar w:fldCharType="end"/>
      </w:r>
    </w:p>
    <w:p w14:paraId="0F9C92FC" w14:textId="777CD124" w:rsidR="00003F96" w:rsidRDefault="00003F96">
      <w:pPr>
        <w:pStyle w:val="TOC1"/>
        <w:rPr>
          <w:rFonts w:asciiTheme="minorHAnsi" w:eastAsiaTheme="minorEastAsia" w:hAnsiTheme="minorHAnsi" w:cstheme="minorBidi"/>
          <w:noProof/>
          <w:kern w:val="2"/>
          <w:szCs w:val="22"/>
          <w14:ligatures w14:val="standardContextual"/>
        </w:rPr>
      </w:pPr>
      <w:r>
        <w:rPr>
          <w:noProof/>
          <w:lang w:eastAsia="zh-CN"/>
        </w:rPr>
        <w:t>5A</w:t>
      </w:r>
      <w:r>
        <w:rPr>
          <w:rFonts w:asciiTheme="minorHAnsi" w:eastAsiaTheme="minorEastAsia" w:hAnsiTheme="minorHAnsi" w:cstheme="minorBidi"/>
          <w:noProof/>
          <w:kern w:val="2"/>
          <w:szCs w:val="22"/>
          <w14:ligatures w14:val="standardContextual"/>
        </w:rPr>
        <w:tab/>
      </w:r>
      <w:r>
        <w:rPr>
          <w:noProof/>
          <w:lang w:eastAsia="zh-CN"/>
        </w:rPr>
        <w:t>Data Collection Coordination and Delivery Functional Description</w:t>
      </w:r>
      <w:r>
        <w:rPr>
          <w:noProof/>
        </w:rPr>
        <w:tab/>
      </w:r>
      <w:r>
        <w:rPr>
          <w:noProof/>
        </w:rPr>
        <w:fldChar w:fldCharType="begin" w:fldLock="1"/>
      </w:r>
      <w:r>
        <w:rPr>
          <w:noProof/>
        </w:rPr>
        <w:instrText xml:space="preserve"> PAGEREF _Toc145930557 \h </w:instrText>
      </w:r>
      <w:r>
        <w:rPr>
          <w:noProof/>
        </w:rPr>
      </w:r>
      <w:r>
        <w:rPr>
          <w:noProof/>
        </w:rPr>
        <w:fldChar w:fldCharType="separate"/>
      </w:r>
      <w:r>
        <w:rPr>
          <w:noProof/>
        </w:rPr>
        <w:t>22</w:t>
      </w:r>
      <w:r>
        <w:rPr>
          <w:noProof/>
        </w:rPr>
        <w:fldChar w:fldCharType="end"/>
      </w:r>
    </w:p>
    <w:p w14:paraId="04BF8CDD" w14:textId="4AFA8C73"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5A.1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_Toc145930558 \h </w:instrText>
      </w:r>
      <w:r>
        <w:rPr>
          <w:noProof/>
        </w:rPr>
      </w:r>
      <w:r>
        <w:rPr>
          <w:noProof/>
        </w:rPr>
        <w:fldChar w:fldCharType="separate"/>
      </w:r>
      <w:r>
        <w:rPr>
          <w:noProof/>
        </w:rPr>
        <w:t>22</w:t>
      </w:r>
      <w:r>
        <w:rPr>
          <w:noProof/>
        </w:rPr>
        <w:fldChar w:fldCharType="end"/>
      </w:r>
    </w:p>
    <w:p w14:paraId="438BC06B" w14:textId="1784FCD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5A.2</w:t>
      </w:r>
      <w:r>
        <w:rPr>
          <w:rFonts w:asciiTheme="minorHAnsi" w:eastAsiaTheme="minorEastAsia" w:hAnsiTheme="minorHAnsi" w:cstheme="minorBidi"/>
          <w:noProof/>
          <w:kern w:val="2"/>
          <w:sz w:val="22"/>
          <w:szCs w:val="22"/>
          <w14:ligatures w14:val="standardContextual"/>
        </w:rPr>
        <w:tab/>
      </w:r>
      <w:r>
        <w:rPr>
          <w:noProof/>
          <w:lang w:eastAsia="zh-CN"/>
        </w:rPr>
        <w:t>Data Collection Coordination</w:t>
      </w:r>
      <w:r>
        <w:rPr>
          <w:noProof/>
        </w:rPr>
        <w:tab/>
      </w:r>
      <w:r>
        <w:rPr>
          <w:noProof/>
        </w:rPr>
        <w:fldChar w:fldCharType="begin" w:fldLock="1"/>
      </w:r>
      <w:r>
        <w:rPr>
          <w:noProof/>
        </w:rPr>
        <w:instrText xml:space="preserve"> PAGEREF _Toc145930559 \h </w:instrText>
      </w:r>
      <w:r>
        <w:rPr>
          <w:noProof/>
        </w:rPr>
      </w:r>
      <w:r>
        <w:rPr>
          <w:noProof/>
        </w:rPr>
        <w:fldChar w:fldCharType="separate"/>
      </w:r>
      <w:r>
        <w:rPr>
          <w:noProof/>
        </w:rPr>
        <w:t>22</w:t>
      </w:r>
      <w:r>
        <w:rPr>
          <w:noProof/>
        </w:rPr>
        <w:fldChar w:fldCharType="end"/>
      </w:r>
    </w:p>
    <w:p w14:paraId="6361A34F" w14:textId="06D1BD5F"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5A.3</w:t>
      </w:r>
      <w:r>
        <w:rPr>
          <w:rFonts w:asciiTheme="minorHAnsi" w:eastAsiaTheme="minorEastAsia" w:hAnsiTheme="minorHAnsi" w:cstheme="minorBidi"/>
          <w:noProof/>
          <w:kern w:val="2"/>
          <w:sz w:val="22"/>
          <w:szCs w:val="22"/>
          <w14:ligatures w14:val="standardContextual"/>
        </w:rPr>
        <w:tab/>
      </w:r>
      <w:r>
        <w:rPr>
          <w:noProof/>
          <w:lang w:eastAsia="zh-CN"/>
        </w:rPr>
        <w:t>Data Delivery</w:t>
      </w:r>
      <w:r>
        <w:rPr>
          <w:noProof/>
        </w:rPr>
        <w:tab/>
      </w:r>
      <w:r>
        <w:rPr>
          <w:noProof/>
        </w:rPr>
        <w:fldChar w:fldCharType="begin" w:fldLock="1"/>
      </w:r>
      <w:r>
        <w:rPr>
          <w:noProof/>
        </w:rPr>
        <w:instrText xml:space="preserve"> PAGEREF _Toc145930560 \h </w:instrText>
      </w:r>
      <w:r>
        <w:rPr>
          <w:noProof/>
        </w:rPr>
      </w:r>
      <w:r>
        <w:rPr>
          <w:noProof/>
        </w:rPr>
        <w:fldChar w:fldCharType="separate"/>
      </w:r>
      <w:r>
        <w:rPr>
          <w:noProof/>
        </w:rPr>
        <w:t>23</w:t>
      </w:r>
      <w:r>
        <w:rPr>
          <w:noProof/>
        </w:rPr>
        <w:fldChar w:fldCharType="end"/>
      </w:r>
    </w:p>
    <w:p w14:paraId="33C2F0C1" w14:textId="09ABE8E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5A.3.0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_Toc145930561 \h </w:instrText>
      </w:r>
      <w:r>
        <w:rPr>
          <w:noProof/>
        </w:rPr>
      </w:r>
      <w:r>
        <w:rPr>
          <w:noProof/>
        </w:rPr>
        <w:fldChar w:fldCharType="separate"/>
      </w:r>
      <w:r>
        <w:rPr>
          <w:noProof/>
        </w:rPr>
        <w:t>23</w:t>
      </w:r>
      <w:r>
        <w:rPr>
          <w:noProof/>
        </w:rPr>
        <w:fldChar w:fldCharType="end"/>
      </w:r>
    </w:p>
    <w:p w14:paraId="589AFAE5" w14:textId="0D90EEF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5A.3.1</w:t>
      </w:r>
      <w:r>
        <w:rPr>
          <w:rFonts w:asciiTheme="minorHAnsi" w:eastAsiaTheme="minorEastAsia" w:hAnsiTheme="minorHAnsi" w:cstheme="minorBidi"/>
          <w:noProof/>
          <w:kern w:val="2"/>
          <w:sz w:val="22"/>
          <w:szCs w:val="22"/>
          <w14:ligatures w14:val="standardContextual"/>
        </w:rPr>
        <w:tab/>
      </w:r>
      <w:r>
        <w:rPr>
          <w:noProof/>
          <w:lang w:eastAsia="zh-CN"/>
        </w:rPr>
        <w:t>Data Delivery via the DCCF or NWDAF</w:t>
      </w:r>
      <w:r>
        <w:rPr>
          <w:noProof/>
        </w:rPr>
        <w:tab/>
      </w:r>
      <w:r>
        <w:rPr>
          <w:noProof/>
        </w:rPr>
        <w:fldChar w:fldCharType="begin" w:fldLock="1"/>
      </w:r>
      <w:r>
        <w:rPr>
          <w:noProof/>
        </w:rPr>
        <w:instrText xml:space="preserve"> PAGEREF _Toc145930562 \h </w:instrText>
      </w:r>
      <w:r>
        <w:rPr>
          <w:noProof/>
        </w:rPr>
      </w:r>
      <w:r>
        <w:rPr>
          <w:noProof/>
        </w:rPr>
        <w:fldChar w:fldCharType="separate"/>
      </w:r>
      <w:r>
        <w:rPr>
          <w:noProof/>
        </w:rPr>
        <w:t>24</w:t>
      </w:r>
      <w:r>
        <w:rPr>
          <w:noProof/>
        </w:rPr>
        <w:fldChar w:fldCharType="end"/>
      </w:r>
    </w:p>
    <w:p w14:paraId="4C981AC7" w14:textId="338B8BA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5A.3.2</w:t>
      </w:r>
      <w:r>
        <w:rPr>
          <w:rFonts w:asciiTheme="minorHAnsi" w:eastAsiaTheme="minorEastAsia" w:hAnsiTheme="minorHAnsi" w:cstheme="minorBidi"/>
          <w:noProof/>
          <w:kern w:val="2"/>
          <w:sz w:val="22"/>
          <w:szCs w:val="22"/>
          <w14:ligatures w14:val="standardContextual"/>
        </w:rPr>
        <w:tab/>
      </w:r>
      <w:r>
        <w:rPr>
          <w:noProof/>
          <w:lang w:eastAsia="zh-CN"/>
        </w:rPr>
        <w:t>Data Delivery via a Messaging Framework</w:t>
      </w:r>
      <w:r>
        <w:rPr>
          <w:noProof/>
        </w:rPr>
        <w:tab/>
      </w:r>
      <w:r>
        <w:rPr>
          <w:noProof/>
        </w:rPr>
        <w:fldChar w:fldCharType="begin" w:fldLock="1"/>
      </w:r>
      <w:r>
        <w:rPr>
          <w:noProof/>
        </w:rPr>
        <w:instrText xml:space="preserve"> PAGEREF _Toc145930563 \h </w:instrText>
      </w:r>
      <w:r>
        <w:rPr>
          <w:noProof/>
        </w:rPr>
      </w:r>
      <w:r>
        <w:rPr>
          <w:noProof/>
        </w:rPr>
        <w:fldChar w:fldCharType="separate"/>
      </w:r>
      <w:r>
        <w:rPr>
          <w:noProof/>
        </w:rPr>
        <w:t>25</w:t>
      </w:r>
      <w:r>
        <w:rPr>
          <w:noProof/>
        </w:rPr>
        <w:fldChar w:fldCharType="end"/>
      </w:r>
    </w:p>
    <w:p w14:paraId="02481A3D" w14:textId="3AA9323A"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5A.4</w:t>
      </w:r>
      <w:r>
        <w:rPr>
          <w:rFonts w:asciiTheme="minorHAnsi" w:eastAsiaTheme="minorEastAsia" w:hAnsiTheme="minorHAnsi" w:cstheme="minorBidi"/>
          <w:noProof/>
          <w:kern w:val="2"/>
          <w:sz w:val="22"/>
          <w:szCs w:val="22"/>
          <w14:ligatures w14:val="standardContextual"/>
        </w:rPr>
        <w:tab/>
      </w:r>
      <w:r>
        <w:rPr>
          <w:noProof/>
          <w:lang w:eastAsia="zh-CN"/>
        </w:rPr>
        <w:t>Data Formatting and Processing</w:t>
      </w:r>
      <w:r>
        <w:rPr>
          <w:noProof/>
        </w:rPr>
        <w:tab/>
      </w:r>
      <w:r>
        <w:rPr>
          <w:noProof/>
        </w:rPr>
        <w:fldChar w:fldCharType="begin" w:fldLock="1"/>
      </w:r>
      <w:r>
        <w:rPr>
          <w:noProof/>
        </w:rPr>
        <w:instrText xml:space="preserve"> PAGEREF _Toc145930564 \h </w:instrText>
      </w:r>
      <w:r>
        <w:rPr>
          <w:noProof/>
        </w:rPr>
      </w:r>
      <w:r>
        <w:rPr>
          <w:noProof/>
        </w:rPr>
        <w:fldChar w:fldCharType="separate"/>
      </w:r>
      <w:r>
        <w:rPr>
          <w:noProof/>
        </w:rPr>
        <w:t>26</w:t>
      </w:r>
      <w:r>
        <w:rPr>
          <w:noProof/>
        </w:rPr>
        <w:fldChar w:fldCharType="end"/>
      </w:r>
    </w:p>
    <w:p w14:paraId="232356C0" w14:textId="2CCE07E1"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5A.5</w:t>
      </w:r>
      <w:r>
        <w:rPr>
          <w:rFonts w:asciiTheme="minorHAnsi" w:eastAsiaTheme="minorEastAsia" w:hAnsiTheme="minorHAnsi" w:cstheme="minorBidi"/>
          <w:noProof/>
          <w:kern w:val="2"/>
          <w:sz w:val="22"/>
          <w:szCs w:val="22"/>
          <w14:ligatures w14:val="standardContextual"/>
        </w:rPr>
        <w:tab/>
      </w:r>
      <w:r>
        <w:rPr>
          <w:noProof/>
          <w:lang w:eastAsia="zh-CN"/>
        </w:rPr>
        <w:t>Historical Data Handling</w:t>
      </w:r>
      <w:r>
        <w:rPr>
          <w:noProof/>
        </w:rPr>
        <w:tab/>
      </w:r>
      <w:r>
        <w:rPr>
          <w:noProof/>
        </w:rPr>
        <w:fldChar w:fldCharType="begin" w:fldLock="1"/>
      </w:r>
      <w:r>
        <w:rPr>
          <w:noProof/>
        </w:rPr>
        <w:instrText xml:space="preserve"> PAGEREF _Toc145930565 \h </w:instrText>
      </w:r>
      <w:r>
        <w:rPr>
          <w:noProof/>
        </w:rPr>
      </w:r>
      <w:r>
        <w:rPr>
          <w:noProof/>
        </w:rPr>
        <w:fldChar w:fldCharType="separate"/>
      </w:r>
      <w:r>
        <w:rPr>
          <w:noProof/>
        </w:rPr>
        <w:t>28</w:t>
      </w:r>
      <w:r>
        <w:rPr>
          <w:noProof/>
        </w:rPr>
        <w:fldChar w:fldCharType="end"/>
      </w:r>
    </w:p>
    <w:p w14:paraId="1DC3CD42" w14:textId="05EBA53A" w:rsidR="00003F96" w:rsidRDefault="00003F96">
      <w:pPr>
        <w:pStyle w:val="TOC1"/>
        <w:rPr>
          <w:rFonts w:asciiTheme="minorHAnsi" w:eastAsiaTheme="minorEastAsia" w:hAnsiTheme="minorHAnsi" w:cstheme="minorBidi"/>
          <w:noProof/>
          <w:kern w:val="2"/>
          <w:szCs w:val="22"/>
          <w14:ligatures w14:val="standardContextual"/>
        </w:rPr>
      </w:pPr>
      <w:r>
        <w:rPr>
          <w:noProof/>
          <w:lang w:eastAsia="zh-CN"/>
        </w:rPr>
        <w:t>5B</w:t>
      </w:r>
      <w:r>
        <w:rPr>
          <w:rFonts w:asciiTheme="minorHAnsi" w:eastAsiaTheme="minorEastAsia" w:hAnsiTheme="minorHAnsi" w:cstheme="minorBidi"/>
          <w:noProof/>
          <w:kern w:val="2"/>
          <w:szCs w:val="22"/>
          <w14:ligatures w14:val="standardContextual"/>
        </w:rPr>
        <w:tab/>
      </w:r>
      <w:r>
        <w:rPr>
          <w:noProof/>
          <w:lang w:eastAsia="zh-CN"/>
        </w:rPr>
        <w:t>Analytics Data Repository Functional Description</w:t>
      </w:r>
      <w:r>
        <w:rPr>
          <w:noProof/>
        </w:rPr>
        <w:tab/>
      </w:r>
      <w:r>
        <w:rPr>
          <w:noProof/>
        </w:rPr>
        <w:fldChar w:fldCharType="begin" w:fldLock="1"/>
      </w:r>
      <w:r>
        <w:rPr>
          <w:noProof/>
        </w:rPr>
        <w:instrText xml:space="preserve"> PAGEREF _Toc145930566 \h </w:instrText>
      </w:r>
      <w:r>
        <w:rPr>
          <w:noProof/>
        </w:rPr>
      </w:r>
      <w:r>
        <w:rPr>
          <w:noProof/>
        </w:rPr>
        <w:fldChar w:fldCharType="separate"/>
      </w:r>
      <w:r>
        <w:rPr>
          <w:noProof/>
        </w:rPr>
        <w:t>29</w:t>
      </w:r>
      <w:r>
        <w:rPr>
          <w:noProof/>
        </w:rPr>
        <w:fldChar w:fldCharType="end"/>
      </w:r>
    </w:p>
    <w:p w14:paraId="7BA62EB8" w14:textId="0457438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5B.1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_Toc145930567 \h </w:instrText>
      </w:r>
      <w:r>
        <w:rPr>
          <w:noProof/>
        </w:rPr>
      </w:r>
      <w:r>
        <w:rPr>
          <w:noProof/>
        </w:rPr>
        <w:fldChar w:fldCharType="separate"/>
      </w:r>
      <w:r>
        <w:rPr>
          <w:noProof/>
        </w:rPr>
        <w:t>29</w:t>
      </w:r>
      <w:r>
        <w:rPr>
          <w:noProof/>
        </w:rPr>
        <w:fldChar w:fldCharType="end"/>
      </w:r>
    </w:p>
    <w:p w14:paraId="315B4F91" w14:textId="20AEB4F1" w:rsidR="00003F96" w:rsidRDefault="00003F96">
      <w:pPr>
        <w:pStyle w:val="TOC1"/>
        <w:rPr>
          <w:rFonts w:asciiTheme="minorHAnsi" w:eastAsiaTheme="minorEastAsia" w:hAnsiTheme="minorHAnsi" w:cstheme="minorBidi"/>
          <w:noProof/>
          <w:kern w:val="2"/>
          <w:szCs w:val="22"/>
          <w14:ligatures w14:val="standardContextual"/>
        </w:rPr>
      </w:pPr>
      <w:r>
        <w:rPr>
          <w:noProof/>
          <w:lang w:eastAsia="zh-CN"/>
        </w:rPr>
        <w:t>5C</w:t>
      </w:r>
      <w:r>
        <w:rPr>
          <w:rFonts w:asciiTheme="minorHAnsi" w:eastAsiaTheme="minorEastAsia" w:hAnsiTheme="minorHAnsi" w:cstheme="minorBidi"/>
          <w:noProof/>
          <w:kern w:val="2"/>
          <w:szCs w:val="22"/>
          <w14:ligatures w14:val="standardContextual"/>
        </w:rPr>
        <w:tab/>
      </w:r>
      <w:r>
        <w:rPr>
          <w:noProof/>
          <w:lang w:eastAsia="zh-CN"/>
        </w:rPr>
        <w:t>Analytics/ML Model Accuracy Monitoring Functional Description</w:t>
      </w:r>
      <w:r>
        <w:rPr>
          <w:noProof/>
        </w:rPr>
        <w:tab/>
      </w:r>
      <w:r>
        <w:rPr>
          <w:noProof/>
        </w:rPr>
        <w:fldChar w:fldCharType="begin" w:fldLock="1"/>
      </w:r>
      <w:r>
        <w:rPr>
          <w:noProof/>
        </w:rPr>
        <w:instrText xml:space="preserve"> PAGEREF _Toc145930568 \h </w:instrText>
      </w:r>
      <w:r>
        <w:rPr>
          <w:noProof/>
        </w:rPr>
      </w:r>
      <w:r>
        <w:rPr>
          <w:noProof/>
        </w:rPr>
        <w:fldChar w:fldCharType="separate"/>
      </w:r>
      <w:r>
        <w:rPr>
          <w:noProof/>
        </w:rPr>
        <w:t>30</w:t>
      </w:r>
      <w:r>
        <w:rPr>
          <w:noProof/>
        </w:rPr>
        <w:fldChar w:fldCharType="end"/>
      </w:r>
    </w:p>
    <w:p w14:paraId="170837EF" w14:textId="18BCCD7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5C.1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_Toc145930569 \h </w:instrText>
      </w:r>
      <w:r>
        <w:rPr>
          <w:noProof/>
        </w:rPr>
      </w:r>
      <w:r>
        <w:rPr>
          <w:noProof/>
        </w:rPr>
        <w:fldChar w:fldCharType="separate"/>
      </w:r>
      <w:r>
        <w:rPr>
          <w:noProof/>
        </w:rPr>
        <w:t>30</w:t>
      </w:r>
      <w:r>
        <w:rPr>
          <w:noProof/>
        </w:rPr>
        <w:fldChar w:fldCharType="end"/>
      </w:r>
    </w:p>
    <w:p w14:paraId="31567F87" w14:textId="377E4F59" w:rsidR="00003F96" w:rsidRDefault="00003F96">
      <w:pPr>
        <w:pStyle w:val="TOC1"/>
        <w:rPr>
          <w:rFonts w:asciiTheme="minorHAnsi" w:eastAsiaTheme="minorEastAsia" w:hAnsiTheme="minorHAnsi" w:cstheme="minorBidi"/>
          <w:noProof/>
          <w:kern w:val="2"/>
          <w:szCs w:val="22"/>
          <w14:ligatures w14:val="standardContextual"/>
        </w:rPr>
      </w:pPr>
      <w:r>
        <w:rPr>
          <w:noProof/>
          <w:lang w:eastAsia="zh-CN"/>
        </w:rPr>
        <w:t>6</w:t>
      </w:r>
      <w:r>
        <w:rPr>
          <w:rFonts w:asciiTheme="minorHAnsi" w:eastAsiaTheme="minorEastAsia" w:hAnsiTheme="minorHAnsi" w:cstheme="minorBidi"/>
          <w:noProof/>
          <w:kern w:val="2"/>
          <w:szCs w:val="22"/>
          <w14:ligatures w14:val="standardContextual"/>
        </w:rPr>
        <w:tab/>
      </w:r>
      <w:r>
        <w:rPr>
          <w:noProof/>
          <w:lang w:eastAsia="zh-CN"/>
        </w:rPr>
        <w:t>Procedures to Support Network Data Analytics</w:t>
      </w:r>
      <w:r>
        <w:rPr>
          <w:noProof/>
        </w:rPr>
        <w:tab/>
      </w:r>
      <w:r>
        <w:rPr>
          <w:noProof/>
        </w:rPr>
        <w:fldChar w:fldCharType="begin" w:fldLock="1"/>
      </w:r>
      <w:r>
        <w:rPr>
          <w:noProof/>
        </w:rPr>
        <w:instrText xml:space="preserve"> PAGEREF _Toc145930570 \h </w:instrText>
      </w:r>
      <w:r>
        <w:rPr>
          <w:noProof/>
        </w:rPr>
      </w:r>
      <w:r>
        <w:rPr>
          <w:noProof/>
        </w:rPr>
        <w:fldChar w:fldCharType="separate"/>
      </w:r>
      <w:r>
        <w:rPr>
          <w:noProof/>
        </w:rPr>
        <w:t>31</w:t>
      </w:r>
      <w:r>
        <w:rPr>
          <w:noProof/>
        </w:rPr>
        <w:fldChar w:fldCharType="end"/>
      </w:r>
    </w:p>
    <w:p w14:paraId="5E671E41" w14:textId="7C661D17"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6.0</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_Toc145930571 \h </w:instrText>
      </w:r>
      <w:r>
        <w:rPr>
          <w:noProof/>
        </w:rPr>
      </w:r>
      <w:r>
        <w:rPr>
          <w:noProof/>
        </w:rPr>
        <w:fldChar w:fldCharType="separate"/>
      </w:r>
      <w:r>
        <w:rPr>
          <w:noProof/>
        </w:rPr>
        <w:t>31</w:t>
      </w:r>
      <w:r>
        <w:rPr>
          <w:noProof/>
        </w:rPr>
        <w:fldChar w:fldCharType="end"/>
      </w:r>
    </w:p>
    <w:p w14:paraId="35009701" w14:textId="232EF76B"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6.1</w:t>
      </w:r>
      <w:r>
        <w:rPr>
          <w:rFonts w:asciiTheme="minorHAnsi" w:eastAsiaTheme="minorEastAsia" w:hAnsiTheme="minorHAnsi" w:cstheme="minorBidi"/>
          <w:noProof/>
          <w:kern w:val="2"/>
          <w:sz w:val="22"/>
          <w:szCs w:val="22"/>
          <w14:ligatures w14:val="standardContextual"/>
        </w:rPr>
        <w:tab/>
      </w:r>
      <w:r>
        <w:rPr>
          <w:noProof/>
          <w:lang w:eastAsia="ko-KR"/>
        </w:rPr>
        <w:t>Procedures for analytics exposure</w:t>
      </w:r>
      <w:r>
        <w:rPr>
          <w:noProof/>
        </w:rPr>
        <w:tab/>
      </w:r>
      <w:r>
        <w:rPr>
          <w:noProof/>
        </w:rPr>
        <w:fldChar w:fldCharType="begin" w:fldLock="1"/>
      </w:r>
      <w:r>
        <w:rPr>
          <w:noProof/>
        </w:rPr>
        <w:instrText xml:space="preserve"> PAGEREF _Toc145930572 \h </w:instrText>
      </w:r>
      <w:r>
        <w:rPr>
          <w:noProof/>
        </w:rPr>
      </w:r>
      <w:r>
        <w:rPr>
          <w:noProof/>
        </w:rPr>
        <w:fldChar w:fldCharType="separate"/>
      </w:r>
      <w:r>
        <w:rPr>
          <w:noProof/>
        </w:rPr>
        <w:t>31</w:t>
      </w:r>
      <w:r>
        <w:rPr>
          <w:noProof/>
        </w:rPr>
        <w:fldChar w:fldCharType="end"/>
      </w:r>
    </w:p>
    <w:p w14:paraId="72ADD0B6" w14:textId="4C460F1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6.1.1</w:t>
      </w:r>
      <w:r>
        <w:rPr>
          <w:rFonts w:asciiTheme="minorHAnsi" w:eastAsiaTheme="minorEastAsia" w:hAnsiTheme="minorHAnsi" w:cstheme="minorBidi"/>
          <w:noProof/>
          <w:kern w:val="2"/>
          <w:sz w:val="22"/>
          <w:szCs w:val="22"/>
          <w14:ligatures w14:val="standardContextual"/>
        </w:rPr>
        <w:tab/>
      </w:r>
      <w:r>
        <w:rPr>
          <w:noProof/>
          <w:lang w:eastAsia="ko-KR"/>
        </w:rPr>
        <w:t>Analytics Subscribe/Unsubscribe</w:t>
      </w:r>
      <w:r>
        <w:rPr>
          <w:noProof/>
        </w:rPr>
        <w:tab/>
      </w:r>
      <w:r>
        <w:rPr>
          <w:noProof/>
        </w:rPr>
        <w:fldChar w:fldCharType="begin" w:fldLock="1"/>
      </w:r>
      <w:r>
        <w:rPr>
          <w:noProof/>
        </w:rPr>
        <w:instrText xml:space="preserve"> PAGEREF _Toc145930573 \h </w:instrText>
      </w:r>
      <w:r>
        <w:rPr>
          <w:noProof/>
        </w:rPr>
      </w:r>
      <w:r>
        <w:rPr>
          <w:noProof/>
        </w:rPr>
        <w:fldChar w:fldCharType="separate"/>
      </w:r>
      <w:r>
        <w:rPr>
          <w:noProof/>
        </w:rPr>
        <w:t>31</w:t>
      </w:r>
      <w:r>
        <w:rPr>
          <w:noProof/>
        </w:rPr>
        <w:fldChar w:fldCharType="end"/>
      </w:r>
    </w:p>
    <w:p w14:paraId="112CBDAC" w14:textId="3E4CA20C"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6.1.1.1</w:t>
      </w:r>
      <w:r>
        <w:rPr>
          <w:rFonts w:asciiTheme="minorHAnsi" w:eastAsiaTheme="minorEastAsia" w:hAnsiTheme="minorHAnsi" w:cstheme="minorBidi"/>
          <w:noProof/>
          <w:kern w:val="2"/>
          <w:sz w:val="22"/>
          <w:szCs w:val="22"/>
          <w14:ligatures w14:val="standardContextual"/>
        </w:rPr>
        <w:tab/>
      </w:r>
      <w:r>
        <w:rPr>
          <w:noProof/>
        </w:rPr>
        <w:t>Analytics subscribe/unsubscribe by NWDAF service consumer</w:t>
      </w:r>
      <w:r>
        <w:rPr>
          <w:noProof/>
        </w:rPr>
        <w:tab/>
      </w:r>
      <w:r>
        <w:rPr>
          <w:noProof/>
        </w:rPr>
        <w:fldChar w:fldCharType="begin" w:fldLock="1"/>
      </w:r>
      <w:r>
        <w:rPr>
          <w:noProof/>
        </w:rPr>
        <w:instrText xml:space="preserve"> PAGEREF _Toc145930574 \h </w:instrText>
      </w:r>
      <w:r>
        <w:rPr>
          <w:noProof/>
        </w:rPr>
      </w:r>
      <w:r>
        <w:rPr>
          <w:noProof/>
        </w:rPr>
        <w:fldChar w:fldCharType="separate"/>
      </w:r>
      <w:r>
        <w:rPr>
          <w:noProof/>
        </w:rPr>
        <w:t>31</w:t>
      </w:r>
      <w:r>
        <w:rPr>
          <w:noProof/>
        </w:rPr>
        <w:fldChar w:fldCharType="end"/>
      </w:r>
    </w:p>
    <w:p w14:paraId="7C752428" w14:textId="33E72E9C"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6.1.1.2</w:t>
      </w:r>
      <w:r>
        <w:rPr>
          <w:rFonts w:asciiTheme="minorHAnsi" w:eastAsiaTheme="minorEastAsia" w:hAnsiTheme="minorHAnsi" w:cstheme="minorBidi"/>
          <w:noProof/>
          <w:kern w:val="2"/>
          <w:sz w:val="22"/>
          <w:szCs w:val="22"/>
          <w14:ligatures w14:val="standardContextual"/>
        </w:rPr>
        <w:tab/>
      </w:r>
      <w:r>
        <w:rPr>
          <w:noProof/>
        </w:rPr>
        <w:t>Analytics subscribe/unsubscribe by AFs via NEF</w:t>
      </w:r>
      <w:r>
        <w:rPr>
          <w:noProof/>
        </w:rPr>
        <w:tab/>
      </w:r>
      <w:r>
        <w:rPr>
          <w:noProof/>
        </w:rPr>
        <w:fldChar w:fldCharType="begin" w:fldLock="1"/>
      </w:r>
      <w:r>
        <w:rPr>
          <w:noProof/>
        </w:rPr>
        <w:instrText xml:space="preserve"> PAGEREF _Toc145930575 \h </w:instrText>
      </w:r>
      <w:r>
        <w:rPr>
          <w:noProof/>
        </w:rPr>
      </w:r>
      <w:r>
        <w:rPr>
          <w:noProof/>
        </w:rPr>
        <w:fldChar w:fldCharType="separate"/>
      </w:r>
      <w:r>
        <w:rPr>
          <w:noProof/>
        </w:rPr>
        <w:t>32</w:t>
      </w:r>
      <w:r>
        <w:rPr>
          <w:noProof/>
        </w:rPr>
        <w:fldChar w:fldCharType="end"/>
      </w:r>
    </w:p>
    <w:p w14:paraId="34F906F9" w14:textId="65DBC6F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6.1.2</w:t>
      </w:r>
      <w:r>
        <w:rPr>
          <w:rFonts w:asciiTheme="minorHAnsi" w:eastAsiaTheme="minorEastAsia" w:hAnsiTheme="minorHAnsi" w:cstheme="minorBidi"/>
          <w:noProof/>
          <w:kern w:val="2"/>
          <w:sz w:val="22"/>
          <w:szCs w:val="22"/>
          <w14:ligatures w14:val="standardContextual"/>
        </w:rPr>
        <w:tab/>
      </w:r>
      <w:r>
        <w:rPr>
          <w:noProof/>
          <w:lang w:eastAsia="ko-KR"/>
        </w:rPr>
        <w:t>Analytics Request</w:t>
      </w:r>
      <w:r>
        <w:rPr>
          <w:noProof/>
        </w:rPr>
        <w:tab/>
      </w:r>
      <w:r>
        <w:rPr>
          <w:noProof/>
        </w:rPr>
        <w:fldChar w:fldCharType="begin" w:fldLock="1"/>
      </w:r>
      <w:r>
        <w:rPr>
          <w:noProof/>
        </w:rPr>
        <w:instrText xml:space="preserve"> PAGEREF _Toc145930576 \h </w:instrText>
      </w:r>
      <w:r>
        <w:rPr>
          <w:noProof/>
        </w:rPr>
      </w:r>
      <w:r>
        <w:rPr>
          <w:noProof/>
        </w:rPr>
        <w:fldChar w:fldCharType="separate"/>
      </w:r>
      <w:r>
        <w:rPr>
          <w:noProof/>
        </w:rPr>
        <w:t>34</w:t>
      </w:r>
      <w:r>
        <w:rPr>
          <w:noProof/>
        </w:rPr>
        <w:fldChar w:fldCharType="end"/>
      </w:r>
    </w:p>
    <w:p w14:paraId="508D3C6C" w14:textId="411E8CC3"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Analytics request by NWDAF service consumer</w:t>
      </w:r>
      <w:r>
        <w:rPr>
          <w:noProof/>
        </w:rPr>
        <w:tab/>
      </w:r>
      <w:r>
        <w:rPr>
          <w:noProof/>
        </w:rPr>
        <w:fldChar w:fldCharType="begin" w:fldLock="1"/>
      </w:r>
      <w:r>
        <w:rPr>
          <w:noProof/>
        </w:rPr>
        <w:instrText xml:space="preserve"> PAGEREF _Toc145930577 \h </w:instrText>
      </w:r>
      <w:r>
        <w:rPr>
          <w:noProof/>
        </w:rPr>
      </w:r>
      <w:r>
        <w:rPr>
          <w:noProof/>
        </w:rPr>
        <w:fldChar w:fldCharType="separate"/>
      </w:r>
      <w:r>
        <w:rPr>
          <w:noProof/>
        </w:rPr>
        <w:t>34</w:t>
      </w:r>
      <w:r>
        <w:rPr>
          <w:noProof/>
        </w:rPr>
        <w:fldChar w:fldCharType="end"/>
      </w:r>
    </w:p>
    <w:p w14:paraId="5553DD64" w14:textId="324A0575"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lang w:eastAsia="ko-KR"/>
        </w:rPr>
        <w:t xml:space="preserve">Analytics request </w:t>
      </w:r>
      <w:r>
        <w:rPr>
          <w:noProof/>
        </w:rPr>
        <w:t>by AFs via NEF</w:t>
      </w:r>
      <w:r>
        <w:rPr>
          <w:noProof/>
        </w:rPr>
        <w:tab/>
      </w:r>
      <w:r>
        <w:rPr>
          <w:noProof/>
        </w:rPr>
        <w:fldChar w:fldCharType="begin" w:fldLock="1"/>
      </w:r>
      <w:r>
        <w:rPr>
          <w:noProof/>
        </w:rPr>
        <w:instrText xml:space="preserve"> PAGEREF _Toc145930578 \h </w:instrText>
      </w:r>
      <w:r>
        <w:rPr>
          <w:noProof/>
        </w:rPr>
      </w:r>
      <w:r>
        <w:rPr>
          <w:noProof/>
        </w:rPr>
        <w:fldChar w:fldCharType="separate"/>
      </w:r>
      <w:r>
        <w:rPr>
          <w:noProof/>
        </w:rPr>
        <w:t>34</w:t>
      </w:r>
      <w:r>
        <w:rPr>
          <w:noProof/>
        </w:rPr>
        <w:fldChar w:fldCharType="end"/>
      </w:r>
    </w:p>
    <w:p w14:paraId="0D611D39" w14:textId="68B48BC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6.1.3</w:t>
      </w:r>
      <w:r>
        <w:rPr>
          <w:rFonts w:asciiTheme="minorHAnsi" w:eastAsiaTheme="minorEastAsia" w:hAnsiTheme="minorHAnsi" w:cstheme="minorBidi"/>
          <w:noProof/>
          <w:kern w:val="2"/>
          <w:sz w:val="22"/>
          <w:szCs w:val="22"/>
          <w14:ligatures w14:val="standardContextual"/>
        </w:rPr>
        <w:tab/>
      </w:r>
      <w:r>
        <w:rPr>
          <w:noProof/>
          <w:lang w:eastAsia="ko-KR"/>
        </w:rPr>
        <w:t>Contents of Analytics Exposure</w:t>
      </w:r>
      <w:r>
        <w:rPr>
          <w:noProof/>
        </w:rPr>
        <w:tab/>
      </w:r>
      <w:r>
        <w:rPr>
          <w:noProof/>
        </w:rPr>
        <w:fldChar w:fldCharType="begin" w:fldLock="1"/>
      </w:r>
      <w:r>
        <w:rPr>
          <w:noProof/>
        </w:rPr>
        <w:instrText xml:space="preserve"> PAGEREF _Toc145930579 \h </w:instrText>
      </w:r>
      <w:r>
        <w:rPr>
          <w:noProof/>
        </w:rPr>
      </w:r>
      <w:r>
        <w:rPr>
          <w:noProof/>
        </w:rPr>
        <w:fldChar w:fldCharType="separate"/>
      </w:r>
      <w:r>
        <w:rPr>
          <w:noProof/>
        </w:rPr>
        <w:t>35</w:t>
      </w:r>
      <w:r>
        <w:rPr>
          <w:noProof/>
        </w:rPr>
        <w:fldChar w:fldCharType="end"/>
      </w:r>
    </w:p>
    <w:p w14:paraId="61AAC9A7" w14:textId="21D0A18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6.1.4</w:t>
      </w:r>
      <w:r>
        <w:rPr>
          <w:rFonts w:asciiTheme="minorHAnsi" w:eastAsiaTheme="minorEastAsia" w:hAnsiTheme="minorHAnsi" w:cstheme="minorBidi"/>
          <w:noProof/>
          <w:kern w:val="2"/>
          <w:sz w:val="22"/>
          <w:szCs w:val="22"/>
          <w14:ligatures w14:val="standardContextual"/>
        </w:rPr>
        <w:tab/>
      </w:r>
      <w:r>
        <w:rPr>
          <w:noProof/>
          <w:lang w:eastAsia="ko-KR"/>
        </w:rPr>
        <w:t>Analytics Exposure using DCCF</w:t>
      </w:r>
      <w:r>
        <w:rPr>
          <w:noProof/>
        </w:rPr>
        <w:tab/>
      </w:r>
      <w:r>
        <w:rPr>
          <w:noProof/>
        </w:rPr>
        <w:fldChar w:fldCharType="begin" w:fldLock="1"/>
      </w:r>
      <w:r>
        <w:rPr>
          <w:noProof/>
        </w:rPr>
        <w:instrText xml:space="preserve"> PAGEREF _Toc145930580 \h </w:instrText>
      </w:r>
      <w:r>
        <w:rPr>
          <w:noProof/>
        </w:rPr>
      </w:r>
      <w:r>
        <w:rPr>
          <w:noProof/>
        </w:rPr>
        <w:fldChar w:fldCharType="separate"/>
      </w:r>
      <w:r>
        <w:rPr>
          <w:noProof/>
        </w:rPr>
        <w:t>40</w:t>
      </w:r>
      <w:r>
        <w:rPr>
          <w:noProof/>
        </w:rPr>
        <w:fldChar w:fldCharType="end"/>
      </w:r>
    </w:p>
    <w:p w14:paraId="7007037A" w14:textId="77131C95"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6.1.4.1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_Toc145930581 \h </w:instrText>
      </w:r>
      <w:r>
        <w:rPr>
          <w:noProof/>
        </w:rPr>
      </w:r>
      <w:r>
        <w:rPr>
          <w:noProof/>
        </w:rPr>
        <w:fldChar w:fldCharType="separate"/>
      </w:r>
      <w:r>
        <w:rPr>
          <w:noProof/>
        </w:rPr>
        <w:t>40</w:t>
      </w:r>
      <w:r>
        <w:rPr>
          <w:noProof/>
        </w:rPr>
        <w:fldChar w:fldCharType="end"/>
      </w:r>
    </w:p>
    <w:p w14:paraId="581D4A2B" w14:textId="1263EBE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6.1.4.2</w:t>
      </w:r>
      <w:r>
        <w:rPr>
          <w:rFonts w:asciiTheme="minorHAnsi" w:eastAsiaTheme="minorEastAsia" w:hAnsiTheme="minorHAnsi" w:cstheme="minorBidi"/>
          <w:noProof/>
          <w:kern w:val="2"/>
          <w:sz w:val="22"/>
          <w:szCs w:val="22"/>
          <w14:ligatures w14:val="standardContextual"/>
        </w:rPr>
        <w:tab/>
      </w:r>
      <w:r>
        <w:rPr>
          <w:noProof/>
          <w:lang w:eastAsia="ko-KR"/>
        </w:rPr>
        <w:t>Analytics Exposure via DCCF</w:t>
      </w:r>
      <w:r>
        <w:rPr>
          <w:noProof/>
        </w:rPr>
        <w:tab/>
      </w:r>
      <w:r>
        <w:rPr>
          <w:noProof/>
        </w:rPr>
        <w:fldChar w:fldCharType="begin" w:fldLock="1"/>
      </w:r>
      <w:r>
        <w:rPr>
          <w:noProof/>
        </w:rPr>
        <w:instrText xml:space="preserve"> PAGEREF _Toc145930582 \h </w:instrText>
      </w:r>
      <w:r>
        <w:rPr>
          <w:noProof/>
        </w:rPr>
      </w:r>
      <w:r>
        <w:rPr>
          <w:noProof/>
        </w:rPr>
        <w:fldChar w:fldCharType="separate"/>
      </w:r>
      <w:r>
        <w:rPr>
          <w:noProof/>
        </w:rPr>
        <w:t>40</w:t>
      </w:r>
      <w:r>
        <w:rPr>
          <w:noProof/>
        </w:rPr>
        <w:fldChar w:fldCharType="end"/>
      </w:r>
    </w:p>
    <w:p w14:paraId="76B32E5B" w14:textId="6E975960"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6.1.4.3</w:t>
      </w:r>
      <w:r>
        <w:rPr>
          <w:rFonts w:asciiTheme="minorHAnsi" w:eastAsiaTheme="minorEastAsia" w:hAnsiTheme="minorHAnsi" w:cstheme="minorBidi"/>
          <w:noProof/>
          <w:kern w:val="2"/>
          <w:sz w:val="22"/>
          <w:szCs w:val="22"/>
          <w14:ligatures w14:val="standardContextual"/>
        </w:rPr>
        <w:tab/>
      </w:r>
      <w:r>
        <w:rPr>
          <w:noProof/>
          <w:lang w:eastAsia="ko-KR"/>
        </w:rPr>
        <w:t>Historical Analytics Exposure via DCCF</w:t>
      </w:r>
      <w:r>
        <w:rPr>
          <w:noProof/>
        </w:rPr>
        <w:tab/>
      </w:r>
      <w:r>
        <w:rPr>
          <w:noProof/>
        </w:rPr>
        <w:fldChar w:fldCharType="begin" w:fldLock="1"/>
      </w:r>
      <w:r>
        <w:rPr>
          <w:noProof/>
        </w:rPr>
        <w:instrText xml:space="preserve"> PAGEREF _Toc145930583 \h </w:instrText>
      </w:r>
      <w:r>
        <w:rPr>
          <w:noProof/>
        </w:rPr>
      </w:r>
      <w:r>
        <w:rPr>
          <w:noProof/>
        </w:rPr>
        <w:fldChar w:fldCharType="separate"/>
      </w:r>
      <w:r>
        <w:rPr>
          <w:noProof/>
        </w:rPr>
        <w:t>42</w:t>
      </w:r>
      <w:r>
        <w:rPr>
          <w:noProof/>
        </w:rPr>
        <w:fldChar w:fldCharType="end"/>
      </w:r>
    </w:p>
    <w:p w14:paraId="530657FC" w14:textId="116EC80D"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6.1.4.4</w:t>
      </w:r>
      <w:r>
        <w:rPr>
          <w:rFonts w:asciiTheme="minorHAnsi" w:eastAsiaTheme="minorEastAsia" w:hAnsiTheme="minorHAnsi" w:cstheme="minorBidi"/>
          <w:noProof/>
          <w:kern w:val="2"/>
          <w:sz w:val="22"/>
          <w:szCs w:val="22"/>
          <w14:ligatures w14:val="standardContextual"/>
        </w:rPr>
        <w:tab/>
      </w:r>
      <w:r>
        <w:rPr>
          <w:noProof/>
          <w:lang w:eastAsia="ko-KR"/>
        </w:rPr>
        <w:t>Analytics Exposure via Messaging Framework</w:t>
      </w:r>
      <w:r>
        <w:rPr>
          <w:noProof/>
        </w:rPr>
        <w:tab/>
      </w:r>
      <w:r>
        <w:rPr>
          <w:noProof/>
        </w:rPr>
        <w:fldChar w:fldCharType="begin" w:fldLock="1"/>
      </w:r>
      <w:r>
        <w:rPr>
          <w:noProof/>
        </w:rPr>
        <w:instrText xml:space="preserve"> PAGEREF _Toc145930584 \h </w:instrText>
      </w:r>
      <w:r>
        <w:rPr>
          <w:noProof/>
        </w:rPr>
      </w:r>
      <w:r>
        <w:rPr>
          <w:noProof/>
        </w:rPr>
        <w:fldChar w:fldCharType="separate"/>
      </w:r>
      <w:r>
        <w:rPr>
          <w:noProof/>
        </w:rPr>
        <w:t>44</w:t>
      </w:r>
      <w:r>
        <w:rPr>
          <w:noProof/>
        </w:rPr>
        <w:fldChar w:fldCharType="end"/>
      </w:r>
    </w:p>
    <w:p w14:paraId="356A535C" w14:textId="3E6A4F5E"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6.1.4.5</w:t>
      </w:r>
      <w:r>
        <w:rPr>
          <w:rFonts w:asciiTheme="minorHAnsi" w:eastAsiaTheme="minorEastAsia" w:hAnsiTheme="minorHAnsi" w:cstheme="minorBidi"/>
          <w:noProof/>
          <w:kern w:val="2"/>
          <w:sz w:val="22"/>
          <w:szCs w:val="22"/>
          <w14:ligatures w14:val="standardContextual"/>
        </w:rPr>
        <w:tab/>
      </w:r>
      <w:r>
        <w:rPr>
          <w:noProof/>
          <w:lang w:eastAsia="ko-KR"/>
        </w:rPr>
        <w:t>Historical Analytics Exposure via Messaging Framework</w:t>
      </w:r>
      <w:r>
        <w:rPr>
          <w:noProof/>
        </w:rPr>
        <w:tab/>
      </w:r>
      <w:r>
        <w:rPr>
          <w:noProof/>
        </w:rPr>
        <w:fldChar w:fldCharType="begin" w:fldLock="1"/>
      </w:r>
      <w:r>
        <w:rPr>
          <w:noProof/>
        </w:rPr>
        <w:instrText xml:space="preserve"> PAGEREF _Toc145930585 \h </w:instrText>
      </w:r>
      <w:r>
        <w:rPr>
          <w:noProof/>
        </w:rPr>
      </w:r>
      <w:r>
        <w:rPr>
          <w:noProof/>
        </w:rPr>
        <w:fldChar w:fldCharType="separate"/>
      </w:r>
      <w:r>
        <w:rPr>
          <w:noProof/>
        </w:rPr>
        <w:t>46</w:t>
      </w:r>
      <w:r>
        <w:rPr>
          <w:noProof/>
        </w:rPr>
        <w:fldChar w:fldCharType="end"/>
      </w:r>
    </w:p>
    <w:p w14:paraId="4B0CD114" w14:textId="122F64A8"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6.1.5</w:t>
      </w:r>
      <w:r>
        <w:rPr>
          <w:rFonts w:asciiTheme="minorHAnsi" w:eastAsiaTheme="minorEastAsia" w:hAnsiTheme="minorHAnsi" w:cstheme="minorBidi"/>
          <w:noProof/>
          <w:kern w:val="2"/>
          <w:sz w:val="22"/>
          <w:szCs w:val="22"/>
          <w14:ligatures w14:val="standardContextual"/>
        </w:rPr>
        <w:tab/>
      </w:r>
      <w:r>
        <w:rPr>
          <w:noProof/>
          <w:lang w:eastAsia="ko-KR"/>
        </w:rPr>
        <w:t>Analytics Exposure in Roaming Case</w:t>
      </w:r>
      <w:r>
        <w:rPr>
          <w:noProof/>
        </w:rPr>
        <w:tab/>
      </w:r>
      <w:r>
        <w:rPr>
          <w:noProof/>
        </w:rPr>
        <w:fldChar w:fldCharType="begin" w:fldLock="1"/>
      </w:r>
      <w:r>
        <w:rPr>
          <w:noProof/>
        </w:rPr>
        <w:instrText xml:space="preserve"> PAGEREF _Toc145930586 \h </w:instrText>
      </w:r>
      <w:r>
        <w:rPr>
          <w:noProof/>
        </w:rPr>
      </w:r>
      <w:r>
        <w:rPr>
          <w:noProof/>
        </w:rPr>
        <w:fldChar w:fldCharType="separate"/>
      </w:r>
      <w:r>
        <w:rPr>
          <w:noProof/>
        </w:rPr>
        <w:t>48</w:t>
      </w:r>
      <w:r>
        <w:rPr>
          <w:noProof/>
        </w:rPr>
        <w:fldChar w:fldCharType="end"/>
      </w:r>
    </w:p>
    <w:p w14:paraId="45BDD23E" w14:textId="37BAA29D"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6.1.5.1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_Toc145930587 \h </w:instrText>
      </w:r>
      <w:r>
        <w:rPr>
          <w:noProof/>
        </w:rPr>
      </w:r>
      <w:r>
        <w:rPr>
          <w:noProof/>
        </w:rPr>
        <w:fldChar w:fldCharType="separate"/>
      </w:r>
      <w:r>
        <w:rPr>
          <w:noProof/>
        </w:rPr>
        <w:t>48</w:t>
      </w:r>
      <w:r>
        <w:rPr>
          <w:noProof/>
        </w:rPr>
        <w:fldChar w:fldCharType="end"/>
      </w:r>
    </w:p>
    <w:p w14:paraId="1E377688" w14:textId="623D83DE"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6.1.5.2</w:t>
      </w:r>
      <w:r>
        <w:rPr>
          <w:rFonts w:asciiTheme="minorHAnsi" w:eastAsiaTheme="minorEastAsia" w:hAnsiTheme="minorHAnsi" w:cstheme="minorBidi"/>
          <w:noProof/>
          <w:kern w:val="2"/>
          <w:sz w:val="22"/>
          <w:szCs w:val="22"/>
          <w14:ligatures w14:val="standardContextual"/>
        </w:rPr>
        <w:tab/>
      </w:r>
      <w:r>
        <w:rPr>
          <w:noProof/>
          <w:lang w:eastAsia="ko-KR"/>
        </w:rPr>
        <w:t>Analytics Exposure from HPLMN to VPLMN</w:t>
      </w:r>
      <w:r>
        <w:rPr>
          <w:noProof/>
        </w:rPr>
        <w:tab/>
      </w:r>
      <w:r>
        <w:rPr>
          <w:noProof/>
        </w:rPr>
        <w:fldChar w:fldCharType="begin" w:fldLock="1"/>
      </w:r>
      <w:r>
        <w:rPr>
          <w:noProof/>
        </w:rPr>
        <w:instrText xml:space="preserve"> PAGEREF _Toc145930588 \h </w:instrText>
      </w:r>
      <w:r>
        <w:rPr>
          <w:noProof/>
        </w:rPr>
      </w:r>
      <w:r>
        <w:rPr>
          <w:noProof/>
        </w:rPr>
        <w:fldChar w:fldCharType="separate"/>
      </w:r>
      <w:r>
        <w:rPr>
          <w:noProof/>
        </w:rPr>
        <w:t>49</w:t>
      </w:r>
      <w:r>
        <w:rPr>
          <w:noProof/>
        </w:rPr>
        <w:fldChar w:fldCharType="end"/>
      </w:r>
    </w:p>
    <w:p w14:paraId="50CB095C" w14:textId="3C5899AF"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6.1.5.3</w:t>
      </w:r>
      <w:r>
        <w:rPr>
          <w:rFonts w:asciiTheme="minorHAnsi" w:eastAsiaTheme="minorEastAsia" w:hAnsiTheme="minorHAnsi" w:cstheme="minorBidi"/>
          <w:noProof/>
          <w:kern w:val="2"/>
          <w:sz w:val="22"/>
          <w:szCs w:val="22"/>
          <w14:ligatures w14:val="standardContextual"/>
        </w:rPr>
        <w:tab/>
      </w:r>
      <w:r>
        <w:rPr>
          <w:noProof/>
        </w:rPr>
        <w:t>Analytics Exposure from VPLMN to HPLMN</w:t>
      </w:r>
      <w:r>
        <w:rPr>
          <w:noProof/>
        </w:rPr>
        <w:tab/>
      </w:r>
      <w:r>
        <w:rPr>
          <w:noProof/>
        </w:rPr>
        <w:fldChar w:fldCharType="begin" w:fldLock="1"/>
      </w:r>
      <w:r>
        <w:rPr>
          <w:noProof/>
        </w:rPr>
        <w:instrText xml:space="preserve"> PAGEREF _Toc145930589 \h </w:instrText>
      </w:r>
      <w:r>
        <w:rPr>
          <w:noProof/>
        </w:rPr>
      </w:r>
      <w:r>
        <w:rPr>
          <w:noProof/>
        </w:rPr>
        <w:fldChar w:fldCharType="separate"/>
      </w:r>
      <w:r>
        <w:rPr>
          <w:noProof/>
        </w:rPr>
        <w:t>51</w:t>
      </w:r>
      <w:r>
        <w:rPr>
          <w:noProof/>
        </w:rPr>
        <w:fldChar w:fldCharType="end"/>
      </w:r>
    </w:p>
    <w:p w14:paraId="1832F2FA" w14:textId="139A63C4"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6.1.5.4</w:t>
      </w:r>
      <w:r>
        <w:rPr>
          <w:rFonts w:asciiTheme="minorHAnsi" w:eastAsiaTheme="minorEastAsia" w:hAnsiTheme="minorHAnsi" w:cstheme="minorBidi"/>
          <w:noProof/>
          <w:kern w:val="2"/>
          <w:sz w:val="22"/>
          <w:szCs w:val="22"/>
          <w14:ligatures w14:val="standardContextual"/>
        </w:rPr>
        <w:tab/>
      </w:r>
      <w:r>
        <w:rPr>
          <w:noProof/>
          <w:lang w:eastAsia="ko-KR"/>
        </w:rPr>
        <w:t>Contents of Analytics Exposure in roaming case</w:t>
      </w:r>
      <w:r>
        <w:rPr>
          <w:noProof/>
        </w:rPr>
        <w:tab/>
      </w:r>
      <w:r>
        <w:rPr>
          <w:noProof/>
        </w:rPr>
        <w:fldChar w:fldCharType="begin" w:fldLock="1"/>
      </w:r>
      <w:r>
        <w:rPr>
          <w:noProof/>
        </w:rPr>
        <w:instrText xml:space="preserve"> PAGEREF _Toc145930590 \h </w:instrText>
      </w:r>
      <w:r>
        <w:rPr>
          <w:noProof/>
        </w:rPr>
      </w:r>
      <w:r>
        <w:rPr>
          <w:noProof/>
        </w:rPr>
        <w:fldChar w:fldCharType="separate"/>
      </w:r>
      <w:r>
        <w:rPr>
          <w:noProof/>
        </w:rPr>
        <w:t>53</w:t>
      </w:r>
      <w:r>
        <w:rPr>
          <w:noProof/>
        </w:rPr>
        <w:fldChar w:fldCharType="end"/>
      </w:r>
    </w:p>
    <w:p w14:paraId="75A03184" w14:textId="1FBD97CF"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6.1A</w:t>
      </w:r>
      <w:r>
        <w:rPr>
          <w:rFonts w:asciiTheme="minorHAnsi" w:eastAsiaTheme="minorEastAsia" w:hAnsiTheme="minorHAnsi" w:cstheme="minorBidi"/>
          <w:noProof/>
          <w:kern w:val="2"/>
          <w:sz w:val="22"/>
          <w:szCs w:val="22"/>
          <w14:ligatures w14:val="standardContextual"/>
        </w:rPr>
        <w:tab/>
      </w:r>
      <w:r>
        <w:rPr>
          <w:noProof/>
          <w:lang w:eastAsia="ko-KR"/>
        </w:rPr>
        <w:t>Analytics aggregation from multiple NWDAFs</w:t>
      </w:r>
      <w:r>
        <w:rPr>
          <w:noProof/>
        </w:rPr>
        <w:tab/>
      </w:r>
      <w:r>
        <w:rPr>
          <w:noProof/>
        </w:rPr>
        <w:fldChar w:fldCharType="begin" w:fldLock="1"/>
      </w:r>
      <w:r>
        <w:rPr>
          <w:noProof/>
        </w:rPr>
        <w:instrText xml:space="preserve"> PAGEREF _Toc145930591 \h </w:instrText>
      </w:r>
      <w:r>
        <w:rPr>
          <w:noProof/>
        </w:rPr>
      </w:r>
      <w:r>
        <w:rPr>
          <w:noProof/>
        </w:rPr>
        <w:fldChar w:fldCharType="separate"/>
      </w:r>
      <w:r>
        <w:rPr>
          <w:noProof/>
        </w:rPr>
        <w:t>54</w:t>
      </w:r>
      <w:r>
        <w:rPr>
          <w:noProof/>
        </w:rPr>
        <w:fldChar w:fldCharType="end"/>
      </w:r>
    </w:p>
    <w:p w14:paraId="1D9886D9" w14:textId="4F6B6E2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6.1A.1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_Toc145930592 \h </w:instrText>
      </w:r>
      <w:r>
        <w:rPr>
          <w:noProof/>
        </w:rPr>
      </w:r>
      <w:r>
        <w:rPr>
          <w:noProof/>
        </w:rPr>
        <w:fldChar w:fldCharType="separate"/>
      </w:r>
      <w:r>
        <w:rPr>
          <w:noProof/>
        </w:rPr>
        <w:t>54</w:t>
      </w:r>
      <w:r>
        <w:rPr>
          <w:noProof/>
        </w:rPr>
        <w:fldChar w:fldCharType="end"/>
      </w:r>
    </w:p>
    <w:p w14:paraId="7F79E9E7" w14:textId="246A0E5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lastRenderedPageBreak/>
        <w:t>6.1A.2</w:t>
      </w:r>
      <w:r>
        <w:rPr>
          <w:rFonts w:asciiTheme="minorHAnsi" w:eastAsiaTheme="minorEastAsia" w:hAnsiTheme="minorHAnsi" w:cstheme="minorBidi"/>
          <w:noProof/>
          <w:kern w:val="2"/>
          <w:sz w:val="22"/>
          <w:szCs w:val="22"/>
          <w14:ligatures w14:val="standardContextual"/>
        </w:rPr>
        <w:tab/>
      </w:r>
      <w:r>
        <w:rPr>
          <w:noProof/>
          <w:lang w:eastAsia="ko-KR"/>
        </w:rPr>
        <w:t>Analytics Aggregation</w:t>
      </w:r>
      <w:r>
        <w:rPr>
          <w:noProof/>
        </w:rPr>
        <w:tab/>
      </w:r>
      <w:r>
        <w:rPr>
          <w:noProof/>
        </w:rPr>
        <w:fldChar w:fldCharType="begin" w:fldLock="1"/>
      </w:r>
      <w:r>
        <w:rPr>
          <w:noProof/>
        </w:rPr>
        <w:instrText xml:space="preserve"> PAGEREF _Toc145930593 \h </w:instrText>
      </w:r>
      <w:r>
        <w:rPr>
          <w:noProof/>
        </w:rPr>
      </w:r>
      <w:r>
        <w:rPr>
          <w:noProof/>
        </w:rPr>
        <w:fldChar w:fldCharType="separate"/>
      </w:r>
      <w:r>
        <w:rPr>
          <w:noProof/>
        </w:rPr>
        <w:t>54</w:t>
      </w:r>
      <w:r>
        <w:rPr>
          <w:noProof/>
        </w:rPr>
        <w:fldChar w:fldCharType="end"/>
      </w:r>
    </w:p>
    <w:p w14:paraId="030F302B" w14:textId="6852021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6.1A.3</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w:t>
      </w:r>
      <w:r>
        <w:rPr>
          <w:noProof/>
        </w:rPr>
        <w:tab/>
      </w:r>
      <w:r>
        <w:rPr>
          <w:noProof/>
        </w:rPr>
        <w:fldChar w:fldCharType="begin" w:fldLock="1"/>
      </w:r>
      <w:r>
        <w:rPr>
          <w:noProof/>
        </w:rPr>
        <w:instrText xml:space="preserve"> PAGEREF _Toc145930594 \h </w:instrText>
      </w:r>
      <w:r>
        <w:rPr>
          <w:noProof/>
        </w:rPr>
      </w:r>
      <w:r>
        <w:rPr>
          <w:noProof/>
        </w:rPr>
        <w:fldChar w:fldCharType="separate"/>
      </w:r>
      <w:r>
        <w:rPr>
          <w:noProof/>
        </w:rPr>
        <w:t>55</w:t>
      </w:r>
      <w:r>
        <w:rPr>
          <w:noProof/>
        </w:rPr>
        <w:fldChar w:fldCharType="end"/>
      </w:r>
    </w:p>
    <w:p w14:paraId="78B78ECD" w14:textId="47786D67"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6.1A.3.1</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 with Provision of Area of Interest</w:t>
      </w:r>
      <w:r>
        <w:rPr>
          <w:noProof/>
        </w:rPr>
        <w:tab/>
      </w:r>
      <w:r>
        <w:rPr>
          <w:noProof/>
        </w:rPr>
        <w:fldChar w:fldCharType="begin" w:fldLock="1"/>
      </w:r>
      <w:r>
        <w:rPr>
          <w:noProof/>
        </w:rPr>
        <w:instrText xml:space="preserve"> PAGEREF _Toc145930595 \h </w:instrText>
      </w:r>
      <w:r>
        <w:rPr>
          <w:noProof/>
        </w:rPr>
      </w:r>
      <w:r>
        <w:rPr>
          <w:noProof/>
        </w:rPr>
        <w:fldChar w:fldCharType="separate"/>
      </w:r>
      <w:r>
        <w:rPr>
          <w:noProof/>
        </w:rPr>
        <w:t>55</w:t>
      </w:r>
      <w:r>
        <w:rPr>
          <w:noProof/>
        </w:rPr>
        <w:fldChar w:fldCharType="end"/>
      </w:r>
    </w:p>
    <w:p w14:paraId="34EE3C9F" w14:textId="431825D0"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6.1A.3.2</w:t>
      </w:r>
      <w:r>
        <w:rPr>
          <w:rFonts w:asciiTheme="minorHAnsi" w:eastAsiaTheme="minorEastAsia" w:hAnsiTheme="minorHAnsi" w:cstheme="minorBidi"/>
          <w:noProof/>
          <w:kern w:val="2"/>
          <w:sz w:val="22"/>
          <w:szCs w:val="22"/>
          <w14:ligatures w14:val="standardContextual"/>
        </w:rPr>
        <w:tab/>
      </w:r>
      <w:r>
        <w:rPr>
          <w:noProof/>
          <w:lang w:eastAsia="ko-KR"/>
        </w:rPr>
        <w:t>Procedure for Analytics Aggregation without Provision of Area of Interest</w:t>
      </w:r>
      <w:r>
        <w:rPr>
          <w:noProof/>
        </w:rPr>
        <w:tab/>
      </w:r>
      <w:r>
        <w:rPr>
          <w:noProof/>
        </w:rPr>
        <w:fldChar w:fldCharType="begin" w:fldLock="1"/>
      </w:r>
      <w:r>
        <w:rPr>
          <w:noProof/>
        </w:rPr>
        <w:instrText xml:space="preserve"> PAGEREF _Toc145930596 \h </w:instrText>
      </w:r>
      <w:r>
        <w:rPr>
          <w:noProof/>
        </w:rPr>
      </w:r>
      <w:r>
        <w:rPr>
          <w:noProof/>
        </w:rPr>
        <w:fldChar w:fldCharType="separate"/>
      </w:r>
      <w:r>
        <w:rPr>
          <w:noProof/>
        </w:rPr>
        <w:t>57</w:t>
      </w:r>
      <w:r>
        <w:rPr>
          <w:noProof/>
        </w:rPr>
        <w:fldChar w:fldCharType="end"/>
      </w:r>
    </w:p>
    <w:p w14:paraId="32986AC4" w14:textId="1EC138A7"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6.1B</w:t>
      </w:r>
      <w:r>
        <w:rPr>
          <w:rFonts w:asciiTheme="minorHAnsi" w:eastAsiaTheme="minorEastAsia" w:hAnsiTheme="minorHAnsi" w:cstheme="minorBidi"/>
          <w:noProof/>
          <w:kern w:val="2"/>
          <w:sz w:val="22"/>
          <w:szCs w:val="22"/>
          <w14:ligatures w14:val="standardContextual"/>
        </w:rPr>
        <w:tab/>
      </w:r>
      <w:r>
        <w:rPr>
          <w:noProof/>
          <w:lang w:eastAsia="ko-KR"/>
        </w:rPr>
        <w:t>Transfer of analytics context and analytics subscription</w:t>
      </w:r>
      <w:r>
        <w:rPr>
          <w:noProof/>
        </w:rPr>
        <w:tab/>
      </w:r>
      <w:r>
        <w:rPr>
          <w:noProof/>
        </w:rPr>
        <w:fldChar w:fldCharType="begin" w:fldLock="1"/>
      </w:r>
      <w:r>
        <w:rPr>
          <w:noProof/>
        </w:rPr>
        <w:instrText xml:space="preserve"> PAGEREF _Toc145930597 \h </w:instrText>
      </w:r>
      <w:r>
        <w:rPr>
          <w:noProof/>
        </w:rPr>
      </w:r>
      <w:r>
        <w:rPr>
          <w:noProof/>
        </w:rPr>
        <w:fldChar w:fldCharType="separate"/>
      </w:r>
      <w:r>
        <w:rPr>
          <w:noProof/>
        </w:rPr>
        <w:t>59</w:t>
      </w:r>
      <w:r>
        <w:rPr>
          <w:noProof/>
        </w:rPr>
        <w:fldChar w:fldCharType="end"/>
      </w:r>
    </w:p>
    <w:p w14:paraId="1C44B43A" w14:textId="4AF0197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6.1B.1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_Toc145930598 \h </w:instrText>
      </w:r>
      <w:r>
        <w:rPr>
          <w:noProof/>
        </w:rPr>
      </w:r>
      <w:r>
        <w:rPr>
          <w:noProof/>
        </w:rPr>
        <w:fldChar w:fldCharType="separate"/>
      </w:r>
      <w:r>
        <w:rPr>
          <w:noProof/>
        </w:rPr>
        <w:t>59</w:t>
      </w:r>
      <w:r>
        <w:rPr>
          <w:noProof/>
        </w:rPr>
        <w:fldChar w:fldCharType="end"/>
      </w:r>
    </w:p>
    <w:p w14:paraId="12C2D271" w14:textId="528DFA6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6.1B.2</w:t>
      </w:r>
      <w:r>
        <w:rPr>
          <w:rFonts w:asciiTheme="minorHAnsi" w:eastAsiaTheme="minorEastAsia" w:hAnsiTheme="minorHAnsi" w:cstheme="minorBidi"/>
          <w:noProof/>
          <w:kern w:val="2"/>
          <w:sz w:val="22"/>
          <w:szCs w:val="22"/>
          <w14:ligatures w14:val="standardContextual"/>
        </w:rPr>
        <w:tab/>
      </w:r>
      <w:r>
        <w:rPr>
          <w:noProof/>
          <w:lang w:eastAsia="ko-KR"/>
        </w:rPr>
        <w:t>Analytics Transfer Procedures</w:t>
      </w:r>
      <w:r>
        <w:rPr>
          <w:noProof/>
        </w:rPr>
        <w:tab/>
      </w:r>
      <w:r>
        <w:rPr>
          <w:noProof/>
        </w:rPr>
        <w:fldChar w:fldCharType="begin" w:fldLock="1"/>
      </w:r>
      <w:r>
        <w:rPr>
          <w:noProof/>
        </w:rPr>
        <w:instrText xml:space="preserve"> PAGEREF _Toc145930599 \h </w:instrText>
      </w:r>
      <w:r>
        <w:rPr>
          <w:noProof/>
        </w:rPr>
      </w:r>
      <w:r>
        <w:rPr>
          <w:noProof/>
        </w:rPr>
        <w:fldChar w:fldCharType="separate"/>
      </w:r>
      <w:r>
        <w:rPr>
          <w:noProof/>
        </w:rPr>
        <w:t>60</w:t>
      </w:r>
      <w:r>
        <w:rPr>
          <w:noProof/>
        </w:rPr>
        <w:fldChar w:fldCharType="end"/>
      </w:r>
    </w:p>
    <w:p w14:paraId="570FE376" w14:textId="733C8E76"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6.1B.2.1</w:t>
      </w:r>
      <w:r>
        <w:rPr>
          <w:rFonts w:asciiTheme="minorHAnsi" w:eastAsiaTheme="minorEastAsia" w:hAnsiTheme="minorHAnsi" w:cstheme="minorBidi"/>
          <w:noProof/>
          <w:kern w:val="2"/>
          <w:sz w:val="22"/>
          <w:szCs w:val="22"/>
          <w14:ligatures w14:val="standardContextual"/>
        </w:rPr>
        <w:tab/>
      </w:r>
      <w:r>
        <w:rPr>
          <w:noProof/>
          <w:lang w:eastAsia="ko-KR"/>
        </w:rPr>
        <w:t>Analytics context transfer initiated by target NWDAF selected by the NWDAF service consumer</w:t>
      </w:r>
      <w:r>
        <w:rPr>
          <w:noProof/>
        </w:rPr>
        <w:tab/>
      </w:r>
      <w:r>
        <w:rPr>
          <w:noProof/>
        </w:rPr>
        <w:fldChar w:fldCharType="begin" w:fldLock="1"/>
      </w:r>
      <w:r>
        <w:rPr>
          <w:noProof/>
        </w:rPr>
        <w:instrText xml:space="preserve"> PAGEREF _Toc145930600 \h </w:instrText>
      </w:r>
      <w:r>
        <w:rPr>
          <w:noProof/>
        </w:rPr>
      </w:r>
      <w:r>
        <w:rPr>
          <w:noProof/>
        </w:rPr>
        <w:fldChar w:fldCharType="separate"/>
      </w:r>
      <w:r>
        <w:rPr>
          <w:noProof/>
        </w:rPr>
        <w:t>60</w:t>
      </w:r>
      <w:r>
        <w:rPr>
          <w:noProof/>
        </w:rPr>
        <w:fldChar w:fldCharType="end"/>
      </w:r>
    </w:p>
    <w:p w14:paraId="1795F85E" w14:textId="7FD0B0DF"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6.1B.2.2</w:t>
      </w:r>
      <w:r>
        <w:rPr>
          <w:rFonts w:asciiTheme="minorHAnsi" w:eastAsiaTheme="minorEastAsia" w:hAnsiTheme="minorHAnsi" w:cstheme="minorBidi"/>
          <w:noProof/>
          <w:kern w:val="2"/>
          <w:sz w:val="22"/>
          <w:szCs w:val="22"/>
          <w14:ligatures w14:val="standardContextual"/>
        </w:rPr>
        <w:tab/>
      </w:r>
      <w:r>
        <w:rPr>
          <w:noProof/>
          <w:lang w:eastAsia="ko-KR"/>
        </w:rPr>
        <w:t>Analytics Subscription Transfer initiated by source NWDAF</w:t>
      </w:r>
      <w:r>
        <w:rPr>
          <w:noProof/>
        </w:rPr>
        <w:tab/>
      </w:r>
      <w:r>
        <w:rPr>
          <w:noProof/>
        </w:rPr>
        <w:fldChar w:fldCharType="begin" w:fldLock="1"/>
      </w:r>
      <w:r>
        <w:rPr>
          <w:noProof/>
        </w:rPr>
        <w:instrText xml:space="preserve"> PAGEREF _Toc145930601 \h </w:instrText>
      </w:r>
      <w:r>
        <w:rPr>
          <w:noProof/>
        </w:rPr>
      </w:r>
      <w:r>
        <w:rPr>
          <w:noProof/>
        </w:rPr>
        <w:fldChar w:fldCharType="separate"/>
      </w:r>
      <w:r>
        <w:rPr>
          <w:noProof/>
        </w:rPr>
        <w:t>61</w:t>
      </w:r>
      <w:r>
        <w:rPr>
          <w:noProof/>
        </w:rPr>
        <w:fldChar w:fldCharType="end"/>
      </w:r>
    </w:p>
    <w:p w14:paraId="6F65E119" w14:textId="2798FB4A"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6.1B.2.3</w:t>
      </w:r>
      <w:r>
        <w:rPr>
          <w:rFonts w:asciiTheme="minorHAnsi" w:eastAsiaTheme="minorEastAsia" w:hAnsiTheme="minorHAnsi" w:cstheme="minorBidi"/>
          <w:noProof/>
          <w:kern w:val="2"/>
          <w:sz w:val="22"/>
          <w:szCs w:val="22"/>
          <w14:ligatures w14:val="standardContextual"/>
        </w:rPr>
        <w:tab/>
      </w:r>
      <w:r>
        <w:rPr>
          <w:noProof/>
          <w:lang w:eastAsia="ko-KR"/>
        </w:rPr>
        <w:t>Prepared analytics subscription transfer</w:t>
      </w:r>
      <w:r>
        <w:rPr>
          <w:noProof/>
        </w:rPr>
        <w:tab/>
      </w:r>
      <w:r>
        <w:rPr>
          <w:noProof/>
        </w:rPr>
        <w:fldChar w:fldCharType="begin" w:fldLock="1"/>
      </w:r>
      <w:r>
        <w:rPr>
          <w:noProof/>
        </w:rPr>
        <w:instrText xml:space="preserve"> PAGEREF _Toc145930602 \h </w:instrText>
      </w:r>
      <w:r>
        <w:rPr>
          <w:noProof/>
        </w:rPr>
      </w:r>
      <w:r>
        <w:rPr>
          <w:noProof/>
        </w:rPr>
        <w:fldChar w:fldCharType="separate"/>
      </w:r>
      <w:r>
        <w:rPr>
          <w:noProof/>
        </w:rPr>
        <w:t>64</w:t>
      </w:r>
      <w:r>
        <w:rPr>
          <w:noProof/>
        </w:rPr>
        <w:fldChar w:fldCharType="end"/>
      </w:r>
    </w:p>
    <w:p w14:paraId="327969B4" w14:textId="3067F08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6.1B.3</w:t>
      </w:r>
      <w:r>
        <w:rPr>
          <w:rFonts w:asciiTheme="minorHAnsi" w:eastAsiaTheme="minorEastAsia" w:hAnsiTheme="minorHAnsi" w:cstheme="minorBidi"/>
          <w:noProof/>
          <w:kern w:val="2"/>
          <w:sz w:val="22"/>
          <w:szCs w:val="22"/>
          <w14:ligatures w14:val="standardContextual"/>
        </w:rPr>
        <w:tab/>
      </w:r>
      <w:r>
        <w:rPr>
          <w:noProof/>
          <w:lang w:eastAsia="ko-KR"/>
        </w:rPr>
        <w:t>Analytics Context Transfer</w:t>
      </w:r>
      <w:r>
        <w:rPr>
          <w:noProof/>
        </w:rPr>
        <w:tab/>
      </w:r>
      <w:r>
        <w:rPr>
          <w:noProof/>
        </w:rPr>
        <w:fldChar w:fldCharType="begin" w:fldLock="1"/>
      </w:r>
      <w:r>
        <w:rPr>
          <w:noProof/>
        </w:rPr>
        <w:instrText xml:space="preserve"> PAGEREF _Toc145930603 \h </w:instrText>
      </w:r>
      <w:r>
        <w:rPr>
          <w:noProof/>
        </w:rPr>
      </w:r>
      <w:r>
        <w:rPr>
          <w:noProof/>
        </w:rPr>
        <w:fldChar w:fldCharType="separate"/>
      </w:r>
      <w:r>
        <w:rPr>
          <w:noProof/>
        </w:rPr>
        <w:t>67</w:t>
      </w:r>
      <w:r>
        <w:rPr>
          <w:noProof/>
        </w:rPr>
        <w:fldChar w:fldCharType="end"/>
      </w:r>
    </w:p>
    <w:p w14:paraId="76D8EE56" w14:textId="76226F5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6.1B.4</w:t>
      </w:r>
      <w:r>
        <w:rPr>
          <w:rFonts w:asciiTheme="minorHAnsi" w:eastAsiaTheme="minorEastAsia" w:hAnsiTheme="minorHAnsi" w:cstheme="minorBidi"/>
          <w:noProof/>
          <w:kern w:val="2"/>
          <w:sz w:val="22"/>
          <w:szCs w:val="22"/>
          <w14:ligatures w14:val="standardContextual"/>
        </w:rPr>
        <w:tab/>
      </w:r>
      <w:r>
        <w:rPr>
          <w:noProof/>
          <w:lang w:eastAsia="ko-KR"/>
        </w:rPr>
        <w:t>Contents of Analytics Context</w:t>
      </w:r>
      <w:r>
        <w:rPr>
          <w:noProof/>
        </w:rPr>
        <w:tab/>
      </w:r>
      <w:r>
        <w:rPr>
          <w:noProof/>
        </w:rPr>
        <w:fldChar w:fldCharType="begin" w:fldLock="1"/>
      </w:r>
      <w:r>
        <w:rPr>
          <w:noProof/>
        </w:rPr>
        <w:instrText xml:space="preserve"> PAGEREF _Toc145930604 \h </w:instrText>
      </w:r>
      <w:r>
        <w:rPr>
          <w:noProof/>
        </w:rPr>
      </w:r>
      <w:r>
        <w:rPr>
          <w:noProof/>
        </w:rPr>
        <w:fldChar w:fldCharType="separate"/>
      </w:r>
      <w:r>
        <w:rPr>
          <w:noProof/>
        </w:rPr>
        <w:t>68</w:t>
      </w:r>
      <w:r>
        <w:rPr>
          <w:noProof/>
        </w:rPr>
        <w:fldChar w:fldCharType="end"/>
      </w:r>
    </w:p>
    <w:p w14:paraId="7B3C522C" w14:textId="5E47F017"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6.1C</w:t>
      </w:r>
      <w:r>
        <w:rPr>
          <w:rFonts w:asciiTheme="minorHAnsi" w:eastAsiaTheme="minorEastAsia" w:hAnsiTheme="minorHAnsi" w:cstheme="minorBidi"/>
          <w:noProof/>
          <w:kern w:val="2"/>
          <w:sz w:val="22"/>
          <w:szCs w:val="22"/>
          <w14:ligatures w14:val="standardContextual"/>
        </w:rPr>
        <w:tab/>
      </w:r>
      <w:r>
        <w:rPr>
          <w:noProof/>
          <w:lang w:eastAsia="ko-KR"/>
        </w:rPr>
        <w:t>NWDAF Registration/Deregistration in UDM</w:t>
      </w:r>
      <w:r>
        <w:rPr>
          <w:noProof/>
        </w:rPr>
        <w:tab/>
      </w:r>
      <w:r>
        <w:rPr>
          <w:noProof/>
        </w:rPr>
        <w:fldChar w:fldCharType="begin" w:fldLock="1"/>
      </w:r>
      <w:r>
        <w:rPr>
          <w:noProof/>
        </w:rPr>
        <w:instrText xml:space="preserve"> PAGEREF _Toc145930605 \h </w:instrText>
      </w:r>
      <w:r>
        <w:rPr>
          <w:noProof/>
        </w:rPr>
      </w:r>
      <w:r>
        <w:rPr>
          <w:noProof/>
        </w:rPr>
        <w:fldChar w:fldCharType="separate"/>
      </w:r>
      <w:r>
        <w:rPr>
          <w:noProof/>
        </w:rPr>
        <w:t>69</w:t>
      </w:r>
      <w:r>
        <w:rPr>
          <w:noProof/>
        </w:rPr>
        <w:fldChar w:fldCharType="end"/>
      </w:r>
    </w:p>
    <w:p w14:paraId="542968C8" w14:textId="7357EE7A"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6.1C.1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_Toc145930606 \h </w:instrText>
      </w:r>
      <w:r>
        <w:rPr>
          <w:noProof/>
        </w:rPr>
      </w:r>
      <w:r>
        <w:rPr>
          <w:noProof/>
        </w:rPr>
        <w:fldChar w:fldCharType="separate"/>
      </w:r>
      <w:r>
        <w:rPr>
          <w:noProof/>
        </w:rPr>
        <w:t>69</w:t>
      </w:r>
      <w:r>
        <w:rPr>
          <w:noProof/>
        </w:rPr>
        <w:fldChar w:fldCharType="end"/>
      </w:r>
    </w:p>
    <w:p w14:paraId="53A591CD" w14:textId="0365B27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6.1C.2</w:t>
      </w:r>
      <w:r>
        <w:rPr>
          <w:rFonts w:asciiTheme="minorHAnsi" w:eastAsiaTheme="minorEastAsia" w:hAnsiTheme="minorHAnsi" w:cstheme="minorBidi"/>
          <w:noProof/>
          <w:kern w:val="2"/>
          <w:sz w:val="22"/>
          <w:szCs w:val="22"/>
          <w14:ligatures w14:val="standardContextual"/>
        </w:rPr>
        <w:tab/>
      </w:r>
      <w:r>
        <w:rPr>
          <w:noProof/>
          <w:lang w:eastAsia="ko-KR"/>
        </w:rPr>
        <w:t>NWDAF Registration in UDM</w:t>
      </w:r>
      <w:r>
        <w:rPr>
          <w:noProof/>
        </w:rPr>
        <w:tab/>
      </w:r>
      <w:r>
        <w:rPr>
          <w:noProof/>
        </w:rPr>
        <w:fldChar w:fldCharType="begin" w:fldLock="1"/>
      </w:r>
      <w:r>
        <w:rPr>
          <w:noProof/>
        </w:rPr>
        <w:instrText xml:space="preserve"> PAGEREF _Toc145930607 \h </w:instrText>
      </w:r>
      <w:r>
        <w:rPr>
          <w:noProof/>
        </w:rPr>
      </w:r>
      <w:r>
        <w:rPr>
          <w:noProof/>
        </w:rPr>
        <w:fldChar w:fldCharType="separate"/>
      </w:r>
      <w:r>
        <w:rPr>
          <w:noProof/>
        </w:rPr>
        <w:t>70</w:t>
      </w:r>
      <w:r>
        <w:rPr>
          <w:noProof/>
        </w:rPr>
        <w:fldChar w:fldCharType="end"/>
      </w:r>
    </w:p>
    <w:p w14:paraId="11D75AD0" w14:textId="053F947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6.1C.3</w:t>
      </w:r>
      <w:r>
        <w:rPr>
          <w:rFonts w:asciiTheme="minorHAnsi" w:eastAsiaTheme="minorEastAsia" w:hAnsiTheme="minorHAnsi" w:cstheme="minorBidi"/>
          <w:noProof/>
          <w:kern w:val="2"/>
          <w:sz w:val="22"/>
          <w:szCs w:val="22"/>
          <w14:ligatures w14:val="standardContextual"/>
        </w:rPr>
        <w:tab/>
      </w:r>
      <w:r>
        <w:rPr>
          <w:noProof/>
          <w:lang w:eastAsia="ko-KR"/>
        </w:rPr>
        <w:t>NWDAF De-registration from UDM</w:t>
      </w:r>
      <w:r>
        <w:rPr>
          <w:noProof/>
        </w:rPr>
        <w:tab/>
      </w:r>
      <w:r>
        <w:rPr>
          <w:noProof/>
        </w:rPr>
        <w:fldChar w:fldCharType="begin" w:fldLock="1"/>
      </w:r>
      <w:r>
        <w:rPr>
          <w:noProof/>
        </w:rPr>
        <w:instrText xml:space="preserve"> PAGEREF _Toc145930608 \h </w:instrText>
      </w:r>
      <w:r>
        <w:rPr>
          <w:noProof/>
        </w:rPr>
      </w:r>
      <w:r>
        <w:rPr>
          <w:noProof/>
        </w:rPr>
        <w:fldChar w:fldCharType="separate"/>
      </w:r>
      <w:r>
        <w:rPr>
          <w:noProof/>
        </w:rPr>
        <w:t>70</w:t>
      </w:r>
      <w:r>
        <w:rPr>
          <w:noProof/>
        </w:rPr>
        <w:fldChar w:fldCharType="end"/>
      </w:r>
    </w:p>
    <w:p w14:paraId="0DC3A246" w14:textId="7ED472B4"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6.2</w:t>
      </w:r>
      <w:r>
        <w:rPr>
          <w:rFonts w:asciiTheme="minorHAnsi" w:eastAsiaTheme="minorEastAsia" w:hAnsiTheme="minorHAnsi" w:cstheme="minorBidi"/>
          <w:noProof/>
          <w:kern w:val="2"/>
          <w:sz w:val="22"/>
          <w:szCs w:val="22"/>
          <w14:ligatures w14:val="standardContextual"/>
        </w:rPr>
        <w:tab/>
      </w:r>
      <w:r>
        <w:rPr>
          <w:noProof/>
          <w:lang w:eastAsia="ko-KR"/>
        </w:rPr>
        <w:t>Procedures for Data Collection</w:t>
      </w:r>
      <w:r>
        <w:rPr>
          <w:noProof/>
        </w:rPr>
        <w:tab/>
      </w:r>
      <w:r>
        <w:rPr>
          <w:noProof/>
        </w:rPr>
        <w:fldChar w:fldCharType="begin" w:fldLock="1"/>
      </w:r>
      <w:r>
        <w:rPr>
          <w:noProof/>
        </w:rPr>
        <w:instrText xml:space="preserve"> PAGEREF _Toc145930609 \h </w:instrText>
      </w:r>
      <w:r>
        <w:rPr>
          <w:noProof/>
        </w:rPr>
      </w:r>
      <w:r>
        <w:rPr>
          <w:noProof/>
        </w:rPr>
        <w:fldChar w:fldCharType="separate"/>
      </w:r>
      <w:r>
        <w:rPr>
          <w:noProof/>
        </w:rPr>
        <w:t>71</w:t>
      </w:r>
      <w:r>
        <w:rPr>
          <w:noProof/>
        </w:rPr>
        <w:fldChar w:fldCharType="end"/>
      </w:r>
    </w:p>
    <w:p w14:paraId="25352090" w14:textId="06114920"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_Toc145930610 \h </w:instrText>
      </w:r>
      <w:r>
        <w:rPr>
          <w:noProof/>
        </w:rPr>
      </w:r>
      <w:r>
        <w:rPr>
          <w:noProof/>
        </w:rPr>
        <w:fldChar w:fldCharType="separate"/>
      </w:r>
      <w:r>
        <w:rPr>
          <w:noProof/>
        </w:rPr>
        <w:t>71</w:t>
      </w:r>
      <w:r>
        <w:rPr>
          <w:noProof/>
        </w:rPr>
        <w:fldChar w:fldCharType="end"/>
      </w:r>
    </w:p>
    <w:p w14:paraId="022EF295" w14:textId="712A546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Data Collection from NFs</w:t>
      </w:r>
      <w:r>
        <w:rPr>
          <w:noProof/>
        </w:rPr>
        <w:tab/>
      </w:r>
      <w:r>
        <w:rPr>
          <w:noProof/>
        </w:rPr>
        <w:fldChar w:fldCharType="begin" w:fldLock="1"/>
      </w:r>
      <w:r>
        <w:rPr>
          <w:noProof/>
        </w:rPr>
        <w:instrText xml:space="preserve"> PAGEREF _Toc145930611 \h </w:instrText>
      </w:r>
      <w:r>
        <w:rPr>
          <w:noProof/>
        </w:rPr>
      </w:r>
      <w:r>
        <w:rPr>
          <w:noProof/>
        </w:rPr>
        <w:fldChar w:fldCharType="separate"/>
      </w:r>
      <w:r>
        <w:rPr>
          <w:noProof/>
        </w:rPr>
        <w:t>72</w:t>
      </w:r>
      <w:r>
        <w:rPr>
          <w:noProof/>
        </w:rPr>
        <w:fldChar w:fldCharType="end"/>
      </w:r>
    </w:p>
    <w:p w14:paraId="5E1CEF6E" w14:textId="63A27C60"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ja-JP"/>
        </w:rPr>
        <w:t>6.2.2.1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_Toc145930612 \h </w:instrText>
      </w:r>
      <w:r>
        <w:rPr>
          <w:noProof/>
        </w:rPr>
      </w:r>
      <w:r>
        <w:rPr>
          <w:noProof/>
        </w:rPr>
        <w:fldChar w:fldCharType="separate"/>
      </w:r>
      <w:r>
        <w:rPr>
          <w:noProof/>
        </w:rPr>
        <w:t>72</w:t>
      </w:r>
      <w:r>
        <w:rPr>
          <w:noProof/>
        </w:rPr>
        <w:fldChar w:fldCharType="end"/>
      </w:r>
    </w:p>
    <w:p w14:paraId="171A3CBC" w14:textId="30234B48"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6.2.2.2</w:t>
      </w:r>
      <w:r>
        <w:rPr>
          <w:rFonts w:asciiTheme="minorHAnsi" w:eastAsiaTheme="minorEastAsia" w:hAnsiTheme="minorHAnsi" w:cstheme="minorBidi"/>
          <w:noProof/>
          <w:kern w:val="2"/>
          <w:sz w:val="22"/>
          <w:szCs w:val="22"/>
          <w14:ligatures w14:val="standardContextual"/>
        </w:rPr>
        <w:tab/>
      </w:r>
      <w:r>
        <w:rPr>
          <w:noProof/>
          <w:lang w:eastAsia="zh-CN"/>
        </w:rPr>
        <w:t xml:space="preserve">Procedure for </w:t>
      </w:r>
      <w:r>
        <w:rPr>
          <w:noProof/>
        </w:rPr>
        <w:t>Data Collection from NFs</w:t>
      </w:r>
      <w:r>
        <w:rPr>
          <w:noProof/>
        </w:rPr>
        <w:tab/>
      </w:r>
      <w:r>
        <w:rPr>
          <w:noProof/>
        </w:rPr>
        <w:fldChar w:fldCharType="begin" w:fldLock="1"/>
      </w:r>
      <w:r>
        <w:rPr>
          <w:noProof/>
        </w:rPr>
        <w:instrText xml:space="preserve"> PAGEREF _Toc145930613 \h </w:instrText>
      </w:r>
      <w:r>
        <w:rPr>
          <w:noProof/>
        </w:rPr>
      </w:r>
      <w:r>
        <w:rPr>
          <w:noProof/>
        </w:rPr>
        <w:fldChar w:fldCharType="separate"/>
      </w:r>
      <w:r>
        <w:rPr>
          <w:noProof/>
        </w:rPr>
        <w:t>76</w:t>
      </w:r>
      <w:r>
        <w:rPr>
          <w:noProof/>
        </w:rPr>
        <w:fldChar w:fldCharType="end"/>
      </w:r>
    </w:p>
    <w:p w14:paraId="6498C6BF" w14:textId="6B9E3E80"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6.2.2.3</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AF via NEF</w:t>
      </w:r>
      <w:r>
        <w:rPr>
          <w:noProof/>
        </w:rPr>
        <w:tab/>
      </w:r>
      <w:r>
        <w:rPr>
          <w:noProof/>
        </w:rPr>
        <w:fldChar w:fldCharType="begin" w:fldLock="1"/>
      </w:r>
      <w:r>
        <w:rPr>
          <w:noProof/>
        </w:rPr>
        <w:instrText xml:space="preserve"> PAGEREF _Toc145930614 \h </w:instrText>
      </w:r>
      <w:r>
        <w:rPr>
          <w:noProof/>
        </w:rPr>
      </w:r>
      <w:r>
        <w:rPr>
          <w:noProof/>
        </w:rPr>
        <w:fldChar w:fldCharType="separate"/>
      </w:r>
      <w:r>
        <w:rPr>
          <w:noProof/>
        </w:rPr>
        <w:t>78</w:t>
      </w:r>
      <w:r>
        <w:rPr>
          <w:noProof/>
        </w:rPr>
        <w:fldChar w:fldCharType="end"/>
      </w:r>
    </w:p>
    <w:p w14:paraId="540D6E0B" w14:textId="6281AB21"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6.2.2.4</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NRF</w:t>
      </w:r>
      <w:r>
        <w:rPr>
          <w:noProof/>
        </w:rPr>
        <w:tab/>
      </w:r>
      <w:r>
        <w:rPr>
          <w:noProof/>
        </w:rPr>
        <w:fldChar w:fldCharType="begin" w:fldLock="1"/>
      </w:r>
      <w:r>
        <w:rPr>
          <w:noProof/>
        </w:rPr>
        <w:instrText xml:space="preserve"> PAGEREF _Toc145930615 \h </w:instrText>
      </w:r>
      <w:r>
        <w:rPr>
          <w:noProof/>
        </w:rPr>
      </w:r>
      <w:r>
        <w:rPr>
          <w:noProof/>
        </w:rPr>
        <w:fldChar w:fldCharType="separate"/>
      </w:r>
      <w:r>
        <w:rPr>
          <w:noProof/>
        </w:rPr>
        <w:t>79</w:t>
      </w:r>
      <w:r>
        <w:rPr>
          <w:noProof/>
        </w:rPr>
        <w:fldChar w:fldCharType="end"/>
      </w:r>
    </w:p>
    <w:p w14:paraId="224381FA" w14:textId="41EF819C"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6.2.2.5</w:t>
      </w:r>
      <w:r>
        <w:rPr>
          <w:rFonts w:asciiTheme="minorHAnsi" w:eastAsiaTheme="minorEastAsia" w:hAnsiTheme="minorHAnsi" w:cstheme="minorBidi"/>
          <w:noProof/>
          <w:kern w:val="2"/>
          <w:sz w:val="22"/>
          <w:szCs w:val="22"/>
          <w14:ligatures w14:val="standardContextual"/>
        </w:rPr>
        <w:tab/>
      </w:r>
      <w:r>
        <w:rPr>
          <w:noProof/>
        </w:rPr>
        <w:t>Usage of Exposure framework by the NWDAF for Data Collection</w:t>
      </w:r>
      <w:r>
        <w:rPr>
          <w:noProof/>
        </w:rPr>
        <w:tab/>
      </w:r>
      <w:r>
        <w:rPr>
          <w:noProof/>
        </w:rPr>
        <w:fldChar w:fldCharType="begin" w:fldLock="1"/>
      </w:r>
      <w:r>
        <w:rPr>
          <w:noProof/>
        </w:rPr>
        <w:instrText xml:space="preserve"> PAGEREF _Toc145930616 \h </w:instrText>
      </w:r>
      <w:r>
        <w:rPr>
          <w:noProof/>
        </w:rPr>
      </w:r>
      <w:r>
        <w:rPr>
          <w:noProof/>
        </w:rPr>
        <w:fldChar w:fldCharType="separate"/>
      </w:r>
      <w:r>
        <w:rPr>
          <w:noProof/>
        </w:rPr>
        <w:t>79</w:t>
      </w:r>
      <w:r>
        <w:rPr>
          <w:noProof/>
        </w:rPr>
        <w:fldChar w:fldCharType="end"/>
      </w:r>
    </w:p>
    <w:p w14:paraId="12DE0F77" w14:textId="4ACBEE1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6.2.3</w:t>
      </w:r>
      <w:r>
        <w:rPr>
          <w:rFonts w:asciiTheme="minorHAnsi" w:eastAsiaTheme="minorEastAsia" w:hAnsiTheme="minorHAnsi" w:cstheme="minorBidi"/>
          <w:noProof/>
          <w:kern w:val="2"/>
          <w:sz w:val="22"/>
          <w:szCs w:val="22"/>
          <w14:ligatures w14:val="standardContextual"/>
        </w:rPr>
        <w:tab/>
      </w:r>
      <w:r>
        <w:rPr>
          <w:noProof/>
          <w:lang w:eastAsia="ko-KR"/>
        </w:rPr>
        <w:t>Data Collection from OAM</w:t>
      </w:r>
      <w:r>
        <w:rPr>
          <w:noProof/>
        </w:rPr>
        <w:tab/>
      </w:r>
      <w:r>
        <w:rPr>
          <w:noProof/>
        </w:rPr>
        <w:fldChar w:fldCharType="begin" w:fldLock="1"/>
      </w:r>
      <w:r>
        <w:rPr>
          <w:noProof/>
        </w:rPr>
        <w:instrText xml:space="preserve"> PAGEREF _Toc145930617 \h </w:instrText>
      </w:r>
      <w:r>
        <w:rPr>
          <w:noProof/>
        </w:rPr>
      </w:r>
      <w:r>
        <w:rPr>
          <w:noProof/>
        </w:rPr>
        <w:fldChar w:fldCharType="separate"/>
      </w:r>
      <w:r>
        <w:rPr>
          <w:noProof/>
        </w:rPr>
        <w:t>80</w:t>
      </w:r>
      <w:r>
        <w:rPr>
          <w:noProof/>
        </w:rPr>
        <w:fldChar w:fldCharType="end"/>
      </w:r>
    </w:p>
    <w:p w14:paraId="6C04122F" w14:textId="6D19D8E0"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_Toc145930618 \h </w:instrText>
      </w:r>
      <w:r>
        <w:rPr>
          <w:noProof/>
        </w:rPr>
      </w:r>
      <w:r>
        <w:rPr>
          <w:noProof/>
        </w:rPr>
        <w:fldChar w:fldCharType="separate"/>
      </w:r>
      <w:r>
        <w:rPr>
          <w:noProof/>
        </w:rPr>
        <w:t>80</w:t>
      </w:r>
      <w:r>
        <w:rPr>
          <w:noProof/>
        </w:rPr>
        <w:fldChar w:fldCharType="end"/>
      </w:r>
    </w:p>
    <w:p w14:paraId="733A79A0" w14:textId="64B88CC7"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6.2.3.2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OAM</w:t>
      </w:r>
      <w:r>
        <w:rPr>
          <w:noProof/>
        </w:rPr>
        <w:tab/>
      </w:r>
      <w:r>
        <w:rPr>
          <w:noProof/>
        </w:rPr>
        <w:fldChar w:fldCharType="begin" w:fldLock="1"/>
      </w:r>
      <w:r>
        <w:rPr>
          <w:noProof/>
        </w:rPr>
        <w:instrText xml:space="preserve"> PAGEREF _Toc145930619 \h </w:instrText>
      </w:r>
      <w:r>
        <w:rPr>
          <w:noProof/>
        </w:rPr>
      </w:r>
      <w:r>
        <w:rPr>
          <w:noProof/>
        </w:rPr>
        <w:fldChar w:fldCharType="separate"/>
      </w:r>
      <w:r>
        <w:rPr>
          <w:noProof/>
        </w:rPr>
        <w:t>81</w:t>
      </w:r>
      <w:r>
        <w:rPr>
          <w:noProof/>
        </w:rPr>
        <w:fldChar w:fldCharType="end"/>
      </w:r>
    </w:p>
    <w:p w14:paraId="2558E656" w14:textId="76D2460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Correlation between network data and service data</w:t>
      </w:r>
      <w:r>
        <w:rPr>
          <w:noProof/>
        </w:rPr>
        <w:tab/>
      </w:r>
      <w:r>
        <w:rPr>
          <w:noProof/>
        </w:rPr>
        <w:fldChar w:fldCharType="begin" w:fldLock="1"/>
      </w:r>
      <w:r>
        <w:rPr>
          <w:noProof/>
        </w:rPr>
        <w:instrText xml:space="preserve"> PAGEREF _Toc145930620 \h </w:instrText>
      </w:r>
      <w:r>
        <w:rPr>
          <w:noProof/>
        </w:rPr>
      </w:r>
      <w:r>
        <w:rPr>
          <w:noProof/>
        </w:rPr>
        <w:fldChar w:fldCharType="separate"/>
      </w:r>
      <w:r>
        <w:rPr>
          <w:noProof/>
        </w:rPr>
        <w:t>81</w:t>
      </w:r>
      <w:r>
        <w:rPr>
          <w:noProof/>
        </w:rPr>
        <w:fldChar w:fldCharType="end"/>
      </w:r>
    </w:p>
    <w:p w14:paraId="5E894AC8" w14:textId="27E6D10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6.2.5</w:t>
      </w:r>
      <w:r>
        <w:rPr>
          <w:rFonts w:asciiTheme="minorHAnsi" w:eastAsiaTheme="minorEastAsia" w:hAnsiTheme="minorHAnsi" w:cstheme="minorBidi"/>
          <w:noProof/>
          <w:kern w:val="2"/>
          <w:sz w:val="22"/>
          <w:szCs w:val="22"/>
          <w14:ligatures w14:val="standardContextual"/>
        </w:rPr>
        <w:tab/>
      </w:r>
      <w:r>
        <w:rPr>
          <w:noProof/>
          <w:lang w:eastAsia="zh-CN"/>
        </w:rPr>
        <w:t>Time coordination across multiple NWDAF instances</w:t>
      </w:r>
      <w:r>
        <w:rPr>
          <w:noProof/>
        </w:rPr>
        <w:tab/>
      </w:r>
      <w:r>
        <w:rPr>
          <w:noProof/>
        </w:rPr>
        <w:fldChar w:fldCharType="begin" w:fldLock="1"/>
      </w:r>
      <w:r>
        <w:rPr>
          <w:noProof/>
        </w:rPr>
        <w:instrText xml:space="preserve"> PAGEREF _Toc145930621 \h </w:instrText>
      </w:r>
      <w:r>
        <w:rPr>
          <w:noProof/>
        </w:rPr>
      </w:r>
      <w:r>
        <w:rPr>
          <w:noProof/>
        </w:rPr>
        <w:fldChar w:fldCharType="separate"/>
      </w:r>
      <w:r>
        <w:rPr>
          <w:noProof/>
        </w:rPr>
        <w:t>82</w:t>
      </w:r>
      <w:r>
        <w:rPr>
          <w:noProof/>
        </w:rPr>
        <w:fldChar w:fldCharType="end"/>
      </w:r>
    </w:p>
    <w:p w14:paraId="5406B6D1" w14:textId="5441880A"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6.2.5.1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_Toc145930622 \h </w:instrText>
      </w:r>
      <w:r>
        <w:rPr>
          <w:noProof/>
        </w:rPr>
      </w:r>
      <w:r>
        <w:rPr>
          <w:noProof/>
        </w:rPr>
        <w:fldChar w:fldCharType="separate"/>
      </w:r>
      <w:r>
        <w:rPr>
          <w:noProof/>
        </w:rPr>
        <w:t>82</w:t>
      </w:r>
      <w:r>
        <w:rPr>
          <w:noProof/>
        </w:rPr>
        <w:fldChar w:fldCharType="end"/>
      </w:r>
    </w:p>
    <w:p w14:paraId="20A059CD" w14:textId="12769B78"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6.2.5.2</w:t>
      </w:r>
      <w:r>
        <w:rPr>
          <w:rFonts w:asciiTheme="minorHAnsi" w:eastAsiaTheme="minorEastAsia" w:hAnsiTheme="minorHAnsi" w:cstheme="minorBidi"/>
          <w:noProof/>
          <w:kern w:val="2"/>
          <w:sz w:val="22"/>
          <w:szCs w:val="22"/>
          <w14:ligatures w14:val="standardContextual"/>
        </w:rPr>
        <w:tab/>
      </w:r>
      <w:r>
        <w:rPr>
          <w:noProof/>
          <w:lang w:eastAsia="zh-CN"/>
        </w:rPr>
        <w:t>Procedure for time coordination across multiple NWDAFs</w:t>
      </w:r>
      <w:r>
        <w:rPr>
          <w:noProof/>
        </w:rPr>
        <w:tab/>
      </w:r>
      <w:r>
        <w:rPr>
          <w:noProof/>
        </w:rPr>
        <w:fldChar w:fldCharType="begin" w:fldLock="1"/>
      </w:r>
      <w:r>
        <w:rPr>
          <w:noProof/>
        </w:rPr>
        <w:instrText xml:space="preserve"> PAGEREF _Toc145930623 \h </w:instrText>
      </w:r>
      <w:r>
        <w:rPr>
          <w:noProof/>
        </w:rPr>
      </w:r>
      <w:r>
        <w:rPr>
          <w:noProof/>
        </w:rPr>
        <w:fldChar w:fldCharType="separate"/>
      </w:r>
      <w:r>
        <w:rPr>
          <w:noProof/>
        </w:rPr>
        <w:t>83</w:t>
      </w:r>
      <w:r>
        <w:rPr>
          <w:noProof/>
        </w:rPr>
        <w:fldChar w:fldCharType="end"/>
      </w:r>
    </w:p>
    <w:p w14:paraId="42A1DA33" w14:textId="1C0E3CE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6.2.6</w:t>
      </w:r>
      <w:r>
        <w:rPr>
          <w:rFonts w:asciiTheme="minorHAnsi" w:eastAsiaTheme="minorEastAsia" w:hAnsiTheme="minorHAnsi" w:cstheme="minorBidi"/>
          <w:noProof/>
          <w:kern w:val="2"/>
          <w:sz w:val="22"/>
          <w:szCs w:val="22"/>
          <w14:ligatures w14:val="standardContextual"/>
        </w:rPr>
        <w:tab/>
      </w:r>
      <w:r>
        <w:rPr>
          <w:noProof/>
          <w:lang w:eastAsia="zh-CN"/>
        </w:rPr>
        <w:t>Enhanced Procedures for Data Collection</w:t>
      </w:r>
      <w:r>
        <w:rPr>
          <w:noProof/>
        </w:rPr>
        <w:tab/>
      </w:r>
      <w:r>
        <w:rPr>
          <w:noProof/>
        </w:rPr>
        <w:fldChar w:fldCharType="begin" w:fldLock="1"/>
      </w:r>
      <w:r>
        <w:rPr>
          <w:noProof/>
        </w:rPr>
        <w:instrText xml:space="preserve"> PAGEREF _Toc145930624 \h </w:instrText>
      </w:r>
      <w:r>
        <w:rPr>
          <w:noProof/>
        </w:rPr>
      </w:r>
      <w:r>
        <w:rPr>
          <w:noProof/>
        </w:rPr>
        <w:fldChar w:fldCharType="separate"/>
      </w:r>
      <w:r>
        <w:rPr>
          <w:noProof/>
        </w:rPr>
        <w:t>84</w:t>
      </w:r>
      <w:r>
        <w:rPr>
          <w:noProof/>
        </w:rPr>
        <w:fldChar w:fldCharType="end"/>
      </w:r>
    </w:p>
    <w:p w14:paraId="563CB05E" w14:textId="639B35E7"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6.2.6.0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_Toc145930625 \h </w:instrText>
      </w:r>
      <w:r>
        <w:rPr>
          <w:noProof/>
        </w:rPr>
      </w:r>
      <w:r>
        <w:rPr>
          <w:noProof/>
        </w:rPr>
        <w:fldChar w:fldCharType="separate"/>
      </w:r>
      <w:r>
        <w:rPr>
          <w:noProof/>
        </w:rPr>
        <w:t>84</w:t>
      </w:r>
      <w:r>
        <w:rPr>
          <w:noProof/>
        </w:rPr>
        <w:fldChar w:fldCharType="end"/>
      </w:r>
    </w:p>
    <w:p w14:paraId="7146D7D1" w14:textId="3F739CFB"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6.2.6.1</w:t>
      </w:r>
      <w:r>
        <w:rPr>
          <w:rFonts w:asciiTheme="minorHAnsi" w:eastAsiaTheme="minorEastAsia" w:hAnsiTheme="minorHAnsi" w:cstheme="minorBidi"/>
          <w:noProof/>
          <w:kern w:val="2"/>
          <w:sz w:val="22"/>
          <w:szCs w:val="22"/>
          <w14:ligatures w14:val="standardContextual"/>
        </w:rPr>
        <w:tab/>
      </w:r>
      <w:r>
        <w:rPr>
          <w:noProof/>
          <w:lang w:eastAsia="zh-CN"/>
        </w:rPr>
        <w:t>Bulked Data Collection</w:t>
      </w:r>
      <w:r>
        <w:rPr>
          <w:noProof/>
        </w:rPr>
        <w:tab/>
      </w:r>
      <w:r>
        <w:rPr>
          <w:noProof/>
        </w:rPr>
        <w:fldChar w:fldCharType="begin" w:fldLock="1"/>
      </w:r>
      <w:r>
        <w:rPr>
          <w:noProof/>
        </w:rPr>
        <w:instrText xml:space="preserve"> PAGEREF _Toc145930626 \h </w:instrText>
      </w:r>
      <w:r>
        <w:rPr>
          <w:noProof/>
        </w:rPr>
      </w:r>
      <w:r>
        <w:rPr>
          <w:noProof/>
        </w:rPr>
        <w:fldChar w:fldCharType="separate"/>
      </w:r>
      <w:r>
        <w:rPr>
          <w:noProof/>
        </w:rPr>
        <w:t>84</w:t>
      </w:r>
      <w:r>
        <w:rPr>
          <w:noProof/>
        </w:rPr>
        <w:fldChar w:fldCharType="end"/>
      </w:r>
    </w:p>
    <w:p w14:paraId="45D26CAE" w14:textId="2E427272"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6.2.6.1.0</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_Toc145930627 \h </w:instrText>
      </w:r>
      <w:r>
        <w:rPr>
          <w:noProof/>
        </w:rPr>
      </w:r>
      <w:r>
        <w:rPr>
          <w:noProof/>
        </w:rPr>
        <w:fldChar w:fldCharType="separate"/>
      </w:r>
      <w:r>
        <w:rPr>
          <w:noProof/>
        </w:rPr>
        <w:t>84</w:t>
      </w:r>
      <w:r>
        <w:rPr>
          <w:noProof/>
        </w:rPr>
        <w:fldChar w:fldCharType="end"/>
      </w:r>
    </w:p>
    <w:p w14:paraId="34A01D83" w14:textId="64D05826"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6.2.6.1.1</w:t>
      </w:r>
      <w:r>
        <w:rPr>
          <w:rFonts w:asciiTheme="minorHAnsi" w:eastAsiaTheme="minorEastAsia" w:hAnsiTheme="minorHAnsi" w:cstheme="minorBidi"/>
          <w:noProof/>
          <w:kern w:val="2"/>
          <w:sz w:val="22"/>
          <w:szCs w:val="22"/>
          <w14:ligatures w14:val="standardContextual"/>
        </w:rPr>
        <w:tab/>
      </w:r>
      <w:r>
        <w:rPr>
          <w:noProof/>
          <w:lang w:eastAsia="zh-CN"/>
        </w:rPr>
        <w:t>Services for Bulked Data Collection</w:t>
      </w:r>
      <w:r>
        <w:rPr>
          <w:noProof/>
        </w:rPr>
        <w:tab/>
      </w:r>
      <w:r>
        <w:rPr>
          <w:noProof/>
        </w:rPr>
        <w:fldChar w:fldCharType="begin" w:fldLock="1"/>
      </w:r>
      <w:r>
        <w:rPr>
          <w:noProof/>
        </w:rPr>
        <w:instrText xml:space="preserve"> PAGEREF _Toc145930628 \h </w:instrText>
      </w:r>
      <w:r>
        <w:rPr>
          <w:noProof/>
        </w:rPr>
      </w:r>
      <w:r>
        <w:rPr>
          <w:noProof/>
        </w:rPr>
        <w:fldChar w:fldCharType="separate"/>
      </w:r>
      <w:r>
        <w:rPr>
          <w:noProof/>
        </w:rPr>
        <w:t>85</w:t>
      </w:r>
      <w:r>
        <w:rPr>
          <w:noProof/>
        </w:rPr>
        <w:fldChar w:fldCharType="end"/>
      </w:r>
    </w:p>
    <w:p w14:paraId="7D98FD4F" w14:textId="6E3298A2"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6.2.6.2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from NWDAF</w:t>
      </w:r>
      <w:r>
        <w:rPr>
          <w:noProof/>
        </w:rPr>
        <w:tab/>
      </w:r>
      <w:r>
        <w:rPr>
          <w:noProof/>
        </w:rPr>
        <w:fldChar w:fldCharType="begin" w:fldLock="1"/>
      </w:r>
      <w:r>
        <w:rPr>
          <w:noProof/>
        </w:rPr>
        <w:instrText xml:space="preserve"> PAGEREF _Toc145930629 \h </w:instrText>
      </w:r>
      <w:r>
        <w:rPr>
          <w:noProof/>
        </w:rPr>
      </w:r>
      <w:r>
        <w:rPr>
          <w:noProof/>
        </w:rPr>
        <w:fldChar w:fldCharType="separate"/>
      </w:r>
      <w:r>
        <w:rPr>
          <w:noProof/>
        </w:rPr>
        <w:t>86</w:t>
      </w:r>
      <w:r>
        <w:rPr>
          <w:noProof/>
        </w:rPr>
        <w:fldChar w:fldCharType="end"/>
      </w:r>
    </w:p>
    <w:p w14:paraId="713AADEB" w14:textId="63632EB1"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6.2.6.3</w:t>
      </w:r>
      <w:r>
        <w:rPr>
          <w:rFonts w:asciiTheme="minorHAnsi" w:eastAsiaTheme="minorEastAsia" w:hAnsiTheme="minorHAnsi" w:cstheme="minorBidi"/>
          <w:noProof/>
          <w:kern w:val="2"/>
          <w:sz w:val="22"/>
          <w:szCs w:val="22"/>
          <w14:ligatures w14:val="standardContextual"/>
        </w:rPr>
        <w:tab/>
      </w:r>
      <w:r>
        <w:rPr>
          <w:noProof/>
          <w:lang w:eastAsia="zh-CN"/>
        </w:rPr>
        <w:t>Data Collection using DCCF</w:t>
      </w:r>
      <w:r>
        <w:rPr>
          <w:noProof/>
        </w:rPr>
        <w:tab/>
      </w:r>
      <w:r>
        <w:rPr>
          <w:noProof/>
        </w:rPr>
        <w:fldChar w:fldCharType="begin" w:fldLock="1"/>
      </w:r>
      <w:r>
        <w:rPr>
          <w:noProof/>
        </w:rPr>
        <w:instrText xml:space="preserve"> PAGEREF _Toc145930630 \h </w:instrText>
      </w:r>
      <w:r>
        <w:rPr>
          <w:noProof/>
        </w:rPr>
      </w:r>
      <w:r>
        <w:rPr>
          <w:noProof/>
        </w:rPr>
        <w:fldChar w:fldCharType="separate"/>
      </w:r>
      <w:r>
        <w:rPr>
          <w:noProof/>
        </w:rPr>
        <w:t>89</w:t>
      </w:r>
      <w:r>
        <w:rPr>
          <w:noProof/>
        </w:rPr>
        <w:fldChar w:fldCharType="end"/>
      </w:r>
    </w:p>
    <w:p w14:paraId="732EF1B3" w14:textId="182F181F"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_Toc145930631 \h </w:instrText>
      </w:r>
      <w:r>
        <w:rPr>
          <w:noProof/>
        </w:rPr>
      </w:r>
      <w:r>
        <w:rPr>
          <w:noProof/>
        </w:rPr>
        <w:fldChar w:fldCharType="separate"/>
      </w:r>
      <w:r>
        <w:rPr>
          <w:noProof/>
        </w:rPr>
        <w:t>89</w:t>
      </w:r>
      <w:r>
        <w:rPr>
          <w:noProof/>
        </w:rPr>
        <w:fldChar w:fldCharType="end"/>
      </w:r>
    </w:p>
    <w:p w14:paraId="6AFB5E6E" w14:textId="797CD4F3"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6.2.6.3.2</w:t>
      </w:r>
      <w:r>
        <w:rPr>
          <w:rFonts w:asciiTheme="minorHAnsi" w:eastAsiaTheme="minorEastAsia" w:hAnsiTheme="minorHAnsi" w:cstheme="minorBidi"/>
          <w:noProof/>
          <w:kern w:val="2"/>
          <w:sz w:val="22"/>
          <w:szCs w:val="22"/>
          <w14:ligatures w14:val="standardContextual"/>
        </w:rPr>
        <w:tab/>
      </w:r>
      <w:r>
        <w:rPr>
          <w:noProof/>
          <w:lang w:eastAsia="zh-CN"/>
        </w:rPr>
        <w:t>Data Collection via DCCF</w:t>
      </w:r>
      <w:r>
        <w:rPr>
          <w:noProof/>
        </w:rPr>
        <w:tab/>
      </w:r>
      <w:r>
        <w:rPr>
          <w:noProof/>
        </w:rPr>
        <w:fldChar w:fldCharType="begin" w:fldLock="1"/>
      </w:r>
      <w:r>
        <w:rPr>
          <w:noProof/>
        </w:rPr>
        <w:instrText xml:space="preserve"> PAGEREF _Toc145930632 \h </w:instrText>
      </w:r>
      <w:r>
        <w:rPr>
          <w:noProof/>
        </w:rPr>
      </w:r>
      <w:r>
        <w:rPr>
          <w:noProof/>
        </w:rPr>
        <w:fldChar w:fldCharType="separate"/>
      </w:r>
      <w:r>
        <w:rPr>
          <w:noProof/>
        </w:rPr>
        <w:t>89</w:t>
      </w:r>
      <w:r>
        <w:rPr>
          <w:noProof/>
        </w:rPr>
        <w:fldChar w:fldCharType="end"/>
      </w:r>
    </w:p>
    <w:p w14:paraId="48628C49" w14:textId="682E8AA0"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6.2.6.3.3</w:t>
      </w:r>
      <w:r>
        <w:rPr>
          <w:rFonts w:asciiTheme="minorHAnsi" w:eastAsiaTheme="minorEastAsia" w:hAnsiTheme="minorHAnsi" w:cstheme="minorBidi"/>
          <w:noProof/>
          <w:kern w:val="2"/>
          <w:sz w:val="22"/>
          <w:szCs w:val="22"/>
          <w14:ligatures w14:val="standardContextual"/>
        </w:rPr>
        <w:tab/>
      </w:r>
      <w:r>
        <w:rPr>
          <w:noProof/>
          <w:lang w:eastAsia="zh-CN"/>
        </w:rPr>
        <w:t>Historical Data Collection via DCCF</w:t>
      </w:r>
      <w:r>
        <w:rPr>
          <w:noProof/>
        </w:rPr>
        <w:tab/>
      </w:r>
      <w:r>
        <w:rPr>
          <w:noProof/>
        </w:rPr>
        <w:fldChar w:fldCharType="begin" w:fldLock="1"/>
      </w:r>
      <w:r>
        <w:rPr>
          <w:noProof/>
        </w:rPr>
        <w:instrText xml:space="preserve"> PAGEREF _Toc145930633 \h </w:instrText>
      </w:r>
      <w:r>
        <w:rPr>
          <w:noProof/>
        </w:rPr>
      </w:r>
      <w:r>
        <w:rPr>
          <w:noProof/>
        </w:rPr>
        <w:fldChar w:fldCharType="separate"/>
      </w:r>
      <w:r>
        <w:rPr>
          <w:noProof/>
        </w:rPr>
        <w:t>92</w:t>
      </w:r>
      <w:r>
        <w:rPr>
          <w:noProof/>
        </w:rPr>
        <w:fldChar w:fldCharType="end"/>
      </w:r>
    </w:p>
    <w:p w14:paraId="07AC9CC6" w14:textId="649D8B5A"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6.2.6.3.4</w:t>
      </w:r>
      <w:r>
        <w:rPr>
          <w:rFonts w:asciiTheme="minorHAnsi" w:eastAsiaTheme="minorEastAsia" w:hAnsiTheme="minorHAnsi" w:cstheme="minorBidi"/>
          <w:noProof/>
          <w:kern w:val="2"/>
          <w:sz w:val="22"/>
          <w:szCs w:val="22"/>
          <w14:ligatures w14:val="standardContextual"/>
        </w:rPr>
        <w:tab/>
      </w:r>
      <w:r>
        <w:rPr>
          <w:noProof/>
          <w:lang w:eastAsia="zh-CN"/>
        </w:rPr>
        <w:t>Data Collection via Messaging Framework</w:t>
      </w:r>
      <w:r>
        <w:rPr>
          <w:noProof/>
        </w:rPr>
        <w:tab/>
      </w:r>
      <w:r>
        <w:rPr>
          <w:noProof/>
        </w:rPr>
        <w:fldChar w:fldCharType="begin" w:fldLock="1"/>
      </w:r>
      <w:r>
        <w:rPr>
          <w:noProof/>
        </w:rPr>
        <w:instrText xml:space="preserve"> PAGEREF _Toc145930634 \h </w:instrText>
      </w:r>
      <w:r>
        <w:rPr>
          <w:noProof/>
        </w:rPr>
      </w:r>
      <w:r>
        <w:rPr>
          <w:noProof/>
        </w:rPr>
        <w:fldChar w:fldCharType="separate"/>
      </w:r>
      <w:r>
        <w:rPr>
          <w:noProof/>
        </w:rPr>
        <w:t>94</w:t>
      </w:r>
      <w:r>
        <w:rPr>
          <w:noProof/>
        </w:rPr>
        <w:fldChar w:fldCharType="end"/>
      </w:r>
    </w:p>
    <w:p w14:paraId="0406F9A7" w14:textId="3F087C11"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6.2.6.3.5</w:t>
      </w:r>
      <w:r>
        <w:rPr>
          <w:rFonts w:asciiTheme="minorHAnsi" w:eastAsiaTheme="minorEastAsia" w:hAnsiTheme="minorHAnsi" w:cstheme="minorBidi"/>
          <w:noProof/>
          <w:kern w:val="2"/>
          <w:sz w:val="22"/>
          <w:szCs w:val="22"/>
          <w14:ligatures w14:val="standardContextual"/>
        </w:rPr>
        <w:tab/>
      </w:r>
      <w:r>
        <w:rPr>
          <w:noProof/>
          <w:lang w:eastAsia="zh-CN"/>
        </w:rPr>
        <w:t>Historical Data Collection via Messaging Framework</w:t>
      </w:r>
      <w:r>
        <w:rPr>
          <w:noProof/>
        </w:rPr>
        <w:tab/>
      </w:r>
      <w:r>
        <w:rPr>
          <w:noProof/>
        </w:rPr>
        <w:fldChar w:fldCharType="begin" w:fldLock="1"/>
      </w:r>
      <w:r>
        <w:rPr>
          <w:noProof/>
        </w:rPr>
        <w:instrText xml:space="preserve"> PAGEREF _Toc145930635 \h </w:instrText>
      </w:r>
      <w:r>
        <w:rPr>
          <w:noProof/>
        </w:rPr>
      </w:r>
      <w:r>
        <w:rPr>
          <w:noProof/>
        </w:rPr>
        <w:fldChar w:fldCharType="separate"/>
      </w:r>
      <w:r>
        <w:rPr>
          <w:noProof/>
        </w:rPr>
        <w:t>96</w:t>
      </w:r>
      <w:r>
        <w:rPr>
          <w:noProof/>
        </w:rPr>
        <w:fldChar w:fldCharType="end"/>
      </w:r>
    </w:p>
    <w:p w14:paraId="1AA4251B" w14:textId="69127105"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6.2.6.3.6</w:t>
      </w:r>
      <w:r>
        <w:rPr>
          <w:rFonts w:asciiTheme="minorHAnsi" w:eastAsiaTheme="minorEastAsia" w:hAnsiTheme="minorHAnsi" w:cstheme="minorBidi"/>
          <w:noProof/>
          <w:kern w:val="2"/>
          <w:sz w:val="22"/>
          <w:szCs w:val="22"/>
          <w14:ligatures w14:val="standardContextual"/>
        </w:rPr>
        <w:tab/>
      </w:r>
      <w:r>
        <w:rPr>
          <w:noProof/>
          <w:lang w:eastAsia="zh-CN"/>
        </w:rPr>
        <w:t>Data collection profile registration</w:t>
      </w:r>
      <w:r>
        <w:rPr>
          <w:noProof/>
        </w:rPr>
        <w:tab/>
      </w:r>
      <w:r>
        <w:rPr>
          <w:noProof/>
        </w:rPr>
        <w:fldChar w:fldCharType="begin" w:fldLock="1"/>
      </w:r>
      <w:r>
        <w:rPr>
          <w:noProof/>
        </w:rPr>
        <w:instrText xml:space="preserve"> PAGEREF _Toc145930636 \h </w:instrText>
      </w:r>
      <w:r>
        <w:rPr>
          <w:noProof/>
        </w:rPr>
      </w:r>
      <w:r>
        <w:rPr>
          <w:noProof/>
        </w:rPr>
        <w:fldChar w:fldCharType="separate"/>
      </w:r>
      <w:r>
        <w:rPr>
          <w:noProof/>
        </w:rPr>
        <w:t>99</w:t>
      </w:r>
      <w:r>
        <w:rPr>
          <w:noProof/>
        </w:rPr>
        <w:fldChar w:fldCharType="end"/>
      </w:r>
    </w:p>
    <w:p w14:paraId="26304172" w14:textId="5BAE87EA"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6.2.6.3.7</w:t>
      </w:r>
      <w:r>
        <w:rPr>
          <w:rFonts w:asciiTheme="minorHAnsi" w:eastAsiaTheme="minorEastAsia" w:hAnsiTheme="minorHAnsi" w:cstheme="minorBidi"/>
          <w:noProof/>
          <w:kern w:val="2"/>
          <w:sz w:val="22"/>
          <w:szCs w:val="22"/>
          <w14:ligatures w14:val="standardContextual"/>
        </w:rPr>
        <w:tab/>
      </w:r>
      <w:r>
        <w:rPr>
          <w:noProof/>
          <w:lang w:eastAsia="zh-CN"/>
        </w:rPr>
        <w:t>DCCF (re-)selection initiated by consumer</w:t>
      </w:r>
      <w:r>
        <w:rPr>
          <w:noProof/>
        </w:rPr>
        <w:tab/>
      </w:r>
      <w:r>
        <w:rPr>
          <w:noProof/>
        </w:rPr>
        <w:fldChar w:fldCharType="begin" w:fldLock="1"/>
      </w:r>
      <w:r>
        <w:rPr>
          <w:noProof/>
        </w:rPr>
        <w:instrText xml:space="preserve"> PAGEREF _Toc145930637 \h </w:instrText>
      </w:r>
      <w:r>
        <w:rPr>
          <w:noProof/>
        </w:rPr>
      </w:r>
      <w:r>
        <w:rPr>
          <w:noProof/>
        </w:rPr>
        <w:fldChar w:fldCharType="separate"/>
      </w:r>
      <w:r>
        <w:rPr>
          <w:noProof/>
        </w:rPr>
        <w:t>100</w:t>
      </w:r>
      <w:r>
        <w:rPr>
          <w:noProof/>
        </w:rPr>
        <w:fldChar w:fldCharType="end"/>
      </w:r>
    </w:p>
    <w:p w14:paraId="244B7494" w14:textId="4743B8F8" w:rsidR="00003F96" w:rsidRDefault="00003F96">
      <w:pPr>
        <w:pStyle w:val="TOC5"/>
        <w:rPr>
          <w:rFonts w:asciiTheme="minorHAnsi" w:eastAsiaTheme="minorEastAsia" w:hAnsiTheme="minorHAnsi" w:cstheme="minorBidi"/>
          <w:noProof/>
          <w:kern w:val="2"/>
          <w:sz w:val="22"/>
          <w:szCs w:val="22"/>
          <w14:ligatures w14:val="standardContextual"/>
        </w:rPr>
      </w:pPr>
      <w:r>
        <w:rPr>
          <w:noProof/>
        </w:rPr>
        <w:t>6.2.6.3.8</w:t>
      </w:r>
      <w:r>
        <w:rPr>
          <w:rFonts w:asciiTheme="minorHAnsi" w:eastAsiaTheme="minorEastAsia" w:hAnsiTheme="minorHAnsi" w:cstheme="minorBidi"/>
          <w:noProof/>
          <w:kern w:val="2"/>
          <w:sz w:val="22"/>
          <w:szCs w:val="22"/>
          <w14:ligatures w14:val="standardContextual"/>
        </w:rPr>
        <w:tab/>
      </w:r>
      <w:r>
        <w:rPr>
          <w:noProof/>
        </w:rPr>
        <w:t>DCCF and MFAF relocation initiated by DCCF</w:t>
      </w:r>
      <w:r>
        <w:rPr>
          <w:noProof/>
        </w:rPr>
        <w:tab/>
      </w:r>
      <w:r>
        <w:rPr>
          <w:noProof/>
        </w:rPr>
        <w:fldChar w:fldCharType="begin" w:fldLock="1"/>
      </w:r>
      <w:r>
        <w:rPr>
          <w:noProof/>
        </w:rPr>
        <w:instrText xml:space="preserve"> PAGEREF _Toc145930638 \h </w:instrText>
      </w:r>
      <w:r>
        <w:rPr>
          <w:noProof/>
        </w:rPr>
      </w:r>
      <w:r>
        <w:rPr>
          <w:noProof/>
        </w:rPr>
        <w:fldChar w:fldCharType="separate"/>
      </w:r>
      <w:r>
        <w:rPr>
          <w:noProof/>
        </w:rPr>
        <w:t>101</w:t>
      </w:r>
      <w:r>
        <w:rPr>
          <w:noProof/>
        </w:rPr>
        <w:fldChar w:fldCharType="end"/>
      </w:r>
    </w:p>
    <w:p w14:paraId="7DC41426" w14:textId="38D4081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6.2.7</w:t>
      </w:r>
      <w:r>
        <w:rPr>
          <w:rFonts w:asciiTheme="minorHAnsi" w:eastAsiaTheme="minorEastAsia" w:hAnsiTheme="minorHAnsi" w:cstheme="minorBidi"/>
          <w:noProof/>
          <w:kern w:val="2"/>
          <w:sz w:val="22"/>
          <w:szCs w:val="22"/>
          <w14:ligatures w14:val="standardContextual"/>
        </w:rPr>
        <w:tab/>
      </w:r>
      <w:r>
        <w:rPr>
          <w:noProof/>
          <w:lang w:eastAsia="zh-CN"/>
        </w:rPr>
        <w:t>Data Collection with Event Muting Mechanism</w:t>
      </w:r>
      <w:r>
        <w:rPr>
          <w:noProof/>
        </w:rPr>
        <w:tab/>
      </w:r>
      <w:r>
        <w:rPr>
          <w:noProof/>
        </w:rPr>
        <w:fldChar w:fldCharType="begin" w:fldLock="1"/>
      </w:r>
      <w:r>
        <w:rPr>
          <w:noProof/>
        </w:rPr>
        <w:instrText xml:space="preserve"> PAGEREF _Toc145930639 \h </w:instrText>
      </w:r>
      <w:r>
        <w:rPr>
          <w:noProof/>
        </w:rPr>
      </w:r>
      <w:r>
        <w:rPr>
          <w:noProof/>
        </w:rPr>
        <w:fldChar w:fldCharType="separate"/>
      </w:r>
      <w:r>
        <w:rPr>
          <w:noProof/>
        </w:rPr>
        <w:t>103</w:t>
      </w:r>
      <w:r>
        <w:rPr>
          <w:noProof/>
        </w:rPr>
        <w:fldChar w:fldCharType="end"/>
      </w:r>
    </w:p>
    <w:p w14:paraId="6645F375" w14:textId="16CEF4C6"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6.2.7.1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_Toc145930640 \h </w:instrText>
      </w:r>
      <w:r>
        <w:rPr>
          <w:noProof/>
        </w:rPr>
      </w:r>
      <w:r>
        <w:rPr>
          <w:noProof/>
        </w:rPr>
        <w:fldChar w:fldCharType="separate"/>
      </w:r>
      <w:r>
        <w:rPr>
          <w:noProof/>
        </w:rPr>
        <w:t>103</w:t>
      </w:r>
      <w:r>
        <w:rPr>
          <w:noProof/>
        </w:rPr>
        <w:fldChar w:fldCharType="end"/>
      </w:r>
    </w:p>
    <w:p w14:paraId="2499C0DF" w14:textId="2E5B03D2"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6.2.7.2</w:t>
      </w:r>
      <w:r>
        <w:rPr>
          <w:rFonts w:asciiTheme="minorHAnsi" w:eastAsiaTheme="minorEastAsia" w:hAnsiTheme="minorHAnsi" w:cstheme="minorBidi"/>
          <w:noProof/>
          <w:kern w:val="2"/>
          <w:sz w:val="22"/>
          <w:szCs w:val="22"/>
          <w14:ligatures w14:val="standardContextual"/>
        </w:rPr>
        <w:tab/>
      </w:r>
      <w:r>
        <w:rPr>
          <w:noProof/>
          <w:lang w:eastAsia="zh-CN"/>
        </w:rPr>
        <w:t>Procedure for Data Collection with Event Muting Mechanism</w:t>
      </w:r>
      <w:r>
        <w:rPr>
          <w:noProof/>
        </w:rPr>
        <w:tab/>
      </w:r>
      <w:r>
        <w:rPr>
          <w:noProof/>
        </w:rPr>
        <w:fldChar w:fldCharType="begin" w:fldLock="1"/>
      </w:r>
      <w:r>
        <w:rPr>
          <w:noProof/>
        </w:rPr>
        <w:instrText xml:space="preserve"> PAGEREF _Toc145930641 \h </w:instrText>
      </w:r>
      <w:r>
        <w:rPr>
          <w:noProof/>
        </w:rPr>
      </w:r>
      <w:r>
        <w:rPr>
          <w:noProof/>
        </w:rPr>
        <w:fldChar w:fldCharType="separate"/>
      </w:r>
      <w:r>
        <w:rPr>
          <w:noProof/>
        </w:rPr>
        <w:t>103</w:t>
      </w:r>
      <w:r>
        <w:rPr>
          <w:noProof/>
        </w:rPr>
        <w:fldChar w:fldCharType="end"/>
      </w:r>
    </w:p>
    <w:p w14:paraId="3988FE08" w14:textId="5782D33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6.2.8</w:t>
      </w:r>
      <w:r>
        <w:rPr>
          <w:rFonts w:asciiTheme="minorHAnsi" w:eastAsiaTheme="minorEastAsia" w:hAnsiTheme="minorHAnsi" w:cstheme="minorBidi"/>
          <w:noProof/>
          <w:kern w:val="2"/>
          <w:sz w:val="22"/>
          <w:szCs w:val="22"/>
          <w14:ligatures w14:val="standardContextual"/>
        </w:rPr>
        <w:tab/>
      </w:r>
      <w:r>
        <w:rPr>
          <w:noProof/>
          <w:lang w:eastAsia="ko-KR"/>
        </w:rPr>
        <w:t>Data Collection from the UE Application</w:t>
      </w:r>
      <w:r>
        <w:rPr>
          <w:noProof/>
        </w:rPr>
        <w:tab/>
      </w:r>
      <w:r>
        <w:rPr>
          <w:noProof/>
        </w:rPr>
        <w:fldChar w:fldCharType="begin" w:fldLock="1"/>
      </w:r>
      <w:r>
        <w:rPr>
          <w:noProof/>
        </w:rPr>
        <w:instrText xml:space="preserve"> PAGEREF _Toc145930642 \h </w:instrText>
      </w:r>
      <w:r>
        <w:rPr>
          <w:noProof/>
        </w:rPr>
      </w:r>
      <w:r>
        <w:rPr>
          <w:noProof/>
        </w:rPr>
        <w:fldChar w:fldCharType="separate"/>
      </w:r>
      <w:r>
        <w:rPr>
          <w:noProof/>
        </w:rPr>
        <w:t>105</w:t>
      </w:r>
      <w:r>
        <w:rPr>
          <w:noProof/>
        </w:rPr>
        <w:fldChar w:fldCharType="end"/>
      </w:r>
    </w:p>
    <w:p w14:paraId="57865CA2" w14:textId="755B6447"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6.2.8.1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_Toc145930643 \h </w:instrText>
      </w:r>
      <w:r>
        <w:rPr>
          <w:noProof/>
        </w:rPr>
      </w:r>
      <w:r>
        <w:rPr>
          <w:noProof/>
        </w:rPr>
        <w:fldChar w:fldCharType="separate"/>
      </w:r>
      <w:r>
        <w:rPr>
          <w:noProof/>
        </w:rPr>
        <w:t>105</w:t>
      </w:r>
      <w:r>
        <w:rPr>
          <w:noProof/>
        </w:rPr>
        <w:fldChar w:fldCharType="end"/>
      </w:r>
    </w:p>
    <w:p w14:paraId="589CA9FD" w14:textId="61181ECE"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6.2.8.2</w:t>
      </w:r>
      <w:r>
        <w:rPr>
          <w:rFonts w:asciiTheme="minorHAnsi" w:eastAsiaTheme="minorEastAsia" w:hAnsiTheme="minorHAnsi" w:cstheme="minorBidi"/>
          <w:noProof/>
          <w:kern w:val="2"/>
          <w:sz w:val="22"/>
          <w:szCs w:val="22"/>
          <w14:ligatures w14:val="standardContextual"/>
        </w:rPr>
        <w:tab/>
      </w:r>
      <w:r>
        <w:rPr>
          <w:noProof/>
          <w:lang w:eastAsia="ko-KR"/>
        </w:rPr>
        <w:t>Procedure for data collection from the UE Application</w:t>
      </w:r>
      <w:r>
        <w:rPr>
          <w:noProof/>
        </w:rPr>
        <w:tab/>
      </w:r>
      <w:r>
        <w:rPr>
          <w:noProof/>
        </w:rPr>
        <w:fldChar w:fldCharType="begin" w:fldLock="1"/>
      </w:r>
      <w:r>
        <w:rPr>
          <w:noProof/>
        </w:rPr>
        <w:instrText xml:space="preserve"> PAGEREF _Toc145930644 \h </w:instrText>
      </w:r>
      <w:r>
        <w:rPr>
          <w:noProof/>
        </w:rPr>
      </w:r>
      <w:r>
        <w:rPr>
          <w:noProof/>
        </w:rPr>
        <w:fldChar w:fldCharType="separate"/>
      </w:r>
      <w:r>
        <w:rPr>
          <w:noProof/>
        </w:rPr>
        <w:t>106</w:t>
      </w:r>
      <w:r>
        <w:rPr>
          <w:noProof/>
        </w:rPr>
        <w:fldChar w:fldCharType="end"/>
      </w:r>
    </w:p>
    <w:p w14:paraId="0D322169" w14:textId="75FB960A"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ko-KR"/>
        </w:rPr>
        <w:t>6.2.8.2.1</w:t>
      </w:r>
      <w:r>
        <w:rPr>
          <w:rFonts w:asciiTheme="minorHAnsi" w:eastAsiaTheme="minorEastAsia" w:hAnsiTheme="minorHAnsi" w:cstheme="minorBidi"/>
          <w:noProof/>
          <w:kern w:val="2"/>
          <w:sz w:val="22"/>
          <w:szCs w:val="22"/>
          <w14:ligatures w14:val="standardContextual"/>
        </w:rPr>
        <w:tab/>
      </w:r>
      <w:r>
        <w:rPr>
          <w:noProof/>
          <w:lang w:eastAsia="ko-KR"/>
        </w:rPr>
        <w:t>Connection establishment between UE Application and AF</w:t>
      </w:r>
      <w:r>
        <w:rPr>
          <w:noProof/>
        </w:rPr>
        <w:tab/>
      </w:r>
      <w:r>
        <w:rPr>
          <w:noProof/>
        </w:rPr>
        <w:fldChar w:fldCharType="begin" w:fldLock="1"/>
      </w:r>
      <w:r>
        <w:rPr>
          <w:noProof/>
        </w:rPr>
        <w:instrText xml:space="preserve"> PAGEREF _Toc145930645 \h </w:instrText>
      </w:r>
      <w:r>
        <w:rPr>
          <w:noProof/>
        </w:rPr>
      </w:r>
      <w:r>
        <w:rPr>
          <w:noProof/>
        </w:rPr>
        <w:fldChar w:fldCharType="separate"/>
      </w:r>
      <w:r>
        <w:rPr>
          <w:noProof/>
        </w:rPr>
        <w:t>106</w:t>
      </w:r>
      <w:r>
        <w:rPr>
          <w:noProof/>
        </w:rPr>
        <w:fldChar w:fldCharType="end"/>
      </w:r>
    </w:p>
    <w:p w14:paraId="57386C18" w14:textId="1B670D2F"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ko-KR"/>
        </w:rPr>
        <w:t>6.2.8.2.2</w:t>
      </w:r>
      <w:r>
        <w:rPr>
          <w:rFonts w:asciiTheme="minorHAnsi" w:eastAsiaTheme="minorEastAsia" w:hAnsiTheme="minorHAnsi" w:cstheme="minorBidi"/>
          <w:noProof/>
          <w:kern w:val="2"/>
          <w:sz w:val="22"/>
          <w:szCs w:val="22"/>
          <w14:ligatures w14:val="standardContextual"/>
        </w:rPr>
        <w:tab/>
      </w:r>
      <w:r>
        <w:rPr>
          <w:noProof/>
          <w:lang w:eastAsia="ko-KR"/>
        </w:rPr>
        <w:t>AF registration and discovery</w:t>
      </w:r>
      <w:r>
        <w:rPr>
          <w:noProof/>
        </w:rPr>
        <w:tab/>
      </w:r>
      <w:r>
        <w:rPr>
          <w:noProof/>
        </w:rPr>
        <w:fldChar w:fldCharType="begin" w:fldLock="1"/>
      </w:r>
      <w:r>
        <w:rPr>
          <w:noProof/>
        </w:rPr>
        <w:instrText xml:space="preserve"> PAGEREF _Toc145930646 \h </w:instrText>
      </w:r>
      <w:r>
        <w:rPr>
          <w:noProof/>
        </w:rPr>
      </w:r>
      <w:r>
        <w:rPr>
          <w:noProof/>
        </w:rPr>
        <w:fldChar w:fldCharType="separate"/>
      </w:r>
      <w:r>
        <w:rPr>
          <w:noProof/>
        </w:rPr>
        <w:t>107</w:t>
      </w:r>
      <w:r>
        <w:rPr>
          <w:noProof/>
        </w:rPr>
        <w:fldChar w:fldCharType="end"/>
      </w:r>
    </w:p>
    <w:p w14:paraId="2A97C257" w14:textId="3040C251"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ko-KR"/>
        </w:rPr>
        <w:t>6.2.8.2.3</w:t>
      </w:r>
      <w:r>
        <w:rPr>
          <w:rFonts w:asciiTheme="minorHAnsi" w:eastAsiaTheme="minorEastAsia" w:hAnsiTheme="minorHAnsi" w:cstheme="minorBidi"/>
          <w:noProof/>
          <w:kern w:val="2"/>
          <w:sz w:val="22"/>
          <w:szCs w:val="22"/>
          <w14:ligatures w14:val="standardContextual"/>
        </w:rPr>
        <w:tab/>
      </w:r>
      <w:r>
        <w:rPr>
          <w:noProof/>
          <w:lang w:eastAsia="ko-KR"/>
        </w:rPr>
        <w:t>Data Collection Procedure from UE</w:t>
      </w:r>
      <w:r>
        <w:rPr>
          <w:noProof/>
        </w:rPr>
        <w:tab/>
      </w:r>
      <w:r>
        <w:rPr>
          <w:noProof/>
        </w:rPr>
        <w:fldChar w:fldCharType="begin" w:fldLock="1"/>
      </w:r>
      <w:r>
        <w:rPr>
          <w:noProof/>
        </w:rPr>
        <w:instrText xml:space="preserve"> PAGEREF _Toc145930647 \h </w:instrText>
      </w:r>
      <w:r>
        <w:rPr>
          <w:noProof/>
        </w:rPr>
      </w:r>
      <w:r>
        <w:rPr>
          <w:noProof/>
        </w:rPr>
        <w:fldChar w:fldCharType="separate"/>
      </w:r>
      <w:r>
        <w:rPr>
          <w:noProof/>
        </w:rPr>
        <w:t>107</w:t>
      </w:r>
      <w:r>
        <w:rPr>
          <w:noProof/>
        </w:rPr>
        <w:fldChar w:fldCharType="end"/>
      </w:r>
    </w:p>
    <w:p w14:paraId="1B07537B" w14:textId="7D6961CE"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ko-KR"/>
        </w:rPr>
        <w:t>6.2.8.2.4</w:t>
      </w:r>
      <w:r>
        <w:rPr>
          <w:rFonts w:asciiTheme="minorHAnsi" w:eastAsiaTheme="minorEastAsia" w:hAnsiTheme="minorHAnsi" w:cstheme="minorBidi"/>
          <w:noProof/>
          <w:kern w:val="2"/>
          <w:sz w:val="22"/>
          <w:szCs w:val="22"/>
          <w14:ligatures w14:val="standardContextual"/>
        </w:rPr>
        <w:tab/>
      </w:r>
      <w:r>
        <w:rPr>
          <w:noProof/>
          <w:lang w:eastAsia="ko-KR"/>
        </w:rPr>
        <w:t>Correlation between UE data collection and the NWDAF data request</w:t>
      </w:r>
      <w:r>
        <w:rPr>
          <w:noProof/>
        </w:rPr>
        <w:tab/>
      </w:r>
      <w:r>
        <w:rPr>
          <w:noProof/>
        </w:rPr>
        <w:fldChar w:fldCharType="begin" w:fldLock="1"/>
      </w:r>
      <w:r>
        <w:rPr>
          <w:noProof/>
        </w:rPr>
        <w:instrText xml:space="preserve"> PAGEREF _Toc145930648 \h </w:instrText>
      </w:r>
      <w:r>
        <w:rPr>
          <w:noProof/>
        </w:rPr>
      </w:r>
      <w:r>
        <w:rPr>
          <w:noProof/>
        </w:rPr>
        <w:fldChar w:fldCharType="separate"/>
      </w:r>
      <w:r>
        <w:rPr>
          <w:noProof/>
        </w:rPr>
        <w:t>108</w:t>
      </w:r>
      <w:r>
        <w:rPr>
          <w:noProof/>
        </w:rPr>
        <w:fldChar w:fldCharType="end"/>
      </w:r>
    </w:p>
    <w:p w14:paraId="031A614A" w14:textId="36896C46"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ko-KR"/>
        </w:rPr>
        <w:t>6.2.8.2.4a</w:t>
      </w:r>
      <w:r>
        <w:rPr>
          <w:rFonts w:asciiTheme="minorHAnsi" w:eastAsiaTheme="minorEastAsia" w:hAnsiTheme="minorHAnsi" w:cstheme="minorBidi"/>
          <w:noProof/>
          <w:kern w:val="2"/>
          <w:sz w:val="22"/>
          <w:szCs w:val="22"/>
          <w14:ligatures w14:val="standardContextual"/>
        </w:rPr>
        <w:tab/>
      </w:r>
      <w:r>
        <w:rPr>
          <w:noProof/>
          <w:lang w:eastAsia="ko-KR"/>
        </w:rPr>
        <w:t>Void</w:t>
      </w:r>
      <w:r>
        <w:rPr>
          <w:noProof/>
        </w:rPr>
        <w:tab/>
      </w:r>
      <w:r>
        <w:rPr>
          <w:noProof/>
        </w:rPr>
        <w:fldChar w:fldCharType="begin" w:fldLock="1"/>
      </w:r>
      <w:r>
        <w:rPr>
          <w:noProof/>
        </w:rPr>
        <w:instrText xml:space="preserve"> PAGEREF _Toc145930649 \h </w:instrText>
      </w:r>
      <w:r>
        <w:rPr>
          <w:noProof/>
        </w:rPr>
      </w:r>
      <w:r>
        <w:rPr>
          <w:noProof/>
        </w:rPr>
        <w:fldChar w:fldCharType="separate"/>
      </w:r>
      <w:r>
        <w:rPr>
          <w:noProof/>
        </w:rPr>
        <w:t>112</w:t>
      </w:r>
      <w:r>
        <w:rPr>
          <w:noProof/>
        </w:rPr>
        <w:fldChar w:fldCharType="end"/>
      </w:r>
    </w:p>
    <w:p w14:paraId="261311ED" w14:textId="0E439A7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6.2.9</w:t>
      </w:r>
      <w:r>
        <w:rPr>
          <w:rFonts w:asciiTheme="minorHAnsi" w:eastAsiaTheme="minorEastAsia" w:hAnsiTheme="minorHAnsi" w:cstheme="minorBidi"/>
          <w:noProof/>
          <w:kern w:val="2"/>
          <w:sz w:val="22"/>
          <w:szCs w:val="22"/>
          <w14:ligatures w14:val="standardContextual"/>
        </w:rPr>
        <w:tab/>
      </w:r>
      <w:r>
        <w:rPr>
          <w:noProof/>
          <w:lang w:eastAsia="ko-KR"/>
        </w:rPr>
        <w:t>User consent for analytics</w:t>
      </w:r>
      <w:r>
        <w:rPr>
          <w:noProof/>
        </w:rPr>
        <w:tab/>
      </w:r>
      <w:r>
        <w:rPr>
          <w:noProof/>
        </w:rPr>
        <w:fldChar w:fldCharType="begin" w:fldLock="1"/>
      </w:r>
      <w:r>
        <w:rPr>
          <w:noProof/>
        </w:rPr>
        <w:instrText xml:space="preserve"> PAGEREF _Toc145930650 \h </w:instrText>
      </w:r>
      <w:r>
        <w:rPr>
          <w:noProof/>
        </w:rPr>
      </w:r>
      <w:r>
        <w:rPr>
          <w:noProof/>
        </w:rPr>
        <w:fldChar w:fldCharType="separate"/>
      </w:r>
      <w:r>
        <w:rPr>
          <w:noProof/>
        </w:rPr>
        <w:t>112</w:t>
      </w:r>
      <w:r>
        <w:rPr>
          <w:noProof/>
        </w:rPr>
        <w:fldChar w:fldCharType="end"/>
      </w:r>
    </w:p>
    <w:p w14:paraId="44A373DC" w14:textId="7DA409E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6.2.10</w:t>
      </w:r>
      <w:r>
        <w:rPr>
          <w:rFonts w:asciiTheme="minorHAnsi" w:eastAsiaTheme="minorEastAsia" w:hAnsiTheme="minorHAnsi" w:cstheme="minorBidi"/>
          <w:noProof/>
          <w:kern w:val="2"/>
          <w:sz w:val="22"/>
          <w:szCs w:val="22"/>
          <w14:ligatures w14:val="standardContextual"/>
        </w:rPr>
        <w:tab/>
      </w:r>
      <w:r>
        <w:rPr>
          <w:noProof/>
          <w:lang w:eastAsia="ko-KR"/>
        </w:rPr>
        <w:t>Data collection by H-RE-NWDAF from V-RE-NWDAF for outbound roaming users</w:t>
      </w:r>
      <w:r>
        <w:rPr>
          <w:noProof/>
        </w:rPr>
        <w:tab/>
      </w:r>
      <w:r>
        <w:rPr>
          <w:noProof/>
        </w:rPr>
        <w:fldChar w:fldCharType="begin" w:fldLock="1"/>
      </w:r>
      <w:r>
        <w:rPr>
          <w:noProof/>
        </w:rPr>
        <w:instrText xml:space="preserve"> PAGEREF _Toc145930651 \h </w:instrText>
      </w:r>
      <w:r>
        <w:rPr>
          <w:noProof/>
        </w:rPr>
      </w:r>
      <w:r>
        <w:rPr>
          <w:noProof/>
        </w:rPr>
        <w:fldChar w:fldCharType="separate"/>
      </w:r>
      <w:r>
        <w:rPr>
          <w:noProof/>
        </w:rPr>
        <w:t>113</w:t>
      </w:r>
      <w:r>
        <w:rPr>
          <w:noProof/>
        </w:rPr>
        <w:fldChar w:fldCharType="end"/>
      </w:r>
    </w:p>
    <w:p w14:paraId="4DA0A9B2" w14:textId="5AEC61F4"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Data collection by V-RE-NWDAF from H-RE-NWDAF for inbound roaming users</w:t>
      </w:r>
      <w:r>
        <w:rPr>
          <w:noProof/>
        </w:rPr>
        <w:tab/>
      </w:r>
      <w:r>
        <w:rPr>
          <w:noProof/>
        </w:rPr>
        <w:fldChar w:fldCharType="begin" w:fldLock="1"/>
      </w:r>
      <w:r>
        <w:rPr>
          <w:noProof/>
        </w:rPr>
        <w:instrText xml:space="preserve"> PAGEREF _Toc145930652 \h </w:instrText>
      </w:r>
      <w:r>
        <w:rPr>
          <w:noProof/>
        </w:rPr>
      </w:r>
      <w:r>
        <w:rPr>
          <w:noProof/>
        </w:rPr>
        <w:fldChar w:fldCharType="separate"/>
      </w:r>
      <w:r>
        <w:rPr>
          <w:noProof/>
        </w:rPr>
        <w:t>114</w:t>
      </w:r>
      <w:r>
        <w:rPr>
          <w:noProof/>
        </w:rPr>
        <w:fldChar w:fldCharType="end"/>
      </w:r>
    </w:p>
    <w:p w14:paraId="279AE549" w14:textId="25B6C11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6.2.12</w:t>
      </w:r>
      <w:r>
        <w:rPr>
          <w:rFonts w:asciiTheme="minorHAnsi" w:eastAsiaTheme="minorEastAsia" w:hAnsiTheme="minorHAnsi" w:cstheme="minorBidi"/>
          <w:noProof/>
          <w:kern w:val="2"/>
          <w:sz w:val="22"/>
          <w:szCs w:val="22"/>
          <w14:ligatures w14:val="standardContextual"/>
        </w:rPr>
        <w:tab/>
      </w:r>
      <w:r>
        <w:rPr>
          <w:noProof/>
          <w:lang w:eastAsia="ko-KR"/>
        </w:rPr>
        <w:t>Data Collection from LCS system</w:t>
      </w:r>
      <w:r>
        <w:rPr>
          <w:noProof/>
        </w:rPr>
        <w:tab/>
      </w:r>
      <w:r>
        <w:rPr>
          <w:noProof/>
        </w:rPr>
        <w:fldChar w:fldCharType="begin" w:fldLock="1"/>
      </w:r>
      <w:r>
        <w:rPr>
          <w:noProof/>
        </w:rPr>
        <w:instrText xml:space="preserve"> PAGEREF _Toc145930653 \h </w:instrText>
      </w:r>
      <w:r>
        <w:rPr>
          <w:noProof/>
        </w:rPr>
      </w:r>
      <w:r>
        <w:rPr>
          <w:noProof/>
        </w:rPr>
        <w:fldChar w:fldCharType="separate"/>
      </w:r>
      <w:r>
        <w:rPr>
          <w:noProof/>
        </w:rPr>
        <w:t>115</w:t>
      </w:r>
      <w:r>
        <w:rPr>
          <w:noProof/>
        </w:rPr>
        <w:fldChar w:fldCharType="end"/>
      </w:r>
    </w:p>
    <w:p w14:paraId="7C5AF044" w14:textId="1C36A19F"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6.2.12.1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_Toc145930654 \h </w:instrText>
      </w:r>
      <w:r>
        <w:rPr>
          <w:noProof/>
        </w:rPr>
      </w:r>
      <w:r>
        <w:rPr>
          <w:noProof/>
        </w:rPr>
        <w:fldChar w:fldCharType="separate"/>
      </w:r>
      <w:r>
        <w:rPr>
          <w:noProof/>
        </w:rPr>
        <w:t>115</w:t>
      </w:r>
      <w:r>
        <w:rPr>
          <w:noProof/>
        </w:rPr>
        <w:fldChar w:fldCharType="end"/>
      </w:r>
    </w:p>
    <w:p w14:paraId="47C05D3C" w14:textId="1229892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lastRenderedPageBreak/>
        <w:t>6.2.12.2</w:t>
      </w:r>
      <w:r>
        <w:rPr>
          <w:rFonts w:asciiTheme="minorHAnsi" w:eastAsiaTheme="minorEastAsia" w:hAnsiTheme="minorHAnsi" w:cstheme="minorBidi"/>
          <w:noProof/>
          <w:kern w:val="2"/>
          <w:sz w:val="22"/>
          <w:szCs w:val="22"/>
          <w14:ligatures w14:val="standardContextual"/>
        </w:rPr>
        <w:tab/>
      </w:r>
      <w:r>
        <w:rPr>
          <w:noProof/>
          <w:lang w:eastAsia="ko-KR"/>
        </w:rPr>
        <w:t>Procedure for data collection from LCS system</w:t>
      </w:r>
      <w:r>
        <w:rPr>
          <w:noProof/>
        </w:rPr>
        <w:tab/>
      </w:r>
      <w:r>
        <w:rPr>
          <w:noProof/>
        </w:rPr>
        <w:fldChar w:fldCharType="begin" w:fldLock="1"/>
      </w:r>
      <w:r>
        <w:rPr>
          <w:noProof/>
        </w:rPr>
        <w:instrText xml:space="preserve"> PAGEREF _Toc145930655 \h </w:instrText>
      </w:r>
      <w:r>
        <w:rPr>
          <w:noProof/>
        </w:rPr>
      </w:r>
      <w:r>
        <w:rPr>
          <w:noProof/>
        </w:rPr>
        <w:fldChar w:fldCharType="separate"/>
      </w:r>
      <w:r>
        <w:rPr>
          <w:noProof/>
        </w:rPr>
        <w:t>115</w:t>
      </w:r>
      <w:r>
        <w:rPr>
          <w:noProof/>
        </w:rPr>
        <w:fldChar w:fldCharType="end"/>
      </w:r>
    </w:p>
    <w:p w14:paraId="39C59C71" w14:textId="4C6A0F0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6.2.13</w:t>
      </w:r>
      <w:r>
        <w:rPr>
          <w:rFonts w:asciiTheme="minorHAnsi" w:eastAsiaTheme="minorEastAsia" w:hAnsiTheme="minorHAnsi" w:cstheme="minorBidi"/>
          <w:noProof/>
          <w:kern w:val="2"/>
          <w:sz w:val="22"/>
          <w:szCs w:val="22"/>
          <w14:ligatures w14:val="standardContextual"/>
        </w:rPr>
        <w:tab/>
      </w:r>
      <w:r>
        <w:rPr>
          <w:noProof/>
          <w:lang w:eastAsia="ko-KR"/>
        </w:rPr>
        <w:t>Rating untrusted AF data sources</w:t>
      </w:r>
      <w:r>
        <w:rPr>
          <w:noProof/>
        </w:rPr>
        <w:tab/>
      </w:r>
      <w:r>
        <w:rPr>
          <w:noProof/>
        </w:rPr>
        <w:fldChar w:fldCharType="begin" w:fldLock="1"/>
      </w:r>
      <w:r>
        <w:rPr>
          <w:noProof/>
        </w:rPr>
        <w:instrText xml:space="preserve"> PAGEREF _Toc145930656 \h </w:instrText>
      </w:r>
      <w:r>
        <w:rPr>
          <w:noProof/>
        </w:rPr>
      </w:r>
      <w:r>
        <w:rPr>
          <w:noProof/>
        </w:rPr>
        <w:fldChar w:fldCharType="separate"/>
      </w:r>
      <w:r>
        <w:rPr>
          <w:noProof/>
        </w:rPr>
        <w:t>116</w:t>
      </w:r>
      <w:r>
        <w:rPr>
          <w:noProof/>
        </w:rPr>
        <w:fldChar w:fldCharType="end"/>
      </w:r>
    </w:p>
    <w:p w14:paraId="6D0F6620" w14:textId="2B8338E6"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6.2.13.1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_Toc145930657 \h </w:instrText>
      </w:r>
      <w:r>
        <w:rPr>
          <w:noProof/>
        </w:rPr>
      </w:r>
      <w:r>
        <w:rPr>
          <w:noProof/>
        </w:rPr>
        <w:fldChar w:fldCharType="separate"/>
      </w:r>
      <w:r>
        <w:rPr>
          <w:noProof/>
        </w:rPr>
        <w:t>116</w:t>
      </w:r>
      <w:r>
        <w:rPr>
          <w:noProof/>
        </w:rPr>
        <w:fldChar w:fldCharType="end"/>
      </w:r>
    </w:p>
    <w:p w14:paraId="02CDD9FB" w14:textId="0187894B"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6.2.13.2</w:t>
      </w:r>
      <w:r>
        <w:rPr>
          <w:rFonts w:asciiTheme="minorHAnsi" w:eastAsiaTheme="minorEastAsia" w:hAnsiTheme="minorHAnsi" w:cstheme="minorBidi"/>
          <w:noProof/>
          <w:kern w:val="2"/>
          <w:sz w:val="22"/>
          <w:szCs w:val="22"/>
          <w14:ligatures w14:val="standardContextual"/>
        </w:rPr>
        <w:tab/>
      </w:r>
      <w:r>
        <w:rPr>
          <w:noProof/>
          <w:lang w:eastAsia="ko-KR"/>
        </w:rPr>
        <w:t>Procedure for rating untrusted AF data sources</w:t>
      </w:r>
      <w:r>
        <w:rPr>
          <w:noProof/>
        </w:rPr>
        <w:tab/>
      </w:r>
      <w:r>
        <w:rPr>
          <w:noProof/>
        </w:rPr>
        <w:fldChar w:fldCharType="begin" w:fldLock="1"/>
      </w:r>
      <w:r>
        <w:rPr>
          <w:noProof/>
        </w:rPr>
        <w:instrText xml:space="preserve"> PAGEREF _Toc145930658 \h </w:instrText>
      </w:r>
      <w:r>
        <w:rPr>
          <w:noProof/>
        </w:rPr>
      </w:r>
      <w:r>
        <w:rPr>
          <w:noProof/>
        </w:rPr>
        <w:fldChar w:fldCharType="separate"/>
      </w:r>
      <w:r>
        <w:rPr>
          <w:noProof/>
        </w:rPr>
        <w:t>116</w:t>
      </w:r>
      <w:r>
        <w:rPr>
          <w:noProof/>
        </w:rPr>
        <w:fldChar w:fldCharType="end"/>
      </w:r>
    </w:p>
    <w:p w14:paraId="2E302B81" w14:textId="11D62E2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6.2.14</w:t>
      </w:r>
      <w:r>
        <w:rPr>
          <w:rFonts w:asciiTheme="minorHAnsi" w:eastAsiaTheme="minorEastAsia" w:hAnsiTheme="minorHAnsi" w:cstheme="minorBidi"/>
          <w:noProof/>
          <w:kern w:val="2"/>
          <w:sz w:val="22"/>
          <w:szCs w:val="22"/>
          <w14:ligatures w14:val="standardContextual"/>
        </w:rPr>
        <w:tab/>
      </w:r>
      <w:r>
        <w:rPr>
          <w:noProof/>
          <w:lang w:eastAsia="ko-KR"/>
        </w:rPr>
        <w:t>Analytics Collection from MDAF</w:t>
      </w:r>
      <w:r>
        <w:rPr>
          <w:noProof/>
        </w:rPr>
        <w:tab/>
      </w:r>
      <w:r>
        <w:rPr>
          <w:noProof/>
        </w:rPr>
        <w:fldChar w:fldCharType="begin" w:fldLock="1"/>
      </w:r>
      <w:r>
        <w:rPr>
          <w:noProof/>
        </w:rPr>
        <w:instrText xml:space="preserve"> PAGEREF _Toc145930659 \h </w:instrText>
      </w:r>
      <w:r>
        <w:rPr>
          <w:noProof/>
        </w:rPr>
      </w:r>
      <w:r>
        <w:rPr>
          <w:noProof/>
        </w:rPr>
        <w:fldChar w:fldCharType="separate"/>
      </w:r>
      <w:r>
        <w:rPr>
          <w:noProof/>
        </w:rPr>
        <w:t>118</w:t>
      </w:r>
      <w:r>
        <w:rPr>
          <w:noProof/>
        </w:rPr>
        <w:fldChar w:fldCharType="end"/>
      </w:r>
    </w:p>
    <w:p w14:paraId="0901CBFC" w14:textId="57CD3FFF"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6.2.14.1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_Toc145930660 \h </w:instrText>
      </w:r>
      <w:r>
        <w:rPr>
          <w:noProof/>
        </w:rPr>
      </w:r>
      <w:r>
        <w:rPr>
          <w:noProof/>
        </w:rPr>
        <w:fldChar w:fldCharType="separate"/>
      </w:r>
      <w:r>
        <w:rPr>
          <w:noProof/>
        </w:rPr>
        <w:t>118</w:t>
      </w:r>
      <w:r>
        <w:rPr>
          <w:noProof/>
        </w:rPr>
        <w:fldChar w:fldCharType="end"/>
      </w:r>
    </w:p>
    <w:p w14:paraId="24FB3E0B" w14:textId="6103D1E1"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6.2.14.2</w:t>
      </w:r>
      <w:r>
        <w:rPr>
          <w:rFonts w:asciiTheme="minorHAnsi" w:eastAsiaTheme="minorEastAsia" w:hAnsiTheme="minorHAnsi" w:cstheme="minorBidi"/>
          <w:noProof/>
          <w:kern w:val="2"/>
          <w:sz w:val="22"/>
          <w:szCs w:val="22"/>
          <w14:ligatures w14:val="standardContextual"/>
        </w:rPr>
        <w:tab/>
      </w:r>
      <w:r>
        <w:rPr>
          <w:noProof/>
          <w:lang w:eastAsia="ko-KR"/>
        </w:rPr>
        <w:t>Procedure for analytics collection from MDAF</w:t>
      </w:r>
      <w:r>
        <w:rPr>
          <w:noProof/>
        </w:rPr>
        <w:tab/>
      </w:r>
      <w:r>
        <w:rPr>
          <w:noProof/>
        </w:rPr>
        <w:fldChar w:fldCharType="begin" w:fldLock="1"/>
      </w:r>
      <w:r>
        <w:rPr>
          <w:noProof/>
        </w:rPr>
        <w:instrText xml:space="preserve"> PAGEREF _Toc145930661 \h </w:instrText>
      </w:r>
      <w:r>
        <w:rPr>
          <w:noProof/>
        </w:rPr>
      </w:r>
      <w:r>
        <w:rPr>
          <w:noProof/>
        </w:rPr>
        <w:fldChar w:fldCharType="separate"/>
      </w:r>
      <w:r>
        <w:rPr>
          <w:noProof/>
        </w:rPr>
        <w:t>119</w:t>
      </w:r>
      <w:r>
        <w:rPr>
          <w:noProof/>
        </w:rPr>
        <w:fldChar w:fldCharType="end"/>
      </w:r>
    </w:p>
    <w:p w14:paraId="5587E803" w14:textId="1BF9B691"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6.2A</w:t>
      </w:r>
      <w:r>
        <w:rPr>
          <w:rFonts w:asciiTheme="minorHAnsi" w:eastAsiaTheme="minorEastAsia" w:hAnsiTheme="minorHAnsi" w:cstheme="minorBidi"/>
          <w:noProof/>
          <w:kern w:val="2"/>
          <w:sz w:val="22"/>
          <w:szCs w:val="22"/>
          <w14:ligatures w14:val="standardContextual"/>
        </w:rPr>
        <w:tab/>
      </w:r>
      <w:r>
        <w:rPr>
          <w:noProof/>
          <w:lang w:eastAsia="ko-KR"/>
        </w:rPr>
        <w:t>Procedure for ML Model Provisioning</w:t>
      </w:r>
      <w:r>
        <w:rPr>
          <w:noProof/>
        </w:rPr>
        <w:tab/>
      </w:r>
      <w:r>
        <w:rPr>
          <w:noProof/>
        </w:rPr>
        <w:fldChar w:fldCharType="begin" w:fldLock="1"/>
      </w:r>
      <w:r>
        <w:rPr>
          <w:noProof/>
        </w:rPr>
        <w:instrText xml:space="preserve"> PAGEREF _Toc145930662 \h </w:instrText>
      </w:r>
      <w:r>
        <w:rPr>
          <w:noProof/>
        </w:rPr>
      </w:r>
      <w:r>
        <w:rPr>
          <w:noProof/>
        </w:rPr>
        <w:fldChar w:fldCharType="separate"/>
      </w:r>
      <w:r>
        <w:rPr>
          <w:noProof/>
        </w:rPr>
        <w:t>120</w:t>
      </w:r>
      <w:r>
        <w:rPr>
          <w:noProof/>
        </w:rPr>
        <w:fldChar w:fldCharType="end"/>
      </w:r>
    </w:p>
    <w:p w14:paraId="59DCA7E2" w14:textId="6A58D6D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6.2A.0</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_Toc145930663 \h </w:instrText>
      </w:r>
      <w:r>
        <w:rPr>
          <w:noProof/>
        </w:rPr>
      </w:r>
      <w:r>
        <w:rPr>
          <w:noProof/>
        </w:rPr>
        <w:fldChar w:fldCharType="separate"/>
      </w:r>
      <w:r>
        <w:rPr>
          <w:noProof/>
        </w:rPr>
        <w:t>120</w:t>
      </w:r>
      <w:r>
        <w:rPr>
          <w:noProof/>
        </w:rPr>
        <w:fldChar w:fldCharType="end"/>
      </w:r>
    </w:p>
    <w:p w14:paraId="01217F6B" w14:textId="67EAE4E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6.2A.1</w:t>
      </w:r>
      <w:r>
        <w:rPr>
          <w:rFonts w:asciiTheme="minorHAnsi" w:eastAsiaTheme="minorEastAsia" w:hAnsiTheme="minorHAnsi" w:cstheme="minorBidi"/>
          <w:noProof/>
          <w:kern w:val="2"/>
          <w:sz w:val="22"/>
          <w:szCs w:val="22"/>
          <w14:ligatures w14:val="standardContextual"/>
        </w:rPr>
        <w:tab/>
      </w:r>
      <w:r>
        <w:rPr>
          <w:noProof/>
          <w:lang w:eastAsia="ko-KR"/>
        </w:rPr>
        <w:t>ML Model Subscribe/Unsubscribe</w:t>
      </w:r>
      <w:r>
        <w:rPr>
          <w:noProof/>
        </w:rPr>
        <w:tab/>
      </w:r>
      <w:r>
        <w:rPr>
          <w:noProof/>
        </w:rPr>
        <w:fldChar w:fldCharType="begin" w:fldLock="1"/>
      </w:r>
      <w:r>
        <w:rPr>
          <w:noProof/>
        </w:rPr>
        <w:instrText xml:space="preserve"> PAGEREF _Toc145930664 \h </w:instrText>
      </w:r>
      <w:r>
        <w:rPr>
          <w:noProof/>
        </w:rPr>
      </w:r>
      <w:r>
        <w:rPr>
          <w:noProof/>
        </w:rPr>
        <w:fldChar w:fldCharType="separate"/>
      </w:r>
      <w:r>
        <w:rPr>
          <w:noProof/>
        </w:rPr>
        <w:t>120</w:t>
      </w:r>
      <w:r>
        <w:rPr>
          <w:noProof/>
        </w:rPr>
        <w:fldChar w:fldCharType="end"/>
      </w:r>
    </w:p>
    <w:p w14:paraId="7D21D813" w14:textId="03F8393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6.2A.2</w:t>
      </w:r>
      <w:r>
        <w:rPr>
          <w:rFonts w:asciiTheme="minorHAnsi" w:eastAsiaTheme="minorEastAsia" w:hAnsiTheme="minorHAnsi" w:cstheme="minorBidi"/>
          <w:noProof/>
          <w:kern w:val="2"/>
          <w:sz w:val="22"/>
          <w:szCs w:val="22"/>
          <w14:ligatures w14:val="standardContextual"/>
        </w:rPr>
        <w:tab/>
      </w:r>
      <w:r>
        <w:rPr>
          <w:noProof/>
          <w:lang w:eastAsia="zh-CN"/>
        </w:rPr>
        <w:t>Contents of ML Model Provisioning</w:t>
      </w:r>
      <w:r>
        <w:rPr>
          <w:noProof/>
        </w:rPr>
        <w:tab/>
      </w:r>
      <w:r>
        <w:rPr>
          <w:noProof/>
        </w:rPr>
        <w:fldChar w:fldCharType="begin" w:fldLock="1"/>
      </w:r>
      <w:r>
        <w:rPr>
          <w:noProof/>
        </w:rPr>
        <w:instrText xml:space="preserve"> PAGEREF _Toc145930665 \h </w:instrText>
      </w:r>
      <w:r>
        <w:rPr>
          <w:noProof/>
        </w:rPr>
      </w:r>
      <w:r>
        <w:rPr>
          <w:noProof/>
        </w:rPr>
        <w:fldChar w:fldCharType="separate"/>
      </w:r>
      <w:r>
        <w:rPr>
          <w:noProof/>
        </w:rPr>
        <w:t>121</w:t>
      </w:r>
      <w:r>
        <w:rPr>
          <w:noProof/>
        </w:rPr>
        <w:fldChar w:fldCharType="end"/>
      </w:r>
    </w:p>
    <w:p w14:paraId="166B578D" w14:textId="76B8957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6.2A.3</w:t>
      </w:r>
      <w:r>
        <w:rPr>
          <w:rFonts w:asciiTheme="minorHAnsi" w:eastAsiaTheme="minorEastAsia" w:hAnsiTheme="minorHAnsi" w:cstheme="minorBidi"/>
          <w:noProof/>
          <w:kern w:val="2"/>
          <w:sz w:val="22"/>
          <w:szCs w:val="22"/>
          <w14:ligatures w14:val="standardContextual"/>
        </w:rPr>
        <w:tab/>
      </w:r>
      <w:r>
        <w:rPr>
          <w:noProof/>
          <w:lang w:eastAsia="zh-CN"/>
        </w:rPr>
        <w:t>ML Model request</w:t>
      </w:r>
      <w:r>
        <w:rPr>
          <w:noProof/>
        </w:rPr>
        <w:tab/>
      </w:r>
      <w:r>
        <w:rPr>
          <w:noProof/>
        </w:rPr>
        <w:fldChar w:fldCharType="begin" w:fldLock="1"/>
      </w:r>
      <w:r>
        <w:rPr>
          <w:noProof/>
        </w:rPr>
        <w:instrText xml:space="preserve"> PAGEREF _Toc145930666 \h </w:instrText>
      </w:r>
      <w:r>
        <w:rPr>
          <w:noProof/>
        </w:rPr>
      </w:r>
      <w:r>
        <w:rPr>
          <w:noProof/>
        </w:rPr>
        <w:fldChar w:fldCharType="separate"/>
      </w:r>
      <w:r>
        <w:rPr>
          <w:noProof/>
        </w:rPr>
        <w:t>123</w:t>
      </w:r>
      <w:r>
        <w:rPr>
          <w:noProof/>
        </w:rPr>
        <w:fldChar w:fldCharType="end"/>
      </w:r>
    </w:p>
    <w:p w14:paraId="2F0A8AF9" w14:textId="24CB13B5"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6.2B</w:t>
      </w:r>
      <w:r>
        <w:rPr>
          <w:rFonts w:asciiTheme="minorHAnsi" w:eastAsiaTheme="minorEastAsia" w:hAnsiTheme="minorHAnsi" w:cstheme="minorBidi"/>
          <w:noProof/>
          <w:kern w:val="2"/>
          <w:sz w:val="22"/>
          <w:szCs w:val="22"/>
          <w14:ligatures w14:val="standardContextual"/>
        </w:rPr>
        <w:tab/>
      </w:r>
      <w:r>
        <w:rPr>
          <w:noProof/>
          <w:lang w:eastAsia="ko-KR"/>
        </w:rPr>
        <w:t>Analytics Data and ML Model Repository procedures</w:t>
      </w:r>
      <w:r>
        <w:rPr>
          <w:noProof/>
        </w:rPr>
        <w:tab/>
      </w:r>
      <w:r>
        <w:rPr>
          <w:noProof/>
        </w:rPr>
        <w:fldChar w:fldCharType="begin" w:fldLock="1"/>
      </w:r>
      <w:r>
        <w:rPr>
          <w:noProof/>
        </w:rPr>
        <w:instrText xml:space="preserve"> PAGEREF _Toc145930667 \h </w:instrText>
      </w:r>
      <w:r>
        <w:rPr>
          <w:noProof/>
        </w:rPr>
      </w:r>
      <w:r>
        <w:rPr>
          <w:noProof/>
        </w:rPr>
        <w:fldChar w:fldCharType="separate"/>
      </w:r>
      <w:r>
        <w:rPr>
          <w:noProof/>
        </w:rPr>
        <w:t>124</w:t>
      </w:r>
      <w:r>
        <w:rPr>
          <w:noProof/>
        </w:rPr>
        <w:fldChar w:fldCharType="end"/>
      </w:r>
    </w:p>
    <w:p w14:paraId="428248A0" w14:textId="4507A0F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_Toc145930668 \h </w:instrText>
      </w:r>
      <w:r>
        <w:rPr>
          <w:noProof/>
        </w:rPr>
      </w:r>
      <w:r>
        <w:rPr>
          <w:noProof/>
        </w:rPr>
        <w:fldChar w:fldCharType="separate"/>
      </w:r>
      <w:r>
        <w:rPr>
          <w:noProof/>
        </w:rPr>
        <w:t>124</w:t>
      </w:r>
      <w:r>
        <w:rPr>
          <w:noProof/>
        </w:rPr>
        <w:fldChar w:fldCharType="end"/>
      </w:r>
    </w:p>
    <w:p w14:paraId="1B28F79F" w14:textId="6E15F17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6.2B.2</w:t>
      </w:r>
      <w:r>
        <w:rPr>
          <w:rFonts w:asciiTheme="minorHAnsi" w:eastAsiaTheme="minorEastAsia" w:hAnsiTheme="minorHAnsi" w:cstheme="minorBidi"/>
          <w:noProof/>
          <w:kern w:val="2"/>
          <w:sz w:val="22"/>
          <w:szCs w:val="22"/>
          <w14:ligatures w14:val="standardContextual"/>
        </w:rPr>
        <w:tab/>
      </w:r>
      <w:r>
        <w:rPr>
          <w:noProof/>
          <w:lang w:eastAsia="ko-KR"/>
        </w:rPr>
        <w:t>Historical Data and Analytics storage</w:t>
      </w:r>
      <w:r>
        <w:rPr>
          <w:noProof/>
        </w:rPr>
        <w:tab/>
      </w:r>
      <w:r>
        <w:rPr>
          <w:noProof/>
        </w:rPr>
        <w:fldChar w:fldCharType="begin" w:fldLock="1"/>
      </w:r>
      <w:r>
        <w:rPr>
          <w:noProof/>
        </w:rPr>
        <w:instrText xml:space="preserve"> PAGEREF _Toc145930669 \h </w:instrText>
      </w:r>
      <w:r>
        <w:rPr>
          <w:noProof/>
        </w:rPr>
      </w:r>
      <w:r>
        <w:rPr>
          <w:noProof/>
        </w:rPr>
        <w:fldChar w:fldCharType="separate"/>
      </w:r>
      <w:r>
        <w:rPr>
          <w:noProof/>
        </w:rPr>
        <w:t>124</w:t>
      </w:r>
      <w:r>
        <w:rPr>
          <w:noProof/>
        </w:rPr>
        <w:fldChar w:fldCharType="end"/>
      </w:r>
    </w:p>
    <w:p w14:paraId="0DB04BE8" w14:textId="1439CA0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6.2B.3</w:t>
      </w:r>
      <w:r>
        <w:rPr>
          <w:rFonts w:asciiTheme="minorHAnsi" w:eastAsiaTheme="minorEastAsia" w:hAnsiTheme="minorHAnsi" w:cstheme="minorBidi"/>
          <w:noProof/>
          <w:kern w:val="2"/>
          <w:sz w:val="22"/>
          <w:szCs w:val="22"/>
          <w14:ligatures w14:val="standardContextual"/>
        </w:rPr>
        <w:tab/>
      </w:r>
      <w:r>
        <w:rPr>
          <w:noProof/>
          <w:lang w:eastAsia="ko-KR"/>
        </w:rPr>
        <w:t>Historical Data and Analytics Storage via Notifications</w:t>
      </w:r>
      <w:r>
        <w:rPr>
          <w:noProof/>
        </w:rPr>
        <w:tab/>
      </w:r>
      <w:r>
        <w:rPr>
          <w:noProof/>
        </w:rPr>
        <w:fldChar w:fldCharType="begin" w:fldLock="1"/>
      </w:r>
      <w:r>
        <w:rPr>
          <w:noProof/>
        </w:rPr>
        <w:instrText xml:space="preserve"> PAGEREF _Toc145930670 \h </w:instrText>
      </w:r>
      <w:r>
        <w:rPr>
          <w:noProof/>
        </w:rPr>
      </w:r>
      <w:r>
        <w:rPr>
          <w:noProof/>
        </w:rPr>
        <w:fldChar w:fldCharType="separate"/>
      </w:r>
      <w:r>
        <w:rPr>
          <w:noProof/>
        </w:rPr>
        <w:t>126</w:t>
      </w:r>
      <w:r>
        <w:rPr>
          <w:noProof/>
        </w:rPr>
        <w:fldChar w:fldCharType="end"/>
      </w:r>
    </w:p>
    <w:p w14:paraId="3F5CBF26" w14:textId="0225BD3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6.2B.4</w:t>
      </w:r>
      <w:r>
        <w:rPr>
          <w:rFonts w:asciiTheme="minorHAnsi" w:eastAsiaTheme="minorEastAsia" w:hAnsiTheme="minorHAnsi" w:cstheme="minorBidi"/>
          <w:noProof/>
          <w:kern w:val="2"/>
          <w:sz w:val="22"/>
          <w:szCs w:val="22"/>
          <w14:ligatures w14:val="standardContextual"/>
        </w:rPr>
        <w:tab/>
      </w:r>
      <w:r>
        <w:rPr>
          <w:noProof/>
          <w:lang w:eastAsia="ko-KR"/>
        </w:rPr>
        <w:t>Data removal from an ADRF</w:t>
      </w:r>
      <w:r>
        <w:rPr>
          <w:noProof/>
        </w:rPr>
        <w:tab/>
      </w:r>
      <w:r>
        <w:rPr>
          <w:noProof/>
        </w:rPr>
        <w:fldChar w:fldCharType="begin" w:fldLock="1"/>
      </w:r>
      <w:r>
        <w:rPr>
          <w:noProof/>
        </w:rPr>
        <w:instrText xml:space="preserve"> PAGEREF _Toc145930671 \h </w:instrText>
      </w:r>
      <w:r>
        <w:rPr>
          <w:noProof/>
        </w:rPr>
      </w:r>
      <w:r>
        <w:rPr>
          <w:noProof/>
        </w:rPr>
        <w:fldChar w:fldCharType="separate"/>
      </w:r>
      <w:r>
        <w:rPr>
          <w:noProof/>
        </w:rPr>
        <w:t>129</w:t>
      </w:r>
      <w:r>
        <w:rPr>
          <w:noProof/>
        </w:rPr>
        <w:fldChar w:fldCharType="end"/>
      </w:r>
    </w:p>
    <w:p w14:paraId="641DF3A9" w14:textId="6BC13DA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6.2B.5</w:t>
      </w:r>
      <w:r>
        <w:rPr>
          <w:rFonts w:asciiTheme="minorHAnsi" w:eastAsiaTheme="minorEastAsia" w:hAnsiTheme="minorHAnsi" w:cstheme="minorBidi"/>
          <w:noProof/>
          <w:kern w:val="2"/>
          <w:sz w:val="22"/>
          <w:szCs w:val="22"/>
          <w14:ligatures w14:val="standardContextual"/>
        </w:rPr>
        <w:tab/>
      </w:r>
      <w:r>
        <w:rPr>
          <w:noProof/>
          <w:lang w:eastAsia="ko-KR"/>
        </w:rPr>
        <w:t>ML Model Storage in ADRF</w:t>
      </w:r>
      <w:r>
        <w:rPr>
          <w:noProof/>
        </w:rPr>
        <w:tab/>
      </w:r>
      <w:r>
        <w:rPr>
          <w:noProof/>
        </w:rPr>
        <w:fldChar w:fldCharType="begin" w:fldLock="1"/>
      </w:r>
      <w:r>
        <w:rPr>
          <w:noProof/>
        </w:rPr>
        <w:instrText xml:space="preserve"> PAGEREF _Toc145930672 \h </w:instrText>
      </w:r>
      <w:r>
        <w:rPr>
          <w:noProof/>
        </w:rPr>
      </w:r>
      <w:r>
        <w:rPr>
          <w:noProof/>
        </w:rPr>
        <w:fldChar w:fldCharType="separate"/>
      </w:r>
      <w:r>
        <w:rPr>
          <w:noProof/>
        </w:rPr>
        <w:t>130</w:t>
      </w:r>
      <w:r>
        <w:rPr>
          <w:noProof/>
        </w:rPr>
        <w:fldChar w:fldCharType="end"/>
      </w:r>
    </w:p>
    <w:p w14:paraId="6C1998F2" w14:textId="06DBA462"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6.2B.6</w:t>
      </w:r>
      <w:r>
        <w:rPr>
          <w:rFonts w:asciiTheme="minorHAnsi" w:eastAsiaTheme="minorEastAsia" w:hAnsiTheme="minorHAnsi" w:cstheme="minorBidi"/>
          <w:noProof/>
          <w:kern w:val="2"/>
          <w:sz w:val="22"/>
          <w:szCs w:val="22"/>
          <w14:ligatures w14:val="standardContextual"/>
        </w:rPr>
        <w:tab/>
      </w:r>
      <w:r>
        <w:rPr>
          <w:noProof/>
          <w:lang w:eastAsia="ko-KR"/>
        </w:rPr>
        <w:t>ML Model removal from ADRF</w:t>
      </w:r>
      <w:r>
        <w:rPr>
          <w:noProof/>
        </w:rPr>
        <w:tab/>
      </w:r>
      <w:r>
        <w:rPr>
          <w:noProof/>
        </w:rPr>
        <w:fldChar w:fldCharType="begin" w:fldLock="1"/>
      </w:r>
      <w:r>
        <w:rPr>
          <w:noProof/>
        </w:rPr>
        <w:instrText xml:space="preserve"> PAGEREF _Toc145930673 \h </w:instrText>
      </w:r>
      <w:r>
        <w:rPr>
          <w:noProof/>
        </w:rPr>
      </w:r>
      <w:r>
        <w:rPr>
          <w:noProof/>
        </w:rPr>
        <w:fldChar w:fldCharType="separate"/>
      </w:r>
      <w:r>
        <w:rPr>
          <w:noProof/>
        </w:rPr>
        <w:t>131</w:t>
      </w:r>
      <w:r>
        <w:rPr>
          <w:noProof/>
        </w:rPr>
        <w:fldChar w:fldCharType="end"/>
      </w:r>
    </w:p>
    <w:p w14:paraId="2D0D741A" w14:textId="1A7EE35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6.2B.7</w:t>
      </w:r>
      <w:r>
        <w:rPr>
          <w:rFonts w:asciiTheme="minorHAnsi" w:eastAsiaTheme="minorEastAsia" w:hAnsiTheme="minorHAnsi" w:cstheme="minorBidi"/>
          <w:noProof/>
          <w:kern w:val="2"/>
          <w:sz w:val="22"/>
          <w:szCs w:val="22"/>
          <w14:ligatures w14:val="standardContextual"/>
        </w:rPr>
        <w:tab/>
      </w:r>
      <w:r>
        <w:rPr>
          <w:noProof/>
          <w:lang w:eastAsia="ko-KR"/>
        </w:rPr>
        <w:t>ML model retrieval from ADRF</w:t>
      </w:r>
      <w:r>
        <w:rPr>
          <w:noProof/>
        </w:rPr>
        <w:tab/>
      </w:r>
      <w:r>
        <w:rPr>
          <w:noProof/>
        </w:rPr>
        <w:fldChar w:fldCharType="begin" w:fldLock="1"/>
      </w:r>
      <w:r>
        <w:rPr>
          <w:noProof/>
        </w:rPr>
        <w:instrText xml:space="preserve"> PAGEREF _Toc145930674 \h </w:instrText>
      </w:r>
      <w:r>
        <w:rPr>
          <w:noProof/>
        </w:rPr>
      </w:r>
      <w:r>
        <w:rPr>
          <w:noProof/>
        </w:rPr>
        <w:fldChar w:fldCharType="separate"/>
      </w:r>
      <w:r>
        <w:rPr>
          <w:noProof/>
        </w:rPr>
        <w:t>131</w:t>
      </w:r>
      <w:r>
        <w:rPr>
          <w:noProof/>
        </w:rPr>
        <w:fldChar w:fldCharType="end"/>
      </w:r>
    </w:p>
    <w:p w14:paraId="782BCA68" w14:textId="4E161BF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6.2C</w:t>
      </w:r>
      <w:r>
        <w:rPr>
          <w:rFonts w:asciiTheme="minorHAnsi" w:eastAsiaTheme="minorEastAsia" w:hAnsiTheme="minorHAnsi" w:cstheme="minorBidi"/>
          <w:noProof/>
          <w:kern w:val="2"/>
          <w:sz w:val="22"/>
          <w:szCs w:val="22"/>
          <w14:ligatures w14:val="standardContextual"/>
        </w:rPr>
        <w:tab/>
      </w:r>
      <w:r>
        <w:rPr>
          <w:noProof/>
          <w:lang w:eastAsia="ko-KR"/>
        </w:rPr>
        <w:t>Federated Learning among Multiple NWDAFs</w:t>
      </w:r>
      <w:r>
        <w:rPr>
          <w:noProof/>
        </w:rPr>
        <w:tab/>
      </w:r>
      <w:r>
        <w:rPr>
          <w:noProof/>
        </w:rPr>
        <w:fldChar w:fldCharType="begin" w:fldLock="1"/>
      </w:r>
      <w:r>
        <w:rPr>
          <w:noProof/>
        </w:rPr>
        <w:instrText xml:space="preserve"> PAGEREF _Toc145930675 \h </w:instrText>
      </w:r>
      <w:r>
        <w:rPr>
          <w:noProof/>
        </w:rPr>
      </w:r>
      <w:r>
        <w:rPr>
          <w:noProof/>
        </w:rPr>
        <w:fldChar w:fldCharType="separate"/>
      </w:r>
      <w:r>
        <w:rPr>
          <w:noProof/>
        </w:rPr>
        <w:t>133</w:t>
      </w:r>
      <w:r>
        <w:rPr>
          <w:noProof/>
        </w:rPr>
        <w:fldChar w:fldCharType="end"/>
      </w:r>
    </w:p>
    <w:p w14:paraId="4300E421" w14:textId="3FEBB84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6.2C.1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_Toc145930676 \h </w:instrText>
      </w:r>
      <w:r>
        <w:rPr>
          <w:noProof/>
        </w:rPr>
      </w:r>
      <w:r>
        <w:rPr>
          <w:noProof/>
        </w:rPr>
        <w:fldChar w:fldCharType="separate"/>
      </w:r>
      <w:r>
        <w:rPr>
          <w:noProof/>
        </w:rPr>
        <w:t>133</w:t>
      </w:r>
      <w:r>
        <w:rPr>
          <w:noProof/>
        </w:rPr>
        <w:fldChar w:fldCharType="end"/>
      </w:r>
    </w:p>
    <w:p w14:paraId="143C92A5" w14:textId="434BEBE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6.2C.2</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_Toc145930677 \h </w:instrText>
      </w:r>
      <w:r>
        <w:rPr>
          <w:noProof/>
        </w:rPr>
      </w:r>
      <w:r>
        <w:rPr>
          <w:noProof/>
        </w:rPr>
        <w:fldChar w:fldCharType="separate"/>
      </w:r>
      <w:r>
        <w:rPr>
          <w:noProof/>
        </w:rPr>
        <w:t>133</w:t>
      </w:r>
      <w:r>
        <w:rPr>
          <w:noProof/>
        </w:rPr>
        <w:fldChar w:fldCharType="end"/>
      </w:r>
    </w:p>
    <w:p w14:paraId="72D27072" w14:textId="0DA34473"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6.2C.2.1</w:t>
      </w:r>
      <w:r>
        <w:rPr>
          <w:rFonts w:asciiTheme="minorHAnsi" w:eastAsiaTheme="minorEastAsia" w:hAnsiTheme="minorHAnsi" w:cstheme="minorBidi"/>
          <w:noProof/>
          <w:kern w:val="2"/>
          <w:sz w:val="22"/>
          <w:szCs w:val="22"/>
          <w14:ligatures w14:val="standardContextual"/>
        </w:rPr>
        <w:tab/>
      </w:r>
      <w:r>
        <w:rPr>
          <w:noProof/>
          <w:lang w:eastAsia="ko-KR"/>
        </w:rPr>
        <w:t>Registration and Discovery procedure for Federated Learning</w:t>
      </w:r>
      <w:r>
        <w:rPr>
          <w:noProof/>
        </w:rPr>
        <w:tab/>
      </w:r>
      <w:r>
        <w:rPr>
          <w:noProof/>
        </w:rPr>
        <w:fldChar w:fldCharType="begin" w:fldLock="1"/>
      </w:r>
      <w:r>
        <w:rPr>
          <w:noProof/>
        </w:rPr>
        <w:instrText xml:space="preserve"> PAGEREF _Toc145930678 \h </w:instrText>
      </w:r>
      <w:r>
        <w:rPr>
          <w:noProof/>
        </w:rPr>
      </w:r>
      <w:r>
        <w:rPr>
          <w:noProof/>
        </w:rPr>
        <w:fldChar w:fldCharType="separate"/>
      </w:r>
      <w:r>
        <w:rPr>
          <w:noProof/>
        </w:rPr>
        <w:t>133</w:t>
      </w:r>
      <w:r>
        <w:rPr>
          <w:noProof/>
        </w:rPr>
        <w:fldChar w:fldCharType="end"/>
      </w:r>
    </w:p>
    <w:p w14:paraId="0E30C193" w14:textId="6D9A69F4"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6.2C.2.2</w:t>
      </w:r>
      <w:r>
        <w:rPr>
          <w:rFonts w:asciiTheme="minorHAnsi" w:eastAsiaTheme="minorEastAsia" w:hAnsiTheme="minorHAnsi" w:cstheme="minorBidi"/>
          <w:noProof/>
          <w:kern w:val="2"/>
          <w:sz w:val="22"/>
          <w:szCs w:val="22"/>
          <w14:ligatures w14:val="standardContextual"/>
        </w:rPr>
        <w:tab/>
      </w:r>
      <w:r>
        <w:rPr>
          <w:noProof/>
          <w:lang w:eastAsia="ko-KR"/>
        </w:rPr>
        <w:t>General procedure for Federated Learning among Multiple NWDAF Instances</w:t>
      </w:r>
      <w:r>
        <w:rPr>
          <w:noProof/>
        </w:rPr>
        <w:tab/>
      </w:r>
      <w:r>
        <w:rPr>
          <w:noProof/>
        </w:rPr>
        <w:fldChar w:fldCharType="begin" w:fldLock="1"/>
      </w:r>
      <w:r>
        <w:rPr>
          <w:noProof/>
        </w:rPr>
        <w:instrText xml:space="preserve"> PAGEREF _Toc145930679 \h </w:instrText>
      </w:r>
      <w:r>
        <w:rPr>
          <w:noProof/>
        </w:rPr>
      </w:r>
      <w:r>
        <w:rPr>
          <w:noProof/>
        </w:rPr>
        <w:fldChar w:fldCharType="separate"/>
      </w:r>
      <w:r>
        <w:rPr>
          <w:noProof/>
        </w:rPr>
        <w:t>135</w:t>
      </w:r>
      <w:r>
        <w:rPr>
          <w:noProof/>
        </w:rPr>
        <w:fldChar w:fldCharType="end"/>
      </w:r>
    </w:p>
    <w:p w14:paraId="7F7ED720" w14:textId="6C610883"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6.2C.2.3</w:t>
      </w:r>
      <w:r>
        <w:rPr>
          <w:rFonts w:asciiTheme="minorHAnsi" w:eastAsiaTheme="minorEastAsia" w:hAnsiTheme="minorHAnsi" w:cstheme="minorBidi"/>
          <w:noProof/>
          <w:kern w:val="2"/>
          <w:sz w:val="22"/>
          <w:szCs w:val="22"/>
          <w14:ligatures w14:val="standardContextual"/>
        </w:rPr>
        <w:tab/>
      </w:r>
      <w:r>
        <w:rPr>
          <w:noProof/>
          <w:lang w:eastAsia="zh-CN"/>
        </w:rPr>
        <w:t>Procedures for Maintaining Federated Learning Processes</w:t>
      </w:r>
      <w:r>
        <w:rPr>
          <w:noProof/>
        </w:rPr>
        <w:tab/>
      </w:r>
      <w:r>
        <w:rPr>
          <w:noProof/>
        </w:rPr>
        <w:fldChar w:fldCharType="begin" w:fldLock="1"/>
      </w:r>
      <w:r>
        <w:rPr>
          <w:noProof/>
        </w:rPr>
        <w:instrText xml:space="preserve"> PAGEREF _Toc145930680 \h </w:instrText>
      </w:r>
      <w:r>
        <w:rPr>
          <w:noProof/>
        </w:rPr>
      </w:r>
      <w:r>
        <w:rPr>
          <w:noProof/>
        </w:rPr>
        <w:fldChar w:fldCharType="separate"/>
      </w:r>
      <w:r>
        <w:rPr>
          <w:noProof/>
        </w:rPr>
        <w:t>137</w:t>
      </w:r>
      <w:r>
        <w:rPr>
          <w:noProof/>
        </w:rPr>
        <w:fldChar w:fldCharType="end"/>
      </w:r>
    </w:p>
    <w:p w14:paraId="400FE5B4" w14:textId="50A4C906"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6.2D</w:t>
      </w:r>
      <w:r>
        <w:rPr>
          <w:rFonts w:asciiTheme="minorHAnsi" w:eastAsiaTheme="minorEastAsia" w:hAnsiTheme="minorHAnsi" w:cstheme="minorBidi"/>
          <w:noProof/>
          <w:kern w:val="2"/>
          <w:sz w:val="22"/>
          <w:szCs w:val="22"/>
          <w14:ligatures w14:val="standardContextual"/>
        </w:rPr>
        <w:tab/>
      </w:r>
      <w:r>
        <w:rPr>
          <w:noProof/>
          <w:lang w:eastAsia="zh-CN"/>
        </w:rPr>
        <w:t>AnLF Analytics Accuracy Monitoring Procedures</w:t>
      </w:r>
      <w:r>
        <w:rPr>
          <w:noProof/>
        </w:rPr>
        <w:tab/>
      </w:r>
      <w:r>
        <w:rPr>
          <w:noProof/>
        </w:rPr>
        <w:fldChar w:fldCharType="begin" w:fldLock="1"/>
      </w:r>
      <w:r>
        <w:rPr>
          <w:noProof/>
        </w:rPr>
        <w:instrText xml:space="preserve"> PAGEREF _Toc145930681 \h </w:instrText>
      </w:r>
      <w:r>
        <w:rPr>
          <w:noProof/>
        </w:rPr>
      </w:r>
      <w:r>
        <w:rPr>
          <w:noProof/>
        </w:rPr>
        <w:fldChar w:fldCharType="separate"/>
      </w:r>
      <w:r>
        <w:rPr>
          <w:noProof/>
        </w:rPr>
        <w:t>138</w:t>
      </w:r>
      <w:r>
        <w:rPr>
          <w:noProof/>
        </w:rPr>
        <w:fldChar w:fldCharType="end"/>
      </w:r>
    </w:p>
    <w:p w14:paraId="3CEC06A1" w14:textId="4991B24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6.2D.1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_Toc145930682 \h </w:instrText>
      </w:r>
      <w:r>
        <w:rPr>
          <w:noProof/>
        </w:rPr>
      </w:r>
      <w:r>
        <w:rPr>
          <w:noProof/>
        </w:rPr>
        <w:fldChar w:fldCharType="separate"/>
      </w:r>
      <w:r>
        <w:rPr>
          <w:noProof/>
        </w:rPr>
        <w:t>138</w:t>
      </w:r>
      <w:r>
        <w:rPr>
          <w:noProof/>
        </w:rPr>
        <w:fldChar w:fldCharType="end"/>
      </w:r>
    </w:p>
    <w:p w14:paraId="45C718F8" w14:textId="6E1FA9B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6.2D.2</w:t>
      </w:r>
      <w:r>
        <w:rPr>
          <w:rFonts w:asciiTheme="minorHAnsi" w:eastAsiaTheme="minorEastAsia" w:hAnsiTheme="minorHAnsi" w:cstheme="minorBidi"/>
          <w:noProof/>
          <w:kern w:val="2"/>
          <w:sz w:val="22"/>
          <w:szCs w:val="22"/>
          <w14:ligatures w14:val="standardContextual"/>
        </w:rPr>
        <w:tab/>
      </w:r>
      <w:r>
        <w:rPr>
          <w:noProof/>
          <w:lang w:eastAsia="zh-CN"/>
        </w:rPr>
        <w:t>Procedures for Analytics Accuracy Information Subscription</w:t>
      </w:r>
      <w:r>
        <w:rPr>
          <w:noProof/>
        </w:rPr>
        <w:tab/>
      </w:r>
      <w:r>
        <w:rPr>
          <w:noProof/>
        </w:rPr>
        <w:fldChar w:fldCharType="begin" w:fldLock="1"/>
      </w:r>
      <w:r>
        <w:rPr>
          <w:noProof/>
        </w:rPr>
        <w:instrText xml:space="preserve"> PAGEREF _Toc145930683 \h </w:instrText>
      </w:r>
      <w:r>
        <w:rPr>
          <w:noProof/>
        </w:rPr>
      </w:r>
      <w:r>
        <w:rPr>
          <w:noProof/>
        </w:rPr>
        <w:fldChar w:fldCharType="separate"/>
      </w:r>
      <w:r>
        <w:rPr>
          <w:noProof/>
        </w:rPr>
        <w:t>139</w:t>
      </w:r>
      <w:r>
        <w:rPr>
          <w:noProof/>
        </w:rPr>
        <w:fldChar w:fldCharType="end"/>
      </w:r>
    </w:p>
    <w:p w14:paraId="0215AAB4" w14:textId="7AF53AF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6.2D.3</w:t>
      </w:r>
      <w:r>
        <w:rPr>
          <w:rFonts w:asciiTheme="minorHAnsi" w:eastAsiaTheme="minorEastAsia" w:hAnsiTheme="minorHAnsi" w:cstheme="minorBidi"/>
          <w:noProof/>
          <w:kern w:val="2"/>
          <w:sz w:val="22"/>
          <w:szCs w:val="22"/>
          <w14:ligatures w14:val="standardContextual"/>
        </w:rPr>
        <w:tab/>
      </w:r>
      <w:r>
        <w:rPr>
          <w:noProof/>
          <w:lang w:eastAsia="zh-CN"/>
        </w:rPr>
        <w:t>Procedures for Analytics Accuracy Information Request</w:t>
      </w:r>
      <w:r>
        <w:rPr>
          <w:noProof/>
        </w:rPr>
        <w:tab/>
      </w:r>
      <w:r>
        <w:rPr>
          <w:noProof/>
        </w:rPr>
        <w:fldChar w:fldCharType="begin" w:fldLock="1"/>
      </w:r>
      <w:r>
        <w:rPr>
          <w:noProof/>
        </w:rPr>
        <w:instrText xml:space="preserve"> PAGEREF _Toc145930684 \h </w:instrText>
      </w:r>
      <w:r>
        <w:rPr>
          <w:noProof/>
        </w:rPr>
      </w:r>
      <w:r>
        <w:rPr>
          <w:noProof/>
        </w:rPr>
        <w:fldChar w:fldCharType="separate"/>
      </w:r>
      <w:r>
        <w:rPr>
          <w:noProof/>
        </w:rPr>
        <w:t>142</w:t>
      </w:r>
      <w:r>
        <w:rPr>
          <w:noProof/>
        </w:rPr>
        <w:fldChar w:fldCharType="end"/>
      </w:r>
    </w:p>
    <w:p w14:paraId="14426F3E" w14:textId="11C780B0"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6.2E</w:t>
      </w:r>
      <w:r>
        <w:rPr>
          <w:rFonts w:asciiTheme="minorHAnsi" w:eastAsiaTheme="minorEastAsia" w:hAnsiTheme="minorHAnsi" w:cstheme="minorBidi"/>
          <w:noProof/>
          <w:kern w:val="2"/>
          <w:sz w:val="22"/>
          <w:szCs w:val="22"/>
          <w14:ligatures w14:val="standardContextual"/>
        </w:rPr>
        <w:tab/>
      </w:r>
      <w:r>
        <w:rPr>
          <w:noProof/>
          <w:lang w:eastAsia="zh-CN"/>
        </w:rPr>
        <w:t>MTLF-based ML Model Accuracy Monitoring</w:t>
      </w:r>
      <w:r>
        <w:rPr>
          <w:noProof/>
        </w:rPr>
        <w:tab/>
      </w:r>
      <w:r>
        <w:rPr>
          <w:noProof/>
        </w:rPr>
        <w:fldChar w:fldCharType="begin" w:fldLock="1"/>
      </w:r>
      <w:r>
        <w:rPr>
          <w:noProof/>
        </w:rPr>
        <w:instrText xml:space="preserve"> PAGEREF _Toc145930685 \h </w:instrText>
      </w:r>
      <w:r>
        <w:rPr>
          <w:noProof/>
        </w:rPr>
      </w:r>
      <w:r>
        <w:rPr>
          <w:noProof/>
        </w:rPr>
        <w:fldChar w:fldCharType="separate"/>
      </w:r>
      <w:r>
        <w:rPr>
          <w:noProof/>
        </w:rPr>
        <w:t>143</w:t>
      </w:r>
      <w:r>
        <w:rPr>
          <w:noProof/>
        </w:rPr>
        <w:fldChar w:fldCharType="end"/>
      </w:r>
    </w:p>
    <w:p w14:paraId="53B26BAD" w14:textId="45BA712A"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6.2E.1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_Toc145930686 \h </w:instrText>
      </w:r>
      <w:r>
        <w:rPr>
          <w:noProof/>
        </w:rPr>
      </w:r>
      <w:r>
        <w:rPr>
          <w:noProof/>
        </w:rPr>
        <w:fldChar w:fldCharType="separate"/>
      </w:r>
      <w:r>
        <w:rPr>
          <w:noProof/>
        </w:rPr>
        <w:t>143</w:t>
      </w:r>
      <w:r>
        <w:rPr>
          <w:noProof/>
        </w:rPr>
        <w:fldChar w:fldCharType="end"/>
      </w:r>
    </w:p>
    <w:p w14:paraId="7ED9A7A2" w14:textId="51B3AEC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6.2E.2</w:t>
      </w:r>
      <w:r>
        <w:rPr>
          <w:rFonts w:asciiTheme="minorHAnsi" w:eastAsiaTheme="minorEastAsia" w:hAnsiTheme="minorHAnsi" w:cstheme="minorBidi"/>
          <w:noProof/>
          <w:kern w:val="2"/>
          <w:sz w:val="22"/>
          <w:szCs w:val="22"/>
          <w14:ligatures w14:val="standardContextual"/>
        </w:rPr>
        <w:tab/>
      </w:r>
      <w:r>
        <w:rPr>
          <w:noProof/>
          <w:lang w:eastAsia="zh-CN"/>
        </w:rPr>
        <w:t>Procedure for MTLF-based ML Model Accuracy Monitoring</w:t>
      </w:r>
      <w:r>
        <w:rPr>
          <w:noProof/>
        </w:rPr>
        <w:tab/>
      </w:r>
      <w:r>
        <w:rPr>
          <w:noProof/>
        </w:rPr>
        <w:fldChar w:fldCharType="begin" w:fldLock="1"/>
      </w:r>
      <w:r>
        <w:rPr>
          <w:noProof/>
        </w:rPr>
        <w:instrText xml:space="preserve"> PAGEREF _Toc145930687 \h </w:instrText>
      </w:r>
      <w:r>
        <w:rPr>
          <w:noProof/>
        </w:rPr>
      </w:r>
      <w:r>
        <w:rPr>
          <w:noProof/>
        </w:rPr>
        <w:fldChar w:fldCharType="separate"/>
      </w:r>
      <w:r>
        <w:rPr>
          <w:noProof/>
        </w:rPr>
        <w:t>143</w:t>
      </w:r>
      <w:r>
        <w:rPr>
          <w:noProof/>
        </w:rPr>
        <w:fldChar w:fldCharType="end"/>
      </w:r>
    </w:p>
    <w:p w14:paraId="7F00DF3E" w14:textId="7BE00EB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6.2E.3</w:t>
      </w:r>
      <w:r>
        <w:rPr>
          <w:rFonts w:asciiTheme="minorHAnsi" w:eastAsiaTheme="minorEastAsia" w:hAnsiTheme="minorHAnsi" w:cstheme="minorBidi"/>
          <w:noProof/>
          <w:kern w:val="2"/>
          <w:sz w:val="22"/>
          <w:szCs w:val="22"/>
          <w14:ligatures w14:val="standardContextual"/>
        </w:rPr>
        <w:tab/>
      </w:r>
      <w:r>
        <w:rPr>
          <w:noProof/>
          <w:lang w:eastAsia="zh-CN"/>
        </w:rPr>
        <w:t>Procedure for AnLF-assisted MTLF ML Models Accuracy Monitoring</w:t>
      </w:r>
      <w:r>
        <w:rPr>
          <w:noProof/>
        </w:rPr>
        <w:tab/>
      </w:r>
      <w:r>
        <w:rPr>
          <w:noProof/>
        </w:rPr>
        <w:fldChar w:fldCharType="begin" w:fldLock="1"/>
      </w:r>
      <w:r>
        <w:rPr>
          <w:noProof/>
        </w:rPr>
        <w:instrText xml:space="preserve"> PAGEREF _Toc145930688 \h </w:instrText>
      </w:r>
      <w:r>
        <w:rPr>
          <w:noProof/>
        </w:rPr>
      </w:r>
      <w:r>
        <w:rPr>
          <w:noProof/>
        </w:rPr>
        <w:fldChar w:fldCharType="separate"/>
      </w:r>
      <w:r>
        <w:rPr>
          <w:noProof/>
        </w:rPr>
        <w:t>146</w:t>
      </w:r>
      <w:r>
        <w:rPr>
          <w:noProof/>
        </w:rPr>
        <w:fldChar w:fldCharType="end"/>
      </w:r>
    </w:p>
    <w:p w14:paraId="5F815538" w14:textId="5BB1B50D"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6.2E.3.1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_Toc145930689 \h </w:instrText>
      </w:r>
      <w:r>
        <w:rPr>
          <w:noProof/>
        </w:rPr>
      </w:r>
      <w:r>
        <w:rPr>
          <w:noProof/>
        </w:rPr>
        <w:fldChar w:fldCharType="separate"/>
      </w:r>
      <w:r>
        <w:rPr>
          <w:noProof/>
        </w:rPr>
        <w:t>146</w:t>
      </w:r>
      <w:r>
        <w:rPr>
          <w:noProof/>
        </w:rPr>
        <w:fldChar w:fldCharType="end"/>
      </w:r>
    </w:p>
    <w:p w14:paraId="7FAF1D62" w14:textId="6EA6878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6.2E.3.2</w:t>
      </w:r>
      <w:r>
        <w:rPr>
          <w:rFonts w:asciiTheme="minorHAnsi" w:eastAsiaTheme="minorEastAsia" w:hAnsiTheme="minorHAnsi" w:cstheme="minorBidi"/>
          <w:noProof/>
          <w:kern w:val="2"/>
          <w:sz w:val="22"/>
          <w:szCs w:val="22"/>
          <w14:ligatures w14:val="standardContextual"/>
        </w:rPr>
        <w:tab/>
      </w:r>
      <w:r>
        <w:rPr>
          <w:noProof/>
          <w:lang w:eastAsia="zh-CN"/>
        </w:rPr>
        <w:t>Procedures for registering the monitoring of the analytics accuracy of an ML Model</w:t>
      </w:r>
      <w:r>
        <w:rPr>
          <w:noProof/>
        </w:rPr>
        <w:tab/>
      </w:r>
      <w:r>
        <w:rPr>
          <w:noProof/>
        </w:rPr>
        <w:fldChar w:fldCharType="begin" w:fldLock="1"/>
      </w:r>
      <w:r>
        <w:rPr>
          <w:noProof/>
        </w:rPr>
        <w:instrText xml:space="preserve"> PAGEREF _Toc145930690 \h </w:instrText>
      </w:r>
      <w:r>
        <w:rPr>
          <w:noProof/>
        </w:rPr>
      </w:r>
      <w:r>
        <w:rPr>
          <w:noProof/>
        </w:rPr>
        <w:fldChar w:fldCharType="separate"/>
      </w:r>
      <w:r>
        <w:rPr>
          <w:noProof/>
        </w:rPr>
        <w:t>146</w:t>
      </w:r>
      <w:r>
        <w:rPr>
          <w:noProof/>
        </w:rPr>
        <w:fldChar w:fldCharType="end"/>
      </w:r>
    </w:p>
    <w:p w14:paraId="7C0722D9" w14:textId="48157109"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6.2E.3.3</w:t>
      </w:r>
      <w:r>
        <w:rPr>
          <w:rFonts w:asciiTheme="minorHAnsi" w:eastAsiaTheme="minorEastAsia" w:hAnsiTheme="minorHAnsi" w:cstheme="minorBidi"/>
          <w:noProof/>
          <w:kern w:val="2"/>
          <w:sz w:val="22"/>
          <w:szCs w:val="22"/>
          <w14:ligatures w14:val="standardContextual"/>
        </w:rPr>
        <w:tab/>
      </w:r>
      <w:r>
        <w:rPr>
          <w:noProof/>
        </w:rPr>
        <w:t>Procedures for monitoring the analytics accuracy of an ML model</w:t>
      </w:r>
      <w:r>
        <w:rPr>
          <w:noProof/>
        </w:rPr>
        <w:tab/>
      </w:r>
      <w:r>
        <w:rPr>
          <w:noProof/>
        </w:rPr>
        <w:fldChar w:fldCharType="begin" w:fldLock="1"/>
      </w:r>
      <w:r>
        <w:rPr>
          <w:noProof/>
        </w:rPr>
        <w:instrText xml:space="preserve"> PAGEREF _Toc145930691 \h </w:instrText>
      </w:r>
      <w:r>
        <w:rPr>
          <w:noProof/>
        </w:rPr>
      </w:r>
      <w:r>
        <w:rPr>
          <w:noProof/>
        </w:rPr>
        <w:fldChar w:fldCharType="separate"/>
      </w:r>
      <w:r>
        <w:rPr>
          <w:noProof/>
        </w:rPr>
        <w:t>147</w:t>
      </w:r>
      <w:r>
        <w:rPr>
          <w:noProof/>
        </w:rPr>
        <w:fldChar w:fldCharType="end"/>
      </w:r>
    </w:p>
    <w:p w14:paraId="38D0CE8D" w14:textId="14B6E765"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6.2F</w:t>
      </w:r>
      <w:r>
        <w:rPr>
          <w:rFonts w:asciiTheme="minorHAnsi" w:eastAsiaTheme="minorEastAsia" w:hAnsiTheme="minorHAnsi" w:cstheme="minorBidi"/>
          <w:noProof/>
          <w:kern w:val="2"/>
          <w:sz w:val="22"/>
          <w:szCs w:val="22"/>
          <w14:ligatures w14:val="standardContextual"/>
        </w:rPr>
        <w:tab/>
      </w:r>
      <w:r>
        <w:rPr>
          <w:noProof/>
          <w:lang w:eastAsia="ko-KR"/>
        </w:rPr>
        <w:t>Procedure for ML Model Training</w:t>
      </w:r>
      <w:r>
        <w:rPr>
          <w:noProof/>
        </w:rPr>
        <w:tab/>
      </w:r>
      <w:r>
        <w:rPr>
          <w:noProof/>
        </w:rPr>
        <w:fldChar w:fldCharType="begin" w:fldLock="1"/>
      </w:r>
      <w:r>
        <w:rPr>
          <w:noProof/>
        </w:rPr>
        <w:instrText xml:space="preserve"> PAGEREF _Toc145930692 \h </w:instrText>
      </w:r>
      <w:r>
        <w:rPr>
          <w:noProof/>
        </w:rPr>
      </w:r>
      <w:r>
        <w:rPr>
          <w:noProof/>
        </w:rPr>
        <w:fldChar w:fldCharType="separate"/>
      </w:r>
      <w:r>
        <w:rPr>
          <w:noProof/>
        </w:rPr>
        <w:t>149</w:t>
      </w:r>
      <w:r>
        <w:rPr>
          <w:noProof/>
        </w:rPr>
        <w:fldChar w:fldCharType="end"/>
      </w:r>
    </w:p>
    <w:p w14:paraId="3D90CA78" w14:textId="77DAF31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6.2F.1</w:t>
      </w:r>
      <w:r>
        <w:rPr>
          <w:rFonts w:asciiTheme="minorHAnsi" w:eastAsiaTheme="minorEastAsia" w:hAnsiTheme="minorHAnsi" w:cstheme="minorBidi"/>
          <w:noProof/>
          <w:kern w:val="2"/>
          <w:sz w:val="22"/>
          <w:szCs w:val="22"/>
          <w14:ligatures w14:val="standardContextual"/>
        </w:rPr>
        <w:tab/>
      </w:r>
      <w:r>
        <w:rPr>
          <w:noProof/>
          <w:lang w:eastAsia="ko-KR"/>
        </w:rPr>
        <w:t>ML Model Training Subscribe/Unsubscribe/Notify/Update</w:t>
      </w:r>
      <w:r>
        <w:rPr>
          <w:noProof/>
        </w:rPr>
        <w:tab/>
      </w:r>
      <w:r>
        <w:rPr>
          <w:noProof/>
        </w:rPr>
        <w:fldChar w:fldCharType="begin" w:fldLock="1"/>
      </w:r>
      <w:r>
        <w:rPr>
          <w:noProof/>
        </w:rPr>
        <w:instrText xml:space="preserve"> PAGEREF _Toc145930693 \h </w:instrText>
      </w:r>
      <w:r>
        <w:rPr>
          <w:noProof/>
        </w:rPr>
      </w:r>
      <w:r>
        <w:rPr>
          <w:noProof/>
        </w:rPr>
        <w:fldChar w:fldCharType="separate"/>
      </w:r>
      <w:r>
        <w:rPr>
          <w:noProof/>
        </w:rPr>
        <w:t>149</w:t>
      </w:r>
      <w:r>
        <w:rPr>
          <w:noProof/>
        </w:rPr>
        <w:fldChar w:fldCharType="end"/>
      </w:r>
    </w:p>
    <w:p w14:paraId="76B42FDD" w14:textId="22F2FA8C"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6.2F.2</w:t>
      </w:r>
      <w:r>
        <w:rPr>
          <w:rFonts w:asciiTheme="minorHAnsi" w:eastAsiaTheme="minorEastAsia" w:hAnsiTheme="minorHAnsi" w:cstheme="minorBidi"/>
          <w:noProof/>
          <w:kern w:val="2"/>
          <w:sz w:val="22"/>
          <w:szCs w:val="22"/>
          <w14:ligatures w14:val="standardContextual"/>
        </w:rPr>
        <w:tab/>
      </w:r>
      <w:r>
        <w:rPr>
          <w:noProof/>
        </w:rPr>
        <w:t>Contents of ML Model Training</w:t>
      </w:r>
      <w:r>
        <w:rPr>
          <w:noProof/>
        </w:rPr>
        <w:tab/>
      </w:r>
      <w:r>
        <w:rPr>
          <w:noProof/>
        </w:rPr>
        <w:fldChar w:fldCharType="begin" w:fldLock="1"/>
      </w:r>
      <w:r>
        <w:rPr>
          <w:noProof/>
        </w:rPr>
        <w:instrText xml:space="preserve"> PAGEREF _Toc145930694 \h </w:instrText>
      </w:r>
      <w:r>
        <w:rPr>
          <w:noProof/>
        </w:rPr>
      </w:r>
      <w:r>
        <w:rPr>
          <w:noProof/>
        </w:rPr>
        <w:fldChar w:fldCharType="separate"/>
      </w:r>
      <w:r>
        <w:rPr>
          <w:noProof/>
        </w:rPr>
        <w:t>151</w:t>
      </w:r>
      <w:r>
        <w:rPr>
          <w:noProof/>
        </w:rPr>
        <w:fldChar w:fldCharType="end"/>
      </w:r>
    </w:p>
    <w:p w14:paraId="799D1C0E" w14:textId="52DD783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6.2F.3</w:t>
      </w:r>
      <w:r>
        <w:rPr>
          <w:rFonts w:asciiTheme="minorHAnsi" w:eastAsiaTheme="minorEastAsia" w:hAnsiTheme="minorHAnsi" w:cstheme="minorBidi"/>
          <w:noProof/>
          <w:kern w:val="2"/>
          <w:sz w:val="22"/>
          <w:szCs w:val="22"/>
          <w14:ligatures w14:val="standardContextual"/>
        </w:rPr>
        <w:tab/>
      </w:r>
      <w:r>
        <w:rPr>
          <w:noProof/>
          <w:lang w:eastAsia="zh-CN"/>
        </w:rPr>
        <w:t>ML Model Training Information Request</w:t>
      </w:r>
      <w:r>
        <w:rPr>
          <w:noProof/>
        </w:rPr>
        <w:tab/>
      </w:r>
      <w:r>
        <w:rPr>
          <w:noProof/>
        </w:rPr>
        <w:fldChar w:fldCharType="begin" w:fldLock="1"/>
      </w:r>
      <w:r>
        <w:rPr>
          <w:noProof/>
        </w:rPr>
        <w:instrText xml:space="preserve"> PAGEREF _Toc145930695 \h </w:instrText>
      </w:r>
      <w:r>
        <w:rPr>
          <w:noProof/>
        </w:rPr>
      </w:r>
      <w:r>
        <w:rPr>
          <w:noProof/>
        </w:rPr>
        <w:fldChar w:fldCharType="separate"/>
      </w:r>
      <w:r>
        <w:rPr>
          <w:noProof/>
        </w:rPr>
        <w:t>152</w:t>
      </w:r>
      <w:r>
        <w:rPr>
          <w:noProof/>
        </w:rPr>
        <w:fldChar w:fldCharType="end"/>
      </w:r>
    </w:p>
    <w:p w14:paraId="1B4A3F26" w14:textId="352F4F18"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6.3</w:t>
      </w:r>
      <w:r>
        <w:rPr>
          <w:rFonts w:asciiTheme="minorHAnsi" w:eastAsiaTheme="minorEastAsia" w:hAnsiTheme="minorHAnsi" w:cstheme="minorBidi"/>
          <w:noProof/>
          <w:kern w:val="2"/>
          <w:sz w:val="22"/>
          <w:szCs w:val="22"/>
          <w14:ligatures w14:val="standardContextual"/>
        </w:rPr>
        <w:tab/>
      </w:r>
      <w:r>
        <w:rPr>
          <w:noProof/>
          <w:lang w:eastAsia="ko-KR"/>
        </w:rPr>
        <w:t xml:space="preserve">Slice </w:t>
      </w:r>
      <w:r>
        <w:rPr>
          <w:noProof/>
          <w:lang w:eastAsia="zh-CN"/>
        </w:rPr>
        <w:t>load level related network data analytics</w:t>
      </w:r>
      <w:r>
        <w:rPr>
          <w:noProof/>
        </w:rPr>
        <w:tab/>
      </w:r>
      <w:r>
        <w:rPr>
          <w:noProof/>
        </w:rPr>
        <w:fldChar w:fldCharType="begin" w:fldLock="1"/>
      </w:r>
      <w:r>
        <w:rPr>
          <w:noProof/>
        </w:rPr>
        <w:instrText xml:space="preserve"> PAGEREF _Toc145930696 \h </w:instrText>
      </w:r>
      <w:r>
        <w:rPr>
          <w:noProof/>
        </w:rPr>
      </w:r>
      <w:r>
        <w:rPr>
          <w:noProof/>
        </w:rPr>
        <w:fldChar w:fldCharType="separate"/>
      </w:r>
      <w:r>
        <w:rPr>
          <w:noProof/>
        </w:rPr>
        <w:t>154</w:t>
      </w:r>
      <w:r>
        <w:rPr>
          <w:noProof/>
        </w:rPr>
        <w:fldChar w:fldCharType="end"/>
      </w:r>
    </w:p>
    <w:p w14:paraId="0A65443D" w14:textId="4E890D1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_Toc145930697 \h </w:instrText>
      </w:r>
      <w:r>
        <w:rPr>
          <w:noProof/>
        </w:rPr>
      </w:r>
      <w:r>
        <w:rPr>
          <w:noProof/>
        </w:rPr>
        <w:fldChar w:fldCharType="separate"/>
      </w:r>
      <w:r>
        <w:rPr>
          <w:noProof/>
        </w:rPr>
        <w:t>154</w:t>
      </w:r>
      <w:r>
        <w:rPr>
          <w:noProof/>
        </w:rPr>
        <w:fldChar w:fldCharType="end"/>
      </w:r>
    </w:p>
    <w:p w14:paraId="69F78ACF" w14:textId="5C2FA6E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6.3.2</w:t>
      </w:r>
      <w:r>
        <w:rPr>
          <w:rFonts w:asciiTheme="minorHAnsi" w:eastAsiaTheme="minorEastAsia" w:hAnsiTheme="minorHAnsi" w:cstheme="minorBidi"/>
          <w:noProof/>
          <w:kern w:val="2"/>
          <w:sz w:val="22"/>
          <w:szCs w:val="22"/>
          <w14:ligatures w14:val="standardContextual"/>
        </w:rPr>
        <w:tab/>
      </w:r>
      <w:r>
        <w:rPr>
          <w:noProof/>
          <w:lang w:eastAsia="zh-CN"/>
        </w:rPr>
        <w:t>Void</w:t>
      </w:r>
      <w:r>
        <w:rPr>
          <w:noProof/>
        </w:rPr>
        <w:tab/>
      </w:r>
      <w:r>
        <w:rPr>
          <w:noProof/>
        </w:rPr>
        <w:fldChar w:fldCharType="begin" w:fldLock="1"/>
      </w:r>
      <w:r>
        <w:rPr>
          <w:noProof/>
        </w:rPr>
        <w:instrText xml:space="preserve"> PAGEREF _Toc145930698 \h </w:instrText>
      </w:r>
      <w:r>
        <w:rPr>
          <w:noProof/>
        </w:rPr>
      </w:r>
      <w:r>
        <w:rPr>
          <w:noProof/>
        </w:rPr>
        <w:fldChar w:fldCharType="separate"/>
      </w:r>
      <w:r>
        <w:rPr>
          <w:noProof/>
        </w:rPr>
        <w:t>154</w:t>
      </w:r>
      <w:r>
        <w:rPr>
          <w:noProof/>
        </w:rPr>
        <w:fldChar w:fldCharType="end"/>
      </w:r>
    </w:p>
    <w:p w14:paraId="58951F4F" w14:textId="3C1C1A7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6.3.2A</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_Toc145930699 \h </w:instrText>
      </w:r>
      <w:r>
        <w:rPr>
          <w:noProof/>
        </w:rPr>
      </w:r>
      <w:r>
        <w:rPr>
          <w:noProof/>
        </w:rPr>
        <w:fldChar w:fldCharType="separate"/>
      </w:r>
      <w:r>
        <w:rPr>
          <w:noProof/>
        </w:rPr>
        <w:t>155</w:t>
      </w:r>
      <w:r>
        <w:rPr>
          <w:noProof/>
        </w:rPr>
        <w:fldChar w:fldCharType="end"/>
      </w:r>
    </w:p>
    <w:p w14:paraId="6BDEFA0E" w14:textId="371A907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6.3.3</w:t>
      </w:r>
      <w:r>
        <w:rPr>
          <w:rFonts w:asciiTheme="minorHAnsi" w:eastAsiaTheme="minorEastAsia" w:hAnsiTheme="minorHAnsi" w:cstheme="minorBidi"/>
          <w:noProof/>
          <w:kern w:val="2"/>
          <w:sz w:val="22"/>
          <w:szCs w:val="22"/>
          <w14:ligatures w14:val="standardContextual"/>
        </w:rPr>
        <w:tab/>
      </w:r>
      <w:r>
        <w:rPr>
          <w:noProof/>
          <w:lang w:eastAsia="zh-CN"/>
        </w:rPr>
        <w:t>Void</w:t>
      </w:r>
      <w:r>
        <w:rPr>
          <w:noProof/>
        </w:rPr>
        <w:tab/>
      </w:r>
      <w:r>
        <w:rPr>
          <w:noProof/>
        </w:rPr>
        <w:fldChar w:fldCharType="begin" w:fldLock="1"/>
      </w:r>
      <w:r>
        <w:rPr>
          <w:noProof/>
        </w:rPr>
        <w:instrText xml:space="preserve"> PAGEREF _Toc145930700 \h </w:instrText>
      </w:r>
      <w:r>
        <w:rPr>
          <w:noProof/>
        </w:rPr>
      </w:r>
      <w:r>
        <w:rPr>
          <w:noProof/>
        </w:rPr>
        <w:fldChar w:fldCharType="separate"/>
      </w:r>
      <w:r>
        <w:rPr>
          <w:noProof/>
        </w:rPr>
        <w:t>156</w:t>
      </w:r>
      <w:r>
        <w:rPr>
          <w:noProof/>
        </w:rPr>
        <w:fldChar w:fldCharType="end"/>
      </w:r>
    </w:p>
    <w:p w14:paraId="642BDB8D" w14:textId="469883B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6.3.3A</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_Toc145930701 \h </w:instrText>
      </w:r>
      <w:r>
        <w:rPr>
          <w:noProof/>
        </w:rPr>
      </w:r>
      <w:r>
        <w:rPr>
          <w:noProof/>
        </w:rPr>
        <w:fldChar w:fldCharType="separate"/>
      </w:r>
      <w:r>
        <w:rPr>
          <w:noProof/>
        </w:rPr>
        <w:t>156</w:t>
      </w:r>
      <w:r>
        <w:rPr>
          <w:noProof/>
        </w:rPr>
        <w:fldChar w:fldCharType="end"/>
      </w:r>
    </w:p>
    <w:p w14:paraId="0192A2CB" w14:textId="7D54151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6.3.4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_Toc145930702 \h </w:instrText>
      </w:r>
      <w:r>
        <w:rPr>
          <w:noProof/>
        </w:rPr>
      </w:r>
      <w:r>
        <w:rPr>
          <w:noProof/>
        </w:rPr>
        <w:fldChar w:fldCharType="separate"/>
      </w:r>
      <w:r>
        <w:rPr>
          <w:noProof/>
        </w:rPr>
        <w:t>159</w:t>
      </w:r>
      <w:r>
        <w:rPr>
          <w:noProof/>
        </w:rPr>
        <w:fldChar w:fldCharType="end"/>
      </w:r>
    </w:p>
    <w:p w14:paraId="717BEECE" w14:textId="636B7DA0"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6.4</w:t>
      </w:r>
      <w:r>
        <w:rPr>
          <w:rFonts w:asciiTheme="minorHAnsi" w:eastAsiaTheme="minorEastAsia" w:hAnsiTheme="minorHAnsi" w:cstheme="minorBidi"/>
          <w:noProof/>
          <w:kern w:val="2"/>
          <w:sz w:val="22"/>
          <w:szCs w:val="22"/>
          <w14:ligatures w14:val="standardContextual"/>
        </w:rPr>
        <w:tab/>
      </w:r>
      <w:r>
        <w:rPr>
          <w:noProof/>
          <w:lang w:eastAsia="zh-CN"/>
        </w:rPr>
        <w:t>Observed Service Experience related network data analytics</w:t>
      </w:r>
      <w:r>
        <w:rPr>
          <w:noProof/>
        </w:rPr>
        <w:tab/>
      </w:r>
      <w:r>
        <w:rPr>
          <w:noProof/>
        </w:rPr>
        <w:fldChar w:fldCharType="begin" w:fldLock="1"/>
      </w:r>
      <w:r>
        <w:rPr>
          <w:noProof/>
        </w:rPr>
        <w:instrText xml:space="preserve"> PAGEREF _Toc145930703 \h </w:instrText>
      </w:r>
      <w:r>
        <w:rPr>
          <w:noProof/>
        </w:rPr>
      </w:r>
      <w:r>
        <w:rPr>
          <w:noProof/>
        </w:rPr>
        <w:fldChar w:fldCharType="separate"/>
      </w:r>
      <w:r>
        <w:rPr>
          <w:noProof/>
        </w:rPr>
        <w:t>160</w:t>
      </w:r>
      <w:r>
        <w:rPr>
          <w:noProof/>
        </w:rPr>
        <w:fldChar w:fldCharType="end"/>
      </w:r>
    </w:p>
    <w:p w14:paraId="3A85435B" w14:textId="10AF929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_Toc145930704 \h </w:instrText>
      </w:r>
      <w:r>
        <w:rPr>
          <w:noProof/>
        </w:rPr>
      </w:r>
      <w:r>
        <w:rPr>
          <w:noProof/>
        </w:rPr>
        <w:fldChar w:fldCharType="separate"/>
      </w:r>
      <w:r>
        <w:rPr>
          <w:noProof/>
        </w:rPr>
        <w:t>160</w:t>
      </w:r>
      <w:r>
        <w:rPr>
          <w:noProof/>
        </w:rPr>
        <w:fldChar w:fldCharType="end"/>
      </w:r>
    </w:p>
    <w:p w14:paraId="2575DC71" w14:textId="155CC93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6.4.2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_Toc145930705 \h </w:instrText>
      </w:r>
      <w:r>
        <w:rPr>
          <w:noProof/>
        </w:rPr>
      </w:r>
      <w:r>
        <w:rPr>
          <w:noProof/>
        </w:rPr>
        <w:fldChar w:fldCharType="separate"/>
      </w:r>
      <w:r>
        <w:rPr>
          <w:noProof/>
        </w:rPr>
        <w:t>165</w:t>
      </w:r>
      <w:r>
        <w:rPr>
          <w:noProof/>
        </w:rPr>
        <w:fldChar w:fldCharType="end"/>
      </w:r>
    </w:p>
    <w:p w14:paraId="3596A17C" w14:textId="697D802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6.4.3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_Toc145930706 \h </w:instrText>
      </w:r>
      <w:r>
        <w:rPr>
          <w:noProof/>
        </w:rPr>
      </w:r>
      <w:r>
        <w:rPr>
          <w:noProof/>
        </w:rPr>
        <w:fldChar w:fldCharType="separate"/>
      </w:r>
      <w:r>
        <w:rPr>
          <w:noProof/>
        </w:rPr>
        <w:t>168</w:t>
      </w:r>
      <w:r>
        <w:rPr>
          <w:noProof/>
        </w:rPr>
        <w:fldChar w:fldCharType="end"/>
      </w:r>
    </w:p>
    <w:p w14:paraId="6EBDE1FE" w14:textId="7FE76FE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6.4.4</w:t>
      </w:r>
      <w:r>
        <w:rPr>
          <w:rFonts w:asciiTheme="minorHAnsi" w:eastAsiaTheme="minorEastAsia" w:hAnsiTheme="minorHAnsi" w:cstheme="minorBidi"/>
          <w:noProof/>
          <w:kern w:val="2"/>
          <w:sz w:val="22"/>
          <w:szCs w:val="22"/>
          <w14:ligatures w14:val="standardContextual"/>
        </w:rPr>
        <w:tab/>
      </w:r>
      <w:r>
        <w:rPr>
          <w:noProof/>
          <w:lang w:eastAsia="zh-CN"/>
        </w:rPr>
        <w:t>Procedures to request Service Experience for an Application</w:t>
      </w:r>
      <w:r>
        <w:rPr>
          <w:noProof/>
        </w:rPr>
        <w:tab/>
      </w:r>
      <w:r>
        <w:rPr>
          <w:noProof/>
        </w:rPr>
        <w:fldChar w:fldCharType="begin" w:fldLock="1"/>
      </w:r>
      <w:r>
        <w:rPr>
          <w:noProof/>
        </w:rPr>
        <w:instrText xml:space="preserve"> PAGEREF _Toc145930707 \h </w:instrText>
      </w:r>
      <w:r>
        <w:rPr>
          <w:noProof/>
        </w:rPr>
      </w:r>
      <w:r>
        <w:rPr>
          <w:noProof/>
        </w:rPr>
        <w:fldChar w:fldCharType="separate"/>
      </w:r>
      <w:r>
        <w:rPr>
          <w:noProof/>
        </w:rPr>
        <w:t>171</w:t>
      </w:r>
      <w:r>
        <w:rPr>
          <w:noProof/>
        </w:rPr>
        <w:fldChar w:fldCharType="end"/>
      </w:r>
    </w:p>
    <w:p w14:paraId="0593C636" w14:textId="141D6E8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6.4.5</w:t>
      </w:r>
      <w:r>
        <w:rPr>
          <w:rFonts w:asciiTheme="minorHAnsi" w:eastAsiaTheme="minorEastAsia" w:hAnsiTheme="minorHAnsi" w:cstheme="minorBidi"/>
          <w:noProof/>
          <w:kern w:val="2"/>
          <w:sz w:val="22"/>
          <w:szCs w:val="22"/>
          <w14:ligatures w14:val="standardContextual"/>
        </w:rPr>
        <w:tab/>
      </w:r>
      <w:r>
        <w:rPr>
          <w:noProof/>
          <w:lang w:eastAsia="zh-CN"/>
        </w:rPr>
        <w:t>Procedures to request Service Experience for a Network Slice</w:t>
      </w:r>
      <w:r>
        <w:rPr>
          <w:noProof/>
        </w:rPr>
        <w:tab/>
      </w:r>
      <w:r>
        <w:rPr>
          <w:noProof/>
        </w:rPr>
        <w:fldChar w:fldCharType="begin" w:fldLock="1"/>
      </w:r>
      <w:r>
        <w:rPr>
          <w:noProof/>
        </w:rPr>
        <w:instrText xml:space="preserve"> PAGEREF _Toc145930708 \h </w:instrText>
      </w:r>
      <w:r>
        <w:rPr>
          <w:noProof/>
        </w:rPr>
      </w:r>
      <w:r>
        <w:rPr>
          <w:noProof/>
        </w:rPr>
        <w:fldChar w:fldCharType="separate"/>
      </w:r>
      <w:r>
        <w:rPr>
          <w:noProof/>
        </w:rPr>
        <w:t>173</w:t>
      </w:r>
      <w:r>
        <w:rPr>
          <w:noProof/>
        </w:rPr>
        <w:fldChar w:fldCharType="end"/>
      </w:r>
    </w:p>
    <w:p w14:paraId="1127BFB1" w14:textId="74F6A03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6.4.6</w:t>
      </w:r>
      <w:r>
        <w:rPr>
          <w:rFonts w:asciiTheme="minorHAnsi" w:eastAsiaTheme="minorEastAsia" w:hAnsiTheme="minorHAnsi" w:cstheme="minorBidi"/>
          <w:noProof/>
          <w:kern w:val="2"/>
          <w:sz w:val="22"/>
          <w:szCs w:val="22"/>
          <w14:ligatures w14:val="standardContextual"/>
        </w:rPr>
        <w:tab/>
      </w:r>
      <w:r>
        <w:rPr>
          <w:noProof/>
        </w:rPr>
        <w:t>Procedures to request Service Experience for a UE</w:t>
      </w:r>
      <w:r>
        <w:rPr>
          <w:noProof/>
        </w:rPr>
        <w:tab/>
      </w:r>
      <w:r>
        <w:rPr>
          <w:noProof/>
        </w:rPr>
        <w:fldChar w:fldCharType="begin" w:fldLock="1"/>
      </w:r>
      <w:r>
        <w:rPr>
          <w:noProof/>
        </w:rPr>
        <w:instrText xml:space="preserve"> PAGEREF _Toc145930709 \h </w:instrText>
      </w:r>
      <w:r>
        <w:rPr>
          <w:noProof/>
        </w:rPr>
      </w:r>
      <w:r>
        <w:rPr>
          <w:noProof/>
        </w:rPr>
        <w:fldChar w:fldCharType="separate"/>
      </w:r>
      <w:r>
        <w:rPr>
          <w:noProof/>
        </w:rPr>
        <w:t>173</w:t>
      </w:r>
      <w:r>
        <w:rPr>
          <w:noProof/>
        </w:rPr>
        <w:fldChar w:fldCharType="end"/>
      </w:r>
    </w:p>
    <w:p w14:paraId="3CF19403" w14:textId="08F08B8B"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6.5</w:t>
      </w:r>
      <w:r>
        <w:rPr>
          <w:rFonts w:asciiTheme="minorHAnsi" w:eastAsiaTheme="minorEastAsia" w:hAnsiTheme="minorHAnsi" w:cstheme="minorBidi"/>
          <w:noProof/>
          <w:kern w:val="2"/>
          <w:sz w:val="22"/>
          <w:szCs w:val="22"/>
          <w14:ligatures w14:val="standardContextual"/>
        </w:rPr>
        <w:tab/>
      </w:r>
      <w:r>
        <w:rPr>
          <w:noProof/>
        </w:rPr>
        <w:t>NF load analytics</w:t>
      </w:r>
      <w:r>
        <w:rPr>
          <w:noProof/>
        </w:rPr>
        <w:tab/>
      </w:r>
      <w:r>
        <w:rPr>
          <w:noProof/>
        </w:rPr>
        <w:fldChar w:fldCharType="begin" w:fldLock="1"/>
      </w:r>
      <w:r>
        <w:rPr>
          <w:noProof/>
        </w:rPr>
        <w:instrText xml:space="preserve"> PAGEREF _Toc145930710 \h </w:instrText>
      </w:r>
      <w:r>
        <w:rPr>
          <w:noProof/>
        </w:rPr>
      </w:r>
      <w:r>
        <w:rPr>
          <w:noProof/>
        </w:rPr>
        <w:fldChar w:fldCharType="separate"/>
      </w:r>
      <w:r>
        <w:rPr>
          <w:noProof/>
        </w:rPr>
        <w:t>174</w:t>
      </w:r>
      <w:r>
        <w:rPr>
          <w:noProof/>
        </w:rPr>
        <w:fldChar w:fldCharType="end"/>
      </w:r>
    </w:p>
    <w:p w14:paraId="1AC7FF19" w14:textId="3AAD3AB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_Toc145930711 \h </w:instrText>
      </w:r>
      <w:r>
        <w:rPr>
          <w:noProof/>
        </w:rPr>
      </w:r>
      <w:r>
        <w:rPr>
          <w:noProof/>
        </w:rPr>
        <w:fldChar w:fldCharType="separate"/>
      </w:r>
      <w:r>
        <w:rPr>
          <w:noProof/>
        </w:rPr>
        <w:t>174</w:t>
      </w:r>
      <w:r>
        <w:rPr>
          <w:noProof/>
        </w:rPr>
        <w:fldChar w:fldCharType="end"/>
      </w:r>
    </w:p>
    <w:p w14:paraId="05922AEB" w14:textId="5F95BF03"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6.5</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_Toc145930712 \h </w:instrText>
      </w:r>
      <w:r>
        <w:rPr>
          <w:noProof/>
        </w:rPr>
      </w:r>
      <w:r>
        <w:rPr>
          <w:noProof/>
        </w:rPr>
        <w:fldChar w:fldCharType="separate"/>
      </w:r>
      <w:r>
        <w:rPr>
          <w:noProof/>
        </w:rPr>
        <w:t>175</w:t>
      </w:r>
      <w:r>
        <w:rPr>
          <w:noProof/>
        </w:rPr>
        <w:fldChar w:fldCharType="end"/>
      </w:r>
    </w:p>
    <w:p w14:paraId="53851BC3" w14:textId="0D7B6E0E"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6.5</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_Toc145930713 \h </w:instrText>
      </w:r>
      <w:r>
        <w:rPr>
          <w:noProof/>
        </w:rPr>
      </w:r>
      <w:r>
        <w:rPr>
          <w:noProof/>
        </w:rPr>
        <w:fldChar w:fldCharType="separate"/>
      </w:r>
      <w:r>
        <w:rPr>
          <w:noProof/>
        </w:rPr>
        <w:t>177</w:t>
      </w:r>
      <w:r>
        <w:rPr>
          <w:noProof/>
        </w:rPr>
        <w:fldChar w:fldCharType="end"/>
      </w:r>
    </w:p>
    <w:p w14:paraId="3486EFFE" w14:textId="3BF37977"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6.5.4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_Toc145930714 \h </w:instrText>
      </w:r>
      <w:r>
        <w:rPr>
          <w:noProof/>
        </w:rPr>
      </w:r>
      <w:r>
        <w:rPr>
          <w:noProof/>
        </w:rPr>
        <w:fldChar w:fldCharType="separate"/>
      </w:r>
      <w:r>
        <w:rPr>
          <w:noProof/>
        </w:rPr>
        <w:t>178</w:t>
      </w:r>
      <w:r>
        <w:rPr>
          <w:noProof/>
        </w:rPr>
        <w:fldChar w:fldCharType="end"/>
      </w:r>
    </w:p>
    <w:p w14:paraId="37B1A92F" w14:textId="7DC7474F"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6.6</w:t>
      </w:r>
      <w:r>
        <w:rPr>
          <w:rFonts w:asciiTheme="minorHAnsi" w:eastAsiaTheme="minorEastAsia" w:hAnsiTheme="minorHAnsi" w:cstheme="minorBidi"/>
          <w:noProof/>
          <w:kern w:val="2"/>
          <w:sz w:val="22"/>
          <w:szCs w:val="22"/>
          <w14:ligatures w14:val="standardContextual"/>
        </w:rPr>
        <w:tab/>
      </w:r>
      <w:r>
        <w:rPr>
          <w:noProof/>
        </w:rPr>
        <w:t xml:space="preserve">Network Performance </w:t>
      </w:r>
      <w:r>
        <w:rPr>
          <w:noProof/>
          <w:lang w:eastAsia="zh-CN"/>
        </w:rPr>
        <w:t>Analytics</w:t>
      </w:r>
      <w:r>
        <w:rPr>
          <w:noProof/>
        </w:rPr>
        <w:tab/>
      </w:r>
      <w:r>
        <w:rPr>
          <w:noProof/>
        </w:rPr>
        <w:fldChar w:fldCharType="begin" w:fldLock="1"/>
      </w:r>
      <w:r>
        <w:rPr>
          <w:noProof/>
        </w:rPr>
        <w:instrText xml:space="preserve"> PAGEREF _Toc145930715 \h </w:instrText>
      </w:r>
      <w:r>
        <w:rPr>
          <w:noProof/>
        </w:rPr>
      </w:r>
      <w:r>
        <w:rPr>
          <w:noProof/>
        </w:rPr>
        <w:fldChar w:fldCharType="separate"/>
      </w:r>
      <w:r>
        <w:rPr>
          <w:noProof/>
        </w:rPr>
        <w:t>180</w:t>
      </w:r>
      <w:r>
        <w:rPr>
          <w:noProof/>
        </w:rPr>
        <w:fldChar w:fldCharType="end"/>
      </w:r>
    </w:p>
    <w:p w14:paraId="35B4359C" w14:textId="6A2AC0C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_Toc145930716 \h </w:instrText>
      </w:r>
      <w:r>
        <w:rPr>
          <w:noProof/>
        </w:rPr>
      </w:r>
      <w:r>
        <w:rPr>
          <w:noProof/>
        </w:rPr>
        <w:fldChar w:fldCharType="separate"/>
      </w:r>
      <w:r>
        <w:rPr>
          <w:noProof/>
        </w:rPr>
        <w:t>180</w:t>
      </w:r>
      <w:r>
        <w:rPr>
          <w:noProof/>
        </w:rPr>
        <w:fldChar w:fldCharType="end"/>
      </w:r>
    </w:p>
    <w:p w14:paraId="5D796ABA" w14:textId="268FD8C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lastRenderedPageBreak/>
        <w:t>6.6.2</w:t>
      </w:r>
      <w:r>
        <w:rPr>
          <w:rFonts w:asciiTheme="minorHAnsi" w:eastAsiaTheme="minorEastAsia" w:hAnsiTheme="minorHAnsi" w:cstheme="minorBidi"/>
          <w:noProof/>
          <w:kern w:val="2"/>
          <w:sz w:val="22"/>
          <w:szCs w:val="22"/>
          <w14:ligatures w14:val="standardContextual"/>
        </w:rPr>
        <w:tab/>
      </w:r>
      <w:r>
        <w:rPr>
          <w:noProof/>
          <w:lang w:eastAsia="ko-KR"/>
        </w:rPr>
        <w:t>Input Data</w:t>
      </w:r>
      <w:r>
        <w:rPr>
          <w:noProof/>
        </w:rPr>
        <w:tab/>
      </w:r>
      <w:r>
        <w:rPr>
          <w:noProof/>
        </w:rPr>
        <w:fldChar w:fldCharType="begin" w:fldLock="1"/>
      </w:r>
      <w:r>
        <w:rPr>
          <w:noProof/>
        </w:rPr>
        <w:instrText xml:space="preserve"> PAGEREF _Toc145930717 \h </w:instrText>
      </w:r>
      <w:r>
        <w:rPr>
          <w:noProof/>
        </w:rPr>
      </w:r>
      <w:r>
        <w:rPr>
          <w:noProof/>
        </w:rPr>
        <w:fldChar w:fldCharType="separate"/>
      </w:r>
      <w:r>
        <w:rPr>
          <w:noProof/>
        </w:rPr>
        <w:t>181</w:t>
      </w:r>
      <w:r>
        <w:rPr>
          <w:noProof/>
        </w:rPr>
        <w:fldChar w:fldCharType="end"/>
      </w:r>
    </w:p>
    <w:p w14:paraId="16003F3C" w14:textId="58C2791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6.6.3</w:t>
      </w:r>
      <w:r>
        <w:rPr>
          <w:rFonts w:asciiTheme="minorHAnsi" w:eastAsiaTheme="minorEastAsia" w:hAnsiTheme="minorHAnsi" w:cstheme="minorBidi"/>
          <w:noProof/>
          <w:kern w:val="2"/>
          <w:sz w:val="22"/>
          <w:szCs w:val="22"/>
          <w14:ligatures w14:val="standardContextual"/>
        </w:rPr>
        <w:tab/>
      </w:r>
      <w:r>
        <w:rPr>
          <w:noProof/>
          <w:lang w:eastAsia="ko-KR"/>
        </w:rPr>
        <w:t>Output Analytics</w:t>
      </w:r>
      <w:r>
        <w:rPr>
          <w:noProof/>
        </w:rPr>
        <w:tab/>
      </w:r>
      <w:r>
        <w:rPr>
          <w:noProof/>
        </w:rPr>
        <w:fldChar w:fldCharType="begin" w:fldLock="1"/>
      </w:r>
      <w:r>
        <w:rPr>
          <w:noProof/>
        </w:rPr>
        <w:instrText xml:space="preserve"> PAGEREF _Toc145930718 \h </w:instrText>
      </w:r>
      <w:r>
        <w:rPr>
          <w:noProof/>
        </w:rPr>
      </w:r>
      <w:r>
        <w:rPr>
          <w:noProof/>
        </w:rPr>
        <w:fldChar w:fldCharType="separate"/>
      </w:r>
      <w:r>
        <w:rPr>
          <w:noProof/>
        </w:rPr>
        <w:t>181</w:t>
      </w:r>
      <w:r>
        <w:rPr>
          <w:noProof/>
        </w:rPr>
        <w:fldChar w:fldCharType="end"/>
      </w:r>
    </w:p>
    <w:p w14:paraId="22869639" w14:textId="266E53A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6.6.4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_Toc145930719 \h </w:instrText>
      </w:r>
      <w:r>
        <w:rPr>
          <w:noProof/>
        </w:rPr>
      </w:r>
      <w:r>
        <w:rPr>
          <w:noProof/>
        </w:rPr>
        <w:fldChar w:fldCharType="separate"/>
      </w:r>
      <w:r>
        <w:rPr>
          <w:noProof/>
        </w:rPr>
        <w:t>183</w:t>
      </w:r>
      <w:r>
        <w:rPr>
          <w:noProof/>
        </w:rPr>
        <w:fldChar w:fldCharType="end"/>
      </w:r>
    </w:p>
    <w:p w14:paraId="203DCFBE" w14:textId="3F57A4B9"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ko-KR"/>
        </w:rPr>
        <w:t>6.7</w:t>
      </w:r>
      <w:r>
        <w:rPr>
          <w:rFonts w:asciiTheme="minorHAnsi" w:eastAsiaTheme="minorEastAsia" w:hAnsiTheme="minorHAnsi" w:cstheme="minorBidi"/>
          <w:noProof/>
          <w:kern w:val="2"/>
          <w:sz w:val="22"/>
          <w:szCs w:val="22"/>
          <w14:ligatures w14:val="standardContextual"/>
        </w:rPr>
        <w:tab/>
      </w:r>
      <w:r>
        <w:rPr>
          <w:noProof/>
          <w:lang w:eastAsia="ko-KR"/>
        </w:rPr>
        <w:t>UE related analytics</w:t>
      </w:r>
      <w:r>
        <w:rPr>
          <w:noProof/>
        </w:rPr>
        <w:tab/>
      </w:r>
      <w:r>
        <w:rPr>
          <w:noProof/>
        </w:rPr>
        <w:fldChar w:fldCharType="begin" w:fldLock="1"/>
      </w:r>
      <w:r>
        <w:rPr>
          <w:noProof/>
        </w:rPr>
        <w:instrText xml:space="preserve"> PAGEREF _Toc145930720 \h </w:instrText>
      </w:r>
      <w:r>
        <w:rPr>
          <w:noProof/>
        </w:rPr>
      </w:r>
      <w:r>
        <w:rPr>
          <w:noProof/>
        </w:rPr>
        <w:fldChar w:fldCharType="separate"/>
      </w:r>
      <w:r>
        <w:rPr>
          <w:noProof/>
        </w:rPr>
        <w:t>184</w:t>
      </w:r>
      <w:r>
        <w:rPr>
          <w:noProof/>
        </w:rPr>
        <w:fldChar w:fldCharType="end"/>
      </w:r>
    </w:p>
    <w:p w14:paraId="7E5766FD" w14:textId="0B1703E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6.7.1</w:t>
      </w:r>
      <w:r>
        <w:rPr>
          <w:rFonts w:asciiTheme="minorHAnsi" w:eastAsiaTheme="minorEastAsia" w:hAnsiTheme="minorHAnsi" w:cstheme="minorBidi"/>
          <w:noProof/>
          <w:kern w:val="2"/>
          <w:sz w:val="22"/>
          <w:szCs w:val="22"/>
          <w14:ligatures w14:val="standardContextual"/>
        </w:rPr>
        <w:tab/>
      </w:r>
      <w:r>
        <w:rPr>
          <w:noProof/>
          <w:lang w:eastAsia="ko-KR"/>
        </w:rPr>
        <w:t>General</w:t>
      </w:r>
      <w:r>
        <w:rPr>
          <w:noProof/>
        </w:rPr>
        <w:tab/>
      </w:r>
      <w:r>
        <w:rPr>
          <w:noProof/>
        </w:rPr>
        <w:fldChar w:fldCharType="begin" w:fldLock="1"/>
      </w:r>
      <w:r>
        <w:rPr>
          <w:noProof/>
        </w:rPr>
        <w:instrText xml:space="preserve"> PAGEREF _Toc145930721 \h </w:instrText>
      </w:r>
      <w:r>
        <w:rPr>
          <w:noProof/>
        </w:rPr>
      </w:r>
      <w:r>
        <w:rPr>
          <w:noProof/>
        </w:rPr>
        <w:fldChar w:fldCharType="separate"/>
      </w:r>
      <w:r>
        <w:rPr>
          <w:noProof/>
        </w:rPr>
        <w:t>184</w:t>
      </w:r>
      <w:r>
        <w:rPr>
          <w:noProof/>
        </w:rPr>
        <w:fldChar w:fldCharType="end"/>
      </w:r>
    </w:p>
    <w:p w14:paraId="7A16F63C" w14:textId="4C20023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6.7.2</w:t>
      </w:r>
      <w:r>
        <w:rPr>
          <w:rFonts w:asciiTheme="minorHAnsi" w:eastAsiaTheme="minorEastAsia" w:hAnsiTheme="minorHAnsi" w:cstheme="minorBidi"/>
          <w:noProof/>
          <w:kern w:val="2"/>
          <w:sz w:val="22"/>
          <w:szCs w:val="22"/>
          <w14:ligatures w14:val="standardContextual"/>
        </w:rPr>
        <w:tab/>
      </w:r>
      <w:r>
        <w:rPr>
          <w:noProof/>
        </w:rPr>
        <w:t>UE mobility analytics</w:t>
      </w:r>
      <w:r>
        <w:rPr>
          <w:noProof/>
        </w:rPr>
        <w:tab/>
      </w:r>
      <w:r>
        <w:rPr>
          <w:noProof/>
        </w:rPr>
        <w:fldChar w:fldCharType="begin" w:fldLock="1"/>
      </w:r>
      <w:r>
        <w:rPr>
          <w:noProof/>
        </w:rPr>
        <w:instrText xml:space="preserve"> PAGEREF _Toc145930722 \h </w:instrText>
      </w:r>
      <w:r>
        <w:rPr>
          <w:noProof/>
        </w:rPr>
      </w:r>
      <w:r>
        <w:rPr>
          <w:noProof/>
        </w:rPr>
        <w:fldChar w:fldCharType="separate"/>
      </w:r>
      <w:r>
        <w:rPr>
          <w:noProof/>
        </w:rPr>
        <w:t>184</w:t>
      </w:r>
      <w:r>
        <w:rPr>
          <w:noProof/>
        </w:rPr>
        <w:fldChar w:fldCharType="end"/>
      </w:r>
    </w:p>
    <w:p w14:paraId="5DF16597" w14:textId="4D3B294C"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6.7.2.1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_Toc145930723 \h </w:instrText>
      </w:r>
      <w:r>
        <w:rPr>
          <w:noProof/>
        </w:rPr>
      </w:r>
      <w:r>
        <w:rPr>
          <w:noProof/>
        </w:rPr>
        <w:fldChar w:fldCharType="separate"/>
      </w:r>
      <w:r>
        <w:rPr>
          <w:noProof/>
        </w:rPr>
        <w:t>184</w:t>
      </w:r>
      <w:r>
        <w:rPr>
          <w:noProof/>
        </w:rPr>
        <w:fldChar w:fldCharType="end"/>
      </w:r>
    </w:p>
    <w:p w14:paraId="10D32D32" w14:textId="2BC5F6D4"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6.7.2.2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_Toc145930724 \h </w:instrText>
      </w:r>
      <w:r>
        <w:rPr>
          <w:noProof/>
        </w:rPr>
      </w:r>
      <w:r>
        <w:rPr>
          <w:noProof/>
        </w:rPr>
        <w:fldChar w:fldCharType="separate"/>
      </w:r>
      <w:r>
        <w:rPr>
          <w:noProof/>
        </w:rPr>
        <w:t>185</w:t>
      </w:r>
      <w:r>
        <w:rPr>
          <w:noProof/>
        </w:rPr>
        <w:fldChar w:fldCharType="end"/>
      </w:r>
    </w:p>
    <w:p w14:paraId="10799AC1" w14:textId="0F3099F3"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6.7.2.3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_Toc145930725 \h </w:instrText>
      </w:r>
      <w:r>
        <w:rPr>
          <w:noProof/>
        </w:rPr>
      </w:r>
      <w:r>
        <w:rPr>
          <w:noProof/>
        </w:rPr>
        <w:fldChar w:fldCharType="separate"/>
      </w:r>
      <w:r>
        <w:rPr>
          <w:noProof/>
        </w:rPr>
        <w:t>186</w:t>
      </w:r>
      <w:r>
        <w:rPr>
          <w:noProof/>
        </w:rPr>
        <w:fldChar w:fldCharType="end"/>
      </w:r>
    </w:p>
    <w:p w14:paraId="24328B72" w14:textId="74043CFD"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6.7.2.4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_Toc145930726 \h </w:instrText>
      </w:r>
      <w:r>
        <w:rPr>
          <w:noProof/>
        </w:rPr>
      </w:r>
      <w:r>
        <w:rPr>
          <w:noProof/>
        </w:rPr>
        <w:fldChar w:fldCharType="separate"/>
      </w:r>
      <w:r>
        <w:rPr>
          <w:noProof/>
        </w:rPr>
        <w:t>188</w:t>
      </w:r>
      <w:r>
        <w:rPr>
          <w:noProof/>
        </w:rPr>
        <w:fldChar w:fldCharType="end"/>
      </w:r>
    </w:p>
    <w:p w14:paraId="421C6A22" w14:textId="11B02D5A"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6.7.3</w:t>
      </w:r>
      <w:r>
        <w:rPr>
          <w:rFonts w:asciiTheme="minorHAnsi" w:eastAsiaTheme="minorEastAsia" w:hAnsiTheme="minorHAnsi" w:cstheme="minorBidi"/>
          <w:noProof/>
          <w:kern w:val="2"/>
          <w:sz w:val="22"/>
          <w:szCs w:val="22"/>
          <w14:ligatures w14:val="standardContextual"/>
        </w:rPr>
        <w:tab/>
      </w:r>
      <w:r>
        <w:rPr>
          <w:noProof/>
          <w:lang w:eastAsia="zh-CN"/>
        </w:rPr>
        <w:t>UE Communication Analytics</w:t>
      </w:r>
      <w:r>
        <w:rPr>
          <w:noProof/>
        </w:rPr>
        <w:tab/>
      </w:r>
      <w:r>
        <w:rPr>
          <w:noProof/>
        </w:rPr>
        <w:fldChar w:fldCharType="begin" w:fldLock="1"/>
      </w:r>
      <w:r>
        <w:rPr>
          <w:noProof/>
        </w:rPr>
        <w:instrText xml:space="preserve"> PAGEREF _Toc145930727 \h </w:instrText>
      </w:r>
      <w:r>
        <w:rPr>
          <w:noProof/>
        </w:rPr>
      </w:r>
      <w:r>
        <w:rPr>
          <w:noProof/>
        </w:rPr>
        <w:fldChar w:fldCharType="separate"/>
      </w:r>
      <w:r>
        <w:rPr>
          <w:noProof/>
        </w:rPr>
        <w:t>190</w:t>
      </w:r>
      <w:r>
        <w:rPr>
          <w:noProof/>
        </w:rPr>
        <w:fldChar w:fldCharType="end"/>
      </w:r>
    </w:p>
    <w:p w14:paraId="57206C66" w14:textId="2346FD9B"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6.7.3.1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_Toc145930728 \h </w:instrText>
      </w:r>
      <w:r>
        <w:rPr>
          <w:noProof/>
        </w:rPr>
      </w:r>
      <w:r>
        <w:rPr>
          <w:noProof/>
        </w:rPr>
        <w:fldChar w:fldCharType="separate"/>
      </w:r>
      <w:r>
        <w:rPr>
          <w:noProof/>
        </w:rPr>
        <w:t>190</w:t>
      </w:r>
      <w:r>
        <w:rPr>
          <w:noProof/>
        </w:rPr>
        <w:fldChar w:fldCharType="end"/>
      </w:r>
    </w:p>
    <w:p w14:paraId="11EB5AED" w14:textId="18194EAD"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6.7.3.2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_Toc145930729 \h </w:instrText>
      </w:r>
      <w:r>
        <w:rPr>
          <w:noProof/>
        </w:rPr>
      </w:r>
      <w:r>
        <w:rPr>
          <w:noProof/>
        </w:rPr>
        <w:fldChar w:fldCharType="separate"/>
      </w:r>
      <w:r>
        <w:rPr>
          <w:noProof/>
        </w:rPr>
        <w:t>191</w:t>
      </w:r>
      <w:r>
        <w:rPr>
          <w:noProof/>
        </w:rPr>
        <w:fldChar w:fldCharType="end"/>
      </w:r>
    </w:p>
    <w:p w14:paraId="0D0BEFB9" w14:textId="1703124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6.7.3.3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_Toc145930730 \h </w:instrText>
      </w:r>
      <w:r>
        <w:rPr>
          <w:noProof/>
        </w:rPr>
      </w:r>
      <w:r>
        <w:rPr>
          <w:noProof/>
        </w:rPr>
        <w:fldChar w:fldCharType="separate"/>
      </w:r>
      <w:r>
        <w:rPr>
          <w:noProof/>
        </w:rPr>
        <w:t>192</w:t>
      </w:r>
      <w:r>
        <w:rPr>
          <w:noProof/>
        </w:rPr>
        <w:fldChar w:fldCharType="end"/>
      </w:r>
    </w:p>
    <w:p w14:paraId="1DF83379" w14:textId="0A7DB497"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6.7.3.4</w:t>
      </w:r>
      <w:r>
        <w:rPr>
          <w:rFonts w:asciiTheme="minorHAnsi" w:eastAsiaTheme="minorEastAsia" w:hAnsiTheme="minorHAnsi" w:cstheme="minorBidi"/>
          <w:noProof/>
          <w:kern w:val="2"/>
          <w:sz w:val="22"/>
          <w:szCs w:val="22"/>
          <w14:ligatures w14:val="standardContextual"/>
        </w:rPr>
        <w:tab/>
      </w:r>
      <w:r>
        <w:rPr>
          <w:noProof/>
          <w:lang w:eastAsia="zh-CN"/>
        </w:rPr>
        <w:t>Procedures</w:t>
      </w:r>
      <w:r>
        <w:rPr>
          <w:noProof/>
        </w:rPr>
        <w:tab/>
      </w:r>
      <w:r>
        <w:rPr>
          <w:noProof/>
        </w:rPr>
        <w:fldChar w:fldCharType="begin" w:fldLock="1"/>
      </w:r>
      <w:r>
        <w:rPr>
          <w:noProof/>
        </w:rPr>
        <w:instrText xml:space="preserve"> PAGEREF _Toc145930731 \h </w:instrText>
      </w:r>
      <w:r>
        <w:rPr>
          <w:noProof/>
        </w:rPr>
      </w:r>
      <w:r>
        <w:rPr>
          <w:noProof/>
        </w:rPr>
        <w:fldChar w:fldCharType="separate"/>
      </w:r>
      <w:r>
        <w:rPr>
          <w:noProof/>
        </w:rPr>
        <w:t>193</w:t>
      </w:r>
      <w:r>
        <w:rPr>
          <w:noProof/>
        </w:rPr>
        <w:fldChar w:fldCharType="end"/>
      </w:r>
    </w:p>
    <w:p w14:paraId="55DB6353" w14:textId="564D7BD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6.7.4</w:t>
      </w:r>
      <w:r>
        <w:rPr>
          <w:rFonts w:asciiTheme="minorHAnsi" w:eastAsiaTheme="minorEastAsia" w:hAnsiTheme="minorHAnsi" w:cstheme="minorBidi"/>
          <w:noProof/>
          <w:kern w:val="2"/>
          <w:sz w:val="22"/>
          <w:szCs w:val="22"/>
          <w14:ligatures w14:val="standardContextual"/>
        </w:rPr>
        <w:tab/>
      </w:r>
      <w:r>
        <w:rPr>
          <w:noProof/>
        </w:rPr>
        <w:t>Expected UE behavioural parameters</w:t>
      </w:r>
      <w:r>
        <w:rPr>
          <w:noProof/>
          <w:lang w:eastAsia="zh-CN"/>
        </w:rPr>
        <w:t xml:space="preserve"> related network data analytics</w:t>
      </w:r>
      <w:r>
        <w:rPr>
          <w:noProof/>
        </w:rPr>
        <w:tab/>
      </w:r>
      <w:r>
        <w:rPr>
          <w:noProof/>
        </w:rPr>
        <w:fldChar w:fldCharType="begin" w:fldLock="1"/>
      </w:r>
      <w:r>
        <w:rPr>
          <w:noProof/>
        </w:rPr>
        <w:instrText xml:space="preserve"> PAGEREF _Toc145930732 \h </w:instrText>
      </w:r>
      <w:r>
        <w:rPr>
          <w:noProof/>
        </w:rPr>
      </w:r>
      <w:r>
        <w:rPr>
          <w:noProof/>
        </w:rPr>
        <w:fldChar w:fldCharType="separate"/>
      </w:r>
      <w:r>
        <w:rPr>
          <w:noProof/>
        </w:rPr>
        <w:t>195</w:t>
      </w:r>
      <w:r>
        <w:rPr>
          <w:noProof/>
        </w:rPr>
        <w:fldChar w:fldCharType="end"/>
      </w:r>
    </w:p>
    <w:p w14:paraId="5C7E5419" w14:textId="65E727B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6.7.4.1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_Toc145930733 \h </w:instrText>
      </w:r>
      <w:r>
        <w:rPr>
          <w:noProof/>
        </w:rPr>
      </w:r>
      <w:r>
        <w:rPr>
          <w:noProof/>
        </w:rPr>
        <w:fldChar w:fldCharType="separate"/>
      </w:r>
      <w:r>
        <w:rPr>
          <w:noProof/>
        </w:rPr>
        <w:t>195</w:t>
      </w:r>
      <w:r>
        <w:rPr>
          <w:noProof/>
        </w:rPr>
        <w:fldChar w:fldCharType="end"/>
      </w:r>
    </w:p>
    <w:p w14:paraId="756D20F7" w14:textId="5D3A8A2E"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6.7.4.2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_Toc145930734 \h </w:instrText>
      </w:r>
      <w:r>
        <w:rPr>
          <w:noProof/>
        </w:rPr>
      </w:r>
      <w:r>
        <w:rPr>
          <w:noProof/>
        </w:rPr>
        <w:fldChar w:fldCharType="separate"/>
      </w:r>
      <w:r>
        <w:rPr>
          <w:noProof/>
        </w:rPr>
        <w:t>196</w:t>
      </w:r>
      <w:r>
        <w:rPr>
          <w:noProof/>
        </w:rPr>
        <w:fldChar w:fldCharType="end"/>
      </w:r>
    </w:p>
    <w:p w14:paraId="7696946B" w14:textId="71D88859"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6.7.4.3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_Toc145930735 \h </w:instrText>
      </w:r>
      <w:r>
        <w:rPr>
          <w:noProof/>
        </w:rPr>
      </w:r>
      <w:r>
        <w:rPr>
          <w:noProof/>
        </w:rPr>
        <w:fldChar w:fldCharType="separate"/>
      </w:r>
      <w:r>
        <w:rPr>
          <w:noProof/>
        </w:rPr>
        <w:t>196</w:t>
      </w:r>
      <w:r>
        <w:rPr>
          <w:noProof/>
        </w:rPr>
        <w:fldChar w:fldCharType="end"/>
      </w:r>
    </w:p>
    <w:p w14:paraId="09C8D445" w14:textId="3B082914"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6.7.4.4</w:t>
      </w:r>
      <w:r>
        <w:rPr>
          <w:rFonts w:asciiTheme="minorHAnsi" w:eastAsiaTheme="minorEastAsia" w:hAnsiTheme="minorHAnsi" w:cstheme="minorBidi"/>
          <w:noProof/>
          <w:kern w:val="2"/>
          <w:sz w:val="22"/>
          <w:szCs w:val="22"/>
          <w14:ligatures w14:val="standardContextual"/>
        </w:rPr>
        <w:tab/>
      </w:r>
      <w:r>
        <w:rPr>
          <w:noProof/>
          <w:lang w:eastAsia="zh-CN"/>
        </w:rPr>
        <w:t>Procedures</w:t>
      </w:r>
      <w:r>
        <w:rPr>
          <w:noProof/>
        </w:rPr>
        <w:tab/>
      </w:r>
      <w:r>
        <w:rPr>
          <w:noProof/>
        </w:rPr>
        <w:fldChar w:fldCharType="begin" w:fldLock="1"/>
      </w:r>
      <w:r>
        <w:rPr>
          <w:noProof/>
        </w:rPr>
        <w:instrText xml:space="preserve"> PAGEREF _Toc145930736 \h </w:instrText>
      </w:r>
      <w:r>
        <w:rPr>
          <w:noProof/>
        </w:rPr>
      </w:r>
      <w:r>
        <w:rPr>
          <w:noProof/>
        </w:rPr>
        <w:fldChar w:fldCharType="separate"/>
      </w:r>
      <w:r>
        <w:rPr>
          <w:noProof/>
        </w:rPr>
        <w:t>197</w:t>
      </w:r>
      <w:r>
        <w:rPr>
          <w:noProof/>
        </w:rPr>
        <w:fldChar w:fldCharType="end"/>
      </w:r>
    </w:p>
    <w:p w14:paraId="7884173B" w14:textId="1916F6F3" w:rsidR="00003F96" w:rsidRDefault="00003F96">
      <w:pPr>
        <w:pStyle w:val="TOC5"/>
        <w:rPr>
          <w:rFonts w:asciiTheme="minorHAnsi" w:eastAsiaTheme="minorEastAsia" w:hAnsiTheme="minorHAnsi" w:cstheme="minorBidi"/>
          <w:noProof/>
          <w:kern w:val="2"/>
          <w:sz w:val="22"/>
          <w:szCs w:val="22"/>
          <w14:ligatures w14:val="standardContextual"/>
        </w:rPr>
      </w:pPr>
      <w:r>
        <w:rPr>
          <w:noProof/>
          <w:lang w:eastAsia="zh-CN"/>
        </w:rPr>
        <w:t>6.7.4.4.1</w:t>
      </w:r>
      <w:r>
        <w:rPr>
          <w:rFonts w:asciiTheme="minorHAnsi" w:eastAsiaTheme="minorEastAsia" w:hAnsiTheme="minorHAnsi" w:cstheme="minorBidi"/>
          <w:noProof/>
          <w:kern w:val="2"/>
          <w:sz w:val="22"/>
          <w:szCs w:val="22"/>
          <w14:ligatures w14:val="standardContextual"/>
        </w:rPr>
        <w:tab/>
      </w:r>
      <w:r>
        <w:rPr>
          <w:noProof/>
          <w:lang w:eastAsia="zh-CN"/>
        </w:rPr>
        <w:t xml:space="preserve">NWDAF-assisted </w:t>
      </w:r>
      <w:r>
        <w:rPr>
          <w:noProof/>
        </w:rPr>
        <w:t>expected UE behavioural analytics</w:t>
      </w:r>
      <w:r>
        <w:rPr>
          <w:noProof/>
        </w:rPr>
        <w:tab/>
      </w:r>
      <w:r>
        <w:rPr>
          <w:noProof/>
        </w:rPr>
        <w:fldChar w:fldCharType="begin" w:fldLock="1"/>
      </w:r>
      <w:r>
        <w:rPr>
          <w:noProof/>
        </w:rPr>
        <w:instrText xml:space="preserve"> PAGEREF _Toc145930737 \h </w:instrText>
      </w:r>
      <w:r>
        <w:rPr>
          <w:noProof/>
        </w:rPr>
      </w:r>
      <w:r>
        <w:rPr>
          <w:noProof/>
        </w:rPr>
        <w:fldChar w:fldCharType="separate"/>
      </w:r>
      <w:r>
        <w:rPr>
          <w:noProof/>
        </w:rPr>
        <w:t>197</w:t>
      </w:r>
      <w:r>
        <w:rPr>
          <w:noProof/>
        </w:rPr>
        <w:fldChar w:fldCharType="end"/>
      </w:r>
    </w:p>
    <w:p w14:paraId="7E7C2D2A" w14:textId="4F2AF6B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ko-KR"/>
        </w:rPr>
        <w:t>6.7.5</w:t>
      </w:r>
      <w:r>
        <w:rPr>
          <w:rFonts w:asciiTheme="minorHAnsi" w:eastAsiaTheme="minorEastAsia" w:hAnsiTheme="minorHAnsi" w:cstheme="minorBidi"/>
          <w:noProof/>
          <w:kern w:val="2"/>
          <w:sz w:val="22"/>
          <w:szCs w:val="22"/>
          <w14:ligatures w14:val="standardContextual"/>
        </w:rPr>
        <w:tab/>
      </w:r>
      <w:r>
        <w:rPr>
          <w:noProof/>
        </w:rPr>
        <w:t>Abnormal behaviour</w:t>
      </w:r>
      <w:r>
        <w:rPr>
          <w:noProof/>
          <w:lang w:eastAsia="zh-CN"/>
        </w:rPr>
        <w:t xml:space="preserve"> related network data analytics</w:t>
      </w:r>
      <w:r>
        <w:rPr>
          <w:noProof/>
        </w:rPr>
        <w:tab/>
      </w:r>
      <w:r>
        <w:rPr>
          <w:noProof/>
        </w:rPr>
        <w:fldChar w:fldCharType="begin" w:fldLock="1"/>
      </w:r>
      <w:r>
        <w:rPr>
          <w:noProof/>
        </w:rPr>
        <w:instrText xml:space="preserve"> PAGEREF _Toc145930738 \h </w:instrText>
      </w:r>
      <w:r>
        <w:rPr>
          <w:noProof/>
        </w:rPr>
      </w:r>
      <w:r>
        <w:rPr>
          <w:noProof/>
        </w:rPr>
        <w:fldChar w:fldCharType="separate"/>
      </w:r>
      <w:r>
        <w:rPr>
          <w:noProof/>
        </w:rPr>
        <w:t>198</w:t>
      </w:r>
      <w:r>
        <w:rPr>
          <w:noProof/>
        </w:rPr>
        <w:fldChar w:fldCharType="end"/>
      </w:r>
    </w:p>
    <w:p w14:paraId="7CDD9279" w14:textId="42544DBE"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6.7.5.1</w:t>
      </w:r>
      <w:r>
        <w:rPr>
          <w:rFonts w:asciiTheme="minorHAnsi" w:eastAsiaTheme="minorEastAsia" w:hAnsiTheme="minorHAnsi" w:cstheme="minorBidi"/>
          <w:noProof/>
          <w:kern w:val="2"/>
          <w:sz w:val="22"/>
          <w:szCs w:val="22"/>
          <w14:ligatures w14:val="standardContextual"/>
        </w:rPr>
        <w:tab/>
      </w:r>
      <w:r>
        <w:rPr>
          <w:noProof/>
          <w:lang w:eastAsia="zh-CN"/>
        </w:rPr>
        <w:t>General</w:t>
      </w:r>
      <w:r>
        <w:rPr>
          <w:noProof/>
        </w:rPr>
        <w:tab/>
      </w:r>
      <w:r>
        <w:rPr>
          <w:noProof/>
        </w:rPr>
        <w:fldChar w:fldCharType="begin" w:fldLock="1"/>
      </w:r>
      <w:r>
        <w:rPr>
          <w:noProof/>
        </w:rPr>
        <w:instrText xml:space="preserve"> PAGEREF _Toc145930739 \h </w:instrText>
      </w:r>
      <w:r>
        <w:rPr>
          <w:noProof/>
        </w:rPr>
      </w:r>
      <w:r>
        <w:rPr>
          <w:noProof/>
        </w:rPr>
        <w:fldChar w:fldCharType="separate"/>
      </w:r>
      <w:r>
        <w:rPr>
          <w:noProof/>
        </w:rPr>
        <w:t>198</w:t>
      </w:r>
      <w:r>
        <w:rPr>
          <w:noProof/>
        </w:rPr>
        <w:fldChar w:fldCharType="end"/>
      </w:r>
    </w:p>
    <w:p w14:paraId="5B4933A7" w14:textId="5A64AF1D"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6.7.5.2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_Toc145930740 \h </w:instrText>
      </w:r>
      <w:r>
        <w:rPr>
          <w:noProof/>
        </w:rPr>
      </w:r>
      <w:r>
        <w:rPr>
          <w:noProof/>
        </w:rPr>
        <w:fldChar w:fldCharType="separate"/>
      </w:r>
      <w:r>
        <w:rPr>
          <w:noProof/>
        </w:rPr>
        <w:t>199</w:t>
      </w:r>
      <w:r>
        <w:rPr>
          <w:noProof/>
        </w:rPr>
        <w:fldChar w:fldCharType="end"/>
      </w:r>
    </w:p>
    <w:p w14:paraId="224F65B6" w14:textId="407553CC"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6.7.5.3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_Toc145930741 \h </w:instrText>
      </w:r>
      <w:r>
        <w:rPr>
          <w:noProof/>
        </w:rPr>
      </w:r>
      <w:r>
        <w:rPr>
          <w:noProof/>
        </w:rPr>
        <w:fldChar w:fldCharType="separate"/>
      </w:r>
      <w:r>
        <w:rPr>
          <w:noProof/>
        </w:rPr>
        <w:t>200</w:t>
      </w:r>
      <w:r>
        <w:rPr>
          <w:noProof/>
        </w:rPr>
        <w:fldChar w:fldCharType="end"/>
      </w:r>
    </w:p>
    <w:p w14:paraId="5AFDBB00" w14:textId="4D8BE07F"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zh-CN"/>
        </w:rPr>
        <w:t>6.7.5.4</w:t>
      </w:r>
      <w:r>
        <w:rPr>
          <w:rFonts w:asciiTheme="minorHAnsi" w:eastAsiaTheme="minorEastAsia" w:hAnsiTheme="minorHAnsi" w:cstheme="minorBidi"/>
          <w:noProof/>
          <w:kern w:val="2"/>
          <w:sz w:val="22"/>
          <w:szCs w:val="22"/>
          <w14:ligatures w14:val="standardContextual"/>
        </w:rPr>
        <w:tab/>
      </w:r>
      <w:r>
        <w:rPr>
          <w:noProof/>
          <w:lang w:eastAsia="zh-CN"/>
        </w:rPr>
        <w:t>Procedure</w:t>
      </w:r>
      <w:r>
        <w:rPr>
          <w:noProof/>
        </w:rPr>
        <w:tab/>
      </w:r>
      <w:r>
        <w:rPr>
          <w:noProof/>
        </w:rPr>
        <w:fldChar w:fldCharType="begin" w:fldLock="1"/>
      </w:r>
      <w:r>
        <w:rPr>
          <w:noProof/>
        </w:rPr>
        <w:instrText xml:space="preserve"> PAGEREF _Toc145930742 \h </w:instrText>
      </w:r>
      <w:r>
        <w:rPr>
          <w:noProof/>
        </w:rPr>
      </w:r>
      <w:r>
        <w:rPr>
          <w:noProof/>
        </w:rPr>
        <w:fldChar w:fldCharType="separate"/>
      </w:r>
      <w:r>
        <w:rPr>
          <w:noProof/>
        </w:rPr>
        <w:t>202</w:t>
      </w:r>
      <w:r>
        <w:rPr>
          <w:noProof/>
        </w:rPr>
        <w:fldChar w:fldCharType="end"/>
      </w:r>
    </w:p>
    <w:p w14:paraId="52FBDE91" w14:textId="56960937"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6.8</w:t>
      </w:r>
      <w:r>
        <w:rPr>
          <w:rFonts w:asciiTheme="minorHAnsi" w:eastAsiaTheme="minorEastAsia" w:hAnsiTheme="minorHAnsi" w:cstheme="minorBidi"/>
          <w:noProof/>
          <w:kern w:val="2"/>
          <w:sz w:val="22"/>
          <w:szCs w:val="22"/>
          <w14:ligatures w14:val="standardContextual"/>
        </w:rPr>
        <w:tab/>
      </w:r>
      <w:r>
        <w:rPr>
          <w:noProof/>
        </w:rPr>
        <w:t>User Data Congestion Analytics</w:t>
      </w:r>
      <w:r>
        <w:rPr>
          <w:noProof/>
        </w:rPr>
        <w:tab/>
      </w:r>
      <w:r>
        <w:rPr>
          <w:noProof/>
        </w:rPr>
        <w:fldChar w:fldCharType="begin" w:fldLock="1"/>
      </w:r>
      <w:r>
        <w:rPr>
          <w:noProof/>
        </w:rPr>
        <w:instrText xml:space="preserve"> PAGEREF _Toc145930743 \h </w:instrText>
      </w:r>
      <w:r>
        <w:rPr>
          <w:noProof/>
        </w:rPr>
      </w:r>
      <w:r>
        <w:rPr>
          <w:noProof/>
        </w:rPr>
        <w:fldChar w:fldCharType="separate"/>
      </w:r>
      <w:r>
        <w:rPr>
          <w:noProof/>
        </w:rPr>
        <w:t>203</w:t>
      </w:r>
      <w:r>
        <w:rPr>
          <w:noProof/>
        </w:rPr>
        <w:fldChar w:fldCharType="end"/>
      </w:r>
    </w:p>
    <w:p w14:paraId="23964C46" w14:textId="645323F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_Toc145930744 \h </w:instrText>
      </w:r>
      <w:r>
        <w:rPr>
          <w:noProof/>
        </w:rPr>
      </w:r>
      <w:r>
        <w:rPr>
          <w:noProof/>
        </w:rPr>
        <w:fldChar w:fldCharType="separate"/>
      </w:r>
      <w:r>
        <w:rPr>
          <w:noProof/>
        </w:rPr>
        <w:t>203</w:t>
      </w:r>
      <w:r>
        <w:rPr>
          <w:noProof/>
        </w:rPr>
        <w:fldChar w:fldCharType="end"/>
      </w:r>
    </w:p>
    <w:p w14:paraId="57F8ECF9" w14:textId="0438555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6.8</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_Toc145930745 \h </w:instrText>
      </w:r>
      <w:r>
        <w:rPr>
          <w:noProof/>
        </w:rPr>
      </w:r>
      <w:r>
        <w:rPr>
          <w:noProof/>
        </w:rPr>
        <w:fldChar w:fldCharType="separate"/>
      </w:r>
      <w:r>
        <w:rPr>
          <w:noProof/>
        </w:rPr>
        <w:t>204</w:t>
      </w:r>
      <w:r>
        <w:rPr>
          <w:noProof/>
        </w:rPr>
        <w:fldChar w:fldCharType="end"/>
      </w:r>
    </w:p>
    <w:p w14:paraId="03A7FA9B" w14:textId="3F3546A9"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6.8</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_Toc145930746 \h </w:instrText>
      </w:r>
      <w:r>
        <w:rPr>
          <w:noProof/>
        </w:rPr>
      </w:r>
      <w:r>
        <w:rPr>
          <w:noProof/>
        </w:rPr>
        <w:fldChar w:fldCharType="separate"/>
      </w:r>
      <w:r>
        <w:rPr>
          <w:noProof/>
        </w:rPr>
        <w:t>205</w:t>
      </w:r>
      <w:r>
        <w:rPr>
          <w:noProof/>
        </w:rPr>
        <w:fldChar w:fldCharType="end"/>
      </w:r>
    </w:p>
    <w:p w14:paraId="5E45C03B" w14:textId="114DD705"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6.8.4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_Toc145930747 \h </w:instrText>
      </w:r>
      <w:r>
        <w:rPr>
          <w:noProof/>
        </w:rPr>
      </w:r>
      <w:r>
        <w:rPr>
          <w:noProof/>
        </w:rPr>
        <w:fldChar w:fldCharType="separate"/>
      </w:r>
      <w:r>
        <w:rPr>
          <w:noProof/>
        </w:rPr>
        <w:t>207</w:t>
      </w:r>
      <w:r>
        <w:rPr>
          <w:noProof/>
        </w:rPr>
        <w:fldChar w:fldCharType="end"/>
      </w:r>
    </w:p>
    <w:p w14:paraId="34EC92EB" w14:textId="66E072D1"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6.8.4.1</w:t>
      </w:r>
      <w:r>
        <w:rPr>
          <w:rFonts w:asciiTheme="minorHAnsi" w:eastAsiaTheme="minorEastAsia" w:hAnsiTheme="minorHAnsi" w:cstheme="minorBidi"/>
          <w:noProof/>
          <w:kern w:val="2"/>
          <w:sz w:val="22"/>
          <w:szCs w:val="22"/>
          <w14:ligatures w14:val="standardContextual"/>
        </w:rPr>
        <w:tab/>
      </w:r>
      <w:r>
        <w:rPr>
          <w:noProof/>
        </w:rPr>
        <w:t>Procedure for one-time or continuous reporting of analytics for user data congestion in a geographic area</w:t>
      </w:r>
      <w:r>
        <w:rPr>
          <w:noProof/>
        </w:rPr>
        <w:tab/>
      </w:r>
      <w:r>
        <w:rPr>
          <w:noProof/>
        </w:rPr>
        <w:fldChar w:fldCharType="begin" w:fldLock="1"/>
      </w:r>
      <w:r>
        <w:rPr>
          <w:noProof/>
        </w:rPr>
        <w:instrText xml:space="preserve"> PAGEREF _Toc145930748 \h </w:instrText>
      </w:r>
      <w:r>
        <w:rPr>
          <w:noProof/>
        </w:rPr>
      </w:r>
      <w:r>
        <w:rPr>
          <w:noProof/>
        </w:rPr>
        <w:fldChar w:fldCharType="separate"/>
      </w:r>
      <w:r>
        <w:rPr>
          <w:noProof/>
        </w:rPr>
        <w:t>207</w:t>
      </w:r>
      <w:r>
        <w:rPr>
          <w:noProof/>
        </w:rPr>
        <w:fldChar w:fldCharType="end"/>
      </w:r>
    </w:p>
    <w:p w14:paraId="72CD0208" w14:textId="31E20079"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6.8.4.2</w:t>
      </w:r>
      <w:r>
        <w:rPr>
          <w:rFonts w:asciiTheme="minorHAnsi" w:eastAsiaTheme="minorEastAsia" w:hAnsiTheme="minorHAnsi" w:cstheme="minorBidi"/>
          <w:noProof/>
          <w:kern w:val="2"/>
          <w:sz w:val="22"/>
          <w:szCs w:val="22"/>
          <w14:ligatures w14:val="standardContextual"/>
        </w:rPr>
        <w:tab/>
      </w:r>
      <w:r>
        <w:rPr>
          <w:noProof/>
        </w:rPr>
        <w:t>Procedure for one-time or continuous reporting of analytics for user data congestion for a specific UE</w:t>
      </w:r>
      <w:r>
        <w:rPr>
          <w:noProof/>
        </w:rPr>
        <w:tab/>
      </w:r>
      <w:r>
        <w:rPr>
          <w:noProof/>
        </w:rPr>
        <w:fldChar w:fldCharType="begin" w:fldLock="1"/>
      </w:r>
      <w:r>
        <w:rPr>
          <w:noProof/>
        </w:rPr>
        <w:instrText xml:space="preserve"> PAGEREF _Toc145930749 \h </w:instrText>
      </w:r>
      <w:r>
        <w:rPr>
          <w:noProof/>
        </w:rPr>
      </w:r>
      <w:r>
        <w:rPr>
          <w:noProof/>
        </w:rPr>
        <w:fldChar w:fldCharType="separate"/>
      </w:r>
      <w:r>
        <w:rPr>
          <w:noProof/>
        </w:rPr>
        <w:t>209</w:t>
      </w:r>
      <w:r>
        <w:rPr>
          <w:noProof/>
        </w:rPr>
        <w:fldChar w:fldCharType="end"/>
      </w:r>
    </w:p>
    <w:p w14:paraId="3DD3E3BE" w14:textId="251BC282"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6.9</w:t>
      </w:r>
      <w:r>
        <w:rPr>
          <w:rFonts w:asciiTheme="minorHAnsi" w:eastAsiaTheme="minorEastAsia" w:hAnsiTheme="minorHAnsi" w:cstheme="minorBidi"/>
          <w:noProof/>
          <w:kern w:val="2"/>
          <w:sz w:val="22"/>
          <w:szCs w:val="22"/>
          <w14:ligatures w14:val="standardContextual"/>
        </w:rPr>
        <w:tab/>
      </w:r>
      <w:r>
        <w:rPr>
          <w:noProof/>
        </w:rPr>
        <w:t>QoS Sustainability Analytics</w:t>
      </w:r>
      <w:r>
        <w:rPr>
          <w:noProof/>
        </w:rPr>
        <w:tab/>
      </w:r>
      <w:r>
        <w:rPr>
          <w:noProof/>
        </w:rPr>
        <w:fldChar w:fldCharType="begin" w:fldLock="1"/>
      </w:r>
      <w:r>
        <w:rPr>
          <w:noProof/>
        </w:rPr>
        <w:instrText xml:space="preserve"> PAGEREF _Toc145930750 \h </w:instrText>
      </w:r>
      <w:r>
        <w:rPr>
          <w:noProof/>
        </w:rPr>
      </w:r>
      <w:r>
        <w:rPr>
          <w:noProof/>
        </w:rPr>
        <w:fldChar w:fldCharType="separate"/>
      </w:r>
      <w:r>
        <w:rPr>
          <w:noProof/>
        </w:rPr>
        <w:t>212</w:t>
      </w:r>
      <w:r>
        <w:rPr>
          <w:noProof/>
        </w:rPr>
        <w:fldChar w:fldCharType="end"/>
      </w:r>
    </w:p>
    <w:p w14:paraId="04D4CD2A" w14:textId="3903A18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_Toc145930751 \h </w:instrText>
      </w:r>
      <w:r>
        <w:rPr>
          <w:noProof/>
        </w:rPr>
      </w:r>
      <w:r>
        <w:rPr>
          <w:noProof/>
        </w:rPr>
        <w:fldChar w:fldCharType="separate"/>
      </w:r>
      <w:r>
        <w:rPr>
          <w:noProof/>
        </w:rPr>
        <w:t>212</w:t>
      </w:r>
      <w:r>
        <w:rPr>
          <w:noProof/>
        </w:rPr>
        <w:fldChar w:fldCharType="end"/>
      </w:r>
    </w:p>
    <w:p w14:paraId="72CF6F44" w14:textId="627004A5"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6.9</w:t>
      </w:r>
      <w:r>
        <w:rPr>
          <w:noProof/>
          <w:lang w:eastAsia="zh-CN"/>
        </w:rPr>
        <w:t>.2</w:t>
      </w:r>
      <w:r>
        <w:rPr>
          <w:rFonts w:asciiTheme="minorHAnsi" w:eastAsiaTheme="minorEastAsia" w:hAnsiTheme="minorHAnsi" w:cstheme="minorBidi"/>
          <w:noProof/>
          <w:kern w:val="2"/>
          <w:sz w:val="22"/>
          <w:szCs w:val="22"/>
          <w14:ligatures w14:val="standardContextual"/>
        </w:rPr>
        <w:tab/>
      </w:r>
      <w:r>
        <w:rPr>
          <w:noProof/>
          <w:lang w:eastAsia="zh-CN"/>
        </w:rPr>
        <w:t>Input data</w:t>
      </w:r>
      <w:r>
        <w:rPr>
          <w:noProof/>
        </w:rPr>
        <w:tab/>
      </w:r>
      <w:r>
        <w:rPr>
          <w:noProof/>
        </w:rPr>
        <w:fldChar w:fldCharType="begin" w:fldLock="1"/>
      </w:r>
      <w:r>
        <w:rPr>
          <w:noProof/>
        </w:rPr>
        <w:instrText xml:space="preserve"> PAGEREF _Toc145930752 \h </w:instrText>
      </w:r>
      <w:r>
        <w:rPr>
          <w:noProof/>
        </w:rPr>
      </w:r>
      <w:r>
        <w:rPr>
          <w:noProof/>
        </w:rPr>
        <w:fldChar w:fldCharType="separate"/>
      </w:r>
      <w:r>
        <w:rPr>
          <w:noProof/>
        </w:rPr>
        <w:t>214</w:t>
      </w:r>
      <w:r>
        <w:rPr>
          <w:noProof/>
        </w:rPr>
        <w:fldChar w:fldCharType="end"/>
      </w:r>
    </w:p>
    <w:p w14:paraId="1AEC6796" w14:textId="630F3D2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6.9</w:t>
      </w:r>
      <w:r>
        <w:rPr>
          <w:noProof/>
          <w:lang w:eastAsia="zh-CN"/>
        </w:rPr>
        <w:t>.3</w:t>
      </w:r>
      <w:r>
        <w:rPr>
          <w:rFonts w:asciiTheme="minorHAnsi" w:eastAsiaTheme="minorEastAsia" w:hAnsiTheme="minorHAnsi" w:cstheme="minorBidi"/>
          <w:noProof/>
          <w:kern w:val="2"/>
          <w:sz w:val="22"/>
          <w:szCs w:val="22"/>
          <w14:ligatures w14:val="standardContextual"/>
        </w:rPr>
        <w:tab/>
      </w:r>
      <w:r>
        <w:rPr>
          <w:noProof/>
          <w:lang w:eastAsia="zh-CN"/>
        </w:rPr>
        <w:t>Output analytics</w:t>
      </w:r>
      <w:r>
        <w:rPr>
          <w:noProof/>
        </w:rPr>
        <w:tab/>
      </w:r>
      <w:r>
        <w:rPr>
          <w:noProof/>
        </w:rPr>
        <w:fldChar w:fldCharType="begin" w:fldLock="1"/>
      </w:r>
      <w:r>
        <w:rPr>
          <w:noProof/>
        </w:rPr>
        <w:instrText xml:space="preserve"> PAGEREF _Toc145930753 \h </w:instrText>
      </w:r>
      <w:r>
        <w:rPr>
          <w:noProof/>
        </w:rPr>
      </w:r>
      <w:r>
        <w:rPr>
          <w:noProof/>
        </w:rPr>
        <w:fldChar w:fldCharType="separate"/>
      </w:r>
      <w:r>
        <w:rPr>
          <w:noProof/>
        </w:rPr>
        <w:t>215</w:t>
      </w:r>
      <w:r>
        <w:rPr>
          <w:noProof/>
        </w:rPr>
        <w:fldChar w:fldCharType="end"/>
      </w:r>
    </w:p>
    <w:p w14:paraId="7A4E9DE9" w14:textId="3E26B2D3"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6.9.4</w:t>
      </w:r>
      <w:r>
        <w:rPr>
          <w:rFonts w:asciiTheme="minorHAnsi" w:eastAsiaTheme="minorEastAsia" w:hAnsiTheme="minorHAnsi" w:cstheme="minorBidi"/>
          <w:noProof/>
          <w:kern w:val="2"/>
          <w:sz w:val="22"/>
          <w:szCs w:val="22"/>
          <w14:ligatures w14:val="standardContextual"/>
        </w:rPr>
        <w:tab/>
      </w:r>
      <w:r>
        <w:rPr>
          <w:noProof/>
          <w:lang w:eastAsia="ko-KR"/>
        </w:rPr>
        <w:t>Procedures</w:t>
      </w:r>
      <w:r>
        <w:rPr>
          <w:noProof/>
        </w:rPr>
        <w:tab/>
      </w:r>
      <w:r>
        <w:rPr>
          <w:noProof/>
        </w:rPr>
        <w:fldChar w:fldCharType="begin" w:fldLock="1"/>
      </w:r>
      <w:r>
        <w:rPr>
          <w:noProof/>
        </w:rPr>
        <w:instrText xml:space="preserve"> PAGEREF _Toc145930754 \h </w:instrText>
      </w:r>
      <w:r>
        <w:rPr>
          <w:noProof/>
        </w:rPr>
      </w:r>
      <w:r>
        <w:rPr>
          <w:noProof/>
        </w:rPr>
        <w:fldChar w:fldCharType="separate"/>
      </w:r>
      <w:r>
        <w:rPr>
          <w:noProof/>
        </w:rPr>
        <w:t>216</w:t>
      </w:r>
      <w:r>
        <w:rPr>
          <w:noProof/>
        </w:rPr>
        <w:fldChar w:fldCharType="end"/>
      </w:r>
    </w:p>
    <w:p w14:paraId="350CEB3B" w14:textId="031D3852"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6.9.4.1</w:t>
      </w:r>
      <w:r>
        <w:rPr>
          <w:rFonts w:asciiTheme="minorHAnsi" w:eastAsiaTheme="minorEastAsia" w:hAnsiTheme="minorHAnsi" w:cstheme="minorBidi"/>
          <w:noProof/>
          <w:kern w:val="2"/>
          <w:sz w:val="22"/>
          <w:szCs w:val="22"/>
          <w14:ligatures w14:val="standardContextual"/>
        </w:rPr>
        <w:tab/>
      </w:r>
      <w:r>
        <w:rPr>
          <w:noProof/>
          <w:lang w:eastAsia="ko-KR"/>
        </w:rPr>
        <w:t>Procedure for Qos Sustainability in a coarse granularity area</w:t>
      </w:r>
      <w:r>
        <w:rPr>
          <w:noProof/>
        </w:rPr>
        <w:tab/>
      </w:r>
      <w:r>
        <w:rPr>
          <w:noProof/>
        </w:rPr>
        <w:fldChar w:fldCharType="begin" w:fldLock="1"/>
      </w:r>
      <w:r>
        <w:rPr>
          <w:noProof/>
        </w:rPr>
        <w:instrText xml:space="preserve"> PAGEREF _Toc145930755 \h </w:instrText>
      </w:r>
      <w:r>
        <w:rPr>
          <w:noProof/>
        </w:rPr>
      </w:r>
      <w:r>
        <w:rPr>
          <w:noProof/>
        </w:rPr>
        <w:fldChar w:fldCharType="separate"/>
      </w:r>
      <w:r>
        <w:rPr>
          <w:noProof/>
        </w:rPr>
        <w:t>216</w:t>
      </w:r>
      <w:r>
        <w:rPr>
          <w:noProof/>
        </w:rPr>
        <w:fldChar w:fldCharType="end"/>
      </w:r>
    </w:p>
    <w:p w14:paraId="4BA90C60" w14:textId="5E6AC6C1" w:rsidR="00003F96" w:rsidRDefault="00003F96">
      <w:pPr>
        <w:pStyle w:val="TOC4"/>
        <w:rPr>
          <w:rFonts w:asciiTheme="minorHAnsi" w:eastAsiaTheme="minorEastAsia" w:hAnsiTheme="minorHAnsi" w:cstheme="minorBidi"/>
          <w:noProof/>
          <w:kern w:val="2"/>
          <w:sz w:val="22"/>
          <w:szCs w:val="22"/>
          <w14:ligatures w14:val="standardContextual"/>
        </w:rPr>
      </w:pPr>
      <w:r>
        <w:rPr>
          <w:noProof/>
          <w:lang w:eastAsia="ko-KR"/>
        </w:rPr>
        <w:t>6.9.4.2</w:t>
      </w:r>
      <w:r>
        <w:rPr>
          <w:rFonts w:asciiTheme="minorHAnsi" w:eastAsiaTheme="minorEastAsia" w:hAnsiTheme="minorHAnsi" w:cstheme="minorBidi"/>
          <w:noProof/>
          <w:kern w:val="2"/>
          <w:sz w:val="22"/>
          <w:szCs w:val="22"/>
          <w14:ligatures w14:val="standardContextual"/>
        </w:rPr>
        <w:tab/>
      </w:r>
      <w:r>
        <w:rPr>
          <w:noProof/>
          <w:lang w:eastAsia="ko-KR"/>
        </w:rPr>
        <w:t>Procedure for QoS Sustainability in a fine granularity area</w:t>
      </w:r>
      <w:r>
        <w:rPr>
          <w:noProof/>
        </w:rPr>
        <w:tab/>
      </w:r>
      <w:r>
        <w:rPr>
          <w:noProof/>
        </w:rPr>
        <w:fldChar w:fldCharType="begin" w:fldLock="1"/>
      </w:r>
      <w:r>
        <w:rPr>
          <w:noProof/>
        </w:rPr>
        <w:instrText xml:space="preserve"> PAGEREF _Toc145930756 \h </w:instrText>
      </w:r>
      <w:r>
        <w:rPr>
          <w:noProof/>
        </w:rPr>
      </w:r>
      <w:r>
        <w:rPr>
          <w:noProof/>
        </w:rPr>
        <w:fldChar w:fldCharType="separate"/>
      </w:r>
      <w:r>
        <w:rPr>
          <w:noProof/>
        </w:rPr>
        <w:t>217</w:t>
      </w:r>
      <w:r>
        <w:rPr>
          <w:noProof/>
        </w:rPr>
        <w:fldChar w:fldCharType="end"/>
      </w:r>
    </w:p>
    <w:p w14:paraId="2F4CA5D4" w14:textId="569A29F5"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6.10</w:t>
      </w:r>
      <w:r>
        <w:rPr>
          <w:rFonts w:asciiTheme="minorHAnsi" w:eastAsiaTheme="minorEastAsia" w:hAnsiTheme="minorHAnsi" w:cstheme="minorBidi"/>
          <w:noProof/>
          <w:kern w:val="2"/>
          <w:sz w:val="22"/>
          <w:szCs w:val="22"/>
          <w14:ligatures w14:val="standardContextual"/>
        </w:rPr>
        <w:tab/>
      </w:r>
      <w:r>
        <w:rPr>
          <w:noProof/>
        </w:rPr>
        <w:t>Dispersion Analytics</w:t>
      </w:r>
      <w:r>
        <w:rPr>
          <w:noProof/>
        </w:rPr>
        <w:tab/>
      </w:r>
      <w:r>
        <w:rPr>
          <w:noProof/>
        </w:rPr>
        <w:fldChar w:fldCharType="begin" w:fldLock="1"/>
      </w:r>
      <w:r>
        <w:rPr>
          <w:noProof/>
        </w:rPr>
        <w:instrText xml:space="preserve"> PAGEREF _Toc145930757 \h </w:instrText>
      </w:r>
      <w:r>
        <w:rPr>
          <w:noProof/>
        </w:rPr>
      </w:r>
      <w:r>
        <w:rPr>
          <w:noProof/>
        </w:rPr>
        <w:fldChar w:fldCharType="separate"/>
      </w:r>
      <w:r>
        <w:rPr>
          <w:noProof/>
        </w:rPr>
        <w:t>218</w:t>
      </w:r>
      <w:r>
        <w:rPr>
          <w:noProof/>
        </w:rPr>
        <w:fldChar w:fldCharType="end"/>
      </w:r>
    </w:p>
    <w:p w14:paraId="2A827F86" w14:textId="47768F00"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_Toc145930758 \h </w:instrText>
      </w:r>
      <w:r>
        <w:rPr>
          <w:noProof/>
        </w:rPr>
      </w:r>
      <w:r>
        <w:rPr>
          <w:noProof/>
        </w:rPr>
        <w:fldChar w:fldCharType="separate"/>
      </w:r>
      <w:r>
        <w:rPr>
          <w:noProof/>
        </w:rPr>
        <w:t>218</w:t>
      </w:r>
      <w:r>
        <w:rPr>
          <w:noProof/>
        </w:rPr>
        <w:fldChar w:fldCharType="end"/>
      </w:r>
    </w:p>
    <w:p w14:paraId="6B62F26C" w14:textId="5F38C0B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6.10.2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_Toc145930759 \h </w:instrText>
      </w:r>
      <w:r>
        <w:rPr>
          <w:noProof/>
        </w:rPr>
      </w:r>
      <w:r>
        <w:rPr>
          <w:noProof/>
        </w:rPr>
        <w:fldChar w:fldCharType="separate"/>
      </w:r>
      <w:r>
        <w:rPr>
          <w:noProof/>
        </w:rPr>
        <w:t>220</w:t>
      </w:r>
      <w:r>
        <w:rPr>
          <w:noProof/>
        </w:rPr>
        <w:fldChar w:fldCharType="end"/>
      </w:r>
    </w:p>
    <w:p w14:paraId="4DFB02A8" w14:textId="557B448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6.10.3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_Toc145930760 \h </w:instrText>
      </w:r>
      <w:r>
        <w:rPr>
          <w:noProof/>
        </w:rPr>
      </w:r>
      <w:r>
        <w:rPr>
          <w:noProof/>
        </w:rPr>
        <w:fldChar w:fldCharType="separate"/>
      </w:r>
      <w:r>
        <w:rPr>
          <w:noProof/>
        </w:rPr>
        <w:t>224</w:t>
      </w:r>
      <w:r>
        <w:rPr>
          <w:noProof/>
        </w:rPr>
        <w:fldChar w:fldCharType="end"/>
      </w:r>
    </w:p>
    <w:p w14:paraId="31A1D6C0" w14:textId="53C41922"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6.10.3.0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_Toc145930761 \h </w:instrText>
      </w:r>
      <w:r>
        <w:rPr>
          <w:noProof/>
        </w:rPr>
      </w:r>
      <w:r>
        <w:rPr>
          <w:noProof/>
        </w:rPr>
        <w:fldChar w:fldCharType="separate"/>
      </w:r>
      <w:r>
        <w:rPr>
          <w:noProof/>
        </w:rPr>
        <w:t>224</w:t>
      </w:r>
      <w:r>
        <w:rPr>
          <w:noProof/>
        </w:rPr>
        <w:fldChar w:fldCharType="end"/>
      </w:r>
    </w:p>
    <w:p w14:paraId="28B856EC" w14:textId="0B5DDE35"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6.10.3.1</w:t>
      </w:r>
      <w:r>
        <w:rPr>
          <w:rFonts w:asciiTheme="minorHAnsi" w:eastAsiaTheme="minorEastAsia" w:hAnsiTheme="minorHAnsi" w:cstheme="minorBidi"/>
          <w:noProof/>
          <w:kern w:val="2"/>
          <w:sz w:val="22"/>
          <w:szCs w:val="22"/>
          <w14:ligatures w14:val="standardContextual"/>
        </w:rPr>
        <w:tab/>
      </w:r>
      <w:r>
        <w:rPr>
          <w:noProof/>
        </w:rPr>
        <w:t>Data Volume Dispersion Analytics</w:t>
      </w:r>
      <w:r>
        <w:rPr>
          <w:noProof/>
        </w:rPr>
        <w:tab/>
      </w:r>
      <w:r>
        <w:rPr>
          <w:noProof/>
        </w:rPr>
        <w:fldChar w:fldCharType="begin" w:fldLock="1"/>
      </w:r>
      <w:r>
        <w:rPr>
          <w:noProof/>
        </w:rPr>
        <w:instrText xml:space="preserve"> PAGEREF _Toc145930762 \h </w:instrText>
      </w:r>
      <w:r>
        <w:rPr>
          <w:noProof/>
        </w:rPr>
      </w:r>
      <w:r>
        <w:rPr>
          <w:noProof/>
        </w:rPr>
        <w:fldChar w:fldCharType="separate"/>
      </w:r>
      <w:r>
        <w:rPr>
          <w:noProof/>
        </w:rPr>
        <w:t>224</w:t>
      </w:r>
      <w:r>
        <w:rPr>
          <w:noProof/>
        </w:rPr>
        <w:fldChar w:fldCharType="end"/>
      </w:r>
    </w:p>
    <w:p w14:paraId="42EB670A" w14:textId="403E6DF2"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6.10.3.2</w:t>
      </w:r>
      <w:r>
        <w:rPr>
          <w:rFonts w:asciiTheme="minorHAnsi" w:eastAsiaTheme="minorEastAsia" w:hAnsiTheme="minorHAnsi" w:cstheme="minorBidi"/>
          <w:noProof/>
          <w:kern w:val="2"/>
          <w:sz w:val="22"/>
          <w:szCs w:val="22"/>
          <w14:ligatures w14:val="standardContextual"/>
        </w:rPr>
        <w:tab/>
      </w:r>
      <w:r>
        <w:rPr>
          <w:noProof/>
        </w:rPr>
        <w:t>Transactions Dispersion Analytics</w:t>
      </w:r>
      <w:r>
        <w:rPr>
          <w:noProof/>
        </w:rPr>
        <w:tab/>
      </w:r>
      <w:r>
        <w:rPr>
          <w:noProof/>
        </w:rPr>
        <w:fldChar w:fldCharType="begin" w:fldLock="1"/>
      </w:r>
      <w:r>
        <w:rPr>
          <w:noProof/>
        </w:rPr>
        <w:instrText xml:space="preserve"> PAGEREF _Toc145930763 \h </w:instrText>
      </w:r>
      <w:r>
        <w:rPr>
          <w:noProof/>
        </w:rPr>
      </w:r>
      <w:r>
        <w:rPr>
          <w:noProof/>
        </w:rPr>
        <w:fldChar w:fldCharType="separate"/>
      </w:r>
      <w:r>
        <w:rPr>
          <w:noProof/>
        </w:rPr>
        <w:t>228</w:t>
      </w:r>
      <w:r>
        <w:rPr>
          <w:noProof/>
        </w:rPr>
        <w:fldChar w:fldCharType="end"/>
      </w:r>
    </w:p>
    <w:p w14:paraId="5BDCB329" w14:textId="2DE9EC9E"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6.10.4</w:t>
      </w:r>
      <w:r>
        <w:rPr>
          <w:rFonts w:asciiTheme="minorHAnsi" w:eastAsiaTheme="minorEastAsia" w:hAnsiTheme="minorHAnsi" w:cstheme="minorBidi"/>
          <w:noProof/>
          <w:kern w:val="2"/>
          <w:sz w:val="22"/>
          <w:szCs w:val="22"/>
          <w14:ligatures w14:val="standardContextual"/>
        </w:rPr>
        <w:tab/>
      </w:r>
      <w:r>
        <w:rPr>
          <w:noProof/>
        </w:rPr>
        <w:t>Dispersion Analytic Procedure</w:t>
      </w:r>
      <w:r>
        <w:rPr>
          <w:noProof/>
        </w:rPr>
        <w:tab/>
      </w:r>
      <w:r>
        <w:rPr>
          <w:noProof/>
        </w:rPr>
        <w:fldChar w:fldCharType="begin" w:fldLock="1"/>
      </w:r>
      <w:r>
        <w:rPr>
          <w:noProof/>
        </w:rPr>
        <w:instrText xml:space="preserve"> PAGEREF _Toc145930764 \h </w:instrText>
      </w:r>
      <w:r>
        <w:rPr>
          <w:noProof/>
        </w:rPr>
      </w:r>
      <w:r>
        <w:rPr>
          <w:noProof/>
        </w:rPr>
        <w:fldChar w:fldCharType="separate"/>
      </w:r>
      <w:r>
        <w:rPr>
          <w:noProof/>
        </w:rPr>
        <w:t>232</w:t>
      </w:r>
      <w:r>
        <w:rPr>
          <w:noProof/>
        </w:rPr>
        <w:fldChar w:fldCharType="end"/>
      </w:r>
    </w:p>
    <w:p w14:paraId="3CD22581" w14:textId="0C4175BD"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WLAN performance analytics</w:t>
      </w:r>
      <w:r>
        <w:rPr>
          <w:noProof/>
        </w:rPr>
        <w:tab/>
      </w:r>
      <w:r>
        <w:rPr>
          <w:noProof/>
        </w:rPr>
        <w:fldChar w:fldCharType="begin" w:fldLock="1"/>
      </w:r>
      <w:r>
        <w:rPr>
          <w:noProof/>
        </w:rPr>
        <w:instrText xml:space="preserve"> PAGEREF _Toc145930765 \h </w:instrText>
      </w:r>
      <w:r>
        <w:rPr>
          <w:noProof/>
        </w:rPr>
      </w:r>
      <w:r>
        <w:rPr>
          <w:noProof/>
        </w:rPr>
        <w:fldChar w:fldCharType="separate"/>
      </w:r>
      <w:r>
        <w:rPr>
          <w:noProof/>
        </w:rPr>
        <w:t>234</w:t>
      </w:r>
      <w:r>
        <w:rPr>
          <w:noProof/>
        </w:rPr>
        <w:fldChar w:fldCharType="end"/>
      </w:r>
    </w:p>
    <w:p w14:paraId="64F59822" w14:textId="6F3B8E95"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_Toc145930766 \h </w:instrText>
      </w:r>
      <w:r>
        <w:rPr>
          <w:noProof/>
        </w:rPr>
      </w:r>
      <w:r>
        <w:rPr>
          <w:noProof/>
        </w:rPr>
        <w:fldChar w:fldCharType="separate"/>
      </w:r>
      <w:r>
        <w:rPr>
          <w:noProof/>
        </w:rPr>
        <w:t>234</w:t>
      </w:r>
      <w:r>
        <w:rPr>
          <w:noProof/>
        </w:rPr>
        <w:fldChar w:fldCharType="end"/>
      </w:r>
    </w:p>
    <w:p w14:paraId="3CDA3B20" w14:textId="3192E663"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6.11.2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_Toc145930767 \h </w:instrText>
      </w:r>
      <w:r>
        <w:rPr>
          <w:noProof/>
        </w:rPr>
      </w:r>
      <w:r>
        <w:rPr>
          <w:noProof/>
        </w:rPr>
        <w:fldChar w:fldCharType="separate"/>
      </w:r>
      <w:r>
        <w:rPr>
          <w:noProof/>
        </w:rPr>
        <w:t>235</w:t>
      </w:r>
      <w:r>
        <w:rPr>
          <w:noProof/>
        </w:rPr>
        <w:fldChar w:fldCharType="end"/>
      </w:r>
    </w:p>
    <w:p w14:paraId="1B1B0E3F" w14:textId="3598CCC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6.11.3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_Toc145930768 \h </w:instrText>
      </w:r>
      <w:r>
        <w:rPr>
          <w:noProof/>
        </w:rPr>
      </w:r>
      <w:r>
        <w:rPr>
          <w:noProof/>
        </w:rPr>
        <w:fldChar w:fldCharType="separate"/>
      </w:r>
      <w:r>
        <w:rPr>
          <w:noProof/>
        </w:rPr>
        <w:t>236</w:t>
      </w:r>
      <w:r>
        <w:rPr>
          <w:noProof/>
        </w:rPr>
        <w:fldChar w:fldCharType="end"/>
      </w:r>
    </w:p>
    <w:p w14:paraId="77FE55A2" w14:textId="4E1A730F"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6.11.4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_Toc145930769 \h </w:instrText>
      </w:r>
      <w:r>
        <w:rPr>
          <w:noProof/>
        </w:rPr>
      </w:r>
      <w:r>
        <w:rPr>
          <w:noProof/>
        </w:rPr>
        <w:fldChar w:fldCharType="separate"/>
      </w:r>
      <w:r>
        <w:rPr>
          <w:noProof/>
        </w:rPr>
        <w:t>238</w:t>
      </w:r>
      <w:r>
        <w:rPr>
          <w:noProof/>
        </w:rPr>
        <w:fldChar w:fldCharType="end"/>
      </w:r>
    </w:p>
    <w:p w14:paraId="73282461" w14:textId="38BCB3FC"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Session Management Congestion Control Experience Analytics</w:t>
      </w:r>
      <w:r>
        <w:rPr>
          <w:noProof/>
        </w:rPr>
        <w:tab/>
      </w:r>
      <w:r>
        <w:rPr>
          <w:noProof/>
        </w:rPr>
        <w:fldChar w:fldCharType="begin" w:fldLock="1"/>
      </w:r>
      <w:r>
        <w:rPr>
          <w:noProof/>
        </w:rPr>
        <w:instrText xml:space="preserve"> PAGEREF _Toc145930770 \h </w:instrText>
      </w:r>
      <w:r>
        <w:rPr>
          <w:noProof/>
        </w:rPr>
      </w:r>
      <w:r>
        <w:rPr>
          <w:noProof/>
        </w:rPr>
        <w:fldChar w:fldCharType="separate"/>
      </w:r>
      <w:r>
        <w:rPr>
          <w:noProof/>
        </w:rPr>
        <w:t>239</w:t>
      </w:r>
      <w:r>
        <w:rPr>
          <w:noProof/>
        </w:rPr>
        <w:fldChar w:fldCharType="end"/>
      </w:r>
    </w:p>
    <w:p w14:paraId="6608993E" w14:textId="24EC1F8D"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_Toc145930771 \h </w:instrText>
      </w:r>
      <w:r>
        <w:rPr>
          <w:noProof/>
        </w:rPr>
      </w:r>
      <w:r>
        <w:rPr>
          <w:noProof/>
        </w:rPr>
        <w:fldChar w:fldCharType="separate"/>
      </w:r>
      <w:r>
        <w:rPr>
          <w:noProof/>
        </w:rPr>
        <w:t>239</w:t>
      </w:r>
      <w:r>
        <w:rPr>
          <w:noProof/>
        </w:rPr>
        <w:fldChar w:fldCharType="end"/>
      </w:r>
    </w:p>
    <w:p w14:paraId="72EBD109" w14:textId="3E789C26"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_Toc145930772 \h </w:instrText>
      </w:r>
      <w:r>
        <w:rPr>
          <w:noProof/>
        </w:rPr>
      </w:r>
      <w:r>
        <w:rPr>
          <w:noProof/>
        </w:rPr>
        <w:fldChar w:fldCharType="separate"/>
      </w:r>
      <w:r>
        <w:rPr>
          <w:noProof/>
        </w:rPr>
        <w:t>239</w:t>
      </w:r>
      <w:r>
        <w:rPr>
          <w:noProof/>
        </w:rPr>
        <w:fldChar w:fldCharType="end"/>
      </w:r>
    </w:p>
    <w:p w14:paraId="5BBF4D97" w14:textId="384F82D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6.12.3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_Toc145930773 \h </w:instrText>
      </w:r>
      <w:r>
        <w:rPr>
          <w:noProof/>
        </w:rPr>
      </w:r>
      <w:r>
        <w:rPr>
          <w:noProof/>
        </w:rPr>
        <w:fldChar w:fldCharType="separate"/>
      </w:r>
      <w:r>
        <w:rPr>
          <w:noProof/>
        </w:rPr>
        <w:t>240</w:t>
      </w:r>
      <w:r>
        <w:rPr>
          <w:noProof/>
        </w:rPr>
        <w:fldChar w:fldCharType="end"/>
      </w:r>
    </w:p>
    <w:p w14:paraId="5510757E" w14:textId="77E5B115"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6.12.4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_Toc145930774 \h </w:instrText>
      </w:r>
      <w:r>
        <w:rPr>
          <w:noProof/>
        </w:rPr>
      </w:r>
      <w:r>
        <w:rPr>
          <w:noProof/>
        </w:rPr>
        <w:fldChar w:fldCharType="separate"/>
      </w:r>
      <w:r>
        <w:rPr>
          <w:noProof/>
        </w:rPr>
        <w:t>240</w:t>
      </w:r>
      <w:r>
        <w:rPr>
          <w:noProof/>
        </w:rPr>
        <w:fldChar w:fldCharType="end"/>
      </w:r>
    </w:p>
    <w:p w14:paraId="7378423B" w14:textId="351277A1"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6.13</w:t>
      </w:r>
      <w:r>
        <w:rPr>
          <w:rFonts w:asciiTheme="minorHAnsi" w:eastAsiaTheme="minorEastAsia" w:hAnsiTheme="minorHAnsi" w:cstheme="minorBidi"/>
          <w:noProof/>
          <w:kern w:val="2"/>
          <w:sz w:val="22"/>
          <w:szCs w:val="22"/>
          <w14:ligatures w14:val="standardContextual"/>
        </w:rPr>
        <w:tab/>
      </w:r>
      <w:r>
        <w:rPr>
          <w:noProof/>
        </w:rPr>
        <w:t>Redundant Transmission Experience related analytics</w:t>
      </w:r>
      <w:r>
        <w:rPr>
          <w:noProof/>
        </w:rPr>
        <w:tab/>
      </w:r>
      <w:r>
        <w:rPr>
          <w:noProof/>
        </w:rPr>
        <w:fldChar w:fldCharType="begin" w:fldLock="1"/>
      </w:r>
      <w:r>
        <w:rPr>
          <w:noProof/>
        </w:rPr>
        <w:instrText xml:space="preserve"> PAGEREF _Toc145930775 \h </w:instrText>
      </w:r>
      <w:r>
        <w:rPr>
          <w:noProof/>
        </w:rPr>
      </w:r>
      <w:r>
        <w:rPr>
          <w:noProof/>
        </w:rPr>
        <w:fldChar w:fldCharType="separate"/>
      </w:r>
      <w:r>
        <w:rPr>
          <w:noProof/>
        </w:rPr>
        <w:t>241</w:t>
      </w:r>
      <w:r>
        <w:rPr>
          <w:noProof/>
        </w:rPr>
        <w:fldChar w:fldCharType="end"/>
      </w:r>
    </w:p>
    <w:p w14:paraId="6791BB01" w14:textId="4B140E14"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_Toc145930776 \h </w:instrText>
      </w:r>
      <w:r>
        <w:rPr>
          <w:noProof/>
        </w:rPr>
      </w:r>
      <w:r>
        <w:rPr>
          <w:noProof/>
        </w:rPr>
        <w:fldChar w:fldCharType="separate"/>
      </w:r>
      <w:r>
        <w:rPr>
          <w:noProof/>
        </w:rPr>
        <w:t>241</w:t>
      </w:r>
      <w:r>
        <w:rPr>
          <w:noProof/>
        </w:rPr>
        <w:fldChar w:fldCharType="end"/>
      </w:r>
    </w:p>
    <w:p w14:paraId="5CC01304" w14:textId="28673246" w:rsidR="00003F96" w:rsidRDefault="00003F96">
      <w:pPr>
        <w:pStyle w:val="TOC3"/>
        <w:rPr>
          <w:rFonts w:asciiTheme="minorHAnsi" w:eastAsiaTheme="minorEastAsia" w:hAnsiTheme="minorHAnsi" w:cstheme="minorBidi"/>
          <w:noProof/>
          <w:kern w:val="2"/>
          <w:sz w:val="22"/>
          <w:szCs w:val="22"/>
          <w14:ligatures w14:val="standardContextual"/>
        </w:rPr>
      </w:pPr>
      <w:r>
        <w:rPr>
          <w:noProof/>
        </w:rPr>
        <w:lastRenderedPageBreak/>
        <w:t>6.13.2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_Toc145930777 \h </w:instrText>
      </w:r>
      <w:r>
        <w:rPr>
          <w:noProof/>
        </w:rPr>
      </w:r>
      <w:r>
        <w:rPr>
          <w:noProof/>
        </w:rPr>
        <w:fldChar w:fldCharType="separate"/>
      </w:r>
      <w:r>
        <w:rPr>
          <w:noProof/>
        </w:rPr>
        <w:t>242</w:t>
      </w:r>
      <w:r>
        <w:rPr>
          <w:noProof/>
        </w:rPr>
        <w:fldChar w:fldCharType="end"/>
      </w:r>
    </w:p>
    <w:p w14:paraId="4FA671BE" w14:textId="06BE5ECE"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6.13.3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_Toc145930778 \h </w:instrText>
      </w:r>
      <w:r>
        <w:rPr>
          <w:noProof/>
        </w:rPr>
      </w:r>
      <w:r>
        <w:rPr>
          <w:noProof/>
        </w:rPr>
        <w:fldChar w:fldCharType="separate"/>
      </w:r>
      <w:r>
        <w:rPr>
          <w:noProof/>
        </w:rPr>
        <w:t>243</w:t>
      </w:r>
      <w:r>
        <w:rPr>
          <w:noProof/>
        </w:rPr>
        <w:fldChar w:fldCharType="end"/>
      </w:r>
    </w:p>
    <w:p w14:paraId="3F667870" w14:textId="2A441F6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6.13.4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_Toc145930779 \h </w:instrText>
      </w:r>
      <w:r>
        <w:rPr>
          <w:noProof/>
        </w:rPr>
      </w:r>
      <w:r>
        <w:rPr>
          <w:noProof/>
        </w:rPr>
        <w:fldChar w:fldCharType="separate"/>
      </w:r>
      <w:r>
        <w:rPr>
          <w:noProof/>
        </w:rPr>
        <w:t>244</w:t>
      </w:r>
      <w:r>
        <w:rPr>
          <w:noProof/>
        </w:rPr>
        <w:fldChar w:fldCharType="end"/>
      </w:r>
    </w:p>
    <w:p w14:paraId="59274889" w14:textId="7B9CEC0D" w:rsidR="00003F96" w:rsidRDefault="00003F96">
      <w:pPr>
        <w:pStyle w:val="TOC4"/>
        <w:rPr>
          <w:rFonts w:asciiTheme="minorHAnsi" w:eastAsiaTheme="minorEastAsia" w:hAnsiTheme="minorHAnsi" w:cstheme="minorBidi"/>
          <w:noProof/>
          <w:kern w:val="2"/>
          <w:sz w:val="22"/>
          <w:szCs w:val="22"/>
          <w14:ligatures w14:val="standardContextual"/>
        </w:rPr>
      </w:pPr>
      <w:r>
        <w:rPr>
          <w:noProof/>
        </w:rPr>
        <w:t>6.13.4.1</w:t>
      </w:r>
      <w:r>
        <w:rPr>
          <w:rFonts w:asciiTheme="minorHAnsi" w:eastAsiaTheme="minorEastAsia" w:hAnsiTheme="minorHAnsi" w:cstheme="minorBidi"/>
          <w:noProof/>
          <w:kern w:val="2"/>
          <w:sz w:val="22"/>
          <w:szCs w:val="22"/>
          <w14:ligatures w14:val="standardContextual"/>
        </w:rPr>
        <w:tab/>
      </w:r>
      <w:r>
        <w:rPr>
          <w:noProof/>
        </w:rPr>
        <w:t>Analytics Procedure</w:t>
      </w:r>
      <w:r>
        <w:rPr>
          <w:noProof/>
        </w:rPr>
        <w:tab/>
      </w:r>
      <w:r>
        <w:rPr>
          <w:noProof/>
        </w:rPr>
        <w:fldChar w:fldCharType="begin" w:fldLock="1"/>
      </w:r>
      <w:r>
        <w:rPr>
          <w:noProof/>
        </w:rPr>
        <w:instrText xml:space="preserve"> PAGEREF _Toc145930780 \h </w:instrText>
      </w:r>
      <w:r>
        <w:rPr>
          <w:noProof/>
        </w:rPr>
      </w:r>
      <w:r>
        <w:rPr>
          <w:noProof/>
        </w:rPr>
        <w:fldChar w:fldCharType="separate"/>
      </w:r>
      <w:r>
        <w:rPr>
          <w:noProof/>
        </w:rPr>
        <w:t>244</w:t>
      </w:r>
      <w:r>
        <w:rPr>
          <w:noProof/>
        </w:rPr>
        <w:fldChar w:fldCharType="end"/>
      </w:r>
    </w:p>
    <w:p w14:paraId="5316A688" w14:textId="5537FBFD"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6.14</w:t>
      </w:r>
      <w:r>
        <w:rPr>
          <w:rFonts w:asciiTheme="minorHAnsi" w:eastAsiaTheme="minorEastAsia" w:hAnsiTheme="minorHAnsi" w:cstheme="minorBidi"/>
          <w:noProof/>
          <w:kern w:val="2"/>
          <w:sz w:val="22"/>
          <w:szCs w:val="22"/>
          <w14:ligatures w14:val="standardContextual"/>
        </w:rPr>
        <w:tab/>
      </w:r>
      <w:r>
        <w:rPr>
          <w:noProof/>
        </w:rPr>
        <w:t>DN Performance Analytics</w:t>
      </w:r>
      <w:r>
        <w:rPr>
          <w:noProof/>
        </w:rPr>
        <w:tab/>
      </w:r>
      <w:r>
        <w:rPr>
          <w:noProof/>
        </w:rPr>
        <w:fldChar w:fldCharType="begin" w:fldLock="1"/>
      </w:r>
      <w:r>
        <w:rPr>
          <w:noProof/>
        </w:rPr>
        <w:instrText xml:space="preserve"> PAGEREF _Toc145930781 \h </w:instrText>
      </w:r>
      <w:r>
        <w:rPr>
          <w:noProof/>
        </w:rPr>
      </w:r>
      <w:r>
        <w:rPr>
          <w:noProof/>
        </w:rPr>
        <w:fldChar w:fldCharType="separate"/>
      </w:r>
      <w:r>
        <w:rPr>
          <w:noProof/>
        </w:rPr>
        <w:t>246</w:t>
      </w:r>
      <w:r>
        <w:rPr>
          <w:noProof/>
        </w:rPr>
        <w:fldChar w:fldCharType="end"/>
      </w:r>
    </w:p>
    <w:p w14:paraId="26FF856D" w14:textId="467EB01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_Toc145930782 \h </w:instrText>
      </w:r>
      <w:r>
        <w:rPr>
          <w:noProof/>
        </w:rPr>
      </w:r>
      <w:r>
        <w:rPr>
          <w:noProof/>
        </w:rPr>
        <w:fldChar w:fldCharType="separate"/>
      </w:r>
      <w:r>
        <w:rPr>
          <w:noProof/>
        </w:rPr>
        <w:t>246</w:t>
      </w:r>
      <w:r>
        <w:rPr>
          <w:noProof/>
        </w:rPr>
        <w:fldChar w:fldCharType="end"/>
      </w:r>
    </w:p>
    <w:p w14:paraId="33AE6E28" w14:textId="4A9B597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6.14.2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_Toc145930783 \h </w:instrText>
      </w:r>
      <w:r>
        <w:rPr>
          <w:noProof/>
        </w:rPr>
      </w:r>
      <w:r>
        <w:rPr>
          <w:noProof/>
        </w:rPr>
        <w:fldChar w:fldCharType="separate"/>
      </w:r>
      <w:r>
        <w:rPr>
          <w:noProof/>
        </w:rPr>
        <w:t>247</w:t>
      </w:r>
      <w:r>
        <w:rPr>
          <w:noProof/>
        </w:rPr>
        <w:fldChar w:fldCharType="end"/>
      </w:r>
    </w:p>
    <w:p w14:paraId="45C4B9EA" w14:textId="6354005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6.14.3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_Toc145930784 \h </w:instrText>
      </w:r>
      <w:r>
        <w:rPr>
          <w:noProof/>
        </w:rPr>
      </w:r>
      <w:r>
        <w:rPr>
          <w:noProof/>
        </w:rPr>
        <w:fldChar w:fldCharType="separate"/>
      </w:r>
      <w:r>
        <w:rPr>
          <w:noProof/>
        </w:rPr>
        <w:t>248</w:t>
      </w:r>
      <w:r>
        <w:rPr>
          <w:noProof/>
        </w:rPr>
        <w:fldChar w:fldCharType="end"/>
      </w:r>
    </w:p>
    <w:p w14:paraId="271D277E" w14:textId="16461B8C"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6.14.4</w:t>
      </w:r>
      <w:r>
        <w:rPr>
          <w:rFonts w:asciiTheme="minorHAnsi" w:eastAsiaTheme="minorEastAsia" w:hAnsiTheme="minorHAnsi" w:cstheme="minorBidi"/>
          <w:noProof/>
          <w:kern w:val="2"/>
          <w:sz w:val="22"/>
          <w:szCs w:val="22"/>
          <w14:ligatures w14:val="standardContextual"/>
        </w:rPr>
        <w:tab/>
      </w:r>
      <w:r>
        <w:rPr>
          <w:noProof/>
        </w:rPr>
        <w:t>Procedures to request DN Performance Analytics for an Application</w:t>
      </w:r>
      <w:r>
        <w:rPr>
          <w:noProof/>
        </w:rPr>
        <w:tab/>
      </w:r>
      <w:r>
        <w:rPr>
          <w:noProof/>
        </w:rPr>
        <w:fldChar w:fldCharType="begin" w:fldLock="1"/>
      </w:r>
      <w:r>
        <w:rPr>
          <w:noProof/>
        </w:rPr>
        <w:instrText xml:space="preserve"> PAGEREF _Toc145930785 \h </w:instrText>
      </w:r>
      <w:r>
        <w:rPr>
          <w:noProof/>
        </w:rPr>
      </w:r>
      <w:r>
        <w:rPr>
          <w:noProof/>
        </w:rPr>
        <w:fldChar w:fldCharType="separate"/>
      </w:r>
      <w:r>
        <w:rPr>
          <w:noProof/>
        </w:rPr>
        <w:t>251</w:t>
      </w:r>
      <w:r>
        <w:rPr>
          <w:noProof/>
        </w:rPr>
        <w:fldChar w:fldCharType="end"/>
      </w:r>
    </w:p>
    <w:p w14:paraId="2480CC51" w14:textId="0F5B7F0E"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_Toc145930786 \h </w:instrText>
      </w:r>
      <w:r>
        <w:rPr>
          <w:noProof/>
        </w:rPr>
      </w:r>
      <w:r>
        <w:rPr>
          <w:noProof/>
        </w:rPr>
        <w:fldChar w:fldCharType="separate"/>
      </w:r>
      <w:r>
        <w:rPr>
          <w:noProof/>
        </w:rPr>
        <w:t>252</w:t>
      </w:r>
      <w:r>
        <w:rPr>
          <w:noProof/>
        </w:rPr>
        <w:fldChar w:fldCharType="end"/>
      </w:r>
    </w:p>
    <w:p w14:paraId="7C2AF419" w14:textId="69D7DA2B"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6.16</w:t>
      </w:r>
      <w:r>
        <w:rPr>
          <w:rFonts w:asciiTheme="minorHAnsi" w:eastAsiaTheme="minorEastAsia" w:hAnsiTheme="minorHAnsi" w:cstheme="minorBidi"/>
          <w:noProof/>
          <w:kern w:val="2"/>
          <w:sz w:val="22"/>
          <w:szCs w:val="22"/>
          <w14:ligatures w14:val="standardContextual"/>
        </w:rPr>
        <w:tab/>
      </w:r>
      <w:r>
        <w:rPr>
          <w:noProof/>
        </w:rPr>
        <w:t>PFD Determination Analytics</w:t>
      </w:r>
      <w:r>
        <w:rPr>
          <w:noProof/>
        </w:rPr>
        <w:tab/>
      </w:r>
      <w:r>
        <w:rPr>
          <w:noProof/>
        </w:rPr>
        <w:fldChar w:fldCharType="begin" w:fldLock="1"/>
      </w:r>
      <w:r>
        <w:rPr>
          <w:noProof/>
        </w:rPr>
        <w:instrText xml:space="preserve"> PAGEREF _Toc145930787 \h </w:instrText>
      </w:r>
      <w:r>
        <w:rPr>
          <w:noProof/>
        </w:rPr>
      </w:r>
      <w:r>
        <w:rPr>
          <w:noProof/>
        </w:rPr>
        <w:fldChar w:fldCharType="separate"/>
      </w:r>
      <w:r>
        <w:rPr>
          <w:noProof/>
        </w:rPr>
        <w:t>252</w:t>
      </w:r>
      <w:r>
        <w:rPr>
          <w:noProof/>
        </w:rPr>
        <w:fldChar w:fldCharType="end"/>
      </w:r>
    </w:p>
    <w:p w14:paraId="16E35786" w14:textId="2F1451A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_Toc145930788 \h </w:instrText>
      </w:r>
      <w:r>
        <w:rPr>
          <w:noProof/>
        </w:rPr>
      </w:r>
      <w:r>
        <w:rPr>
          <w:noProof/>
        </w:rPr>
        <w:fldChar w:fldCharType="separate"/>
      </w:r>
      <w:r>
        <w:rPr>
          <w:noProof/>
        </w:rPr>
        <w:t>252</w:t>
      </w:r>
      <w:r>
        <w:rPr>
          <w:noProof/>
        </w:rPr>
        <w:fldChar w:fldCharType="end"/>
      </w:r>
    </w:p>
    <w:p w14:paraId="2AA16DA6" w14:textId="1DE8A077"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6.16.2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_Toc145930789 \h </w:instrText>
      </w:r>
      <w:r>
        <w:rPr>
          <w:noProof/>
        </w:rPr>
      </w:r>
      <w:r>
        <w:rPr>
          <w:noProof/>
        </w:rPr>
        <w:fldChar w:fldCharType="separate"/>
      </w:r>
      <w:r>
        <w:rPr>
          <w:noProof/>
        </w:rPr>
        <w:t>252</w:t>
      </w:r>
      <w:r>
        <w:rPr>
          <w:noProof/>
        </w:rPr>
        <w:fldChar w:fldCharType="end"/>
      </w:r>
    </w:p>
    <w:p w14:paraId="0DF8351A" w14:textId="0F5A5F4C"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6.16.3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_Toc145930790 \h </w:instrText>
      </w:r>
      <w:r>
        <w:rPr>
          <w:noProof/>
        </w:rPr>
      </w:r>
      <w:r>
        <w:rPr>
          <w:noProof/>
        </w:rPr>
        <w:fldChar w:fldCharType="separate"/>
      </w:r>
      <w:r>
        <w:rPr>
          <w:noProof/>
        </w:rPr>
        <w:t>253</w:t>
      </w:r>
      <w:r>
        <w:rPr>
          <w:noProof/>
        </w:rPr>
        <w:fldChar w:fldCharType="end"/>
      </w:r>
    </w:p>
    <w:p w14:paraId="0619D7FA" w14:textId="484F921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6.16.4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_Toc145930791 \h </w:instrText>
      </w:r>
      <w:r>
        <w:rPr>
          <w:noProof/>
        </w:rPr>
      </w:r>
      <w:r>
        <w:rPr>
          <w:noProof/>
        </w:rPr>
        <w:fldChar w:fldCharType="separate"/>
      </w:r>
      <w:r>
        <w:rPr>
          <w:noProof/>
        </w:rPr>
        <w:t>254</w:t>
      </w:r>
      <w:r>
        <w:rPr>
          <w:noProof/>
        </w:rPr>
        <w:fldChar w:fldCharType="end"/>
      </w:r>
    </w:p>
    <w:p w14:paraId="287F47C5" w14:textId="27524D78"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6.17</w:t>
      </w:r>
      <w:r>
        <w:rPr>
          <w:rFonts w:asciiTheme="minorHAnsi" w:eastAsiaTheme="minorEastAsia" w:hAnsiTheme="minorHAnsi" w:cstheme="minorBidi"/>
          <w:noProof/>
          <w:kern w:val="2"/>
          <w:sz w:val="22"/>
          <w:szCs w:val="22"/>
          <w14:ligatures w14:val="standardContextual"/>
        </w:rPr>
        <w:tab/>
      </w:r>
      <w:r>
        <w:rPr>
          <w:noProof/>
        </w:rPr>
        <w:t>Location Accuracy Analytics</w:t>
      </w:r>
      <w:r>
        <w:rPr>
          <w:noProof/>
        </w:rPr>
        <w:tab/>
      </w:r>
      <w:r>
        <w:rPr>
          <w:noProof/>
        </w:rPr>
        <w:fldChar w:fldCharType="begin" w:fldLock="1"/>
      </w:r>
      <w:r>
        <w:rPr>
          <w:noProof/>
        </w:rPr>
        <w:instrText xml:space="preserve"> PAGEREF _Toc145930792 \h </w:instrText>
      </w:r>
      <w:r>
        <w:rPr>
          <w:noProof/>
        </w:rPr>
      </w:r>
      <w:r>
        <w:rPr>
          <w:noProof/>
        </w:rPr>
        <w:fldChar w:fldCharType="separate"/>
      </w:r>
      <w:r>
        <w:rPr>
          <w:noProof/>
        </w:rPr>
        <w:t>255</w:t>
      </w:r>
      <w:r>
        <w:rPr>
          <w:noProof/>
        </w:rPr>
        <w:fldChar w:fldCharType="end"/>
      </w:r>
    </w:p>
    <w:p w14:paraId="35F12204" w14:textId="74F61639"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_Toc145930793 \h </w:instrText>
      </w:r>
      <w:r>
        <w:rPr>
          <w:noProof/>
        </w:rPr>
      </w:r>
      <w:r>
        <w:rPr>
          <w:noProof/>
        </w:rPr>
        <w:fldChar w:fldCharType="separate"/>
      </w:r>
      <w:r>
        <w:rPr>
          <w:noProof/>
        </w:rPr>
        <w:t>255</w:t>
      </w:r>
      <w:r>
        <w:rPr>
          <w:noProof/>
        </w:rPr>
        <w:fldChar w:fldCharType="end"/>
      </w:r>
    </w:p>
    <w:p w14:paraId="7EB2B7EF" w14:textId="452D21A4"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6.17.2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_Toc145930794 \h </w:instrText>
      </w:r>
      <w:r>
        <w:rPr>
          <w:noProof/>
        </w:rPr>
      </w:r>
      <w:r>
        <w:rPr>
          <w:noProof/>
        </w:rPr>
        <w:fldChar w:fldCharType="separate"/>
      </w:r>
      <w:r>
        <w:rPr>
          <w:noProof/>
        </w:rPr>
        <w:t>255</w:t>
      </w:r>
      <w:r>
        <w:rPr>
          <w:noProof/>
        </w:rPr>
        <w:fldChar w:fldCharType="end"/>
      </w:r>
    </w:p>
    <w:p w14:paraId="29474CC7" w14:textId="113351D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6.17.3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_Toc145930795 \h </w:instrText>
      </w:r>
      <w:r>
        <w:rPr>
          <w:noProof/>
        </w:rPr>
      </w:r>
      <w:r>
        <w:rPr>
          <w:noProof/>
        </w:rPr>
        <w:fldChar w:fldCharType="separate"/>
      </w:r>
      <w:r>
        <w:rPr>
          <w:noProof/>
        </w:rPr>
        <w:t>256</w:t>
      </w:r>
      <w:r>
        <w:rPr>
          <w:noProof/>
        </w:rPr>
        <w:fldChar w:fldCharType="end"/>
      </w:r>
    </w:p>
    <w:p w14:paraId="2F5938FF" w14:textId="78065CB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6.17.4</w:t>
      </w:r>
      <w:r>
        <w:rPr>
          <w:rFonts w:asciiTheme="minorHAnsi" w:eastAsiaTheme="minorEastAsia" w:hAnsiTheme="minorHAnsi" w:cstheme="minorBidi"/>
          <w:noProof/>
          <w:kern w:val="2"/>
          <w:sz w:val="22"/>
          <w:szCs w:val="22"/>
          <w14:ligatures w14:val="standardContextual"/>
        </w:rPr>
        <w:tab/>
      </w:r>
      <w:r>
        <w:rPr>
          <w:noProof/>
        </w:rPr>
        <w:t>Procedures to request Location Accuracy Analytics</w:t>
      </w:r>
      <w:r>
        <w:rPr>
          <w:noProof/>
        </w:rPr>
        <w:tab/>
      </w:r>
      <w:r>
        <w:rPr>
          <w:noProof/>
        </w:rPr>
        <w:fldChar w:fldCharType="begin" w:fldLock="1"/>
      </w:r>
      <w:r>
        <w:rPr>
          <w:noProof/>
        </w:rPr>
        <w:instrText xml:space="preserve"> PAGEREF _Toc145930796 \h </w:instrText>
      </w:r>
      <w:r>
        <w:rPr>
          <w:noProof/>
        </w:rPr>
      </w:r>
      <w:r>
        <w:rPr>
          <w:noProof/>
        </w:rPr>
        <w:fldChar w:fldCharType="separate"/>
      </w:r>
      <w:r>
        <w:rPr>
          <w:noProof/>
        </w:rPr>
        <w:t>258</w:t>
      </w:r>
      <w:r>
        <w:rPr>
          <w:noProof/>
        </w:rPr>
        <w:fldChar w:fldCharType="end"/>
      </w:r>
    </w:p>
    <w:p w14:paraId="0CEC6C27" w14:textId="60E5A44E"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6.18</w:t>
      </w:r>
      <w:r>
        <w:rPr>
          <w:rFonts w:asciiTheme="minorHAnsi" w:eastAsiaTheme="minorEastAsia" w:hAnsiTheme="minorHAnsi" w:cstheme="minorBidi"/>
          <w:noProof/>
          <w:kern w:val="2"/>
          <w:sz w:val="22"/>
          <w:szCs w:val="22"/>
          <w14:ligatures w14:val="standardContextual"/>
        </w:rPr>
        <w:tab/>
      </w:r>
      <w:r>
        <w:rPr>
          <w:noProof/>
        </w:rPr>
        <w:t>End-to-end data volume transfer time analytics</w:t>
      </w:r>
      <w:r>
        <w:rPr>
          <w:noProof/>
        </w:rPr>
        <w:tab/>
      </w:r>
      <w:r>
        <w:rPr>
          <w:noProof/>
        </w:rPr>
        <w:fldChar w:fldCharType="begin" w:fldLock="1"/>
      </w:r>
      <w:r>
        <w:rPr>
          <w:noProof/>
        </w:rPr>
        <w:instrText xml:space="preserve"> PAGEREF _Toc145930797 \h </w:instrText>
      </w:r>
      <w:r>
        <w:rPr>
          <w:noProof/>
        </w:rPr>
      </w:r>
      <w:r>
        <w:rPr>
          <w:noProof/>
        </w:rPr>
        <w:fldChar w:fldCharType="separate"/>
      </w:r>
      <w:r>
        <w:rPr>
          <w:noProof/>
        </w:rPr>
        <w:t>259</w:t>
      </w:r>
      <w:r>
        <w:rPr>
          <w:noProof/>
        </w:rPr>
        <w:fldChar w:fldCharType="end"/>
      </w:r>
    </w:p>
    <w:p w14:paraId="64FDBBA7" w14:textId="5BD0A5A8"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6.18.1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_Toc145930798 \h </w:instrText>
      </w:r>
      <w:r>
        <w:rPr>
          <w:noProof/>
        </w:rPr>
      </w:r>
      <w:r>
        <w:rPr>
          <w:noProof/>
        </w:rPr>
        <w:fldChar w:fldCharType="separate"/>
      </w:r>
      <w:r>
        <w:rPr>
          <w:noProof/>
        </w:rPr>
        <w:t>259</w:t>
      </w:r>
      <w:r>
        <w:rPr>
          <w:noProof/>
        </w:rPr>
        <w:fldChar w:fldCharType="end"/>
      </w:r>
    </w:p>
    <w:p w14:paraId="7514EB4D" w14:textId="079B413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6.18.2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_Toc145930799 \h </w:instrText>
      </w:r>
      <w:r>
        <w:rPr>
          <w:noProof/>
        </w:rPr>
      </w:r>
      <w:r>
        <w:rPr>
          <w:noProof/>
        </w:rPr>
        <w:fldChar w:fldCharType="separate"/>
      </w:r>
      <w:r>
        <w:rPr>
          <w:noProof/>
        </w:rPr>
        <w:t>260</w:t>
      </w:r>
      <w:r>
        <w:rPr>
          <w:noProof/>
        </w:rPr>
        <w:fldChar w:fldCharType="end"/>
      </w:r>
    </w:p>
    <w:p w14:paraId="3E93EFEB" w14:textId="0C67221B"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6.18.3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_Toc145930800 \h </w:instrText>
      </w:r>
      <w:r>
        <w:rPr>
          <w:noProof/>
        </w:rPr>
      </w:r>
      <w:r>
        <w:rPr>
          <w:noProof/>
        </w:rPr>
        <w:fldChar w:fldCharType="separate"/>
      </w:r>
      <w:r>
        <w:rPr>
          <w:noProof/>
        </w:rPr>
        <w:t>261</w:t>
      </w:r>
      <w:r>
        <w:rPr>
          <w:noProof/>
        </w:rPr>
        <w:fldChar w:fldCharType="end"/>
      </w:r>
    </w:p>
    <w:p w14:paraId="4C67E974" w14:textId="69C667C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6.18.4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_Toc145930801 \h </w:instrText>
      </w:r>
      <w:r>
        <w:rPr>
          <w:noProof/>
        </w:rPr>
      </w:r>
      <w:r>
        <w:rPr>
          <w:noProof/>
        </w:rPr>
        <w:fldChar w:fldCharType="separate"/>
      </w:r>
      <w:r>
        <w:rPr>
          <w:noProof/>
        </w:rPr>
        <w:t>263</w:t>
      </w:r>
      <w:r>
        <w:rPr>
          <w:noProof/>
        </w:rPr>
        <w:fldChar w:fldCharType="end"/>
      </w:r>
    </w:p>
    <w:p w14:paraId="4973F43C" w14:textId="2875FEAF"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6.19</w:t>
      </w:r>
      <w:r>
        <w:rPr>
          <w:rFonts w:asciiTheme="minorHAnsi" w:eastAsiaTheme="minorEastAsia" w:hAnsiTheme="minorHAnsi" w:cstheme="minorBidi"/>
          <w:noProof/>
          <w:kern w:val="2"/>
          <w:sz w:val="22"/>
          <w:szCs w:val="22"/>
          <w14:ligatures w14:val="standardContextual"/>
        </w:rPr>
        <w:tab/>
      </w:r>
      <w:r>
        <w:rPr>
          <w:noProof/>
        </w:rPr>
        <w:t>Relative Proximity Analytics</w:t>
      </w:r>
      <w:r>
        <w:rPr>
          <w:noProof/>
        </w:rPr>
        <w:tab/>
      </w:r>
      <w:r>
        <w:rPr>
          <w:noProof/>
        </w:rPr>
        <w:fldChar w:fldCharType="begin" w:fldLock="1"/>
      </w:r>
      <w:r>
        <w:rPr>
          <w:noProof/>
        </w:rPr>
        <w:instrText xml:space="preserve"> PAGEREF _Toc145930802 \h </w:instrText>
      </w:r>
      <w:r>
        <w:rPr>
          <w:noProof/>
        </w:rPr>
      </w:r>
      <w:r>
        <w:rPr>
          <w:noProof/>
        </w:rPr>
        <w:fldChar w:fldCharType="separate"/>
      </w:r>
      <w:r>
        <w:rPr>
          <w:noProof/>
        </w:rPr>
        <w:t>265</w:t>
      </w:r>
      <w:r>
        <w:rPr>
          <w:noProof/>
        </w:rPr>
        <w:fldChar w:fldCharType="end"/>
      </w:r>
    </w:p>
    <w:p w14:paraId="006D8D9F" w14:textId="26CA9495"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6.19.1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_Toc145930803 \h </w:instrText>
      </w:r>
      <w:r>
        <w:rPr>
          <w:noProof/>
        </w:rPr>
      </w:r>
      <w:r>
        <w:rPr>
          <w:noProof/>
        </w:rPr>
        <w:fldChar w:fldCharType="separate"/>
      </w:r>
      <w:r>
        <w:rPr>
          <w:noProof/>
        </w:rPr>
        <w:t>265</w:t>
      </w:r>
      <w:r>
        <w:rPr>
          <w:noProof/>
        </w:rPr>
        <w:fldChar w:fldCharType="end"/>
      </w:r>
    </w:p>
    <w:p w14:paraId="05DECEDA" w14:textId="64CB22F6"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6.19.2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_Toc145930804 \h </w:instrText>
      </w:r>
      <w:r>
        <w:rPr>
          <w:noProof/>
        </w:rPr>
      </w:r>
      <w:r>
        <w:rPr>
          <w:noProof/>
        </w:rPr>
        <w:fldChar w:fldCharType="separate"/>
      </w:r>
      <w:r>
        <w:rPr>
          <w:noProof/>
        </w:rPr>
        <w:t>265</w:t>
      </w:r>
      <w:r>
        <w:rPr>
          <w:noProof/>
        </w:rPr>
        <w:fldChar w:fldCharType="end"/>
      </w:r>
    </w:p>
    <w:p w14:paraId="4FB23C9D" w14:textId="4C2C2F5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6.19.3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_Toc145930805 \h </w:instrText>
      </w:r>
      <w:r>
        <w:rPr>
          <w:noProof/>
        </w:rPr>
      </w:r>
      <w:r>
        <w:rPr>
          <w:noProof/>
        </w:rPr>
        <w:fldChar w:fldCharType="separate"/>
      </w:r>
      <w:r>
        <w:rPr>
          <w:noProof/>
        </w:rPr>
        <w:t>266</w:t>
      </w:r>
      <w:r>
        <w:rPr>
          <w:noProof/>
        </w:rPr>
        <w:fldChar w:fldCharType="end"/>
      </w:r>
    </w:p>
    <w:p w14:paraId="03CC39F3" w14:textId="48FF635C"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6.19.4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_Toc145930806 \h </w:instrText>
      </w:r>
      <w:r>
        <w:rPr>
          <w:noProof/>
        </w:rPr>
      </w:r>
      <w:r>
        <w:rPr>
          <w:noProof/>
        </w:rPr>
        <w:fldChar w:fldCharType="separate"/>
      </w:r>
      <w:r>
        <w:rPr>
          <w:noProof/>
        </w:rPr>
        <w:t>268</w:t>
      </w:r>
      <w:r>
        <w:rPr>
          <w:noProof/>
        </w:rPr>
        <w:fldChar w:fldCharType="end"/>
      </w:r>
    </w:p>
    <w:p w14:paraId="4CD7CA83" w14:textId="233656E5"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6.20</w:t>
      </w:r>
      <w:r>
        <w:rPr>
          <w:rFonts w:asciiTheme="minorHAnsi" w:eastAsiaTheme="minorEastAsia" w:hAnsiTheme="minorHAnsi" w:cstheme="minorBidi"/>
          <w:noProof/>
          <w:kern w:val="2"/>
          <w:sz w:val="22"/>
          <w:szCs w:val="22"/>
          <w14:ligatures w14:val="standardContextual"/>
        </w:rPr>
        <w:tab/>
      </w:r>
      <w:r>
        <w:rPr>
          <w:noProof/>
        </w:rPr>
        <w:t>PDU Session traffic analytics</w:t>
      </w:r>
      <w:r>
        <w:rPr>
          <w:noProof/>
        </w:rPr>
        <w:tab/>
      </w:r>
      <w:r>
        <w:rPr>
          <w:noProof/>
        </w:rPr>
        <w:fldChar w:fldCharType="begin" w:fldLock="1"/>
      </w:r>
      <w:r>
        <w:rPr>
          <w:noProof/>
        </w:rPr>
        <w:instrText xml:space="preserve"> PAGEREF _Toc145930807 \h </w:instrText>
      </w:r>
      <w:r>
        <w:rPr>
          <w:noProof/>
        </w:rPr>
      </w:r>
      <w:r>
        <w:rPr>
          <w:noProof/>
        </w:rPr>
        <w:fldChar w:fldCharType="separate"/>
      </w:r>
      <w:r>
        <w:rPr>
          <w:noProof/>
        </w:rPr>
        <w:t>269</w:t>
      </w:r>
      <w:r>
        <w:rPr>
          <w:noProof/>
        </w:rPr>
        <w:fldChar w:fldCharType="end"/>
      </w:r>
    </w:p>
    <w:p w14:paraId="0D80D604" w14:textId="15F1655D"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_Toc145930808 \h </w:instrText>
      </w:r>
      <w:r>
        <w:rPr>
          <w:noProof/>
        </w:rPr>
      </w:r>
      <w:r>
        <w:rPr>
          <w:noProof/>
        </w:rPr>
        <w:fldChar w:fldCharType="separate"/>
      </w:r>
      <w:r>
        <w:rPr>
          <w:noProof/>
        </w:rPr>
        <w:t>269</w:t>
      </w:r>
      <w:r>
        <w:rPr>
          <w:noProof/>
        </w:rPr>
        <w:fldChar w:fldCharType="end"/>
      </w:r>
    </w:p>
    <w:p w14:paraId="229F0370" w14:textId="1F86EC6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6.20.2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_Toc145930809 \h </w:instrText>
      </w:r>
      <w:r>
        <w:rPr>
          <w:noProof/>
        </w:rPr>
      </w:r>
      <w:r>
        <w:rPr>
          <w:noProof/>
        </w:rPr>
        <w:fldChar w:fldCharType="separate"/>
      </w:r>
      <w:r>
        <w:rPr>
          <w:noProof/>
        </w:rPr>
        <w:t>270</w:t>
      </w:r>
      <w:r>
        <w:rPr>
          <w:noProof/>
        </w:rPr>
        <w:fldChar w:fldCharType="end"/>
      </w:r>
    </w:p>
    <w:p w14:paraId="4953AB11" w14:textId="04F10A4F"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6.20.3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_Toc145930810 \h </w:instrText>
      </w:r>
      <w:r>
        <w:rPr>
          <w:noProof/>
        </w:rPr>
      </w:r>
      <w:r>
        <w:rPr>
          <w:noProof/>
        </w:rPr>
        <w:fldChar w:fldCharType="separate"/>
      </w:r>
      <w:r>
        <w:rPr>
          <w:noProof/>
        </w:rPr>
        <w:t>271</w:t>
      </w:r>
      <w:r>
        <w:rPr>
          <w:noProof/>
        </w:rPr>
        <w:fldChar w:fldCharType="end"/>
      </w:r>
    </w:p>
    <w:p w14:paraId="29D67AAD" w14:textId="207824F7"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6.20.4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_Toc145930811 \h </w:instrText>
      </w:r>
      <w:r>
        <w:rPr>
          <w:noProof/>
        </w:rPr>
      </w:r>
      <w:r>
        <w:rPr>
          <w:noProof/>
        </w:rPr>
        <w:fldChar w:fldCharType="separate"/>
      </w:r>
      <w:r>
        <w:rPr>
          <w:noProof/>
        </w:rPr>
        <w:t>271</w:t>
      </w:r>
      <w:r>
        <w:rPr>
          <w:noProof/>
        </w:rPr>
        <w:fldChar w:fldCharType="end"/>
      </w:r>
    </w:p>
    <w:p w14:paraId="242D0DF9" w14:textId="0E4EE449"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Movement Behaviour Analytics</w:t>
      </w:r>
      <w:r>
        <w:rPr>
          <w:noProof/>
        </w:rPr>
        <w:tab/>
      </w:r>
      <w:r>
        <w:rPr>
          <w:noProof/>
        </w:rPr>
        <w:fldChar w:fldCharType="begin" w:fldLock="1"/>
      </w:r>
      <w:r>
        <w:rPr>
          <w:noProof/>
        </w:rPr>
        <w:instrText xml:space="preserve"> PAGEREF _Toc145930812 \h </w:instrText>
      </w:r>
      <w:r>
        <w:rPr>
          <w:noProof/>
        </w:rPr>
      </w:r>
      <w:r>
        <w:rPr>
          <w:noProof/>
        </w:rPr>
        <w:fldChar w:fldCharType="separate"/>
      </w:r>
      <w:r>
        <w:rPr>
          <w:noProof/>
        </w:rPr>
        <w:t>272</w:t>
      </w:r>
      <w:r>
        <w:rPr>
          <w:noProof/>
        </w:rPr>
        <w:fldChar w:fldCharType="end"/>
      </w:r>
    </w:p>
    <w:p w14:paraId="6F7DDC1A" w14:textId="1D664CD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_Toc145930813 \h </w:instrText>
      </w:r>
      <w:r>
        <w:rPr>
          <w:noProof/>
        </w:rPr>
      </w:r>
      <w:r>
        <w:rPr>
          <w:noProof/>
        </w:rPr>
        <w:fldChar w:fldCharType="separate"/>
      </w:r>
      <w:r>
        <w:rPr>
          <w:noProof/>
        </w:rPr>
        <w:t>272</w:t>
      </w:r>
      <w:r>
        <w:rPr>
          <w:noProof/>
        </w:rPr>
        <w:fldChar w:fldCharType="end"/>
      </w:r>
    </w:p>
    <w:p w14:paraId="4A71B8B2" w14:textId="57D309B3"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6.21.2</w:t>
      </w:r>
      <w:r>
        <w:rPr>
          <w:rFonts w:asciiTheme="minorHAnsi" w:eastAsiaTheme="minorEastAsia" w:hAnsiTheme="minorHAnsi" w:cstheme="minorBidi"/>
          <w:noProof/>
          <w:kern w:val="2"/>
          <w:sz w:val="22"/>
          <w:szCs w:val="22"/>
          <w14:ligatures w14:val="standardContextual"/>
        </w:rPr>
        <w:tab/>
      </w:r>
      <w:r>
        <w:rPr>
          <w:noProof/>
        </w:rPr>
        <w:t>Input data</w:t>
      </w:r>
      <w:r>
        <w:rPr>
          <w:noProof/>
        </w:rPr>
        <w:tab/>
      </w:r>
      <w:r>
        <w:rPr>
          <w:noProof/>
        </w:rPr>
        <w:fldChar w:fldCharType="begin" w:fldLock="1"/>
      </w:r>
      <w:r>
        <w:rPr>
          <w:noProof/>
        </w:rPr>
        <w:instrText xml:space="preserve"> PAGEREF _Toc145930814 \h </w:instrText>
      </w:r>
      <w:r>
        <w:rPr>
          <w:noProof/>
        </w:rPr>
      </w:r>
      <w:r>
        <w:rPr>
          <w:noProof/>
        </w:rPr>
        <w:fldChar w:fldCharType="separate"/>
      </w:r>
      <w:r>
        <w:rPr>
          <w:noProof/>
        </w:rPr>
        <w:t>273</w:t>
      </w:r>
      <w:r>
        <w:rPr>
          <w:noProof/>
        </w:rPr>
        <w:fldChar w:fldCharType="end"/>
      </w:r>
    </w:p>
    <w:p w14:paraId="07C76A32" w14:textId="4938237A"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6.21.3</w:t>
      </w:r>
      <w:r>
        <w:rPr>
          <w:rFonts w:asciiTheme="minorHAnsi" w:eastAsiaTheme="minorEastAsia" w:hAnsiTheme="minorHAnsi" w:cstheme="minorBidi"/>
          <w:noProof/>
          <w:kern w:val="2"/>
          <w:sz w:val="22"/>
          <w:szCs w:val="22"/>
          <w14:ligatures w14:val="standardContextual"/>
        </w:rPr>
        <w:tab/>
      </w:r>
      <w:r>
        <w:rPr>
          <w:noProof/>
        </w:rPr>
        <w:t>Output analytics</w:t>
      </w:r>
      <w:r>
        <w:rPr>
          <w:noProof/>
        </w:rPr>
        <w:tab/>
      </w:r>
      <w:r>
        <w:rPr>
          <w:noProof/>
        </w:rPr>
        <w:fldChar w:fldCharType="begin" w:fldLock="1"/>
      </w:r>
      <w:r>
        <w:rPr>
          <w:noProof/>
        </w:rPr>
        <w:instrText xml:space="preserve"> PAGEREF _Toc145930815 \h </w:instrText>
      </w:r>
      <w:r>
        <w:rPr>
          <w:noProof/>
        </w:rPr>
      </w:r>
      <w:r>
        <w:rPr>
          <w:noProof/>
        </w:rPr>
        <w:fldChar w:fldCharType="separate"/>
      </w:r>
      <w:r>
        <w:rPr>
          <w:noProof/>
        </w:rPr>
        <w:t>273</w:t>
      </w:r>
      <w:r>
        <w:rPr>
          <w:noProof/>
        </w:rPr>
        <w:fldChar w:fldCharType="end"/>
      </w:r>
    </w:p>
    <w:p w14:paraId="0841B85D" w14:textId="62072481"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6.21.4</w:t>
      </w:r>
      <w:r>
        <w:rPr>
          <w:rFonts w:asciiTheme="minorHAnsi" w:eastAsiaTheme="minorEastAsia" w:hAnsiTheme="minorHAnsi" w:cstheme="minorBidi"/>
          <w:noProof/>
          <w:kern w:val="2"/>
          <w:sz w:val="22"/>
          <w:szCs w:val="22"/>
          <w14:ligatures w14:val="standardContextual"/>
        </w:rPr>
        <w:tab/>
      </w:r>
      <w:r>
        <w:rPr>
          <w:noProof/>
        </w:rPr>
        <w:t>Procedures</w:t>
      </w:r>
      <w:r>
        <w:rPr>
          <w:noProof/>
        </w:rPr>
        <w:tab/>
      </w:r>
      <w:r>
        <w:rPr>
          <w:noProof/>
        </w:rPr>
        <w:fldChar w:fldCharType="begin" w:fldLock="1"/>
      </w:r>
      <w:r>
        <w:rPr>
          <w:noProof/>
        </w:rPr>
        <w:instrText xml:space="preserve"> PAGEREF _Toc145930816 \h </w:instrText>
      </w:r>
      <w:r>
        <w:rPr>
          <w:noProof/>
        </w:rPr>
      </w:r>
      <w:r>
        <w:rPr>
          <w:noProof/>
        </w:rPr>
        <w:fldChar w:fldCharType="separate"/>
      </w:r>
      <w:r>
        <w:rPr>
          <w:noProof/>
        </w:rPr>
        <w:t>274</w:t>
      </w:r>
      <w:r>
        <w:rPr>
          <w:noProof/>
        </w:rPr>
        <w:fldChar w:fldCharType="end"/>
      </w:r>
    </w:p>
    <w:p w14:paraId="5C4A841A" w14:textId="6105CA59" w:rsidR="00003F96" w:rsidRDefault="00003F96">
      <w:pPr>
        <w:pStyle w:val="TOC1"/>
        <w:rPr>
          <w:rFonts w:asciiTheme="minorHAnsi" w:eastAsiaTheme="minorEastAsia" w:hAnsiTheme="minorHAnsi" w:cstheme="minorBidi"/>
          <w:noProof/>
          <w:kern w:val="2"/>
          <w:szCs w:val="22"/>
          <w14:ligatures w14:val="standardContextual"/>
        </w:rPr>
      </w:pPr>
      <w:r>
        <w:rPr>
          <w:noProof/>
        </w:rPr>
        <w:t>7</w:t>
      </w:r>
      <w:r>
        <w:rPr>
          <w:rFonts w:asciiTheme="minorHAnsi" w:eastAsiaTheme="minorEastAsia" w:hAnsiTheme="minorHAnsi" w:cstheme="minorBidi"/>
          <w:noProof/>
          <w:kern w:val="2"/>
          <w:szCs w:val="22"/>
          <w14:ligatures w14:val="standardContextual"/>
        </w:rPr>
        <w:tab/>
      </w:r>
      <w:r>
        <w:rPr>
          <w:noProof/>
        </w:rPr>
        <w:t>Nnwdaf Services Description</w:t>
      </w:r>
      <w:r>
        <w:rPr>
          <w:noProof/>
        </w:rPr>
        <w:tab/>
      </w:r>
      <w:r>
        <w:rPr>
          <w:noProof/>
        </w:rPr>
        <w:fldChar w:fldCharType="begin" w:fldLock="1"/>
      </w:r>
      <w:r>
        <w:rPr>
          <w:noProof/>
        </w:rPr>
        <w:instrText xml:space="preserve"> PAGEREF _Toc145930817 \h </w:instrText>
      </w:r>
      <w:r>
        <w:rPr>
          <w:noProof/>
        </w:rPr>
      </w:r>
      <w:r>
        <w:rPr>
          <w:noProof/>
        </w:rPr>
        <w:fldChar w:fldCharType="separate"/>
      </w:r>
      <w:r>
        <w:rPr>
          <w:noProof/>
        </w:rPr>
        <w:t>275</w:t>
      </w:r>
      <w:r>
        <w:rPr>
          <w:noProof/>
        </w:rPr>
        <w:fldChar w:fldCharType="end"/>
      </w:r>
    </w:p>
    <w:p w14:paraId="31BABBC1" w14:textId="24A9CB15"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_Toc145930818 \h </w:instrText>
      </w:r>
      <w:r>
        <w:rPr>
          <w:noProof/>
        </w:rPr>
      </w:r>
      <w:r>
        <w:rPr>
          <w:noProof/>
        </w:rPr>
        <w:fldChar w:fldCharType="separate"/>
      </w:r>
      <w:r>
        <w:rPr>
          <w:noProof/>
        </w:rPr>
        <w:t>275</w:t>
      </w:r>
      <w:r>
        <w:rPr>
          <w:noProof/>
        </w:rPr>
        <w:fldChar w:fldCharType="end"/>
      </w:r>
    </w:p>
    <w:p w14:paraId="63C19A93" w14:textId="2277FC77" w:rsidR="00003F96" w:rsidRDefault="00003F96">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Nnwdaf_AnalyticsSubscription Service</w:t>
      </w:r>
      <w:r>
        <w:rPr>
          <w:noProof/>
        </w:rPr>
        <w:tab/>
      </w:r>
      <w:r>
        <w:rPr>
          <w:noProof/>
        </w:rPr>
        <w:fldChar w:fldCharType="begin" w:fldLock="1"/>
      </w:r>
      <w:r>
        <w:rPr>
          <w:noProof/>
        </w:rPr>
        <w:instrText xml:space="preserve"> PAGEREF _Toc145930819 \h </w:instrText>
      </w:r>
      <w:r>
        <w:rPr>
          <w:noProof/>
        </w:rPr>
      </w:r>
      <w:r>
        <w:rPr>
          <w:noProof/>
        </w:rPr>
        <w:fldChar w:fldCharType="separate"/>
      </w:r>
      <w:r>
        <w:rPr>
          <w:noProof/>
        </w:rPr>
        <w:t>279</w:t>
      </w:r>
      <w:r>
        <w:rPr>
          <w:noProof/>
        </w:rPr>
        <w:fldChar w:fldCharType="end"/>
      </w:r>
    </w:p>
    <w:p w14:paraId="1553F3D7" w14:textId="6A91D0A3"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_Toc145930820 \h </w:instrText>
      </w:r>
      <w:r>
        <w:rPr>
          <w:noProof/>
        </w:rPr>
      </w:r>
      <w:r>
        <w:rPr>
          <w:noProof/>
        </w:rPr>
        <w:fldChar w:fldCharType="separate"/>
      </w:r>
      <w:r>
        <w:rPr>
          <w:noProof/>
        </w:rPr>
        <w:t>279</w:t>
      </w:r>
      <w:r>
        <w:rPr>
          <w:noProof/>
        </w:rPr>
        <w:fldChar w:fldCharType="end"/>
      </w:r>
    </w:p>
    <w:p w14:paraId="50BE2AF0" w14:textId="3C00C2A2"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Nnwdaf_AnalyticsSubscription_Subscribe service operation</w:t>
      </w:r>
      <w:r>
        <w:rPr>
          <w:noProof/>
        </w:rPr>
        <w:tab/>
      </w:r>
      <w:r>
        <w:rPr>
          <w:noProof/>
        </w:rPr>
        <w:fldChar w:fldCharType="begin" w:fldLock="1"/>
      </w:r>
      <w:r>
        <w:rPr>
          <w:noProof/>
        </w:rPr>
        <w:instrText xml:space="preserve"> PAGEREF _Toc145930821 \h </w:instrText>
      </w:r>
      <w:r>
        <w:rPr>
          <w:noProof/>
        </w:rPr>
      </w:r>
      <w:r>
        <w:rPr>
          <w:noProof/>
        </w:rPr>
        <w:fldChar w:fldCharType="separate"/>
      </w:r>
      <w:r>
        <w:rPr>
          <w:noProof/>
        </w:rPr>
        <w:t>279</w:t>
      </w:r>
      <w:r>
        <w:rPr>
          <w:noProof/>
        </w:rPr>
        <w:fldChar w:fldCharType="end"/>
      </w:r>
    </w:p>
    <w:p w14:paraId="2A821CFE" w14:textId="52D33DF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2.3</w:t>
      </w:r>
      <w:r>
        <w:rPr>
          <w:rFonts w:asciiTheme="minorHAnsi" w:eastAsiaTheme="minorEastAsia" w:hAnsiTheme="minorHAnsi" w:cstheme="minorBidi"/>
          <w:noProof/>
          <w:kern w:val="2"/>
          <w:sz w:val="22"/>
          <w:szCs w:val="22"/>
          <w14:ligatures w14:val="standardContextual"/>
        </w:rPr>
        <w:tab/>
      </w:r>
      <w:r>
        <w:rPr>
          <w:noProof/>
        </w:rPr>
        <w:t>Nnwdaf_AnalyticsSubscription_Unsubscribe service operation</w:t>
      </w:r>
      <w:r>
        <w:rPr>
          <w:noProof/>
        </w:rPr>
        <w:tab/>
      </w:r>
      <w:r>
        <w:rPr>
          <w:noProof/>
        </w:rPr>
        <w:fldChar w:fldCharType="begin" w:fldLock="1"/>
      </w:r>
      <w:r>
        <w:rPr>
          <w:noProof/>
        </w:rPr>
        <w:instrText xml:space="preserve"> PAGEREF _Toc145930822 \h </w:instrText>
      </w:r>
      <w:r>
        <w:rPr>
          <w:noProof/>
        </w:rPr>
      </w:r>
      <w:r>
        <w:rPr>
          <w:noProof/>
        </w:rPr>
        <w:fldChar w:fldCharType="separate"/>
      </w:r>
      <w:r>
        <w:rPr>
          <w:noProof/>
        </w:rPr>
        <w:t>280</w:t>
      </w:r>
      <w:r>
        <w:rPr>
          <w:noProof/>
        </w:rPr>
        <w:fldChar w:fldCharType="end"/>
      </w:r>
    </w:p>
    <w:p w14:paraId="5C9F1403" w14:textId="64F7DE4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2</w:t>
      </w:r>
      <w:r>
        <w:rPr>
          <w:noProof/>
          <w:lang w:eastAsia="zh-CN"/>
        </w:rPr>
        <w:t>.4</w:t>
      </w:r>
      <w:r>
        <w:rPr>
          <w:rFonts w:asciiTheme="minorHAnsi" w:eastAsiaTheme="minorEastAsia" w:hAnsiTheme="minorHAnsi" w:cstheme="minorBidi"/>
          <w:noProof/>
          <w:kern w:val="2"/>
          <w:sz w:val="22"/>
          <w:szCs w:val="22"/>
          <w14:ligatures w14:val="standardContextual"/>
        </w:rPr>
        <w:tab/>
      </w:r>
      <w:r>
        <w:rPr>
          <w:noProof/>
          <w:lang w:eastAsia="zh-CN"/>
        </w:rPr>
        <w:t>Nnwdaf_</w:t>
      </w:r>
      <w:r>
        <w:rPr>
          <w:noProof/>
        </w:rPr>
        <w:t>AnalyticsSubscription_</w:t>
      </w:r>
      <w:r>
        <w:rPr>
          <w:noProof/>
          <w:lang w:eastAsia="zh-CN"/>
        </w:rPr>
        <w:t>Notify service operation</w:t>
      </w:r>
      <w:r>
        <w:rPr>
          <w:noProof/>
        </w:rPr>
        <w:tab/>
      </w:r>
      <w:r>
        <w:rPr>
          <w:noProof/>
        </w:rPr>
        <w:fldChar w:fldCharType="begin" w:fldLock="1"/>
      </w:r>
      <w:r>
        <w:rPr>
          <w:noProof/>
        </w:rPr>
        <w:instrText xml:space="preserve"> PAGEREF _Toc145930823 \h </w:instrText>
      </w:r>
      <w:r>
        <w:rPr>
          <w:noProof/>
        </w:rPr>
      </w:r>
      <w:r>
        <w:rPr>
          <w:noProof/>
        </w:rPr>
        <w:fldChar w:fldCharType="separate"/>
      </w:r>
      <w:r>
        <w:rPr>
          <w:noProof/>
        </w:rPr>
        <w:t>280</w:t>
      </w:r>
      <w:r>
        <w:rPr>
          <w:noProof/>
        </w:rPr>
        <w:fldChar w:fldCharType="end"/>
      </w:r>
    </w:p>
    <w:p w14:paraId="5DCFABD4" w14:textId="3F0E5DB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7.2.5</w:t>
      </w:r>
      <w:r>
        <w:rPr>
          <w:rFonts w:asciiTheme="minorHAnsi" w:eastAsiaTheme="minorEastAsia" w:hAnsiTheme="minorHAnsi" w:cstheme="minorBidi"/>
          <w:noProof/>
          <w:kern w:val="2"/>
          <w:sz w:val="22"/>
          <w:szCs w:val="22"/>
          <w14:ligatures w14:val="standardContextual"/>
        </w:rPr>
        <w:tab/>
      </w:r>
      <w:r>
        <w:rPr>
          <w:noProof/>
          <w:lang w:eastAsia="zh-CN"/>
        </w:rPr>
        <w:t>Nnwdaf_AnalyticsSubscription_Transfer service operation</w:t>
      </w:r>
      <w:r>
        <w:rPr>
          <w:noProof/>
        </w:rPr>
        <w:tab/>
      </w:r>
      <w:r>
        <w:rPr>
          <w:noProof/>
        </w:rPr>
        <w:fldChar w:fldCharType="begin" w:fldLock="1"/>
      </w:r>
      <w:r>
        <w:rPr>
          <w:noProof/>
        </w:rPr>
        <w:instrText xml:space="preserve"> PAGEREF _Toc145930824 \h </w:instrText>
      </w:r>
      <w:r>
        <w:rPr>
          <w:noProof/>
        </w:rPr>
      </w:r>
      <w:r>
        <w:rPr>
          <w:noProof/>
        </w:rPr>
        <w:fldChar w:fldCharType="separate"/>
      </w:r>
      <w:r>
        <w:rPr>
          <w:noProof/>
        </w:rPr>
        <w:t>281</w:t>
      </w:r>
      <w:r>
        <w:rPr>
          <w:noProof/>
        </w:rPr>
        <w:fldChar w:fldCharType="end"/>
      </w:r>
    </w:p>
    <w:p w14:paraId="02FFBDB5" w14:textId="0111B12F"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zh-CN"/>
        </w:rPr>
        <w:t>7.</w:t>
      </w:r>
      <w:r>
        <w:rPr>
          <w:noProof/>
        </w:rPr>
        <w:t>3</w:t>
      </w:r>
      <w:r>
        <w:rPr>
          <w:rFonts w:asciiTheme="minorHAnsi" w:eastAsiaTheme="minorEastAsia" w:hAnsiTheme="minorHAnsi" w:cstheme="minorBidi"/>
          <w:noProof/>
          <w:kern w:val="2"/>
          <w:sz w:val="22"/>
          <w:szCs w:val="22"/>
          <w14:ligatures w14:val="standardContextual"/>
        </w:rPr>
        <w:tab/>
      </w:r>
      <w:r>
        <w:rPr>
          <w:noProof/>
        </w:rPr>
        <w:t>Nnwdaf_AnalyticsInfo service</w:t>
      </w:r>
      <w:r>
        <w:rPr>
          <w:noProof/>
        </w:rPr>
        <w:tab/>
      </w:r>
      <w:r>
        <w:rPr>
          <w:noProof/>
        </w:rPr>
        <w:fldChar w:fldCharType="begin" w:fldLock="1"/>
      </w:r>
      <w:r>
        <w:rPr>
          <w:noProof/>
        </w:rPr>
        <w:instrText xml:space="preserve"> PAGEREF _Toc145930825 \h </w:instrText>
      </w:r>
      <w:r>
        <w:rPr>
          <w:noProof/>
        </w:rPr>
      </w:r>
      <w:r>
        <w:rPr>
          <w:noProof/>
        </w:rPr>
        <w:fldChar w:fldCharType="separate"/>
      </w:r>
      <w:r>
        <w:rPr>
          <w:noProof/>
        </w:rPr>
        <w:t>282</w:t>
      </w:r>
      <w:r>
        <w:rPr>
          <w:noProof/>
        </w:rPr>
        <w:fldChar w:fldCharType="end"/>
      </w:r>
    </w:p>
    <w:p w14:paraId="281D8C7E" w14:textId="5B0DE4D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_Toc145930826 \h </w:instrText>
      </w:r>
      <w:r>
        <w:rPr>
          <w:noProof/>
        </w:rPr>
      </w:r>
      <w:r>
        <w:rPr>
          <w:noProof/>
        </w:rPr>
        <w:fldChar w:fldCharType="separate"/>
      </w:r>
      <w:r>
        <w:rPr>
          <w:noProof/>
        </w:rPr>
        <w:t>282</w:t>
      </w:r>
      <w:r>
        <w:rPr>
          <w:noProof/>
        </w:rPr>
        <w:fldChar w:fldCharType="end"/>
      </w:r>
    </w:p>
    <w:p w14:paraId="10A3790C" w14:textId="01C4C6A8"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zh-CN"/>
        </w:rPr>
        <w:t>7.</w:t>
      </w:r>
      <w:r>
        <w:rPr>
          <w:noProof/>
        </w:rPr>
        <w:t>3.2</w:t>
      </w:r>
      <w:r>
        <w:rPr>
          <w:rFonts w:asciiTheme="minorHAnsi" w:eastAsiaTheme="minorEastAsia" w:hAnsiTheme="minorHAnsi" w:cstheme="minorBidi"/>
          <w:noProof/>
          <w:kern w:val="2"/>
          <w:sz w:val="22"/>
          <w:szCs w:val="22"/>
          <w14:ligatures w14:val="standardContextual"/>
        </w:rPr>
        <w:tab/>
      </w:r>
      <w:r>
        <w:rPr>
          <w:noProof/>
        </w:rPr>
        <w:t>Nnwdaf_AnalyticsInfo_Request service operation</w:t>
      </w:r>
      <w:r>
        <w:rPr>
          <w:noProof/>
        </w:rPr>
        <w:tab/>
      </w:r>
      <w:r>
        <w:rPr>
          <w:noProof/>
        </w:rPr>
        <w:fldChar w:fldCharType="begin" w:fldLock="1"/>
      </w:r>
      <w:r>
        <w:rPr>
          <w:noProof/>
        </w:rPr>
        <w:instrText xml:space="preserve"> PAGEREF _Toc145930827 \h </w:instrText>
      </w:r>
      <w:r>
        <w:rPr>
          <w:noProof/>
        </w:rPr>
      </w:r>
      <w:r>
        <w:rPr>
          <w:noProof/>
        </w:rPr>
        <w:fldChar w:fldCharType="separate"/>
      </w:r>
      <w:r>
        <w:rPr>
          <w:noProof/>
        </w:rPr>
        <w:t>282</w:t>
      </w:r>
      <w:r>
        <w:rPr>
          <w:noProof/>
        </w:rPr>
        <w:fldChar w:fldCharType="end"/>
      </w:r>
    </w:p>
    <w:p w14:paraId="6A677F79" w14:textId="410CB40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7.3.3</w:t>
      </w:r>
      <w:r>
        <w:rPr>
          <w:rFonts w:asciiTheme="minorHAnsi" w:eastAsiaTheme="minorEastAsia" w:hAnsiTheme="minorHAnsi" w:cstheme="minorBidi"/>
          <w:noProof/>
          <w:kern w:val="2"/>
          <w:sz w:val="22"/>
          <w:szCs w:val="22"/>
          <w14:ligatures w14:val="standardContextual"/>
        </w:rPr>
        <w:tab/>
      </w:r>
      <w:r>
        <w:rPr>
          <w:noProof/>
          <w:lang w:eastAsia="ja-JP"/>
        </w:rPr>
        <w:t>Nnwdaf_AnalyticsInfo_ContextTransfer service operation</w:t>
      </w:r>
      <w:r>
        <w:rPr>
          <w:noProof/>
        </w:rPr>
        <w:tab/>
      </w:r>
      <w:r>
        <w:rPr>
          <w:noProof/>
        </w:rPr>
        <w:fldChar w:fldCharType="begin" w:fldLock="1"/>
      </w:r>
      <w:r>
        <w:rPr>
          <w:noProof/>
        </w:rPr>
        <w:instrText xml:space="preserve"> PAGEREF _Toc145930828 \h </w:instrText>
      </w:r>
      <w:r>
        <w:rPr>
          <w:noProof/>
        </w:rPr>
      </w:r>
      <w:r>
        <w:rPr>
          <w:noProof/>
        </w:rPr>
        <w:fldChar w:fldCharType="separate"/>
      </w:r>
      <w:r>
        <w:rPr>
          <w:noProof/>
        </w:rPr>
        <w:t>283</w:t>
      </w:r>
      <w:r>
        <w:rPr>
          <w:noProof/>
        </w:rPr>
        <w:fldChar w:fldCharType="end"/>
      </w:r>
    </w:p>
    <w:p w14:paraId="1F92350D" w14:textId="6EF7F7B9"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7.4</w:t>
      </w:r>
      <w:r>
        <w:rPr>
          <w:rFonts w:asciiTheme="minorHAnsi" w:eastAsiaTheme="minorEastAsia" w:hAnsiTheme="minorHAnsi" w:cstheme="minorBidi"/>
          <w:noProof/>
          <w:kern w:val="2"/>
          <w:sz w:val="22"/>
          <w:szCs w:val="22"/>
          <w14:ligatures w14:val="standardContextual"/>
        </w:rPr>
        <w:tab/>
      </w:r>
      <w:r>
        <w:rPr>
          <w:noProof/>
          <w:lang w:eastAsia="ja-JP"/>
        </w:rPr>
        <w:t>Nnwdaf_DataManagement Service</w:t>
      </w:r>
      <w:r>
        <w:rPr>
          <w:noProof/>
        </w:rPr>
        <w:tab/>
      </w:r>
      <w:r>
        <w:rPr>
          <w:noProof/>
        </w:rPr>
        <w:fldChar w:fldCharType="begin" w:fldLock="1"/>
      </w:r>
      <w:r>
        <w:rPr>
          <w:noProof/>
        </w:rPr>
        <w:instrText xml:space="preserve"> PAGEREF _Toc145930829 \h </w:instrText>
      </w:r>
      <w:r>
        <w:rPr>
          <w:noProof/>
        </w:rPr>
      </w:r>
      <w:r>
        <w:rPr>
          <w:noProof/>
        </w:rPr>
        <w:fldChar w:fldCharType="separate"/>
      </w:r>
      <w:r>
        <w:rPr>
          <w:noProof/>
        </w:rPr>
        <w:t>283</w:t>
      </w:r>
      <w:r>
        <w:rPr>
          <w:noProof/>
        </w:rPr>
        <w:fldChar w:fldCharType="end"/>
      </w:r>
    </w:p>
    <w:p w14:paraId="470A035F" w14:textId="01F76C8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7.4.1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_Toc145930830 \h </w:instrText>
      </w:r>
      <w:r>
        <w:rPr>
          <w:noProof/>
        </w:rPr>
      </w:r>
      <w:r>
        <w:rPr>
          <w:noProof/>
        </w:rPr>
        <w:fldChar w:fldCharType="separate"/>
      </w:r>
      <w:r>
        <w:rPr>
          <w:noProof/>
        </w:rPr>
        <w:t>283</w:t>
      </w:r>
      <w:r>
        <w:rPr>
          <w:noProof/>
        </w:rPr>
        <w:fldChar w:fldCharType="end"/>
      </w:r>
    </w:p>
    <w:p w14:paraId="66303092" w14:textId="72875C7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7.4.2</w:t>
      </w:r>
      <w:r>
        <w:rPr>
          <w:rFonts w:asciiTheme="minorHAnsi" w:eastAsiaTheme="minorEastAsia" w:hAnsiTheme="minorHAnsi" w:cstheme="minorBidi"/>
          <w:noProof/>
          <w:kern w:val="2"/>
          <w:sz w:val="22"/>
          <w:szCs w:val="22"/>
          <w14:ligatures w14:val="standardContextual"/>
        </w:rPr>
        <w:tab/>
      </w:r>
      <w:r>
        <w:rPr>
          <w:noProof/>
          <w:lang w:eastAsia="ja-JP"/>
        </w:rPr>
        <w:t>Nnwdaf_DataManagement_Subscribe service operation</w:t>
      </w:r>
      <w:r>
        <w:rPr>
          <w:noProof/>
        </w:rPr>
        <w:tab/>
      </w:r>
      <w:r>
        <w:rPr>
          <w:noProof/>
        </w:rPr>
        <w:fldChar w:fldCharType="begin" w:fldLock="1"/>
      </w:r>
      <w:r>
        <w:rPr>
          <w:noProof/>
        </w:rPr>
        <w:instrText xml:space="preserve"> PAGEREF _Toc145930831 \h </w:instrText>
      </w:r>
      <w:r>
        <w:rPr>
          <w:noProof/>
        </w:rPr>
      </w:r>
      <w:r>
        <w:rPr>
          <w:noProof/>
        </w:rPr>
        <w:fldChar w:fldCharType="separate"/>
      </w:r>
      <w:r>
        <w:rPr>
          <w:noProof/>
        </w:rPr>
        <w:t>283</w:t>
      </w:r>
      <w:r>
        <w:rPr>
          <w:noProof/>
        </w:rPr>
        <w:fldChar w:fldCharType="end"/>
      </w:r>
    </w:p>
    <w:p w14:paraId="61C441CE" w14:textId="38EBD37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7.4.3</w:t>
      </w:r>
      <w:r>
        <w:rPr>
          <w:rFonts w:asciiTheme="minorHAnsi" w:eastAsiaTheme="minorEastAsia" w:hAnsiTheme="minorHAnsi" w:cstheme="minorBidi"/>
          <w:noProof/>
          <w:kern w:val="2"/>
          <w:sz w:val="22"/>
          <w:szCs w:val="22"/>
          <w14:ligatures w14:val="standardContextual"/>
        </w:rPr>
        <w:tab/>
      </w:r>
      <w:r>
        <w:rPr>
          <w:noProof/>
          <w:lang w:eastAsia="ja-JP"/>
        </w:rPr>
        <w:t>Nnwdaf_DataManagement_Unsubscribe service operation</w:t>
      </w:r>
      <w:r>
        <w:rPr>
          <w:noProof/>
        </w:rPr>
        <w:tab/>
      </w:r>
      <w:r>
        <w:rPr>
          <w:noProof/>
        </w:rPr>
        <w:fldChar w:fldCharType="begin" w:fldLock="1"/>
      </w:r>
      <w:r>
        <w:rPr>
          <w:noProof/>
        </w:rPr>
        <w:instrText xml:space="preserve"> PAGEREF _Toc145930832 \h </w:instrText>
      </w:r>
      <w:r>
        <w:rPr>
          <w:noProof/>
        </w:rPr>
      </w:r>
      <w:r>
        <w:rPr>
          <w:noProof/>
        </w:rPr>
        <w:fldChar w:fldCharType="separate"/>
      </w:r>
      <w:r>
        <w:rPr>
          <w:noProof/>
        </w:rPr>
        <w:t>284</w:t>
      </w:r>
      <w:r>
        <w:rPr>
          <w:noProof/>
        </w:rPr>
        <w:fldChar w:fldCharType="end"/>
      </w:r>
    </w:p>
    <w:p w14:paraId="411D63D6" w14:textId="25752AB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7.4.4</w:t>
      </w:r>
      <w:r>
        <w:rPr>
          <w:rFonts w:asciiTheme="minorHAnsi" w:eastAsiaTheme="minorEastAsia" w:hAnsiTheme="minorHAnsi" w:cstheme="minorBidi"/>
          <w:noProof/>
          <w:kern w:val="2"/>
          <w:sz w:val="22"/>
          <w:szCs w:val="22"/>
          <w14:ligatures w14:val="standardContextual"/>
        </w:rPr>
        <w:tab/>
      </w:r>
      <w:r>
        <w:rPr>
          <w:noProof/>
          <w:lang w:eastAsia="ja-JP"/>
        </w:rPr>
        <w:t>Nnwdaf_DataManagement_Notify service operation</w:t>
      </w:r>
      <w:r>
        <w:rPr>
          <w:noProof/>
        </w:rPr>
        <w:tab/>
      </w:r>
      <w:r>
        <w:rPr>
          <w:noProof/>
        </w:rPr>
        <w:fldChar w:fldCharType="begin" w:fldLock="1"/>
      </w:r>
      <w:r>
        <w:rPr>
          <w:noProof/>
        </w:rPr>
        <w:instrText xml:space="preserve"> PAGEREF _Toc145930833 \h </w:instrText>
      </w:r>
      <w:r>
        <w:rPr>
          <w:noProof/>
        </w:rPr>
      </w:r>
      <w:r>
        <w:rPr>
          <w:noProof/>
        </w:rPr>
        <w:fldChar w:fldCharType="separate"/>
      </w:r>
      <w:r>
        <w:rPr>
          <w:noProof/>
        </w:rPr>
        <w:t>284</w:t>
      </w:r>
      <w:r>
        <w:rPr>
          <w:noProof/>
        </w:rPr>
        <w:fldChar w:fldCharType="end"/>
      </w:r>
    </w:p>
    <w:p w14:paraId="1F8BE714" w14:textId="669D59B8"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7.4.5</w:t>
      </w:r>
      <w:r>
        <w:rPr>
          <w:rFonts w:asciiTheme="minorHAnsi" w:eastAsiaTheme="minorEastAsia" w:hAnsiTheme="minorHAnsi" w:cstheme="minorBidi"/>
          <w:noProof/>
          <w:kern w:val="2"/>
          <w:sz w:val="22"/>
          <w:szCs w:val="22"/>
          <w14:ligatures w14:val="standardContextual"/>
        </w:rPr>
        <w:tab/>
      </w:r>
      <w:r>
        <w:rPr>
          <w:noProof/>
          <w:lang w:eastAsia="ja-JP"/>
        </w:rPr>
        <w:t>Nnwdaf_DataManagement_Fetch service operation</w:t>
      </w:r>
      <w:r>
        <w:rPr>
          <w:noProof/>
        </w:rPr>
        <w:tab/>
      </w:r>
      <w:r>
        <w:rPr>
          <w:noProof/>
        </w:rPr>
        <w:fldChar w:fldCharType="begin" w:fldLock="1"/>
      </w:r>
      <w:r>
        <w:rPr>
          <w:noProof/>
        </w:rPr>
        <w:instrText xml:space="preserve"> PAGEREF _Toc145930834 \h </w:instrText>
      </w:r>
      <w:r>
        <w:rPr>
          <w:noProof/>
        </w:rPr>
      </w:r>
      <w:r>
        <w:rPr>
          <w:noProof/>
        </w:rPr>
        <w:fldChar w:fldCharType="separate"/>
      </w:r>
      <w:r>
        <w:rPr>
          <w:noProof/>
        </w:rPr>
        <w:t>285</w:t>
      </w:r>
      <w:r>
        <w:rPr>
          <w:noProof/>
        </w:rPr>
        <w:fldChar w:fldCharType="end"/>
      </w:r>
    </w:p>
    <w:p w14:paraId="552CB80A" w14:textId="1E0C48E3"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7.5</w:t>
      </w:r>
      <w:r>
        <w:rPr>
          <w:rFonts w:asciiTheme="minorHAnsi" w:eastAsiaTheme="minorEastAsia" w:hAnsiTheme="minorHAnsi" w:cstheme="minorBidi"/>
          <w:noProof/>
          <w:kern w:val="2"/>
          <w:sz w:val="22"/>
          <w:szCs w:val="22"/>
          <w14:ligatures w14:val="standardContextual"/>
        </w:rPr>
        <w:tab/>
      </w:r>
      <w:r>
        <w:rPr>
          <w:noProof/>
          <w:lang w:eastAsia="ja-JP"/>
        </w:rPr>
        <w:t>Nnwdaf_MLModelProvision services</w:t>
      </w:r>
      <w:r>
        <w:rPr>
          <w:noProof/>
        </w:rPr>
        <w:tab/>
      </w:r>
      <w:r>
        <w:rPr>
          <w:noProof/>
        </w:rPr>
        <w:fldChar w:fldCharType="begin" w:fldLock="1"/>
      </w:r>
      <w:r>
        <w:rPr>
          <w:noProof/>
        </w:rPr>
        <w:instrText xml:space="preserve"> PAGEREF _Toc145930835 \h </w:instrText>
      </w:r>
      <w:r>
        <w:rPr>
          <w:noProof/>
        </w:rPr>
      </w:r>
      <w:r>
        <w:rPr>
          <w:noProof/>
        </w:rPr>
        <w:fldChar w:fldCharType="separate"/>
      </w:r>
      <w:r>
        <w:rPr>
          <w:noProof/>
        </w:rPr>
        <w:t>285</w:t>
      </w:r>
      <w:r>
        <w:rPr>
          <w:noProof/>
        </w:rPr>
        <w:fldChar w:fldCharType="end"/>
      </w:r>
    </w:p>
    <w:p w14:paraId="2F9D464E" w14:textId="52D62A0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7.5.1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_Toc145930836 \h </w:instrText>
      </w:r>
      <w:r>
        <w:rPr>
          <w:noProof/>
        </w:rPr>
      </w:r>
      <w:r>
        <w:rPr>
          <w:noProof/>
        </w:rPr>
        <w:fldChar w:fldCharType="separate"/>
      </w:r>
      <w:r>
        <w:rPr>
          <w:noProof/>
        </w:rPr>
        <w:t>285</w:t>
      </w:r>
      <w:r>
        <w:rPr>
          <w:noProof/>
        </w:rPr>
        <w:fldChar w:fldCharType="end"/>
      </w:r>
    </w:p>
    <w:p w14:paraId="3F9EDCAD" w14:textId="3EC93A7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7.5.2</w:t>
      </w:r>
      <w:r>
        <w:rPr>
          <w:rFonts w:asciiTheme="minorHAnsi" w:eastAsiaTheme="minorEastAsia" w:hAnsiTheme="minorHAnsi" w:cstheme="minorBidi"/>
          <w:noProof/>
          <w:kern w:val="2"/>
          <w:sz w:val="22"/>
          <w:szCs w:val="22"/>
          <w14:ligatures w14:val="standardContextual"/>
        </w:rPr>
        <w:tab/>
      </w:r>
      <w:r>
        <w:rPr>
          <w:noProof/>
          <w:lang w:eastAsia="ja-JP"/>
        </w:rPr>
        <w:t>Nnwdaf_MLModelProvision_Subscribe service operation</w:t>
      </w:r>
      <w:r>
        <w:rPr>
          <w:noProof/>
        </w:rPr>
        <w:tab/>
      </w:r>
      <w:r>
        <w:rPr>
          <w:noProof/>
        </w:rPr>
        <w:fldChar w:fldCharType="begin" w:fldLock="1"/>
      </w:r>
      <w:r>
        <w:rPr>
          <w:noProof/>
        </w:rPr>
        <w:instrText xml:space="preserve"> PAGEREF _Toc145930837 \h </w:instrText>
      </w:r>
      <w:r>
        <w:rPr>
          <w:noProof/>
        </w:rPr>
      </w:r>
      <w:r>
        <w:rPr>
          <w:noProof/>
        </w:rPr>
        <w:fldChar w:fldCharType="separate"/>
      </w:r>
      <w:r>
        <w:rPr>
          <w:noProof/>
        </w:rPr>
        <w:t>285</w:t>
      </w:r>
      <w:r>
        <w:rPr>
          <w:noProof/>
        </w:rPr>
        <w:fldChar w:fldCharType="end"/>
      </w:r>
    </w:p>
    <w:p w14:paraId="4C84B77B" w14:textId="65EC0B72"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lastRenderedPageBreak/>
        <w:t>7.5.3</w:t>
      </w:r>
      <w:r>
        <w:rPr>
          <w:rFonts w:asciiTheme="minorHAnsi" w:eastAsiaTheme="minorEastAsia" w:hAnsiTheme="minorHAnsi" w:cstheme="minorBidi"/>
          <w:noProof/>
          <w:kern w:val="2"/>
          <w:sz w:val="22"/>
          <w:szCs w:val="22"/>
          <w14:ligatures w14:val="standardContextual"/>
        </w:rPr>
        <w:tab/>
      </w:r>
      <w:r>
        <w:rPr>
          <w:noProof/>
          <w:lang w:eastAsia="ja-JP"/>
        </w:rPr>
        <w:t>Nnwdaf_MLModelProvision_Unsubscribe service operation</w:t>
      </w:r>
      <w:r>
        <w:rPr>
          <w:noProof/>
        </w:rPr>
        <w:tab/>
      </w:r>
      <w:r>
        <w:rPr>
          <w:noProof/>
        </w:rPr>
        <w:fldChar w:fldCharType="begin" w:fldLock="1"/>
      </w:r>
      <w:r>
        <w:rPr>
          <w:noProof/>
        </w:rPr>
        <w:instrText xml:space="preserve"> PAGEREF _Toc145930838 \h </w:instrText>
      </w:r>
      <w:r>
        <w:rPr>
          <w:noProof/>
        </w:rPr>
      </w:r>
      <w:r>
        <w:rPr>
          <w:noProof/>
        </w:rPr>
        <w:fldChar w:fldCharType="separate"/>
      </w:r>
      <w:r>
        <w:rPr>
          <w:noProof/>
        </w:rPr>
        <w:t>285</w:t>
      </w:r>
      <w:r>
        <w:rPr>
          <w:noProof/>
        </w:rPr>
        <w:fldChar w:fldCharType="end"/>
      </w:r>
    </w:p>
    <w:p w14:paraId="1A7FD356" w14:textId="20F2906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7.5.4</w:t>
      </w:r>
      <w:r>
        <w:rPr>
          <w:rFonts w:asciiTheme="minorHAnsi" w:eastAsiaTheme="minorEastAsia" w:hAnsiTheme="minorHAnsi" w:cstheme="minorBidi"/>
          <w:noProof/>
          <w:kern w:val="2"/>
          <w:sz w:val="22"/>
          <w:szCs w:val="22"/>
          <w14:ligatures w14:val="standardContextual"/>
        </w:rPr>
        <w:tab/>
      </w:r>
      <w:r>
        <w:rPr>
          <w:noProof/>
          <w:lang w:eastAsia="ja-JP"/>
        </w:rPr>
        <w:t>Nnwdaf_MLModelProvision_Notify service operation</w:t>
      </w:r>
      <w:r>
        <w:rPr>
          <w:noProof/>
        </w:rPr>
        <w:tab/>
      </w:r>
      <w:r>
        <w:rPr>
          <w:noProof/>
        </w:rPr>
        <w:fldChar w:fldCharType="begin" w:fldLock="1"/>
      </w:r>
      <w:r>
        <w:rPr>
          <w:noProof/>
        </w:rPr>
        <w:instrText xml:space="preserve"> PAGEREF _Toc145930839 \h </w:instrText>
      </w:r>
      <w:r>
        <w:rPr>
          <w:noProof/>
        </w:rPr>
      </w:r>
      <w:r>
        <w:rPr>
          <w:noProof/>
        </w:rPr>
        <w:fldChar w:fldCharType="separate"/>
      </w:r>
      <w:r>
        <w:rPr>
          <w:noProof/>
        </w:rPr>
        <w:t>286</w:t>
      </w:r>
      <w:r>
        <w:rPr>
          <w:noProof/>
        </w:rPr>
        <w:fldChar w:fldCharType="end"/>
      </w:r>
    </w:p>
    <w:p w14:paraId="34DB4211" w14:textId="1F51FA59"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7.6</w:t>
      </w:r>
      <w:r>
        <w:rPr>
          <w:rFonts w:asciiTheme="minorHAnsi" w:eastAsiaTheme="minorEastAsia" w:hAnsiTheme="minorHAnsi" w:cstheme="minorBidi"/>
          <w:noProof/>
          <w:kern w:val="2"/>
          <w:sz w:val="22"/>
          <w:szCs w:val="22"/>
          <w14:ligatures w14:val="standardContextual"/>
        </w:rPr>
        <w:tab/>
      </w:r>
      <w:r>
        <w:rPr>
          <w:noProof/>
          <w:lang w:eastAsia="ja-JP"/>
        </w:rPr>
        <w:t>Nnwdaf_MLModelInfo service</w:t>
      </w:r>
      <w:r>
        <w:rPr>
          <w:noProof/>
        </w:rPr>
        <w:tab/>
      </w:r>
      <w:r>
        <w:rPr>
          <w:noProof/>
        </w:rPr>
        <w:fldChar w:fldCharType="begin" w:fldLock="1"/>
      </w:r>
      <w:r>
        <w:rPr>
          <w:noProof/>
        </w:rPr>
        <w:instrText xml:space="preserve"> PAGEREF _Toc145930840 \h </w:instrText>
      </w:r>
      <w:r>
        <w:rPr>
          <w:noProof/>
        </w:rPr>
      </w:r>
      <w:r>
        <w:rPr>
          <w:noProof/>
        </w:rPr>
        <w:fldChar w:fldCharType="separate"/>
      </w:r>
      <w:r>
        <w:rPr>
          <w:noProof/>
        </w:rPr>
        <w:t>286</w:t>
      </w:r>
      <w:r>
        <w:rPr>
          <w:noProof/>
        </w:rPr>
        <w:fldChar w:fldCharType="end"/>
      </w:r>
    </w:p>
    <w:p w14:paraId="5A824603" w14:textId="5500410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7.6.1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_Toc145930841 \h </w:instrText>
      </w:r>
      <w:r>
        <w:rPr>
          <w:noProof/>
        </w:rPr>
      </w:r>
      <w:r>
        <w:rPr>
          <w:noProof/>
        </w:rPr>
        <w:fldChar w:fldCharType="separate"/>
      </w:r>
      <w:r>
        <w:rPr>
          <w:noProof/>
        </w:rPr>
        <w:t>286</w:t>
      </w:r>
      <w:r>
        <w:rPr>
          <w:noProof/>
        </w:rPr>
        <w:fldChar w:fldCharType="end"/>
      </w:r>
    </w:p>
    <w:p w14:paraId="52C4D800" w14:textId="37714BC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7.6.2</w:t>
      </w:r>
      <w:r>
        <w:rPr>
          <w:rFonts w:asciiTheme="minorHAnsi" w:eastAsiaTheme="minorEastAsia" w:hAnsiTheme="minorHAnsi" w:cstheme="minorBidi"/>
          <w:noProof/>
          <w:kern w:val="2"/>
          <w:sz w:val="22"/>
          <w:szCs w:val="22"/>
          <w14:ligatures w14:val="standardContextual"/>
        </w:rPr>
        <w:tab/>
      </w:r>
      <w:r>
        <w:rPr>
          <w:noProof/>
          <w:lang w:eastAsia="ja-JP"/>
        </w:rPr>
        <w:t>Nnwdaf_MLModelInfo_Request service operation</w:t>
      </w:r>
      <w:r>
        <w:rPr>
          <w:noProof/>
        </w:rPr>
        <w:tab/>
      </w:r>
      <w:r>
        <w:rPr>
          <w:noProof/>
        </w:rPr>
        <w:fldChar w:fldCharType="begin" w:fldLock="1"/>
      </w:r>
      <w:r>
        <w:rPr>
          <w:noProof/>
        </w:rPr>
        <w:instrText xml:space="preserve"> PAGEREF _Toc145930842 \h </w:instrText>
      </w:r>
      <w:r>
        <w:rPr>
          <w:noProof/>
        </w:rPr>
      </w:r>
      <w:r>
        <w:rPr>
          <w:noProof/>
        </w:rPr>
        <w:fldChar w:fldCharType="separate"/>
      </w:r>
      <w:r>
        <w:rPr>
          <w:noProof/>
        </w:rPr>
        <w:t>286</w:t>
      </w:r>
      <w:r>
        <w:rPr>
          <w:noProof/>
        </w:rPr>
        <w:fldChar w:fldCharType="end"/>
      </w:r>
    </w:p>
    <w:p w14:paraId="649F5BF4" w14:textId="2B98F067"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7.7</w:t>
      </w:r>
      <w:r>
        <w:rPr>
          <w:rFonts w:asciiTheme="minorHAnsi" w:eastAsiaTheme="minorEastAsia" w:hAnsiTheme="minorHAnsi" w:cstheme="minorBidi"/>
          <w:noProof/>
          <w:kern w:val="2"/>
          <w:sz w:val="22"/>
          <w:szCs w:val="22"/>
          <w14:ligatures w14:val="standardContextual"/>
        </w:rPr>
        <w:tab/>
      </w:r>
      <w:r>
        <w:rPr>
          <w:noProof/>
          <w:lang w:eastAsia="ja-JP"/>
        </w:rPr>
        <w:t>Nnwdaf_RoamingAnalytics Service</w:t>
      </w:r>
      <w:r>
        <w:rPr>
          <w:noProof/>
        </w:rPr>
        <w:tab/>
      </w:r>
      <w:r>
        <w:rPr>
          <w:noProof/>
        </w:rPr>
        <w:fldChar w:fldCharType="begin" w:fldLock="1"/>
      </w:r>
      <w:r>
        <w:rPr>
          <w:noProof/>
        </w:rPr>
        <w:instrText xml:space="preserve"> PAGEREF _Toc145930843 \h </w:instrText>
      </w:r>
      <w:r>
        <w:rPr>
          <w:noProof/>
        </w:rPr>
      </w:r>
      <w:r>
        <w:rPr>
          <w:noProof/>
        </w:rPr>
        <w:fldChar w:fldCharType="separate"/>
      </w:r>
      <w:r>
        <w:rPr>
          <w:noProof/>
        </w:rPr>
        <w:t>287</w:t>
      </w:r>
      <w:r>
        <w:rPr>
          <w:noProof/>
        </w:rPr>
        <w:fldChar w:fldCharType="end"/>
      </w:r>
    </w:p>
    <w:p w14:paraId="50978551" w14:textId="61E5F268"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7.7.1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_Toc145930844 \h </w:instrText>
      </w:r>
      <w:r>
        <w:rPr>
          <w:noProof/>
        </w:rPr>
      </w:r>
      <w:r>
        <w:rPr>
          <w:noProof/>
        </w:rPr>
        <w:fldChar w:fldCharType="separate"/>
      </w:r>
      <w:r>
        <w:rPr>
          <w:noProof/>
        </w:rPr>
        <w:t>287</w:t>
      </w:r>
      <w:r>
        <w:rPr>
          <w:noProof/>
        </w:rPr>
        <w:fldChar w:fldCharType="end"/>
      </w:r>
    </w:p>
    <w:p w14:paraId="5FE260EC" w14:textId="46FE124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7.7.2</w:t>
      </w:r>
      <w:r>
        <w:rPr>
          <w:rFonts w:asciiTheme="minorHAnsi" w:eastAsiaTheme="minorEastAsia" w:hAnsiTheme="minorHAnsi" w:cstheme="minorBidi"/>
          <w:noProof/>
          <w:kern w:val="2"/>
          <w:sz w:val="22"/>
          <w:szCs w:val="22"/>
          <w14:ligatures w14:val="standardContextual"/>
        </w:rPr>
        <w:tab/>
      </w:r>
      <w:r>
        <w:rPr>
          <w:noProof/>
          <w:lang w:eastAsia="ja-JP"/>
        </w:rPr>
        <w:t>Nnwdaf_RoamingAnalytics_Subscribe service operation</w:t>
      </w:r>
      <w:r>
        <w:rPr>
          <w:noProof/>
        </w:rPr>
        <w:tab/>
      </w:r>
      <w:r>
        <w:rPr>
          <w:noProof/>
        </w:rPr>
        <w:fldChar w:fldCharType="begin" w:fldLock="1"/>
      </w:r>
      <w:r>
        <w:rPr>
          <w:noProof/>
        </w:rPr>
        <w:instrText xml:space="preserve"> PAGEREF _Toc145930845 \h </w:instrText>
      </w:r>
      <w:r>
        <w:rPr>
          <w:noProof/>
        </w:rPr>
      </w:r>
      <w:r>
        <w:rPr>
          <w:noProof/>
        </w:rPr>
        <w:fldChar w:fldCharType="separate"/>
      </w:r>
      <w:r>
        <w:rPr>
          <w:noProof/>
        </w:rPr>
        <w:t>287</w:t>
      </w:r>
      <w:r>
        <w:rPr>
          <w:noProof/>
        </w:rPr>
        <w:fldChar w:fldCharType="end"/>
      </w:r>
    </w:p>
    <w:p w14:paraId="0AAD182D" w14:textId="6333BEB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7.7.3</w:t>
      </w:r>
      <w:r>
        <w:rPr>
          <w:rFonts w:asciiTheme="minorHAnsi" w:eastAsiaTheme="minorEastAsia" w:hAnsiTheme="minorHAnsi" w:cstheme="minorBidi"/>
          <w:noProof/>
          <w:kern w:val="2"/>
          <w:sz w:val="22"/>
          <w:szCs w:val="22"/>
          <w14:ligatures w14:val="standardContextual"/>
        </w:rPr>
        <w:tab/>
      </w:r>
      <w:r>
        <w:rPr>
          <w:noProof/>
          <w:lang w:eastAsia="ja-JP"/>
        </w:rPr>
        <w:t>Nnwdaf_RoamingAnalytics_Unsubscribe service operation</w:t>
      </w:r>
      <w:r>
        <w:rPr>
          <w:noProof/>
        </w:rPr>
        <w:tab/>
      </w:r>
      <w:r>
        <w:rPr>
          <w:noProof/>
        </w:rPr>
        <w:fldChar w:fldCharType="begin" w:fldLock="1"/>
      </w:r>
      <w:r>
        <w:rPr>
          <w:noProof/>
        </w:rPr>
        <w:instrText xml:space="preserve"> PAGEREF _Toc145930846 \h </w:instrText>
      </w:r>
      <w:r>
        <w:rPr>
          <w:noProof/>
        </w:rPr>
      </w:r>
      <w:r>
        <w:rPr>
          <w:noProof/>
        </w:rPr>
        <w:fldChar w:fldCharType="separate"/>
      </w:r>
      <w:r>
        <w:rPr>
          <w:noProof/>
        </w:rPr>
        <w:t>287</w:t>
      </w:r>
      <w:r>
        <w:rPr>
          <w:noProof/>
        </w:rPr>
        <w:fldChar w:fldCharType="end"/>
      </w:r>
    </w:p>
    <w:p w14:paraId="2D85330B" w14:textId="54E17EC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7.7.4</w:t>
      </w:r>
      <w:r>
        <w:rPr>
          <w:rFonts w:asciiTheme="minorHAnsi" w:eastAsiaTheme="minorEastAsia" w:hAnsiTheme="minorHAnsi" w:cstheme="minorBidi"/>
          <w:noProof/>
          <w:kern w:val="2"/>
          <w:sz w:val="22"/>
          <w:szCs w:val="22"/>
          <w14:ligatures w14:val="standardContextual"/>
        </w:rPr>
        <w:tab/>
      </w:r>
      <w:r>
        <w:rPr>
          <w:noProof/>
          <w:lang w:eastAsia="ja-JP"/>
        </w:rPr>
        <w:t>Nnwdaf_RoamingAnalytics_Notify service operation</w:t>
      </w:r>
      <w:r>
        <w:rPr>
          <w:noProof/>
        </w:rPr>
        <w:tab/>
      </w:r>
      <w:r>
        <w:rPr>
          <w:noProof/>
        </w:rPr>
        <w:fldChar w:fldCharType="begin" w:fldLock="1"/>
      </w:r>
      <w:r>
        <w:rPr>
          <w:noProof/>
        </w:rPr>
        <w:instrText xml:space="preserve"> PAGEREF _Toc145930847 \h </w:instrText>
      </w:r>
      <w:r>
        <w:rPr>
          <w:noProof/>
        </w:rPr>
      </w:r>
      <w:r>
        <w:rPr>
          <w:noProof/>
        </w:rPr>
        <w:fldChar w:fldCharType="separate"/>
      </w:r>
      <w:r>
        <w:rPr>
          <w:noProof/>
        </w:rPr>
        <w:t>288</w:t>
      </w:r>
      <w:r>
        <w:rPr>
          <w:noProof/>
        </w:rPr>
        <w:fldChar w:fldCharType="end"/>
      </w:r>
    </w:p>
    <w:p w14:paraId="6A03E56A" w14:textId="6CAA9B5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7.7.5</w:t>
      </w:r>
      <w:r>
        <w:rPr>
          <w:rFonts w:asciiTheme="minorHAnsi" w:eastAsiaTheme="minorEastAsia" w:hAnsiTheme="minorHAnsi" w:cstheme="minorBidi"/>
          <w:noProof/>
          <w:kern w:val="2"/>
          <w:sz w:val="22"/>
          <w:szCs w:val="22"/>
          <w14:ligatures w14:val="standardContextual"/>
        </w:rPr>
        <w:tab/>
      </w:r>
      <w:r>
        <w:rPr>
          <w:noProof/>
          <w:lang w:eastAsia="ja-JP"/>
        </w:rPr>
        <w:t>Nnwdaf_RoamingAnalytics_Request service operation</w:t>
      </w:r>
      <w:r>
        <w:rPr>
          <w:noProof/>
        </w:rPr>
        <w:tab/>
      </w:r>
      <w:r>
        <w:rPr>
          <w:noProof/>
        </w:rPr>
        <w:fldChar w:fldCharType="begin" w:fldLock="1"/>
      </w:r>
      <w:r>
        <w:rPr>
          <w:noProof/>
        </w:rPr>
        <w:instrText xml:space="preserve"> PAGEREF _Toc145930848 \h </w:instrText>
      </w:r>
      <w:r>
        <w:rPr>
          <w:noProof/>
        </w:rPr>
      </w:r>
      <w:r>
        <w:rPr>
          <w:noProof/>
        </w:rPr>
        <w:fldChar w:fldCharType="separate"/>
      </w:r>
      <w:r>
        <w:rPr>
          <w:noProof/>
        </w:rPr>
        <w:t>288</w:t>
      </w:r>
      <w:r>
        <w:rPr>
          <w:noProof/>
        </w:rPr>
        <w:fldChar w:fldCharType="end"/>
      </w:r>
    </w:p>
    <w:p w14:paraId="32850B18" w14:textId="6EC083DB"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7.8</w:t>
      </w:r>
      <w:r>
        <w:rPr>
          <w:rFonts w:asciiTheme="minorHAnsi" w:eastAsiaTheme="minorEastAsia" w:hAnsiTheme="minorHAnsi" w:cstheme="minorBidi"/>
          <w:noProof/>
          <w:kern w:val="2"/>
          <w:sz w:val="22"/>
          <w:szCs w:val="22"/>
          <w14:ligatures w14:val="standardContextual"/>
        </w:rPr>
        <w:tab/>
      </w:r>
      <w:r>
        <w:rPr>
          <w:noProof/>
          <w:lang w:eastAsia="ja-JP"/>
        </w:rPr>
        <w:t>Nnwdaf_RoamingData Service</w:t>
      </w:r>
      <w:r>
        <w:rPr>
          <w:noProof/>
        </w:rPr>
        <w:tab/>
      </w:r>
      <w:r>
        <w:rPr>
          <w:noProof/>
        </w:rPr>
        <w:fldChar w:fldCharType="begin" w:fldLock="1"/>
      </w:r>
      <w:r>
        <w:rPr>
          <w:noProof/>
        </w:rPr>
        <w:instrText xml:space="preserve"> PAGEREF _Toc145930849 \h </w:instrText>
      </w:r>
      <w:r>
        <w:rPr>
          <w:noProof/>
        </w:rPr>
      </w:r>
      <w:r>
        <w:rPr>
          <w:noProof/>
        </w:rPr>
        <w:fldChar w:fldCharType="separate"/>
      </w:r>
      <w:r>
        <w:rPr>
          <w:noProof/>
        </w:rPr>
        <w:t>289</w:t>
      </w:r>
      <w:r>
        <w:rPr>
          <w:noProof/>
        </w:rPr>
        <w:fldChar w:fldCharType="end"/>
      </w:r>
    </w:p>
    <w:p w14:paraId="35076DAA" w14:textId="166B4EC2"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7.8.1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_Toc145930850 \h </w:instrText>
      </w:r>
      <w:r>
        <w:rPr>
          <w:noProof/>
        </w:rPr>
      </w:r>
      <w:r>
        <w:rPr>
          <w:noProof/>
        </w:rPr>
        <w:fldChar w:fldCharType="separate"/>
      </w:r>
      <w:r>
        <w:rPr>
          <w:noProof/>
        </w:rPr>
        <w:t>289</w:t>
      </w:r>
      <w:r>
        <w:rPr>
          <w:noProof/>
        </w:rPr>
        <w:fldChar w:fldCharType="end"/>
      </w:r>
    </w:p>
    <w:p w14:paraId="7906D358" w14:textId="4DA7DFF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7.8.2</w:t>
      </w:r>
      <w:r>
        <w:rPr>
          <w:rFonts w:asciiTheme="minorHAnsi" w:eastAsiaTheme="minorEastAsia" w:hAnsiTheme="minorHAnsi" w:cstheme="minorBidi"/>
          <w:noProof/>
          <w:kern w:val="2"/>
          <w:sz w:val="22"/>
          <w:szCs w:val="22"/>
          <w14:ligatures w14:val="standardContextual"/>
        </w:rPr>
        <w:tab/>
      </w:r>
      <w:r>
        <w:rPr>
          <w:noProof/>
          <w:lang w:eastAsia="ja-JP"/>
        </w:rPr>
        <w:t>Nnwdaf_RoamingData_Subscribe service operation</w:t>
      </w:r>
      <w:r>
        <w:rPr>
          <w:noProof/>
        </w:rPr>
        <w:tab/>
      </w:r>
      <w:r>
        <w:rPr>
          <w:noProof/>
        </w:rPr>
        <w:fldChar w:fldCharType="begin" w:fldLock="1"/>
      </w:r>
      <w:r>
        <w:rPr>
          <w:noProof/>
        </w:rPr>
        <w:instrText xml:space="preserve"> PAGEREF _Toc145930851 \h </w:instrText>
      </w:r>
      <w:r>
        <w:rPr>
          <w:noProof/>
        </w:rPr>
      </w:r>
      <w:r>
        <w:rPr>
          <w:noProof/>
        </w:rPr>
        <w:fldChar w:fldCharType="separate"/>
      </w:r>
      <w:r>
        <w:rPr>
          <w:noProof/>
        </w:rPr>
        <w:t>289</w:t>
      </w:r>
      <w:r>
        <w:rPr>
          <w:noProof/>
        </w:rPr>
        <w:fldChar w:fldCharType="end"/>
      </w:r>
    </w:p>
    <w:p w14:paraId="15E6C6D7" w14:textId="22E262E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7.8.3</w:t>
      </w:r>
      <w:r>
        <w:rPr>
          <w:rFonts w:asciiTheme="minorHAnsi" w:eastAsiaTheme="minorEastAsia" w:hAnsiTheme="minorHAnsi" w:cstheme="minorBidi"/>
          <w:noProof/>
          <w:kern w:val="2"/>
          <w:sz w:val="22"/>
          <w:szCs w:val="22"/>
          <w14:ligatures w14:val="standardContextual"/>
        </w:rPr>
        <w:tab/>
      </w:r>
      <w:r>
        <w:rPr>
          <w:noProof/>
          <w:lang w:eastAsia="ja-JP"/>
        </w:rPr>
        <w:t>Nnwdaf_RoamingData_Unsubscribe service operation</w:t>
      </w:r>
      <w:r>
        <w:rPr>
          <w:noProof/>
        </w:rPr>
        <w:tab/>
      </w:r>
      <w:r>
        <w:rPr>
          <w:noProof/>
        </w:rPr>
        <w:fldChar w:fldCharType="begin" w:fldLock="1"/>
      </w:r>
      <w:r>
        <w:rPr>
          <w:noProof/>
        </w:rPr>
        <w:instrText xml:space="preserve"> PAGEREF _Toc145930852 \h </w:instrText>
      </w:r>
      <w:r>
        <w:rPr>
          <w:noProof/>
        </w:rPr>
      </w:r>
      <w:r>
        <w:rPr>
          <w:noProof/>
        </w:rPr>
        <w:fldChar w:fldCharType="separate"/>
      </w:r>
      <w:r>
        <w:rPr>
          <w:noProof/>
        </w:rPr>
        <w:t>290</w:t>
      </w:r>
      <w:r>
        <w:rPr>
          <w:noProof/>
        </w:rPr>
        <w:fldChar w:fldCharType="end"/>
      </w:r>
    </w:p>
    <w:p w14:paraId="5166E0EC" w14:textId="2E7BF26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7.8.4</w:t>
      </w:r>
      <w:r>
        <w:rPr>
          <w:rFonts w:asciiTheme="minorHAnsi" w:eastAsiaTheme="minorEastAsia" w:hAnsiTheme="minorHAnsi" w:cstheme="minorBidi"/>
          <w:noProof/>
          <w:kern w:val="2"/>
          <w:sz w:val="22"/>
          <w:szCs w:val="22"/>
          <w14:ligatures w14:val="standardContextual"/>
        </w:rPr>
        <w:tab/>
      </w:r>
      <w:r>
        <w:rPr>
          <w:noProof/>
          <w:lang w:eastAsia="ja-JP"/>
        </w:rPr>
        <w:t>Nnwdaf_RoamingData_Notify service operation</w:t>
      </w:r>
      <w:r>
        <w:rPr>
          <w:noProof/>
        </w:rPr>
        <w:tab/>
      </w:r>
      <w:r>
        <w:rPr>
          <w:noProof/>
        </w:rPr>
        <w:fldChar w:fldCharType="begin" w:fldLock="1"/>
      </w:r>
      <w:r>
        <w:rPr>
          <w:noProof/>
        </w:rPr>
        <w:instrText xml:space="preserve"> PAGEREF _Toc145930853 \h </w:instrText>
      </w:r>
      <w:r>
        <w:rPr>
          <w:noProof/>
        </w:rPr>
      </w:r>
      <w:r>
        <w:rPr>
          <w:noProof/>
        </w:rPr>
        <w:fldChar w:fldCharType="separate"/>
      </w:r>
      <w:r>
        <w:rPr>
          <w:noProof/>
        </w:rPr>
        <w:t>290</w:t>
      </w:r>
      <w:r>
        <w:rPr>
          <w:noProof/>
        </w:rPr>
        <w:fldChar w:fldCharType="end"/>
      </w:r>
    </w:p>
    <w:p w14:paraId="72CFAE20" w14:textId="09E9E3C6"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7.9</w:t>
      </w:r>
      <w:r>
        <w:rPr>
          <w:rFonts w:asciiTheme="minorHAnsi" w:eastAsiaTheme="minorEastAsia" w:hAnsiTheme="minorHAnsi" w:cstheme="minorBidi"/>
          <w:noProof/>
          <w:kern w:val="2"/>
          <w:sz w:val="22"/>
          <w:szCs w:val="22"/>
          <w14:ligatures w14:val="standardContextual"/>
        </w:rPr>
        <w:tab/>
      </w:r>
      <w:r>
        <w:rPr>
          <w:noProof/>
          <w:lang w:eastAsia="ja-JP"/>
        </w:rPr>
        <w:t>Nnwdaf_MLModelMonitor Service</w:t>
      </w:r>
      <w:r>
        <w:rPr>
          <w:noProof/>
        </w:rPr>
        <w:tab/>
      </w:r>
      <w:r>
        <w:rPr>
          <w:noProof/>
        </w:rPr>
        <w:fldChar w:fldCharType="begin" w:fldLock="1"/>
      </w:r>
      <w:r>
        <w:rPr>
          <w:noProof/>
        </w:rPr>
        <w:instrText xml:space="preserve"> PAGEREF _Toc145930854 \h </w:instrText>
      </w:r>
      <w:r>
        <w:rPr>
          <w:noProof/>
        </w:rPr>
      </w:r>
      <w:r>
        <w:rPr>
          <w:noProof/>
        </w:rPr>
        <w:fldChar w:fldCharType="separate"/>
      </w:r>
      <w:r>
        <w:rPr>
          <w:noProof/>
        </w:rPr>
        <w:t>290</w:t>
      </w:r>
      <w:r>
        <w:rPr>
          <w:noProof/>
        </w:rPr>
        <w:fldChar w:fldCharType="end"/>
      </w:r>
    </w:p>
    <w:p w14:paraId="2457ED26" w14:textId="7DEFEDD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_Toc145930855 \h </w:instrText>
      </w:r>
      <w:r>
        <w:rPr>
          <w:noProof/>
        </w:rPr>
      </w:r>
      <w:r>
        <w:rPr>
          <w:noProof/>
        </w:rPr>
        <w:fldChar w:fldCharType="separate"/>
      </w:r>
      <w:r>
        <w:rPr>
          <w:noProof/>
        </w:rPr>
        <w:t>290</w:t>
      </w:r>
      <w:r>
        <w:rPr>
          <w:noProof/>
        </w:rPr>
        <w:fldChar w:fldCharType="end"/>
      </w:r>
    </w:p>
    <w:p w14:paraId="5C319774" w14:textId="16AE3F5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7.9.2</w:t>
      </w:r>
      <w:r>
        <w:rPr>
          <w:rFonts w:asciiTheme="minorHAnsi" w:eastAsiaTheme="minorEastAsia" w:hAnsiTheme="minorHAnsi" w:cstheme="minorBidi"/>
          <w:noProof/>
          <w:kern w:val="2"/>
          <w:sz w:val="22"/>
          <w:szCs w:val="22"/>
          <w14:ligatures w14:val="standardContextual"/>
        </w:rPr>
        <w:tab/>
      </w:r>
      <w:r>
        <w:rPr>
          <w:noProof/>
          <w:lang w:eastAsia="ja-JP"/>
        </w:rPr>
        <w:t>Nnwdaf_MLModelMonitor_Subscribe service operation</w:t>
      </w:r>
      <w:r>
        <w:rPr>
          <w:noProof/>
        </w:rPr>
        <w:tab/>
      </w:r>
      <w:r>
        <w:rPr>
          <w:noProof/>
        </w:rPr>
        <w:fldChar w:fldCharType="begin" w:fldLock="1"/>
      </w:r>
      <w:r>
        <w:rPr>
          <w:noProof/>
        </w:rPr>
        <w:instrText xml:space="preserve"> PAGEREF _Toc145930856 \h </w:instrText>
      </w:r>
      <w:r>
        <w:rPr>
          <w:noProof/>
        </w:rPr>
      </w:r>
      <w:r>
        <w:rPr>
          <w:noProof/>
        </w:rPr>
        <w:fldChar w:fldCharType="separate"/>
      </w:r>
      <w:r>
        <w:rPr>
          <w:noProof/>
        </w:rPr>
        <w:t>290</w:t>
      </w:r>
      <w:r>
        <w:rPr>
          <w:noProof/>
        </w:rPr>
        <w:fldChar w:fldCharType="end"/>
      </w:r>
    </w:p>
    <w:p w14:paraId="758C365F" w14:textId="4690741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7.9.3</w:t>
      </w:r>
      <w:r>
        <w:rPr>
          <w:rFonts w:asciiTheme="minorHAnsi" w:eastAsiaTheme="minorEastAsia" w:hAnsiTheme="minorHAnsi" w:cstheme="minorBidi"/>
          <w:noProof/>
          <w:kern w:val="2"/>
          <w:sz w:val="22"/>
          <w:szCs w:val="22"/>
          <w14:ligatures w14:val="standardContextual"/>
        </w:rPr>
        <w:tab/>
      </w:r>
      <w:r>
        <w:rPr>
          <w:noProof/>
          <w:lang w:eastAsia="ja-JP"/>
        </w:rPr>
        <w:t>Nnwdaf_MLModelMonitor_Unsubscribe service operation</w:t>
      </w:r>
      <w:r>
        <w:rPr>
          <w:noProof/>
        </w:rPr>
        <w:tab/>
      </w:r>
      <w:r>
        <w:rPr>
          <w:noProof/>
        </w:rPr>
        <w:fldChar w:fldCharType="begin" w:fldLock="1"/>
      </w:r>
      <w:r>
        <w:rPr>
          <w:noProof/>
        </w:rPr>
        <w:instrText xml:space="preserve"> PAGEREF _Toc145930857 \h </w:instrText>
      </w:r>
      <w:r>
        <w:rPr>
          <w:noProof/>
        </w:rPr>
      </w:r>
      <w:r>
        <w:rPr>
          <w:noProof/>
        </w:rPr>
        <w:fldChar w:fldCharType="separate"/>
      </w:r>
      <w:r>
        <w:rPr>
          <w:noProof/>
        </w:rPr>
        <w:t>291</w:t>
      </w:r>
      <w:r>
        <w:rPr>
          <w:noProof/>
        </w:rPr>
        <w:fldChar w:fldCharType="end"/>
      </w:r>
    </w:p>
    <w:p w14:paraId="1F0ED6AC" w14:textId="1A240CA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7.9.4</w:t>
      </w:r>
      <w:r>
        <w:rPr>
          <w:rFonts w:asciiTheme="minorHAnsi" w:eastAsiaTheme="minorEastAsia" w:hAnsiTheme="minorHAnsi" w:cstheme="minorBidi"/>
          <w:noProof/>
          <w:kern w:val="2"/>
          <w:sz w:val="22"/>
          <w:szCs w:val="22"/>
          <w14:ligatures w14:val="standardContextual"/>
        </w:rPr>
        <w:tab/>
      </w:r>
      <w:r>
        <w:rPr>
          <w:noProof/>
          <w:lang w:eastAsia="ja-JP"/>
        </w:rPr>
        <w:t>Nnwdaf_MLModelMonitor_Notify service operation</w:t>
      </w:r>
      <w:r>
        <w:rPr>
          <w:noProof/>
        </w:rPr>
        <w:tab/>
      </w:r>
      <w:r>
        <w:rPr>
          <w:noProof/>
        </w:rPr>
        <w:fldChar w:fldCharType="begin" w:fldLock="1"/>
      </w:r>
      <w:r>
        <w:rPr>
          <w:noProof/>
        </w:rPr>
        <w:instrText xml:space="preserve"> PAGEREF _Toc145930858 \h </w:instrText>
      </w:r>
      <w:r>
        <w:rPr>
          <w:noProof/>
        </w:rPr>
      </w:r>
      <w:r>
        <w:rPr>
          <w:noProof/>
        </w:rPr>
        <w:fldChar w:fldCharType="separate"/>
      </w:r>
      <w:r>
        <w:rPr>
          <w:noProof/>
        </w:rPr>
        <w:t>291</w:t>
      </w:r>
      <w:r>
        <w:rPr>
          <w:noProof/>
        </w:rPr>
        <w:fldChar w:fldCharType="end"/>
      </w:r>
    </w:p>
    <w:p w14:paraId="174E3737" w14:textId="32E0FD9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7.9.5</w:t>
      </w:r>
      <w:r>
        <w:rPr>
          <w:rFonts w:asciiTheme="minorHAnsi" w:eastAsiaTheme="minorEastAsia" w:hAnsiTheme="minorHAnsi" w:cstheme="minorBidi"/>
          <w:noProof/>
          <w:kern w:val="2"/>
          <w:sz w:val="22"/>
          <w:szCs w:val="22"/>
          <w14:ligatures w14:val="standardContextual"/>
        </w:rPr>
        <w:tab/>
      </w:r>
      <w:r>
        <w:rPr>
          <w:noProof/>
          <w:lang w:eastAsia="ja-JP"/>
        </w:rPr>
        <w:t>Nnwdaf_MLModelMonitor_Register</w:t>
      </w:r>
      <w:r>
        <w:rPr>
          <w:noProof/>
        </w:rPr>
        <w:tab/>
      </w:r>
      <w:r>
        <w:rPr>
          <w:noProof/>
        </w:rPr>
        <w:fldChar w:fldCharType="begin" w:fldLock="1"/>
      </w:r>
      <w:r>
        <w:rPr>
          <w:noProof/>
        </w:rPr>
        <w:instrText xml:space="preserve"> PAGEREF _Toc145930859 \h </w:instrText>
      </w:r>
      <w:r>
        <w:rPr>
          <w:noProof/>
        </w:rPr>
      </w:r>
      <w:r>
        <w:rPr>
          <w:noProof/>
        </w:rPr>
        <w:fldChar w:fldCharType="separate"/>
      </w:r>
      <w:r>
        <w:rPr>
          <w:noProof/>
        </w:rPr>
        <w:t>291</w:t>
      </w:r>
      <w:r>
        <w:rPr>
          <w:noProof/>
        </w:rPr>
        <w:fldChar w:fldCharType="end"/>
      </w:r>
    </w:p>
    <w:p w14:paraId="2EA8EB55" w14:textId="07756E4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7.9.6</w:t>
      </w:r>
      <w:r>
        <w:rPr>
          <w:rFonts w:asciiTheme="minorHAnsi" w:eastAsiaTheme="minorEastAsia" w:hAnsiTheme="minorHAnsi" w:cstheme="minorBidi"/>
          <w:noProof/>
          <w:kern w:val="2"/>
          <w:sz w:val="22"/>
          <w:szCs w:val="22"/>
          <w14:ligatures w14:val="standardContextual"/>
        </w:rPr>
        <w:tab/>
      </w:r>
      <w:r>
        <w:rPr>
          <w:noProof/>
          <w:lang w:eastAsia="ja-JP"/>
        </w:rPr>
        <w:t>Nnwdaf_MLModelMonitor_Deregister</w:t>
      </w:r>
      <w:r>
        <w:rPr>
          <w:noProof/>
        </w:rPr>
        <w:tab/>
      </w:r>
      <w:r>
        <w:rPr>
          <w:noProof/>
        </w:rPr>
        <w:fldChar w:fldCharType="begin" w:fldLock="1"/>
      </w:r>
      <w:r>
        <w:rPr>
          <w:noProof/>
        </w:rPr>
        <w:instrText xml:space="preserve"> PAGEREF _Toc145930860 \h </w:instrText>
      </w:r>
      <w:r>
        <w:rPr>
          <w:noProof/>
        </w:rPr>
      </w:r>
      <w:r>
        <w:rPr>
          <w:noProof/>
        </w:rPr>
        <w:fldChar w:fldCharType="separate"/>
      </w:r>
      <w:r>
        <w:rPr>
          <w:noProof/>
        </w:rPr>
        <w:t>292</w:t>
      </w:r>
      <w:r>
        <w:rPr>
          <w:noProof/>
        </w:rPr>
        <w:fldChar w:fldCharType="end"/>
      </w:r>
    </w:p>
    <w:p w14:paraId="2158F81E" w14:textId="327B0FA7"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7.10</w:t>
      </w:r>
      <w:r>
        <w:rPr>
          <w:rFonts w:asciiTheme="minorHAnsi" w:eastAsiaTheme="minorEastAsia" w:hAnsiTheme="minorHAnsi" w:cstheme="minorBidi"/>
          <w:noProof/>
          <w:kern w:val="2"/>
          <w:sz w:val="22"/>
          <w:szCs w:val="22"/>
          <w14:ligatures w14:val="standardContextual"/>
        </w:rPr>
        <w:tab/>
      </w:r>
      <w:r>
        <w:rPr>
          <w:noProof/>
          <w:lang w:eastAsia="ja-JP"/>
        </w:rPr>
        <w:t>Nnwdaf_MLModelTraining Service</w:t>
      </w:r>
      <w:r>
        <w:rPr>
          <w:noProof/>
        </w:rPr>
        <w:tab/>
      </w:r>
      <w:r>
        <w:rPr>
          <w:noProof/>
        </w:rPr>
        <w:fldChar w:fldCharType="begin" w:fldLock="1"/>
      </w:r>
      <w:r>
        <w:rPr>
          <w:noProof/>
        </w:rPr>
        <w:instrText xml:space="preserve"> PAGEREF _Toc145930861 \h </w:instrText>
      </w:r>
      <w:r>
        <w:rPr>
          <w:noProof/>
        </w:rPr>
      </w:r>
      <w:r>
        <w:rPr>
          <w:noProof/>
        </w:rPr>
        <w:fldChar w:fldCharType="separate"/>
      </w:r>
      <w:r>
        <w:rPr>
          <w:noProof/>
        </w:rPr>
        <w:t>292</w:t>
      </w:r>
      <w:r>
        <w:rPr>
          <w:noProof/>
        </w:rPr>
        <w:fldChar w:fldCharType="end"/>
      </w:r>
    </w:p>
    <w:p w14:paraId="6D336160" w14:textId="3747CB2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7.10.1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_Toc145930862 \h </w:instrText>
      </w:r>
      <w:r>
        <w:rPr>
          <w:noProof/>
        </w:rPr>
      </w:r>
      <w:r>
        <w:rPr>
          <w:noProof/>
        </w:rPr>
        <w:fldChar w:fldCharType="separate"/>
      </w:r>
      <w:r>
        <w:rPr>
          <w:noProof/>
        </w:rPr>
        <w:t>292</w:t>
      </w:r>
      <w:r>
        <w:rPr>
          <w:noProof/>
        </w:rPr>
        <w:fldChar w:fldCharType="end"/>
      </w:r>
    </w:p>
    <w:p w14:paraId="672B8ED7" w14:textId="757F7C87"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7.10.2</w:t>
      </w:r>
      <w:r>
        <w:rPr>
          <w:rFonts w:asciiTheme="minorHAnsi" w:eastAsiaTheme="minorEastAsia" w:hAnsiTheme="minorHAnsi" w:cstheme="minorBidi"/>
          <w:noProof/>
          <w:kern w:val="2"/>
          <w:sz w:val="22"/>
          <w:szCs w:val="22"/>
          <w14:ligatures w14:val="standardContextual"/>
        </w:rPr>
        <w:tab/>
      </w:r>
      <w:r>
        <w:rPr>
          <w:noProof/>
          <w:lang w:eastAsia="ja-JP"/>
        </w:rPr>
        <w:t>Nnwdaf_MLModelTraining_Subscribe service operation</w:t>
      </w:r>
      <w:r>
        <w:rPr>
          <w:noProof/>
        </w:rPr>
        <w:tab/>
      </w:r>
      <w:r>
        <w:rPr>
          <w:noProof/>
        </w:rPr>
        <w:fldChar w:fldCharType="begin" w:fldLock="1"/>
      </w:r>
      <w:r>
        <w:rPr>
          <w:noProof/>
        </w:rPr>
        <w:instrText xml:space="preserve"> PAGEREF _Toc145930863 \h </w:instrText>
      </w:r>
      <w:r>
        <w:rPr>
          <w:noProof/>
        </w:rPr>
      </w:r>
      <w:r>
        <w:rPr>
          <w:noProof/>
        </w:rPr>
        <w:fldChar w:fldCharType="separate"/>
      </w:r>
      <w:r>
        <w:rPr>
          <w:noProof/>
        </w:rPr>
        <w:t>292</w:t>
      </w:r>
      <w:r>
        <w:rPr>
          <w:noProof/>
        </w:rPr>
        <w:fldChar w:fldCharType="end"/>
      </w:r>
    </w:p>
    <w:p w14:paraId="0D13CEC3" w14:textId="158A9A6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7.10.3</w:t>
      </w:r>
      <w:r>
        <w:rPr>
          <w:rFonts w:asciiTheme="minorHAnsi" w:eastAsiaTheme="minorEastAsia" w:hAnsiTheme="minorHAnsi" w:cstheme="minorBidi"/>
          <w:noProof/>
          <w:kern w:val="2"/>
          <w:sz w:val="22"/>
          <w:szCs w:val="22"/>
          <w14:ligatures w14:val="standardContextual"/>
        </w:rPr>
        <w:tab/>
      </w:r>
      <w:r>
        <w:rPr>
          <w:noProof/>
          <w:lang w:eastAsia="ja-JP"/>
        </w:rPr>
        <w:t>Nnwdaf_MLModelTraining_Unsubscribe service operation</w:t>
      </w:r>
      <w:r>
        <w:rPr>
          <w:noProof/>
        </w:rPr>
        <w:tab/>
      </w:r>
      <w:r>
        <w:rPr>
          <w:noProof/>
        </w:rPr>
        <w:fldChar w:fldCharType="begin" w:fldLock="1"/>
      </w:r>
      <w:r>
        <w:rPr>
          <w:noProof/>
        </w:rPr>
        <w:instrText xml:space="preserve"> PAGEREF _Toc145930864 \h </w:instrText>
      </w:r>
      <w:r>
        <w:rPr>
          <w:noProof/>
        </w:rPr>
      </w:r>
      <w:r>
        <w:rPr>
          <w:noProof/>
        </w:rPr>
        <w:fldChar w:fldCharType="separate"/>
      </w:r>
      <w:r>
        <w:rPr>
          <w:noProof/>
        </w:rPr>
        <w:t>293</w:t>
      </w:r>
      <w:r>
        <w:rPr>
          <w:noProof/>
        </w:rPr>
        <w:fldChar w:fldCharType="end"/>
      </w:r>
    </w:p>
    <w:p w14:paraId="4BEFBD98" w14:textId="7F4ACB9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7.10.4</w:t>
      </w:r>
      <w:r>
        <w:rPr>
          <w:rFonts w:asciiTheme="minorHAnsi" w:eastAsiaTheme="minorEastAsia" w:hAnsiTheme="minorHAnsi" w:cstheme="minorBidi"/>
          <w:noProof/>
          <w:kern w:val="2"/>
          <w:sz w:val="22"/>
          <w:szCs w:val="22"/>
          <w14:ligatures w14:val="standardContextual"/>
        </w:rPr>
        <w:tab/>
      </w:r>
      <w:r>
        <w:rPr>
          <w:noProof/>
          <w:lang w:eastAsia="ja-JP"/>
        </w:rPr>
        <w:t>Nnwdaf_MLModelTraining_Notify service operation</w:t>
      </w:r>
      <w:r>
        <w:rPr>
          <w:noProof/>
        </w:rPr>
        <w:tab/>
      </w:r>
      <w:r>
        <w:rPr>
          <w:noProof/>
        </w:rPr>
        <w:fldChar w:fldCharType="begin" w:fldLock="1"/>
      </w:r>
      <w:r>
        <w:rPr>
          <w:noProof/>
        </w:rPr>
        <w:instrText xml:space="preserve"> PAGEREF _Toc145930865 \h </w:instrText>
      </w:r>
      <w:r>
        <w:rPr>
          <w:noProof/>
        </w:rPr>
      </w:r>
      <w:r>
        <w:rPr>
          <w:noProof/>
        </w:rPr>
        <w:fldChar w:fldCharType="separate"/>
      </w:r>
      <w:r>
        <w:rPr>
          <w:noProof/>
        </w:rPr>
        <w:t>293</w:t>
      </w:r>
      <w:r>
        <w:rPr>
          <w:noProof/>
        </w:rPr>
        <w:fldChar w:fldCharType="end"/>
      </w:r>
    </w:p>
    <w:p w14:paraId="4749573F" w14:textId="729A9D3A"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7.11</w:t>
      </w:r>
      <w:r>
        <w:rPr>
          <w:rFonts w:asciiTheme="minorHAnsi" w:eastAsiaTheme="minorEastAsia" w:hAnsiTheme="minorHAnsi" w:cstheme="minorBidi"/>
          <w:noProof/>
          <w:kern w:val="2"/>
          <w:sz w:val="22"/>
          <w:szCs w:val="22"/>
          <w14:ligatures w14:val="standardContextual"/>
        </w:rPr>
        <w:tab/>
      </w:r>
      <w:r>
        <w:rPr>
          <w:noProof/>
          <w:lang w:eastAsia="ja-JP"/>
        </w:rPr>
        <w:t>Nnwdaf_MLModelTrainingInfo Service</w:t>
      </w:r>
      <w:r>
        <w:rPr>
          <w:noProof/>
        </w:rPr>
        <w:tab/>
      </w:r>
      <w:r>
        <w:rPr>
          <w:noProof/>
        </w:rPr>
        <w:fldChar w:fldCharType="begin" w:fldLock="1"/>
      </w:r>
      <w:r>
        <w:rPr>
          <w:noProof/>
        </w:rPr>
        <w:instrText xml:space="preserve"> PAGEREF _Toc145930866 \h </w:instrText>
      </w:r>
      <w:r>
        <w:rPr>
          <w:noProof/>
        </w:rPr>
      </w:r>
      <w:r>
        <w:rPr>
          <w:noProof/>
        </w:rPr>
        <w:fldChar w:fldCharType="separate"/>
      </w:r>
      <w:r>
        <w:rPr>
          <w:noProof/>
        </w:rPr>
        <w:t>294</w:t>
      </w:r>
      <w:r>
        <w:rPr>
          <w:noProof/>
        </w:rPr>
        <w:fldChar w:fldCharType="end"/>
      </w:r>
    </w:p>
    <w:p w14:paraId="63A4DC5C" w14:textId="517ABF1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7.11.1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_Toc145930867 \h </w:instrText>
      </w:r>
      <w:r>
        <w:rPr>
          <w:noProof/>
        </w:rPr>
      </w:r>
      <w:r>
        <w:rPr>
          <w:noProof/>
        </w:rPr>
        <w:fldChar w:fldCharType="separate"/>
      </w:r>
      <w:r>
        <w:rPr>
          <w:noProof/>
        </w:rPr>
        <w:t>294</w:t>
      </w:r>
      <w:r>
        <w:rPr>
          <w:noProof/>
        </w:rPr>
        <w:fldChar w:fldCharType="end"/>
      </w:r>
    </w:p>
    <w:p w14:paraId="46A69268" w14:textId="36FAD5E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7.11.2</w:t>
      </w:r>
      <w:r>
        <w:rPr>
          <w:rFonts w:asciiTheme="minorHAnsi" w:eastAsiaTheme="minorEastAsia" w:hAnsiTheme="minorHAnsi" w:cstheme="minorBidi"/>
          <w:noProof/>
          <w:kern w:val="2"/>
          <w:sz w:val="22"/>
          <w:szCs w:val="22"/>
          <w14:ligatures w14:val="standardContextual"/>
        </w:rPr>
        <w:tab/>
      </w:r>
      <w:r>
        <w:rPr>
          <w:noProof/>
          <w:lang w:eastAsia="ja-JP"/>
        </w:rPr>
        <w:t>Nnwdaf_MLModelTrainingInfo_Request service operation</w:t>
      </w:r>
      <w:r>
        <w:rPr>
          <w:noProof/>
        </w:rPr>
        <w:tab/>
      </w:r>
      <w:r>
        <w:rPr>
          <w:noProof/>
        </w:rPr>
        <w:fldChar w:fldCharType="begin" w:fldLock="1"/>
      </w:r>
      <w:r>
        <w:rPr>
          <w:noProof/>
        </w:rPr>
        <w:instrText xml:space="preserve"> PAGEREF _Toc145930868 \h </w:instrText>
      </w:r>
      <w:r>
        <w:rPr>
          <w:noProof/>
        </w:rPr>
      </w:r>
      <w:r>
        <w:rPr>
          <w:noProof/>
        </w:rPr>
        <w:fldChar w:fldCharType="separate"/>
      </w:r>
      <w:r>
        <w:rPr>
          <w:noProof/>
        </w:rPr>
        <w:t>294</w:t>
      </w:r>
      <w:r>
        <w:rPr>
          <w:noProof/>
        </w:rPr>
        <w:fldChar w:fldCharType="end"/>
      </w:r>
    </w:p>
    <w:p w14:paraId="7F4B8994" w14:textId="0F56A458" w:rsidR="00003F96" w:rsidRDefault="00003F96">
      <w:pPr>
        <w:pStyle w:val="TOC1"/>
        <w:rPr>
          <w:rFonts w:asciiTheme="minorHAnsi" w:eastAsiaTheme="minorEastAsia" w:hAnsiTheme="minorHAnsi" w:cstheme="minorBidi"/>
          <w:noProof/>
          <w:kern w:val="2"/>
          <w:szCs w:val="22"/>
          <w14:ligatures w14:val="standardContextual"/>
        </w:rPr>
      </w:pPr>
      <w:r>
        <w:rPr>
          <w:noProof/>
          <w:lang w:eastAsia="ja-JP"/>
        </w:rPr>
        <w:t>8</w:t>
      </w:r>
      <w:r>
        <w:rPr>
          <w:rFonts w:asciiTheme="minorHAnsi" w:eastAsiaTheme="minorEastAsia" w:hAnsiTheme="minorHAnsi" w:cstheme="minorBidi"/>
          <w:noProof/>
          <w:kern w:val="2"/>
          <w:szCs w:val="22"/>
          <w14:ligatures w14:val="standardContextual"/>
        </w:rPr>
        <w:tab/>
      </w:r>
      <w:r>
        <w:rPr>
          <w:noProof/>
          <w:lang w:eastAsia="ja-JP"/>
        </w:rPr>
        <w:t>DCCF Services</w:t>
      </w:r>
      <w:r>
        <w:rPr>
          <w:noProof/>
        </w:rPr>
        <w:tab/>
      </w:r>
      <w:r>
        <w:rPr>
          <w:noProof/>
        </w:rPr>
        <w:fldChar w:fldCharType="begin" w:fldLock="1"/>
      </w:r>
      <w:r>
        <w:rPr>
          <w:noProof/>
        </w:rPr>
        <w:instrText xml:space="preserve"> PAGEREF _Toc145930869 \h </w:instrText>
      </w:r>
      <w:r>
        <w:rPr>
          <w:noProof/>
        </w:rPr>
      </w:r>
      <w:r>
        <w:rPr>
          <w:noProof/>
        </w:rPr>
        <w:fldChar w:fldCharType="separate"/>
      </w:r>
      <w:r>
        <w:rPr>
          <w:noProof/>
        </w:rPr>
        <w:t>295</w:t>
      </w:r>
      <w:r>
        <w:rPr>
          <w:noProof/>
        </w:rPr>
        <w:fldChar w:fldCharType="end"/>
      </w:r>
    </w:p>
    <w:p w14:paraId="0FE9DEE4" w14:textId="17BFBBE3"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8.1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_Toc145930870 \h </w:instrText>
      </w:r>
      <w:r>
        <w:rPr>
          <w:noProof/>
        </w:rPr>
      </w:r>
      <w:r>
        <w:rPr>
          <w:noProof/>
        </w:rPr>
        <w:fldChar w:fldCharType="separate"/>
      </w:r>
      <w:r>
        <w:rPr>
          <w:noProof/>
        </w:rPr>
        <w:t>295</w:t>
      </w:r>
      <w:r>
        <w:rPr>
          <w:noProof/>
        </w:rPr>
        <w:fldChar w:fldCharType="end"/>
      </w:r>
    </w:p>
    <w:p w14:paraId="1A188881" w14:textId="26559E8D"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8.2</w:t>
      </w:r>
      <w:r>
        <w:rPr>
          <w:rFonts w:asciiTheme="minorHAnsi" w:eastAsiaTheme="minorEastAsia" w:hAnsiTheme="minorHAnsi" w:cstheme="minorBidi"/>
          <w:noProof/>
          <w:kern w:val="2"/>
          <w:sz w:val="22"/>
          <w:szCs w:val="22"/>
          <w14:ligatures w14:val="standardContextual"/>
        </w:rPr>
        <w:tab/>
      </w:r>
      <w:r>
        <w:rPr>
          <w:noProof/>
          <w:lang w:eastAsia="ja-JP"/>
        </w:rPr>
        <w:t>Ndccf_DataManagement service</w:t>
      </w:r>
      <w:r>
        <w:rPr>
          <w:noProof/>
        </w:rPr>
        <w:tab/>
      </w:r>
      <w:r>
        <w:rPr>
          <w:noProof/>
        </w:rPr>
        <w:fldChar w:fldCharType="begin" w:fldLock="1"/>
      </w:r>
      <w:r>
        <w:rPr>
          <w:noProof/>
        </w:rPr>
        <w:instrText xml:space="preserve"> PAGEREF _Toc145930871 \h </w:instrText>
      </w:r>
      <w:r>
        <w:rPr>
          <w:noProof/>
        </w:rPr>
      </w:r>
      <w:r>
        <w:rPr>
          <w:noProof/>
        </w:rPr>
        <w:fldChar w:fldCharType="separate"/>
      </w:r>
      <w:r>
        <w:rPr>
          <w:noProof/>
        </w:rPr>
        <w:t>296</w:t>
      </w:r>
      <w:r>
        <w:rPr>
          <w:noProof/>
        </w:rPr>
        <w:fldChar w:fldCharType="end"/>
      </w:r>
    </w:p>
    <w:p w14:paraId="3A396EC4" w14:textId="3827CCA7" w:rsidR="00003F96" w:rsidRDefault="00003F96">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_Toc145930872 \h </w:instrText>
      </w:r>
      <w:r>
        <w:rPr>
          <w:noProof/>
        </w:rPr>
      </w:r>
      <w:r>
        <w:rPr>
          <w:noProof/>
        </w:rPr>
        <w:fldChar w:fldCharType="separate"/>
      </w:r>
      <w:r>
        <w:rPr>
          <w:noProof/>
        </w:rPr>
        <w:t>296</w:t>
      </w:r>
      <w:r>
        <w:rPr>
          <w:noProof/>
        </w:rPr>
        <w:fldChar w:fldCharType="end"/>
      </w:r>
    </w:p>
    <w:p w14:paraId="485B2DFE" w14:textId="45DF96F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8.2.2</w:t>
      </w:r>
      <w:r>
        <w:rPr>
          <w:rFonts w:asciiTheme="minorHAnsi" w:eastAsiaTheme="minorEastAsia" w:hAnsiTheme="minorHAnsi" w:cstheme="minorBidi"/>
          <w:noProof/>
          <w:kern w:val="2"/>
          <w:sz w:val="22"/>
          <w:szCs w:val="22"/>
          <w14:ligatures w14:val="standardContextual"/>
        </w:rPr>
        <w:tab/>
      </w:r>
      <w:r>
        <w:rPr>
          <w:noProof/>
          <w:lang w:eastAsia="ja-JP"/>
        </w:rPr>
        <w:t>Ndccf_DataManagement_Subscribe service operation</w:t>
      </w:r>
      <w:r>
        <w:rPr>
          <w:noProof/>
        </w:rPr>
        <w:tab/>
      </w:r>
      <w:r>
        <w:rPr>
          <w:noProof/>
        </w:rPr>
        <w:fldChar w:fldCharType="begin" w:fldLock="1"/>
      </w:r>
      <w:r>
        <w:rPr>
          <w:noProof/>
        </w:rPr>
        <w:instrText xml:space="preserve"> PAGEREF _Toc145930873 \h </w:instrText>
      </w:r>
      <w:r>
        <w:rPr>
          <w:noProof/>
        </w:rPr>
      </w:r>
      <w:r>
        <w:rPr>
          <w:noProof/>
        </w:rPr>
        <w:fldChar w:fldCharType="separate"/>
      </w:r>
      <w:r>
        <w:rPr>
          <w:noProof/>
        </w:rPr>
        <w:t>296</w:t>
      </w:r>
      <w:r>
        <w:rPr>
          <w:noProof/>
        </w:rPr>
        <w:fldChar w:fldCharType="end"/>
      </w:r>
    </w:p>
    <w:p w14:paraId="6D004C7A" w14:textId="5B409DC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8.2.3</w:t>
      </w:r>
      <w:r>
        <w:rPr>
          <w:rFonts w:asciiTheme="minorHAnsi" w:eastAsiaTheme="minorEastAsia" w:hAnsiTheme="minorHAnsi" w:cstheme="minorBidi"/>
          <w:noProof/>
          <w:kern w:val="2"/>
          <w:sz w:val="22"/>
          <w:szCs w:val="22"/>
          <w14:ligatures w14:val="standardContextual"/>
        </w:rPr>
        <w:tab/>
      </w:r>
      <w:r>
        <w:rPr>
          <w:noProof/>
          <w:lang w:eastAsia="ja-JP"/>
        </w:rPr>
        <w:t>Ndccf_DataManagement_Unsubscribe service operation</w:t>
      </w:r>
      <w:r>
        <w:rPr>
          <w:noProof/>
        </w:rPr>
        <w:tab/>
      </w:r>
      <w:r>
        <w:rPr>
          <w:noProof/>
        </w:rPr>
        <w:fldChar w:fldCharType="begin" w:fldLock="1"/>
      </w:r>
      <w:r>
        <w:rPr>
          <w:noProof/>
        </w:rPr>
        <w:instrText xml:space="preserve"> PAGEREF _Toc145930874 \h </w:instrText>
      </w:r>
      <w:r>
        <w:rPr>
          <w:noProof/>
        </w:rPr>
      </w:r>
      <w:r>
        <w:rPr>
          <w:noProof/>
        </w:rPr>
        <w:fldChar w:fldCharType="separate"/>
      </w:r>
      <w:r>
        <w:rPr>
          <w:noProof/>
        </w:rPr>
        <w:t>297</w:t>
      </w:r>
      <w:r>
        <w:rPr>
          <w:noProof/>
        </w:rPr>
        <w:fldChar w:fldCharType="end"/>
      </w:r>
    </w:p>
    <w:p w14:paraId="3F82D10B" w14:textId="2FB83F6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8.2.4</w:t>
      </w:r>
      <w:r>
        <w:rPr>
          <w:rFonts w:asciiTheme="minorHAnsi" w:eastAsiaTheme="minorEastAsia" w:hAnsiTheme="minorHAnsi" w:cstheme="minorBidi"/>
          <w:noProof/>
          <w:kern w:val="2"/>
          <w:sz w:val="22"/>
          <w:szCs w:val="22"/>
          <w14:ligatures w14:val="standardContextual"/>
        </w:rPr>
        <w:tab/>
      </w:r>
      <w:r>
        <w:rPr>
          <w:noProof/>
          <w:lang w:eastAsia="ja-JP"/>
        </w:rPr>
        <w:t>Ndccf_DataManagement_Notify service operation</w:t>
      </w:r>
      <w:r>
        <w:rPr>
          <w:noProof/>
        </w:rPr>
        <w:tab/>
      </w:r>
      <w:r>
        <w:rPr>
          <w:noProof/>
        </w:rPr>
        <w:fldChar w:fldCharType="begin" w:fldLock="1"/>
      </w:r>
      <w:r>
        <w:rPr>
          <w:noProof/>
        </w:rPr>
        <w:instrText xml:space="preserve"> PAGEREF _Toc145930875 \h </w:instrText>
      </w:r>
      <w:r>
        <w:rPr>
          <w:noProof/>
        </w:rPr>
      </w:r>
      <w:r>
        <w:rPr>
          <w:noProof/>
        </w:rPr>
        <w:fldChar w:fldCharType="separate"/>
      </w:r>
      <w:r>
        <w:rPr>
          <w:noProof/>
        </w:rPr>
        <w:t>297</w:t>
      </w:r>
      <w:r>
        <w:rPr>
          <w:noProof/>
        </w:rPr>
        <w:fldChar w:fldCharType="end"/>
      </w:r>
    </w:p>
    <w:p w14:paraId="189A5C0E" w14:textId="0B0B862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8.2.5</w:t>
      </w:r>
      <w:r>
        <w:rPr>
          <w:rFonts w:asciiTheme="minorHAnsi" w:eastAsiaTheme="minorEastAsia" w:hAnsiTheme="minorHAnsi" w:cstheme="minorBidi"/>
          <w:noProof/>
          <w:kern w:val="2"/>
          <w:sz w:val="22"/>
          <w:szCs w:val="22"/>
          <w14:ligatures w14:val="standardContextual"/>
        </w:rPr>
        <w:tab/>
      </w:r>
      <w:r>
        <w:rPr>
          <w:noProof/>
          <w:lang w:eastAsia="ja-JP"/>
        </w:rPr>
        <w:t>Ndccf_DataManagement_Fetch service operation</w:t>
      </w:r>
      <w:r>
        <w:rPr>
          <w:noProof/>
        </w:rPr>
        <w:tab/>
      </w:r>
      <w:r>
        <w:rPr>
          <w:noProof/>
        </w:rPr>
        <w:fldChar w:fldCharType="begin" w:fldLock="1"/>
      </w:r>
      <w:r>
        <w:rPr>
          <w:noProof/>
        </w:rPr>
        <w:instrText xml:space="preserve"> PAGEREF _Toc145930876 \h </w:instrText>
      </w:r>
      <w:r>
        <w:rPr>
          <w:noProof/>
        </w:rPr>
      </w:r>
      <w:r>
        <w:rPr>
          <w:noProof/>
        </w:rPr>
        <w:fldChar w:fldCharType="separate"/>
      </w:r>
      <w:r>
        <w:rPr>
          <w:noProof/>
        </w:rPr>
        <w:t>297</w:t>
      </w:r>
      <w:r>
        <w:rPr>
          <w:noProof/>
        </w:rPr>
        <w:fldChar w:fldCharType="end"/>
      </w:r>
    </w:p>
    <w:p w14:paraId="74CA3C61" w14:textId="7340A091"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8.3</w:t>
      </w:r>
      <w:r>
        <w:rPr>
          <w:rFonts w:asciiTheme="minorHAnsi" w:eastAsiaTheme="minorEastAsia" w:hAnsiTheme="minorHAnsi" w:cstheme="minorBidi"/>
          <w:noProof/>
          <w:kern w:val="2"/>
          <w:sz w:val="22"/>
          <w:szCs w:val="22"/>
          <w14:ligatures w14:val="standardContextual"/>
        </w:rPr>
        <w:tab/>
      </w:r>
      <w:r>
        <w:rPr>
          <w:noProof/>
          <w:lang w:eastAsia="ja-JP"/>
        </w:rPr>
        <w:t>Ndccf_ContextManagement service</w:t>
      </w:r>
      <w:r>
        <w:rPr>
          <w:noProof/>
        </w:rPr>
        <w:tab/>
      </w:r>
      <w:r>
        <w:rPr>
          <w:noProof/>
        </w:rPr>
        <w:fldChar w:fldCharType="begin" w:fldLock="1"/>
      </w:r>
      <w:r>
        <w:rPr>
          <w:noProof/>
        </w:rPr>
        <w:instrText xml:space="preserve"> PAGEREF _Toc145930877 \h </w:instrText>
      </w:r>
      <w:r>
        <w:rPr>
          <w:noProof/>
        </w:rPr>
      </w:r>
      <w:r>
        <w:rPr>
          <w:noProof/>
        </w:rPr>
        <w:fldChar w:fldCharType="separate"/>
      </w:r>
      <w:r>
        <w:rPr>
          <w:noProof/>
        </w:rPr>
        <w:t>298</w:t>
      </w:r>
      <w:r>
        <w:rPr>
          <w:noProof/>
        </w:rPr>
        <w:fldChar w:fldCharType="end"/>
      </w:r>
    </w:p>
    <w:p w14:paraId="0D7B5764" w14:textId="5C643F43"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_Toc145930878 \h </w:instrText>
      </w:r>
      <w:r>
        <w:rPr>
          <w:noProof/>
        </w:rPr>
      </w:r>
      <w:r>
        <w:rPr>
          <w:noProof/>
        </w:rPr>
        <w:fldChar w:fldCharType="separate"/>
      </w:r>
      <w:r>
        <w:rPr>
          <w:noProof/>
        </w:rPr>
        <w:t>298</w:t>
      </w:r>
      <w:r>
        <w:rPr>
          <w:noProof/>
        </w:rPr>
        <w:fldChar w:fldCharType="end"/>
      </w:r>
    </w:p>
    <w:p w14:paraId="4FD45E6F" w14:textId="3108375A"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8.3.2</w:t>
      </w:r>
      <w:r>
        <w:rPr>
          <w:rFonts w:asciiTheme="minorHAnsi" w:eastAsiaTheme="minorEastAsia" w:hAnsiTheme="minorHAnsi" w:cstheme="minorBidi"/>
          <w:noProof/>
          <w:kern w:val="2"/>
          <w:sz w:val="22"/>
          <w:szCs w:val="22"/>
          <w14:ligatures w14:val="standardContextual"/>
        </w:rPr>
        <w:tab/>
      </w:r>
      <w:r>
        <w:rPr>
          <w:noProof/>
          <w:lang w:eastAsia="ja-JP"/>
        </w:rPr>
        <w:t>Ndccf_ContextManagement_Register service operation</w:t>
      </w:r>
      <w:r>
        <w:rPr>
          <w:noProof/>
        </w:rPr>
        <w:tab/>
      </w:r>
      <w:r>
        <w:rPr>
          <w:noProof/>
        </w:rPr>
        <w:fldChar w:fldCharType="begin" w:fldLock="1"/>
      </w:r>
      <w:r>
        <w:rPr>
          <w:noProof/>
        </w:rPr>
        <w:instrText xml:space="preserve"> PAGEREF _Toc145930879 \h </w:instrText>
      </w:r>
      <w:r>
        <w:rPr>
          <w:noProof/>
        </w:rPr>
      </w:r>
      <w:r>
        <w:rPr>
          <w:noProof/>
        </w:rPr>
        <w:fldChar w:fldCharType="separate"/>
      </w:r>
      <w:r>
        <w:rPr>
          <w:noProof/>
        </w:rPr>
        <w:t>298</w:t>
      </w:r>
      <w:r>
        <w:rPr>
          <w:noProof/>
        </w:rPr>
        <w:fldChar w:fldCharType="end"/>
      </w:r>
    </w:p>
    <w:p w14:paraId="2137B0A0" w14:textId="746D79FE"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8.3.3</w:t>
      </w:r>
      <w:r>
        <w:rPr>
          <w:rFonts w:asciiTheme="minorHAnsi" w:eastAsiaTheme="minorEastAsia" w:hAnsiTheme="minorHAnsi" w:cstheme="minorBidi"/>
          <w:noProof/>
          <w:kern w:val="2"/>
          <w:sz w:val="22"/>
          <w:szCs w:val="22"/>
          <w14:ligatures w14:val="standardContextual"/>
        </w:rPr>
        <w:tab/>
      </w:r>
      <w:r>
        <w:rPr>
          <w:noProof/>
          <w:lang w:eastAsia="ja-JP"/>
        </w:rPr>
        <w:t>Ndccf_ContextManagement_Update service operation</w:t>
      </w:r>
      <w:r>
        <w:rPr>
          <w:noProof/>
        </w:rPr>
        <w:tab/>
      </w:r>
      <w:r>
        <w:rPr>
          <w:noProof/>
        </w:rPr>
        <w:fldChar w:fldCharType="begin" w:fldLock="1"/>
      </w:r>
      <w:r>
        <w:rPr>
          <w:noProof/>
        </w:rPr>
        <w:instrText xml:space="preserve"> PAGEREF _Toc145930880 \h </w:instrText>
      </w:r>
      <w:r>
        <w:rPr>
          <w:noProof/>
        </w:rPr>
      </w:r>
      <w:r>
        <w:rPr>
          <w:noProof/>
        </w:rPr>
        <w:fldChar w:fldCharType="separate"/>
      </w:r>
      <w:r>
        <w:rPr>
          <w:noProof/>
        </w:rPr>
        <w:t>298</w:t>
      </w:r>
      <w:r>
        <w:rPr>
          <w:noProof/>
        </w:rPr>
        <w:fldChar w:fldCharType="end"/>
      </w:r>
    </w:p>
    <w:p w14:paraId="707FBDF8" w14:textId="19857A2D"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8.3.4</w:t>
      </w:r>
      <w:r>
        <w:rPr>
          <w:rFonts w:asciiTheme="minorHAnsi" w:eastAsiaTheme="minorEastAsia" w:hAnsiTheme="minorHAnsi" w:cstheme="minorBidi"/>
          <w:noProof/>
          <w:kern w:val="2"/>
          <w:sz w:val="22"/>
          <w:szCs w:val="22"/>
          <w14:ligatures w14:val="standardContextual"/>
        </w:rPr>
        <w:tab/>
      </w:r>
      <w:r>
        <w:rPr>
          <w:noProof/>
          <w:lang w:eastAsia="ja-JP"/>
        </w:rPr>
        <w:t>Ndccf_ContextManagement_Deregister service operation</w:t>
      </w:r>
      <w:r>
        <w:rPr>
          <w:noProof/>
        </w:rPr>
        <w:tab/>
      </w:r>
      <w:r>
        <w:rPr>
          <w:noProof/>
        </w:rPr>
        <w:fldChar w:fldCharType="begin" w:fldLock="1"/>
      </w:r>
      <w:r>
        <w:rPr>
          <w:noProof/>
        </w:rPr>
        <w:instrText xml:space="preserve"> PAGEREF _Toc145930881 \h </w:instrText>
      </w:r>
      <w:r>
        <w:rPr>
          <w:noProof/>
        </w:rPr>
      </w:r>
      <w:r>
        <w:rPr>
          <w:noProof/>
        </w:rPr>
        <w:fldChar w:fldCharType="separate"/>
      </w:r>
      <w:r>
        <w:rPr>
          <w:noProof/>
        </w:rPr>
        <w:t>299</w:t>
      </w:r>
      <w:r>
        <w:rPr>
          <w:noProof/>
        </w:rPr>
        <w:fldChar w:fldCharType="end"/>
      </w:r>
    </w:p>
    <w:p w14:paraId="6FA7B6BF" w14:textId="217F88CF" w:rsidR="00003F96" w:rsidRDefault="00003F96">
      <w:pPr>
        <w:pStyle w:val="TOC1"/>
        <w:rPr>
          <w:rFonts w:asciiTheme="minorHAnsi" w:eastAsiaTheme="minorEastAsia" w:hAnsiTheme="minorHAnsi" w:cstheme="minorBidi"/>
          <w:noProof/>
          <w:kern w:val="2"/>
          <w:szCs w:val="22"/>
          <w14:ligatures w14:val="standardContextual"/>
        </w:rPr>
      </w:pPr>
      <w:r>
        <w:rPr>
          <w:noProof/>
          <w:lang w:eastAsia="ja-JP"/>
        </w:rPr>
        <w:t>9</w:t>
      </w:r>
      <w:r>
        <w:rPr>
          <w:rFonts w:asciiTheme="minorHAnsi" w:eastAsiaTheme="minorEastAsia" w:hAnsiTheme="minorHAnsi" w:cstheme="minorBidi"/>
          <w:noProof/>
          <w:kern w:val="2"/>
          <w:szCs w:val="22"/>
          <w14:ligatures w14:val="standardContextual"/>
        </w:rPr>
        <w:tab/>
      </w:r>
      <w:r>
        <w:rPr>
          <w:noProof/>
          <w:lang w:eastAsia="ja-JP"/>
        </w:rPr>
        <w:t>MFAF Services</w:t>
      </w:r>
      <w:r>
        <w:rPr>
          <w:noProof/>
        </w:rPr>
        <w:tab/>
      </w:r>
      <w:r>
        <w:rPr>
          <w:noProof/>
        </w:rPr>
        <w:fldChar w:fldCharType="begin" w:fldLock="1"/>
      </w:r>
      <w:r>
        <w:rPr>
          <w:noProof/>
        </w:rPr>
        <w:instrText xml:space="preserve"> PAGEREF _Toc145930882 \h </w:instrText>
      </w:r>
      <w:r>
        <w:rPr>
          <w:noProof/>
        </w:rPr>
      </w:r>
      <w:r>
        <w:rPr>
          <w:noProof/>
        </w:rPr>
        <w:fldChar w:fldCharType="separate"/>
      </w:r>
      <w:r>
        <w:rPr>
          <w:noProof/>
        </w:rPr>
        <w:t>299</w:t>
      </w:r>
      <w:r>
        <w:rPr>
          <w:noProof/>
        </w:rPr>
        <w:fldChar w:fldCharType="end"/>
      </w:r>
    </w:p>
    <w:p w14:paraId="101AADB5" w14:textId="079527D1"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9.1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_Toc145930883 \h </w:instrText>
      </w:r>
      <w:r>
        <w:rPr>
          <w:noProof/>
        </w:rPr>
      </w:r>
      <w:r>
        <w:rPr>
          <w:noProof/>
        </w:rPr>
        <w:fldChar w:fldCharType="separate"/>
      </w:r>
      <w:r>
        <w:rPr>
          <w:noProof/>
        </w:rPr>
        <w:t>299</w:t>
      </w:r>
      <w:r>
        <w:rPr>
          <w:noProof/>
        </w:rPr>
        <w:fldChar w:fldCharType="end"/>
      </w:r>
    </w:p>
    <w:p w14:paraId="6A86B704" w14:textId="4AD4462A"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9.2</w:t>
      </w:r>
      <w:r>
        <w:rPr>
          <w:rFonts w:asciiTheme="minorHAnsi" w:eastAsiaTheme="minorEastAsia" w:hAnsiTheme="minorHAnsi" w:cstheme="minorBidi"/>
          <w:noProof/>
          <w:kern w:val="2"/>
          <w:sz w:val="22"/>
          <w:szCs w:val="22"/>
          <w14:ligatures w14:val="standardContextual"/>
        </w:rPr>
        <w:tab/>
      </w:r>
      <w:r>
        <w:rPr>
          <w:noProof/>
          <w:lang w:eastAsia="ja-JP"/>
        </w:rPr>
        <w:t>Nmfaf_3daDataManagement service</w:t>
      </w:r>
      <w:r>
        <w:rPr>
          <w:noProof/>
        </w:rPr>
        <w:tab/>
      </w:r>
      <w:r>
        <w:rPr>
          <w:noProof/>
        </w:rPr>
        <w:fldChar w:fldCharType="begin" w:fldLock="1"/>
      </w:r>
      <w:r>
        <w:rPr>
          <w:noProof/>
        </w:rPr>
        <w:instrText xml:space="preserve"> PAGEREF _Toc145930884 \h </w:instrText>
      </w:r>
      <w:r>
        <w:rPr>
          <w:noProof/>
        </w:rPr>
      </w:r>
      <w:r>
        <w:rPr>
          <w:noProof/>
        </w:rPr>
        <w:fldChar w:fldCharType="separate"/>
      </w:r>
      <w:r>
        <w:rPr>
          <w:noProof/>
        </w:rPr>
        <w:t>299</w:t>
      </w:r>
      <w:r>
        <w:rPr>
          <w:noProof/>
        </w:rPr>
        <w:fldChar w:fldCharType="end"/>
      </w:r>
    </w:p>
    <w:p w14:paraId="4D28127B" w14:textId="30D3F98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_Toc145930885 \h </w:instrText>
      </w:r>
      <w:r>
        <w:rPr>
          <w:noProof/>
        </w:rPr>
      </w:r>
      <w:r>
        <w:rPr>
          <w:noProof/>
        </w:rPr>
        <w:fldChar w:fldCharType="separate"/>
      </w:r>
      <w:r>
        <w:rPr>
          <w:noProof/>
        </w:rPr>
        <w:t>299</w:t>
      </w:r>
      <w:r>
        <w:rPr>
          <w:noProof/>
        </w:rPr>
        <w:fldChar w:fldCharType="end"/>
      </w:r>
    </w:p>
    <w:p w14:paraId="1559E675" w14:textId="02E223A4"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9.2.2</w:t>
      </w:r>
      <w:r>
        <w:rPr>
          <w:rFonts w:asciiTheme="minorHAnsi" w:eastAsiaTheme="minorEastAsia" w:hAnsiTheme="minorHAnsi" w:cstheme="minorBidi"/>
          <w:noProof/>
          <w:kern w:val="2"/>
          <w:sz w:val="22"/>
          <w:szCs w:val="22"/>
          <w14:ligatures w14:val="standardContextual"/>
        </w:rPr>
        <w:tab/>
      </w:r>
      <w:r>
        <w:rPr>
          <w:noProof/>
          <w:lang w:eastAsia="ja-JP"/>
        </w:rPr>
        <w:t>Nmfaf_3daDataManagement_Configure service operation</w:t>
      </w:r>
      <w:r>
        <w:rPr>
          <w:noProof/>
        </w:rPr>
        <w:tab/>
      </w:r>
      <w:r>
        <w:rPr>
          <w:noProof/>
        </w:rPr>
        <w:fldChar w:fldCharType="begin" w:fldLock="1"/>
      </w:r>
      <w:r>
        <w:rPr>
          <w:noProof/>
        </w:rPr>
        <w:instrText xml:space="preserve"> PAGEREF _Toc145930886 \h </w:instrText>
      </w:r>
      <w:r>
        <w:rPr>
          <w:noProof/>
        </w:rPr>
      </w:r>
      <w:r>
        <w:rPr>
          <w:noProof/>
        </w:rPr>
        <w:fldChar w:fldCharType="separate"/>
      </w:r>
      <w:r>
        <w:rPr>
          <w:noProof/>
        </w:rPr>
        <w:t>299</w:t>
      </w:r>
      <w:r>
        <w:rPr>
          <w:noProof/>
        </w:rPr>
        <w:fldChar w:fldCharType="end"/>
      </w:r>
    </w:p>
    <w:p w14:paraId="34EACDF4" w14:textId="0E13B09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9.2.3</w:t>
      </w:r>
      <w:r>
        <w:rPr>
          <w:rFonts w:asciiTheme="minorHAnsi" w:eastAsiaTheme="minorEastAsia" w:hAnsiTheme="minorHAnsi" w:cstheme="minorBidi"/>
          <w:noProof/>
          <w:kern w:val="2"/>
          <w:sz w:val="22"/>
          <w:szCs w:val="22"/>
          <w14:ligatures w14:val="standardContextual"/>
        </w:rPr>
        <w:tab/>
      </w:r>
      <w:r>
        <w:rPr>
          <w:noProof/>
          <w:lang w:eastAsia="ja-JP"/>
        </w:rPr>
        <w:t>Nmfaf_3daDataManagement_Deconfigure service operation</w:t>
      </w:r>
      <w:r>
        <w:rPr>
          <w:noProof/>
        </w:rPr>
        <w:tab/>
      </w:r>
      <w:r>
        <w:rPr>
          <w:noProof/>
        </w:rPr>
        <w:fldChar w:fldCharType="begin" w:fldLock="1"/>
      </w:r>
      <w:r>
        <w:rPr>
          <w:noProof/>
        </w:rPr>
        <w:instrText xml:space="preserve"> PAGEREF _Toc145930887 \h </w:instrText>
      </w:r>
      <w:r>
        <w:rPr>
          <w:noProof/>
        </w:rPr>
      </w:r>
      <w:r>
        <w:rPr>
          <w:noProof/>
        </w:rPr>
        <w:fldChar w:fldCharType="separate"/>
      </w:r>
      <w:r>
        <w:rPr>
          <w:noProof/>
        </w:rPr>
        <w:t>300</w:t>
      </w:r>
      <w:r>
        <w:rPr>
          <w:noProof/>
        </w:rPr>
        <w:fldChar w:fldCharType="end"/>
      </w:r>
    </w:p>
    <w:p w14:paraId="2EEBCD01" w14:textId="01EBE785"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9.3</w:t>
      </w:r>
      <w:r>
        <w:rPr>
          <w:rFonts w:asciiTheme="minorHAnsi" w:eastAsiaTheme="minorEastAsia" w:hAnsiTheme="minorHAnsi" w:cstheme="minorBidi"/>
          <w:noProof/>
          <w:kern w:val="2"/>
          <w:sz w:val="22"/>
          <w:szCs w:val="22"/>
          <w14:ligatures w14:val="standardContextual"/>
        </w:rPr>
        <w:tab/>
      </w:r>
      <w:r>
        <w:rPr>
          <w:noProof/>
          <w:lang w:eastAsia="ja-JP"/>
        </w:rPr>
        <w:t>Nmfaf_3caDataManagement service</w:t>
      </w:r>
      <w:r>
        <w:rPr>
          <w:noProof/>
        </w:rPr>
        <w:tab/>
      </w:r>
      <w:r>
        <w:rPr>
          <w:noProof/>
        </w:rPr>
        <w:fldChar w:fldCharType="begin" w:fldLock="1"/>
      </w:r>
      <w:r>
        <w:rPr>
          <w:noProof/>
        </w:rPr>
        <w:instrText xml:space="preserve"> PAGEREF _Toc145930888 \h </w:instrText>
      </w:r>
      <w:r>
        <w:rPr>
          <w:noProof/>
        </w:rPr>
      </w:r>
      <w:r>
        <w:rPr>
          <w:noProof/>
        </w:rPr>
        <w:fldChar w:fldCharType="separate"/>
      </w:r>
      <w:r>
        <w:rPr>
          <w:noProof/>
        </w:rPr>
        <w:t>300</w:t>
      </w:r>
      <w:r>
        <w:rPr>
          <w:noProof/>
        </w:rPr>
        <w:fldChar w:fldCharType="end"/>
      </w:r>
    </w:p>
    <w:p w14:paraId="27245E28" w14:textId="3BA5178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_Toc145930889 \h </w:instrText>
      </w:r>
      <w:r>
        <w:rPr>
          <w:noProof/>
        </w:rPr>
      </w:r>
      <w:r>
        <w:rPr>
          <w:noProof/>
        </w:rPr>
        <w:fldChar w:fldCharType="separate"/>
      </w:r>
      <w:r>
        <w:rPr>
          <w:noProof/>
        </w:rPr>
        <w:t>300</w:t>
      </w:r>
      <w:r>
        <w:rPr>
          <w:noProof/>
        </w:rPr>
        <w:fldChar w:fldCharType="end"/>
      </w:r>
    </w:p>
    <w:p w14:paraId="393CE040" w14:textId="1AB0EBBB"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9.3.2</w:t>
      </w:r>
      <w:r>
        <w:rPr>
          <w:rFonts w:asciiTheme="minorHAnsi" w:eastAsiaTheme="minorEastAsia" w:hAnsiTheme="minorHAnsi" w:cstheme="minorBidi"/>
          <w:noProof/>
          <w:kern w:val="2"/>
          <w:sz w:val="22"/>
          <w:szCs w:val="22"/>
          <w14:ligatures w14:val="standardContextual"/>
        </w:rPr>
        <w:tab/>
      </w:r>
      <w:r>
        <w:rPr>
          <w:noProof/>
          <w:lang w:eastAsia="ja-JP"/>
        </w:rPr>
        <w:t>Nmfaf_3caDataManagement_Notify service operation</w:t>
      </w:r>
      <w:r>
        <w:rPr>
          <w:noProof/>
        </w:rPr>
        <w:tab/>
      </w:r>
      <w:r>
        <w:rPr>
          <w:noProof/>
        </w:rPr>
        <w:fldChar w:fldCharType="begin" w:fldLock="1"/>
      </w:r>
      <w:r>
        <w:rPr>
          <w:noProof/>
        </w:rPr>
        <w:instrText xml:space="preserve"> PAGEREF _Toc145930890 \h </w:instrText>
      </w:r>
      <w:r>
        <w:rPr>
          <w:noProof/>
        </w:rPr>
      </w:r>
      <w:r>
        <w:rPr>
          <w:noProof/>
        </w:rPr>
        <w:fldChar w:fldCharType="separate"/>
      </w:r>
      <w:r>
        <w:rPr>
          <w:noProof/>
        </w:rPr>
        <w:t>300</w:t>
      </w:r>
      <w:r>
        <w:rPr>
          <w:noProof/>
        </w:rPr>
        <w:fldChar w:fldCharType="end"/>
      </w:r>
    </w:p>
    <w:p w14:paraId="6F73C82C" w14:textId="6E5BBD7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9.3.3</w:t>
      </w:r>
      <w:r>
        <w:rPr>
          <w:rFonts w:asciiTheme="minorHAnsi" w:eastAsiaTheme="minorEastAsia" w:hAnsiTheme="minorHAnsi" w:cstheme="minorBidi"/>
          <w:noProof/>
          <w:kern w:val="2"/>
          <w:sz w:val="22"/>
          <w:szCs w:val="22"/>
          <w14:ligatures w14:val="standardContextual"/>
        </w:rPr>
        <w:tab/>
      </w:r>
      <w:r>
        <w:rPr>
          <w:noProof/>
          <w:lang w:eastAsia="ja-JP"/>
        </w:rPr>
        <w:t>Nmfaf_3caDataManagement_Fetch service operation</w:t>
      </w:r>
      <w:r>
        <w:rPr>
          <w:noProof/>
        </w:rPr>
        <w:tab/>
      </w:r>
      <w:r>
        <w:rPr>
          <w:noProof/>
        </w:rPr>
        <w:fldChar w:fldCharType="begin" w:fldLock="1"/>
      </w:r>
      <w:r>
        <w:rPr>
          <w:noProof/>
        </w:rPr>
        <w:instrText xml:space="preserve"> PAGEREF _Toc145930891 \h </w:instrText>
      </w:r>
      <w:r>
        <w:rPr>
          <w:noProof/>
        </w:rPr>
      </w:r>
      <w:r>
        <w:rPr>
          <w:noProof/>
        </w:rPr>
        <w:fldChar w:fldCharType="separate"/>
      </w:r>
      <w:r>
        <w:rPr>
          <w:noProof/>
        </w:rPr>
        <w:t>301</w:t>
      </w:r>
      <w:r>
        <w:rPr>
          <w:noProof/>
        </w:rPr>
        <w:fldChar w:fldCharType="end"/>
      </w:r>
    </w:p>
    <w:p w14:paraId="47D3206B" w14:textId="4EB88949" w:rsidR="00003F96" w:rsidRDefault="00003F96">
      <w:pPr>
        <w:pStyle w:val="TOC1"/>
        <w:rPr>
          <w:rFonts w:asciiTheme="minorHAnsi" w:eastAsiaTheme="minorEastAsia" w:hAnsiTheme="minorHAnsi" w:cstheme="minorBidi"/>
          <w:noProof/>
          <w:kern w:val="2"/>
          <w:szCs w:val="22"/>
          <w14:ligatures w14:val="standardContextual"/>
        </w:rPr>
      </w:pPr>
      <w:r>
        <w:rPr>
          <w:noProof/>
          <w:lang w:eastAsia="ja-JP"/>
        </w:rPr>
        <w:t>10</w:t>
      </w:r>
      <w:r>
        <w:rPr>
          <w:rFonts w:asciiTheme="minorHAnsi" w:eastAsiaTheme="minorEastAsia" w:hAnsiTheme="minorHAnsi" w:cstheme="minorBidi"/>
          <w:noProof/>
          <w:kern w:val="2"/>
          <w:szCs w:val="22"/>
          <w14:ligatures w14:val="standardContextual"/>
        </w:rPr>
        <w:tab/>
      </w:r>
      <w:r>
        <w:rPr>
          <w:noProof/>
          <w:lang w:eastAsia="ja-JP"/>
        </w:rPr>
        <w:t>ADRF Services</w:t>
      </w:r>
      <w:r>
        <w:rPr>
          <w:noProof/>
        </w:rPr>
        <w:tab/>
      </w:r>
      <w:r>
        <w:rPr>
          <w:noProof/>
        </w:rPr>
        <w:fldChar w:fldCharType="begin" w:fldLock="1"/>
      </w:r>
      <w:r>
        <w:rPr>
          <w:noProof/>
        </w:rPr>
        <w:instrText xml:space="preserve"> PAGEREF _Toc145930892 \h </w:instrText>
      </w:r>
      <w:r>
        <w:rPr>
          <w:noProof/>
        </w:rPr>
      </w:r>
      <w:r>
        <w:rPr>
          <w:noProof/>
        </w:rPr>
        <w:fldChar w:fldCharType="separate"/>
      </w:r>
      <w:r>
        <w:rPr>
          <w:noProof/>
        </w:rPr>
        <w:t>301</w:t>
      </w:r>
      <w:r>
        <w:rPr>
          <w:noProof/>
        </w:rPr>
        <w:fldChar w:fldCharType="end"/>
      </w:r>
    </w:p>
    <w:p w14:paraId="098F7A06" w14:textId="4555C944"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10.1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_Toc145930893 \h </w:instrText>
      </w:r>
      <w:r>
        <w:rPr>
          <w:noProof/>
        </w:rPr>
      </w:r>
      <w:r>
        <w:rPr>
          <w:noProof/>
        </w:rPr>
        <w:fldChar w:fldCharType="separate"/>
      </w:r>
      <w:r>
        <w:rPr>
          <w:noProof/>
        </w:rPr>
        <w:t>301</w:t>
      </w:r>
      <w:r>
        <w:rPr>
          <w:noProof/>
        </w:rPr>
        <w:fldChar w:fldCharType="end"/>
      </w:r>
    </w:p>
    <w:p w14:paraId="6048E0CA" w14:textId="783E08BE"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10.2</w:t>
      </w:r>
      <w:r>
        <w:rPr>
          <w:rFonts w:asciiTheme="minorHAnsi" w:eastAsiaTheme="minorEastAsia" w:hAnsiTheme="minorHAnsi" w:cstheme="minorBidi"/>
          <w:noProof/>
          <w:kern w:val="2"/>
          <w:sz w:val="22"/>
          <w:szCs w:val="22"/>
          <w14:ligatures w14:val="standardContextual"/>
        </w:rPr>
        <w:tab/>
      </w:r>
      <w:r>
        <w:rPr>
          <w:noProof/>
          <w:lang w:eastAsia="ja-JP"/>
        </w:rPr>
        <w:t>Nadrf_DataManagement service</w:t>
      </w:r>
      <w:r>
        <w:rPr>
          <w:noProof/>
        </w:rPr>
        <w:tab/>
      </w:r>
      <w:r>
        <w:rPr>
          <w:noProof/>
        </w:rPr>
        <w:fldChar w:fldCharType="begin" w:fldLock="1"/>
      </w:r>
      <w:r>
        <w:rPr>
          <w:noProof/>
        </w:rPr>
        <w:instrText xml:space="preserve"> PAGEREF _Toc145930894 \h </w:instrText>
      </w:r>
      <w:r>
        <w:rPr>
          <w:noProof/>
        </w:rPr>
      </w:r>
      <w:r>
        <w:rPr>
          <w:noProof/>
        </w:rPr>
        <w:fldChar w:fldCharType="separate"/>
      </w:r>
      <w:r>
        <w:rPr>
          <w:noProof/>
        </w:rPr>
        <w:t>301</w:t>
      </w:r>
      <w:r>
        <w:rPr>
          <w:noProof/>
        </w:rPr>
        <w:fldChar w:fldCharType="end"/>
      </w:r>
    </w:p>
    <w:p w14:paraId="66E49074" w14:textId="269FC3FA"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_Toc145930895 \h </w:instrText>
      </w:r>
      <w:r>
        <w:rPr>
          <w:noProof/>
        </w:rPr>
      </w:r>
      <w:r>
        <w:rPr>
          <w:noProof/>
        </w:rPr>
        <w:fldChar w:fldCharType="separate"/>
      </w:r>
      <w:r>
        <w:rPr>
          <w:noProof/>
        </w:rPr>
        <w:t>301</w:t>
      </w:r>
      <w:r>
        <w:rPr>
          <w:noProof/>
        </w:rPr>
        <w:fldChar w:fldCharType="end"/>
      </w:r>
    </w:p>
    <w:p w14:paraId="6986A1A2" w14:textId="3DD68978"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10.2.2</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Nadrf_DataManagement_StorageRequest service operation</w:t>
      </w:r>
      <w:r>
        <w:rPr>
          <w:noProof/>
        </w:rPr>
        <w:tab/>
      </w:r>
      <w:r>
        <w:rPr>
          <w:noProof/>
        </w:rPr>
        <w:fldChar w:fldCharType="begin" w:fldLock="1"/>
      </w:r>
      <w:r>
        <w:rPr>
          <w:noProof/>
        </w:rPr>
        <w:instrText xml:space="preserve"> PAGEREF _Toc145930896 \h </w:instrText>
      </w:r>
      <w:r>
        <w:rPr>
          <w:noProof/>
        </w:rPr>
      </w:r>
      <w:r>
        <w:rPr>
          <w:noProof/>
        </w:rPr>
        <w:fldChar w:fldCharType="separate"/>
      </w:r>
      <w:r>
        <w:rPr>
          <w:noProof/>
        </w:rPr>
        <w:t>301</w:t>
      </w:r>
      <w:r>
        <w:rPr>
          <w:noProof/>
        </w:rPr>
        <w:fldChar w:fldCharType="end"/>
      </w:r>
    </w:p>
    <w:p w14:paraId="6CF3A87A" w14:textId="3025EF96"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10.2.3</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Nadrf_DataManagement_StorageSubscriptionRequest service operation</w:t>
      </w:r>
      <w:r>
        <w:rPr>
          <w:noProof/>
        </w:rPr>
        <w:tab/>
      </w:r>
      <w:r>
        <w:rPr>
          <w:noProof/>
        </w:rPr>
        <w:fldChar w:fldCharType="begin" w:fldLock="1"/>
      </w:r>
      <w:r>
        <w:rPr>
          <w:noProof/>
        </w:rPr>
        <w:instrText xml:space="preserve"> PAGEREF _Toc145930897 \h </w:instrText>
      </w:r>
      <w:r>
        <w:rPr>
          <w:noProof/>
        </w:rPr>
      </w:r>
      <w:r>
        <w:rPr>
          <w:noProof/>
        </w:rPr>
        <w:fldChar w:fldCharType="separate"/>
      </w:r>
      <w:r>
        <w:rPr>
          <w:noProof/>
        </w:rPr>
        <w:t>302</w:t>
      </w:r>
      <w:r>
        <w:rPr>
          <w:noProof/>
        </w:rPr>
        <w:fldChar w:fldCharType="end"/>
      </w:r>
    </w:p>
    <w:p w14:paraId="5A934E59" w14:textId="6C62C36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lastRenderedPageBreak/>
        <w:t>10.2.4</w:t>
      </w:r>
      <w:r>
        <w:rPr>
          <w:rFonts w:asciiTheme="minorHAnsi" w:eastAsiaTheme="minorEastAsia" w:hAnsiTheme="minorHAnsi" w:cstheme="minorBidi"/>
          <w:noProof/>
          <w:kern w:val="2"/>
          <w:sz w:val="22"/>
          <w:szCs w:val="22"/>
          <w14:ligatures w14:val="standardContextual"/>
        </w:rPr>
        <w:tab/>
      </w:r>
      <w:r>
        <w:rPr>
          <w:noProof/>
          <w:lang w:eastAsia="ja-JP"/>
        </w:rPr>
        <w:t>Nadrf_DataManagement_StorageSubscriptionRemoval service operation</w:t>
      </w:r>
      <w:r>
        <w:rPr>
          <w:noProof/>
        </w:rPr>
        <w:tab/>
      </w:r>
      <w:r>
        <w:rPr>
          <w:noProof/>
        </w:rPr>
        <w:fldChar w:fldCharType="begin" w:fldLock="1"/>
      </w:r>
      <w:r>
        <w:rPr>
          <w:noProof/>
        </w:rPr>
        <w:instrText xml:space="preserve"> PAGEREF _Toc145930898 \h </w:instrText>
      </w:r>
      <w:r>
        <w:rPr>
          <w:noProof/>
        </w:rPr>
      </w:r>
      <w:r>
        <w:rPr>
          <w:noProof/>
        </w:rPr>
        <w:fldChar w:fldCharType="separate"/>
      </w:r>
      <w:r>
        <w:rPr>
          <w:noProof/>
        </w:rPr>
        <w:t>302</w:t>
      </w:r>
      <w:r>
        <w:rPr>
          <w:noProof/>
        </w:rPr>
        <w:fldChar w:fldCharType="end"/>
      </w:r>
    </w:p>
    <w:p w14:paraId="60319A40" w14:textId="2571903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10.2.5</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Nadrf_DataManagement_RetrievalRequest service operation</w:t>
      </w:r>
      <w:r>
        <w:rPr>
          <w:noProof/>
        </w:rPr>
        <w:tab/>
      </w:r>
      <w:r>
        <w:rPr>
          <w:noProof/>
        </w:rPr>
        <w:fldChar w:fldCharType="begin" w:fldLock="1"/>
      </w:r>
      <w:r>
        <w:rPr>
          <w:noProof/>
        </w:rPr>
        <w:instrText xml:space="preserve"> PAGEREF _Toc145930899 \h </w:instrText>
      </w:r>
      <w:r>
        <w:rPr>
          <w:noProof/>
        </w:rPr>
      </w:r>
      <w:r>
        <w:rPr>
          <w:noProof/>
        </w:rPr>
        <w:fldChar w:fldCharType="separate"/>
      </w:r>
      <w:r>
        <w:rPr>
          <w:noProof/>
        </w:rPr>
        <w:t>303</w:t>
      </w:r>
      <w:r>
        <w:rPr>
          <w:noProof/>
        </w:rPr>
        <w:fldChar w:fldCharType="end"/>
      </w:r>
    </w:p>
    <w:p w14:paraId="69F774FF" w14:textId="6BB53AB9"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10.2.6</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Nadrf_DataManagement_RetrievalSubscribe service operation</w:t>
      </w:r>
      <w:r>
        <w:rPr>
          <w:noProof/>
        </w:rPr>
        <w:tab/>
      </w:r>
      <w:r>
        <w:rPr>
          <w:noProof/>
        </w:rPr>
        <w:fldChar w:fldCharType="begin" w:fldLock="1"/>
      </w:r>
      <w:r>
        <w:rPr>
          <w:noProof/>
        </w:rPr>
        <w:instrText xml:space="preserve"> PAGEREF _Toc145930900 \h </w:instrText>
      </w:r>
      <w:r>
        <w:rPr>
          <w:noProof/>
        </w:rPr>
      </w:r>
      <w:r>
        <w:rPr>
          <w:noProof/>
        </w:rPr>
        <w:fldChar w:fldCharType="separate"/>
      </w:r>
      <w:r>
        <w:rPr>
          <w:noProof/>
        </w:rPr>
        <w:t>303</w:t>
      </w:r>
      <w:r>
        <w:rPr>
          <w:noProof/>
        </w:rPr>
        <w:fldChar w:fldCharType="end"/>
      </w:r>
    </w:p>
    <w:p w14:paraId="55503C1E" w14:textId="4F0E89A5"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10.2.7</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Nadrf_DataManagement_RetrievalUnsubscribe service operation</w:t>
      </w:r>
      <w:r>
        <w:rPr>
          <w:noProof/>
        </w:rPr>
        <w:tab/>
      </w:r>
      <w:r>
        <w:rPr>
          <w:noProof/>
        </w:rPr>
        <w:fldChar w:fldCharType="begin" w:fldLock="1"/>
      </w:r>
      <w:r>
        <w:rPr>
          <w:noProof/>
        </w:rPr>
        <w:instrText xml:space="preserve"> PAGEREF _Toc145930901 \h </w:instrText>
      </w:r>
      <w:r>
        <w:rPr>
          <w:noProof/>
        </w:rPr>
      </w:r>
      <w:r>
        <w:rPr>
          <w:noProof/>
        </w:rPr>
        <w:fldChar w:fldCharType="separate"/>
      </w:r>
      <w:r>
        <w:rPr>
          <w:noProof/>
        </w:rPr>
        <w:t>304</w:t>
      </w:r>
      <w:r>
        <w:rPr>
          <w:noProof/>
        </w:rPr>
        <w:fldChar w:fldCharType="end"/>
      </w:r>
    </w:p>
    <w:p w14:paraId="021F30CE" w14:textId="2536987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10.2.8</w:t>
      </w:r>
      <w:r>
        <w:rPr>
          <w:rFonts w:asciiTheme="minorHAnsi" w:eastAsiaTheme="minorEastAsia" w:hAnsiTheme="minorHAnsi" w:cstheme="minorBidi"/>
          <w:noProof/>
          <w:kern w:val="2"/>
          <w:sz w:val="22"/>
          <w:szCs w:val="22"/>
          <w14:ligatures w14:val="standardContextual"/>
        </w:rPr>
        <w:tab/>
      </w:r>
      <w:r>
        <w:rPr>
          <w:noProof/>
          <w:lang w:eastAsia="ja-JP"/>
        </w:rPr>
        <w:t>Nadrf_DataManagement_RetrievalNotify service operation</w:t>
      </w:r>
      <w:r>
        <w:rPr>
          <w:noProof/>
        </w:rPr>
        <w:tab/>
      </w:r>
      <w:r>
        <w:rPr>
          <w:noProof/>
        </w:rPr>
        <w:fldChar w:fldCharType="begin" w:fldLock="1"/>
      </w:r>
      <w:r>
        <w:rPr>
          <w:noProof/>
        </w:rPr>
        <w:instrText xml:space="preserve"> PAGEREF _Toc145930902 \h </w:instrText>
      </w:r>
      <w:r>
        <w:rPr>
          <w:noProof/>
        </w:rPr>
      </w:r>
      <w:r>
        <w:rPr>
          <w:noProof/>
        </w:rPr>
        <w:fldChar w:fldCharType="separate"/>
      </w:r>
      <w:r>
        <w:rPr>
          <w:noProof/>
        </w:rPr>
        <w:t>304</w:t>
      </w:r>
      <w:r>
        <w:rPr>
          <w:noProof/>
        </w:rPr>
        <w:fldChar w:fldCharType="end"/>
      </w:r>
    </w:p>
    <w:p w14:paraId="01A00384" w14:textId="726F9810"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10.2.9</w:t>
      </w:r>
      <w:r>
        <w:rPr>
          <w:rFonts w:asciiTheme="minorHAnsi" w:eastAsiaTheme="minorEastAsia" w:hAnsiTheme="minorHAnsi" w:cstheme="minorBidi"/>
          <w:noProof/>
          <w:kern w:val="2"/>
          <w:sz w:val="22"/>
          <w:szCs w:val="22"/>
          <w14:ligatures w14:val="standardContextual"/>
        </w:rPr>
        <w:tab/>
      </w:r>
      <w:r>
        <w:rPr>
          <w:noProof/>
          <w:lang w:eastAsia="ja-JP"/>
        </w:rPr>
        <w:t>Nadrf_DataManagement_Delete</w:t>
      </w:r>
      <w:r>
        <w:rPr>
          <w:noProof/>
        </w:rPr>
        <w:tab/>
      </w:r>
      <w:r>
        <w:rPr>
          <w:noProof/>
        </w:rPr>
        <w:fldChar w:fldCharType="begin" w:fldLock="1"/>
      </w:r>
      <w:r>
        <w:rPr>
          <w:noProof/>
        </w:rPr>
        <w:instrText xml:space="preserve"> PAGEREF _Toc145930903 \h </w:instrText>
      </w:r>
      <w:r>
        <w:rPr>
          <w:noProof/>
        </w:rPr>
      </w:r>
      <w:r>
        <w:rPr>
          <w:noProof/>
        </w:rPr>
        <w:fldChar w:fldCharType="separate"/>
      </w:r>
      <w:r>
        <w:rPr>
          <w:noProof/>
        </w:rPr>
        <w:t>304</w:t>
      </w:r>
      <w:r>
        <w:rPr>
          <w:noProof/>
        </w:rPr>
        <w:fldChar w:fldCharType="end"/>
      </w:r>
    </w:p>
    <w:p w14:paraId="72B386AA" w14:textId="7EA8A071" w:rsidR="00003F96" w:rsidRDefault="00003F96">
      <w:pPr>
        <w:pStyle w:val="TOC2"/>
        <w:rPr>
          <w:rFonts w:asciiTheme="minorHAnsi" w:eastAsiaTheme="minorEastAsia" w:hAnsiTheme="minorHAnsi" w:cstheme="minorBidi"/>
          <w:noProof/>
          <w:kern w:val="2"/>
          <w:sz w:val="22"/>
          <w:szCs w:val="22"/>
          <w14:ligatures w14:val="standardContextual"/>
        </w:rPr>
      </w:pPr>
      <w:r>
        <w:rPr>
          <w:noProof/>
          <w:lang w:eastAsia="ja-JP"/>
        </w:rPr>
        <w:t>10.3</w:t>
      </w:r>
      <w:r>
        <w:rPr>
          <w:rFonts w:asciiTheme="minorHAnsi" w:eastAsiaTheme="minorEastAsia" w:hAnsiTheme="minorHAnsi" w:cstheme="minorBidi"/>
          <w:noProof/>
          <w:kern w:val="2"/>
          <w:sz w:val="22"/>
          <w:szCs w:val="22"/>
          <w14:ligatures w14:val="standardContextual"/>
        </w:rPr>
        <w:tab/>
      </w:r>
      <w:r>
        <w:rPr>
          <w:noProof/>
          <w:lang w:eastAsia="ja-JP"/>
        </w:rPr>
        <w:t>Nadrf_MLModelManagement service</w:t>
      </w:r>
      <w:r>
        <w:rPr>
          <w:noProof/>
        </w:rPr>
        <w:tab/>
      </w:r>
      <w:r>
        <w:rPr>
          <w:noProof/>
        </w:rPr>
        <w:fldChar w:fldCharType="begin" w:fldLock="1"/>
      </w:r>
      <w:r>
        <w:rPr>
          <w:noProof/>
        </w:rPr>
        <w:instrText xml:space="preserve"> PAGEREF _Toc145930904 \h </w:instrText>
      </w:r>
      <w:r>
        <w:rPr>
          <w:noProof/>
        </w:rPr>
      </w:r>
      <w:r>
        <w:rPr>
          <w:noProof/>
        </w:rPr>
        <w:fldChar w:fldCharType="separate"/>
      </w:r>
      <w:r>
        <w:rPr>
          <w:noProof/>
        </w:rPr>
        <w:t>305</w:t>
      </w:r>
      <w:r>
        <w:rPr>
          <w:noProof/>
        </w:rPr>
        <w:fldChar w:fldCharType="end"/>
      </w:r>
    </w:p>
    <w:p w14:paraId="6C4222EF" w14:textId="7352378F"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10.3.1</w:t>
      </w:r>
      <w:r>
        <w:rPr>
          <w:rFonts w:asciiTheme="minorHAnsi" w:eastAsiaTheme="minorEastAsia" w:hAnsiTheme="minorHAnsi" w:cstheme="minorBidi"/>
          <w:noProof/>
          <w:kern w:val="2"/>
          <w:sz w:val="22"/>
          <w:szCs w:val="22"/>
          <w14:ligatures w14:val="standardContextual"/>
        </w:rPr>
        <w:tab/>
      </w:r>
      <w:r>
        <w:rPr>
          <w:noProof/>
          <w:lang w:eastAsia="ja-JP"/>
        </w:rPr>
        <w:t>General</w:t>
      </w:r>
      <w:r>
        <w:rPr>
          <w:noProof/>
        </w:rPr>
        <w:tab/>
      </w:r>
      <w:r>
        <w:rPr>
          <w:noProof/>
        </w:rPr>
        <w:fldChar w:fldCharType="begin" w:fldLock="1"/>
      </w:r>
      <w:r>
        <w:rPr>
          <w:noProof/>
        </w:rPr>
        <w:instrText xml:space="preserve"> PAGEREF _Toc145930905 \h </w:instrText>
      </w:r>
      <w:r>
        <w:rPr>
          <w:noProof/>
        </w:rPr>
      </w:r>
      <w:r>
        <w:rPr>
          <w:noProof/>
        </w:rPr>
        <w:fldChar w:fldCharType="separate"/>
      </w:r>
      <w:r>
        <w:rPr>
          <w:noProof/>
        </w:rPr>
        <w:t>305</w:t>
      </w:r>
      <w:r>
        <w:rPr>
          <w:noProof/>
        </w:rPr>
        <w:fldChar w:fldCharType="end"/>
      </w:r>
    </w:p>
    <w:p w14:paraId="4043094F" w14:textId="2ADC0D3C"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10.3.2</w:t>
      </w:r>
      <w:r>
        <w:rPr>
          <w:rFonts w:asciiTheme="minorHAnsi" w:eastAsiaTheme="minorEastAsia" w:hAnsiTheme="minorHAnsi" w:cstheme="minorBidi"/>
          <w:noProof/>
          <w:kern w:val="2"/>
          <w:sz w:val="22"/>
          <w:szCs w:val="22"/>
          <w14:ligatures w14:val="standardContextual"/>
        </w:rPr>
        <w:tab/>
      </w:r>
      <w:r>
        <w:rPr>
          <w:noProof/>
          <w:lang w:eastAsia="ja-JP"/>
        </w:rPr>
        <w:t>Nadrf_MLModelManagement_StorageRequest service operation</w:t>
      </w:r>
      <w:r>
        <w:rPr>
          <w:noProof/>
        </w:rPr>
        <w:tab/>
      </w:r>
      <w:r>
        <w:rPr>
          <w:noProof/>
        </w:rPr>
        <w:fldChar w:fldCharType="begin" w:fldLock="1"/>
      </w:r>
      <w:r>
        <w:rPr>
          <w:noProof/>
        </w:rPr>
        <w:instrText xml:space="preserve"> PAGEREF _Toc145930906 \h </w:instrText>
      </w:r>
      <w:r>
        <w:rPr>
          <w:noProof/>
        </w:rPr>
      </w:r>
      <w:r>
        <w:rPr>
          <w:noProof/>
        </w:rPr>
        <w:fldChar w:fldCharType="separate"/>
      </w:r>
      <w:r>
        <w:rPr>
          <w:noProof/>
        </w:rPr>
        <w:t>305</w:t>
      </w:r>
      <w:r>
        <w:rPr>
          <w:noProof/>
        </w:rPr>
        <w:fldChar w:fldCharType="end"/>
      </w:r>
    </w:p>
    <w:p w14:paraId="66C8F77C" w14:textId="24168431"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10.3.3</w:t>
      </w:r>
      <w:r>
        <w:rPr>
          <w:rFonts w:asciiTheme="minorHAnsi" w:eastAsiaTheme="minorEastAsia" w:hAnsiTheme="minorHAnsi" w:cstheme="minorBidi"/>
          <w:noProof/>
          <w:kern w:val="2"/>
          <w:sz w:val="22"/>
          <w:szCs w:val="22"/>
          <w14:ligatures w14:val="standardContextual"/>
        </w:rPr>
        <w:tab/>
      </w:r>
      <w:r>
        <w:rPr>
          <w:noProof/>
          <w:lang w:eastAsia="ja-JP"/>
        </w:rPr>
        <w:t>Nadrf_MLModelManagement_Delete service operation</w:t>
      </w:r>
      <w:r>
        <w:rPr>
          <w:noProof/>
        </w:rPr>
        <w:tab/>
      </w:r>
      <w:r>
        <w:rPr>
          <w:noProof/>
        </w:rPr>
        <w:fldChar w:fldCharType="begin" w:fldLock="1"/>
      </w:r>
      <w:r>
        <w:rPr>
          <w:noProof/>
        </w:rPr>
        <w:instrText xml:space="preserve"> PAGEREF _Toc145930907 \h </w:instrText>
      </w:r>
      <w:r>
        <w:rPr>
          <w:noProof/>
        </w:rPr>
      </w:r>
      <w:r>
        <w:rPr>
          <w:noProof/>
        </w:rPr>
        <w:fldChar w:fldCharType="separate"/>
      </w:r>
      <w:r>
        <w:rPr>
          <w:noProof/>
        </w:rPr>
        <w:t>305</w:t>
      </w:r>
      <w:r>
        <w:rPr>
          <w:noProof/>
        </w:rPr>
        <w:fldChar w:fldCharType="end"/>
      </w:r>
    </w:p>
    <w:p w14:paraId="46CB3D71" w14:textId="7DC15D32" w:rsidR="00003F96" w:rsidRDefault="00003F96">
      <w:pPr>
        <w:pStyle w:val="TOC3"/>
        <w:rPr>
          <w:rFonts w:asciiTheme="minorHAnsi" w:eastAsiaTheme="minorEastAsia" w:hAnsiTheme="minorHAnsi" w:cstheme="minorBidi"/>
          <w:noProof/>
          <w:kern w:val="2"/>
          <w:sz w:val="22"/>
          <w:szCs w:val="22"/>
          <w14:ligatures w14:val="standardContextual"/>
        </w:rPr>
      </w:pPr>
      <w:r>
        <w:rPr>
          <w:noProof/>
          <w:lang w:eastAsia="ja-JP"/>
        </w:rPr>
        <w:t>10.3.4</w:t>
      </w:r>
      <w:r>
        <w:rPr>
          <w:rFonts w:asciiTheme="minorHAnsi" w:eastAsiaTheme="minorEastAsia" w:hAnsiTheme="minorHAnsi" w:cstheme="minorBidi"/>
          <w:noProof/>
          <w:kern w:val="2"/>
          <w:sz w:val="22"/>
          <w:szCs w:val="22"/>
          <w14:ligatures w14:val="standardContextual"/>
        </w:rPr>
        <w:tab/>
      </w:r>
      <w:r>
        <w:rPr>
          <w:noProof/>
          <w:lang w:eastAsia="ja-JP"/>
        </w:rPr>
        <w:t>Nadrf_MLModelManagement_RetrievalRequest service operation</w:t>
      </w:r>
      <w:r>
        <w:rPr>
          <w:noProof/>
        </w:rPr>
        <w:tab/>
      </w:r>
      <w:r>
        <w:rPr>
          <w:noProof/>
        </w:rPr>
        <w:fldChar w:fldCharType="begin" w:fldLock="1"/>
      </w:r>
      <w:r>
        <w:rPr>
          <w:noProof/>
        </w:rPr>
        <w:instrText xml:space="preserve"> PAGEREF _Toc145930908 \h </w:instrText>
      </w:r>
      <w:r>
        <w:rPr>
          <w:noProof/>
        </w:rPr>
      </w:r>
      <w:r>
        <w:rPr>
          <w:noProof/>
        </w:rPr>
        <w:fldChar w:fldCharType="separate"/>
      </w:r>
      <w:r>
        <w:rPr>
          <w:noProof/>
        </w:rPr>
        <w:t>306</w:t>
      </w:r>
      <w:r>
        <w:rPr>
          <w:noProof/>
        </w:rPr>
        <w:fldChar w:fldCharType="end"/>
      </w:r>
    </w:p>
    <w:p w14:paraId="7E00F961" w14:textId="500CC25D" w:rsidR="00003F96" w:rsidRDefault="00003F96">
      <w:pPr>
        <w:pStyle w:val="TOC8"/>
        <w:rPr>
          <w:rFonts w:asciiTheme="minorHAnsi" w:eastAsiaTheme="minorEastAsia" w:hAnsiTheme="minorHAnsi" w:cstheme="minorBidi"/>
          <w:b w:val="0"/>
          <w:noProof/>
          <w:kern w:val="2"/>
          <w:szCs w:val="22"/>
          <w14:ligatures w14:val="standardContextual"/>
        </w:rPr>
      </w:pPr>
      <w:r>
        <w:rPr>
          <w:noProof/>
        </w:rPr>
        <w:t>Annex A (informative):</w:t>
      </w:r>
      <w:r>
        <w:rPr>
          <w:noProof/>
        </w:rPr>
        <w:tab/>
        <w:t>Change history</w:t>
      </w:r>
      <w:r>
        <w:rPr>
          <w:noProof/>
        </w:rPr>
        <w:tab/>
      </w:r>
      <w:r>
        <w:rPr>
          <w:noProof/>
        </w:rPr>
        <w:fldChar w:fldCharType="begin" w:fldLock="1"/>
      </w:r>
      <w:r>
        <w:rPr>
          <w:noProof/>
        </w:rPr>
        <w:instrText xml:space="preserve"> PAGEREF _Toc145930909 \h </w:instrText>
      </w:r>
      <w:r>
        <w:rPr>
          <w:noProof/>
        </w:rPr>
      </w:r>
      <w:r>
        <w:rPr>
          <w:noProof/>
        </w:rPr>
        <w:fldChar w:fldCharType="separate"/>
      </w:r>
      <w:r>
        <w:rPr>
          <w:noProof/>
        </w:rPr>
        <w:t>307</w:t>
      </w:r>
      <w:r>
        <w:rPr>
          <w:noProof/>
        </w:rPr>
        <w:fldChar w:fldCharType="end"/>
      </w:r>
    </w:p>
    <w:p w14:paraId="44A91535" w14:textId="066BFC92" w:rsidR="00C24DA9" w:rsidRPr="005D2CF1" w:rsidRDefault="007E5F46" w:rsidP="00C24DA9">
      <w:r>
        <w:fldChar w:fldCharType="end"/>
      </w:r>
    </w:p>
    <w:p w14:paraId="259F759C" w14:textId="77777777" w:rsidR="00C24DA9" w:rsidRPr="005D2CF1" w:rsidRDefault="00C24DA9" w:rsidP="00C24DA9">
      <w:pPr>
        <w:pStyle w:val="Heading1"/>
      </w:pPr>
      <w:bookmarkStart w:id="8" w:name="_CRForeword"/>
      <w:bookmarkEnd w:id="8"/>
      <w:r w:rsidRPr="005D2CF1">
        <w:br w:type="page"/>
      </w:r>
      <w:bookmarkStart w:id="9" w:name="_Toc145930541"/>
      <w:r w:rsidRPr="005D2CF1">
        <w:lastRenderedPageBreak/>
        <w:t>Foreword</w:t>
      </w:r>
      <w:bookmarkEnd w:id="9"/>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bookmarkStart w:id="10" w:name="_CR1"/>
      <w:bookmarkEnd w:id="10"/>
      <w:r w:rsidRPr="005D2CF1">
        <w:br w:type="page"/>
      </w:r>
      <w:bookmarkStart w:id="11" w:name="_Toc145930542"/>
      <w:r w:rsidRPr="005D2CF1">
        <w:lastRenderedPageBreak/>
        <w:t>1</w:t>
      </w:r>
      <w:r w:rsidRPr="005D2CF1">
        <w:tab/>
        <w:t>Scope</w:t>
      </w:r>
      <w:bookmarkEnd w:id="11"/>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2" w:name="_CR2"/>
      <w:bookmarkStart w:id="13" w:name="_Toc145930543"/>
      <w:bookmarkEnd w:id="12"/>
      <w:r w:rsidRPr="005D2CF1">
        <w:t>2</w:t>
      </w:r>
      <w:r w:rsidRPr="005D2CF1">
        <w:tab/>
        <w:t>References</w:t>
      </w:r>
      <w:bookmarkEnd w:id="13"/>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51DFCE43" w:rsidR="00C24DA9" w:rsidRPr="005D2CF1" w:rsidRDefault="00C24DA9" w:rsidP="00C24DA9">
      <w:pPr>
        <w:pStyle w:val="EX"/>
      </w:pPr>
      <w:r w:rsidRPr="005D2CF1">
        <w:t>[1]</w:t>
      </w:r>
      <w:r w:rsidRPr="005D2CF1">
        <w:tab/>
      </w:r>
      <w:r w:rsidR="006F76EA" w:rsidRPr="005D2CF1">
        <w:t>3GPP</w:t>
      </w:r>
      <w:r w:rsidR="006F76EA">
        <w:t> </w:t>
      </w:r>
      <w:r w:rsidR="006F76EA" w:rsidRPr="005D2CF1">
        <w:t>TR</w:t>
      </w:r>
      <w:r w:rsidR="006F76EA">
        <w:t> </w:t>
      </w:r>
      <w:r w:rsidR="006F76EA" w:rsidRPr="005D2CF1">
        <w:t>21.905:</w:t>
      </w:r>
      <w:r w:rsidRPr="005D2CF1">
        <w:t xml:space="preserve"> "Vocabulary for 3GPP Specifications".</w:t>
      </w:r>
    </w:p>
    <w:p w14:paraId="616404CB" w14:textId="30ED748D" w:rsidR="00C24DA9" w:rsidRPr="005D2CF1" w:rsidRDefault="00C24DA9" w:rsidP="00C24DA9">
      <w:pPr>
        <w:pStyle w:val="EX"/>
      </w:pPr>
      <w:r w:rsidRPr="005D2CF1">
        <w:t>[2]</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1</w:t>
      </w:r>
      <w:r w:rsidR="006F76EA" w:rsidRPr="005D2CF1">
        <w:t>:</w:t>
      </w:r>
      <w:r w:rsidRPr="005D2CF1">
        <w:rPr>
          <w:lang w:eastAsia="zh-CN"/>
        </w:rPr>
        <w:t xml:space="preserve"> </w:t>
      </w:r>
      <w:r w:rsidRPr="005D2CF1">
        <w:t>"System Architecture for the 5G System; Stage 2".</w:t>
      </w:r>
    </w:p>
    <w:p w14:paraId="5518BE02" w14:textId="79E3D7F7" w:rsidR="00C24DA9" w:rsidRPr="005D2CF1" w:rsidRDefault="00C24DA9" w:rsidP="00C24DA9">
      <w:pPr>
        <w:pStyle w:val="EX"/>
      </w:pPr>
      <w:r w:rsidRPr="005D2CF1">
        <w:t>[3]</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2</w:t>
      </w:r>
      <w:r w:rsidR="006F76EA" w:rsidRPr="005D2CF1">
        <w:t>:</w:t>
      </w:r>
      <w:r w:rsidRPr="005D2CF1">
        <w:t xml:space="preserve"> "Procedures for the 5G System; Stage 2".</w:t>
      </w:r>
    </w:p>
    <w:p w14:paraId="313E2500" w14:textId="0E76EB35" w:rsidR="00C24DA9" w:rsidRPr="005D2CF1" w:rsidRDefault="00C24DA9" w:rsidP="00C24DA9">
      <w:pPr>
        <w:pStyle w:val="EX"/>
      </w:pPr>
      <w:r w:rsidRPr="005D2CF1">
        <w:t>[4]</w:t>
      </w:r>
      <w:r w:rsidRPr="005D2CF1">
        <w:tab/>
      </w:r>
      <w:r w:rsidR="006F76EA" w:rsidRPr="005D2CF1">
        <w:t>3GPP</w:t>
      </w:r>
      <w:r w:rsidR="006F76EA">
        <w:t> </w:t>
      </w:r>
      <w:r w:rsidR="006F76EA" w:rsidRPr="005D2CF1">
        <w:t>TS</w:t>
      </w:r>
      <w:r w:rsidR="006F76EA">
        <w:t> </w:t>
      </w:r>
      <w:r w:rsidR="006F76EA"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6799E79D" w:rsidR="00C24DA9" w:rsidRPr="005D2CF1" w:rsidRDefault="00C24DA9" w:rsidP="00C24DA9">
      <w:pPr>
        <w:pStyle w:val="EX"/>
        <w:rPr>
          <w:lang w:eastAsia="zh-CN"/>
        </w:rPr>
      </w:pPr>
      <w:r w:rsidRPr="005D2CF1">
        <w:rPr>
          <w:lang w:eastAsia="zh-CN"/>
        </w:rPr>
        <w:t>[6]</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28.532:</w:t>
      </w:r>
      <w:r w:rsidRPr="005D2CF1">
        <w:rPr>
          <w:lang w:eastAsia="zh-CN"/>
        </w:rPr>
        <w:t xml:space="preserve"> "Management and orchestration; Generic management services".</w:t>
      </w:r>
    </w:p>
    <w:p w14:paraId="199CBDF5" w14:textId="6F0B875C" w:rsidR="00C24DA9" w:rsidRPr="005D2CF1" w:rsidRDefault="00C24DA9" w:rsidP="00C24DA9">
      <w:pPr>
        <w:pStyle w:val="EX"/>
        <w:rPr>
          <w:lang w:eastAsia="zh-CN"/>
        </w:rPr>
      </w:pPr>
      <w:r w:rsidRPr="005D2CF1">
        <w:rPr>
          <w:lang w:eastAsia="zh-CN"/>
        </w:rPr>
        <w:t>[7]</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28.550:</w:t>
      </w:r>
      <w:r w:rsidRPr="005D2CF1">
        <w:rPr>
          <w:lang w:eastAsia="zh-CN"/>
        </w:rPr>
        <w:t xml:space="preserve"> "Management and orchestration; Performance Assurance".</w:t>
      </w:r>
    </w:p>
    <w:p w14:paraId="2D300FE2" w14:textId="49587991" w:rsidR="00C24DA9" w:rsidRPr="005D2CF1" w:rsidRDefault="00C24DA9" w:rsidP="00C24DA9">
      <w:pPr>
        <w:pStyle w:val="EX"/>
        <w:rPr>
          <w:lang w:eastAsia="zh-CN"/>
        </w:rPr>
      </w:pPr>
      <w:r w:rsidRPr="005D2CF1">
        <w:rPr>
          <w:lang w:eastAsia="zh-CN"/>
        </w:rPr>
        <w:t>[8]</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28.552:</w:t>
      </w:r>
      <w:r w:rsidRPr="005D2CF1">
        <w:rPr>
          <w:lang w:eastAsia="zh-CN"/>
        </w:rPr>
        <w:t xml:space="preserve"> "Management and orchestration; 5G performance measurements".</w:t>
      </w:r>
    </w:p>
    <w:p w14:paraId="27DE2D91" w14:textId="631A9B91" w:rsidR="00C24DA9" w:rsidRPr="005D2CF1" w:rsidRDefault="00C24DA9" w:rsidP="00C24DA9">
      <w:pPr>
        <w:pStyle w:val="EX"/>
        <w:rPr>
          <w:lang w:eastAsia="zh-CN"/>
        </w:rPr>
      </w:pPr>
      <w:r w:rsidRPr="005D2CF1">
        <w:rPr>
          <w:lang w:eastAsia="zh-CN"/>
        </w:rPr>
        <w:t>[9]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28.545:</w:t>
      </w:r>
      <w:r w:rsidRPr="005D2CF1">
        <w:rPr>
          <w:lang w:eastAsia="zh-CN"/>
        </w:rPr>
        <w:t xml:space="preserve"> "Management and orchestration; Fault Supervision (FS)".</w:t>
      </w:r>
    </w:p>
    <w:p w14:paraId="1186CCB3" w14:textId="1936E9D2" w:rsidR="00C24DA9" w:rsidRPr="005D2CF1" w:rsidRDefault="00C24DA9" w:rsidP="00C24DA9">
      <w:pPr>
        <w:pStyle w:val="EX"/>
        <w:rPr>
          <w:lang w:eastAsia="zh-CN"/>
        </w:rPr>
      </w:pPr>
      <w:r w:rsidRPr="005D2CF1">
        <w:rPr>
          <w:lang w:eastAsia="zh-CN"/>
        </w:rPr>
        <w:t>[10]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13E6D1E4" w:rsidR="00C24DA9" w:rsidRPr="005D2CF1" w:rsidRDefault="00C24DA9" w:rsidP="00C24DA9">
      <w:pPr>
        <w:pStyle w:val="EX"/>
        <w:rPr>
          <w:lang w:eastAsia="zh-CN"/>
        </w:rPr>
      </w:pPr>
      <w:r w:rsidRPr="005D2CF1">
        <w:t>[12]</w:t>
      </w:r>
      <w:r w:rsidRPr="005D2CF1">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38.215</w:t>
      </w:r>
      <w:r w:rsidR="006F76EA"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6F92F6A8" w:rsidR="00C24DA9" w:rsidRPr="005D2CF1" w:rsidRDefault="00C24DA9" w:rsidP="00C24DA9">
      <w:pPr>
        <w:pStyle w:val="EX"/>
      </w:pPr>
      <w:r w:rsidRPr="005D2CF1">
        <w:t>[14]</w:t>
      </w:r>
      <w:r w:rsidRPr="005D2CF1">
        <w:tab/>
      </w:r>
      <w:r w:rsidR="006F76EA" w:rsidRPr="005D2CF1">
        <w:t>3GPP</w:t>
      </w:r>
      <w:r w:rsidR="006F76EA">
        <w:t> </w:t>
      </w:r>
      <w:r w:rsidR="006F76EA" w:rsidRPr="005D2CF1">
        <w:t>TS</w:t>
      </w:r>
      <w:r w:rsidR="006F76EA">
        <w:t> </w:t>
      </w:r>
      <w:r w:rsidR="006F76EA" w:rsidRPr="005D2CF1">
        <w:t>38.331:</w:t>
      </w:r>
      <w:r w:rsidRPr="005D2CF1">
        <w:t xml:space="preserve"> "NR; Radio Resource Control (RRC) protocol specification".</w:t>
      </w:r>
    </w:p>
    <w:p w14:paraId="30BAB914" w14:textId="4682E4D4" w:rsidR="00C24DA9" w:rsidRPr="005D2CF1" w:rsidRDefault="00C24DA9" w:rsidP="00C24DA9">
      <w:pPr>
        <w:pStyle w:val="EX"/>
      </w:pPr>
      <w:r w:rsidRPr="005D2CF1">
        <w:t>[</w:t>
      </w:r>
      <w:r w:rsidRPr="005D2CF1">
        <w:rPr>
          <w:lang w:eastAsia="zh-CN"/>
        </w:rPr>
        <w:t>15</w:t>
      </w:r>
      <w:r w:rsidRPr="005D2CF1">
        <w:t>]</w:t>
      </w:r>
      <w:r w:rsidRPr="005D2CF1">
        <w:tab/>
      </w:r>
      <w:r w:rsidR="006F76EA" w:rsidRPr="005D2CF1">
        <w:t>3GPP</w:t>
      </w:r>
      <w:r w:rsidR="006F76EA">
        <w:t> </w:t>
      </w:r>
      <w:r w:rsidR="006F76EA" w:rsidRPr="005D2CF1">
        <w:t>TS</w:t>
      </w:r>
      <w:r w:rsidR="006F76EA">
        <w:t> </w:t>
      </w:r>
      <w:r w:rsidR="006F76EA" w:rsidRPr="005D2CF1">
        <w:t>36.331:</w:t>
      </w:r>
      <w:r w:rsidRPr="005D2CF1">
        <w:t xml:space="preserve"> "Evolved Universal Terrestrial Radio Access (E-UTRA); Radio Resource Control (RRC); Protocol specification".</w:t>
      </w:r>
    </w:p>
    <w:p w14:paraId="065B06B1" w14:textId="2F2EA07F" w:rsidR="00C24DA9" w:rsidRPr="005D2CF1" w:rsidRDefault="00C24DA9" w:rsidP="00C24DA9">
      <w:pPr>
        <w:pStyle w:val="EX"/>
      </w:pPr>
      <w:r w:rsidRPr="005D2CF1">
        <w:t>[</w:t>
      </w:r>
      <w:r w:rsidRPr="005D2CF1">
        <w:rPr>
          <w:lang w:eastAsia="zh-CN"/>
        </w:rPr>
        <w:t>16</w:t>
      </w:r>
      <w:r w:rsidRPr="005D2CF1">
        <w:t>]</w:t>
      </w:r>
      <w:r w:rsidRPr="005D2CF1">
        <w:tab/>
      </w:r>
      <w:r w:rsidR="006F76EA" w:rsidRPr="005D2CF1">
        <w:t>3GPP</w:t>
      </w:r>
      <w:r w:rsidR="006F76EA">
        <w:t> </w:t>
      </w:r>
      <w:r w:rsidR="006F76EA" w:rsidRPr="005D2CF1">
        <w:t>TS</w:t>
      </w:r>
      <w:r w:rsidR="006F76EA">
        <w:t> </w:t>
      </w:r>
      <w:r w:rsidR="006F76EA" w:rsidRPr="005D2CF1">
        <w:t>38.413:</w:t>
      </w:r>
      <w:r w:rsidRPr="005D2CF1">
        <w:t xml:space="preserve"> "NG-RAN; NG Application Protocol (NGAP)".</w:t>
      </w:r>
    </w:p>
    <w:p w14:paraId="6D1C6048" w14:textId="1758D6EA" w:rsidR="00C24DA9" w:rsidRPr="005D2CF1" w:rsidRDefault="00C24DA9" w:rsidP="00C24DA9">
      <w:pPr>
        <w:pStyle w:val="EX"/>
      </w:pPr>
      <w:r w:rsidRPr="005D2CF1">
        <w:t>[17]</w:t>
      </w:r>
      <w:r w:rsidRPr="005D2CF1">
        <w:tab/>
      </w:r>
      <w:r w:rsidR="006F76EA" w:rsidRPr="005D2CF1">
        <w:t>3GPP</w:t>
      </w:r>
      <w:r w:rsidR="006F76EA">
        <w:t> </w:t>
      </w:r>
      <w:r w:rsidR="006F76EA" w:rsidRPr="005D2CF1">
        <w:t>TS</w:t>
      </w:r>
      <w:r w:rsidR="006F76EA">
        <w:t> </w:t>
      </w:r>
      <w:r w:rsidR="006F76EA" w:rsidRPr="005D2CF1">
        <w:t>29.244:</w:t>
      </w:r>
      <w:r w:rsidRPr="005D2CF1">
        <w:t xml:space="preserve"> "Interface between the Control Plane and the User Plane Nodes".</w:t>
      </w:r>
    </w:p>
    <w:p w14:paraId="74A69BE5" w14:textId="6F7301B8" w:rsidR="00C24DA9" w:rsidRPr="005D2CF1" w:rsidRDefault="00C24DA9" w:rsidP="00C24DA9">
      <w:pPr>
        <w:pStyle w:val="EX"/>
      </w:pPr>
      <w:r w:rsidRPr="005D2CF1">
        <w:t>[18]</w:t>
      </w:r>
      <w:r w:rsidRPr="005D2CF1">
        <w:tab/>
      </w:r>
      <w:r w:rsidR="006F76EA" w:rsidRPr="005D2CF1">
        <w:t>3GPP</w:t>
      </w:r>
      <w:r w:rsidR="006F76EA">
        <w:t> </w:t>
      </w:r>
      <w:r w:rsidR="006F76EA" w:rsidRPr="005D2CF1">
        <w:t>TS</w:t>
      </w:r>
      <w:r w:rsidR="006F76EA">
        <w:t> </w:t>
      </w:r>
      <w:r w:rsidR="006F76EA" w:rsidRPr="005D2CF1">
        <w:t>29.510:</w:t>
      </w:r>
      <w:r w:rsidRPr="005D2CF1">
        <w:t xml:space="preserve"> "5G System; Network function repository services; Stage 3".</w:t>
      </w:r>
    </w:p>
    <w:p w14:paraId="36B79634" w14:textId="01FE4BEF" w:rsidR="00C24DA9" w:rsidRPr="005D2CF1" w:rsidRDefault="00C24DA9" w:rsidP="00C24DA9">
      <w:pPr>
        <w:pStyle w:val="EX"/>
        <w:rPr>
          <w:lang w:eastAsia="zh-CN"/>
        </w:rPr>
      </w:pPr>
      <w:r w:rsidRPr="005D2CF1">
        <w:rPr>
          <w:lang w:eastAsia="zh-CN"/>
        </w:rPr>
        <w:t>[19]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28.533:</w:t>
      </w:r>
      <w:r w:rsidRPr="005D2CF1">
        <w:rPr>
          <w:lang w:eastAsia="zh-CN"/>
        </w:rPr>
        <w:t xml:space="preserve"> "Management and orchestration; Architecture framework".</w:t>
      </w:r>
    </w:p>
    <w:p w14:paraId="3C0A2607" w14:textId="397E6ADB" w:rsidR="00C24DA9" w:rsidRPr="005D2CF1" w:rsidRDefault="00C24DA9" w:rsidP="00C24DA9">
      <w:pPr>
        <w:pStyle w:val="EX"/>
        <w:rPr>
          <w:lang w:eastAsia="zh-CN"/>
        </w:rPr>
      </w:pPr>
      <w:r w:rsidRPr="005D2CF1">
        <w:rPr>
          <w:lang w:eastAsia="zh-CN"/>
        </w:rPr>
        <w:t>[20]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37.320:</w:t>
      </w:r>
      <w:r w:rsidRPr="005D2CF1">
        <w:rPr>
          <w:lang w:eastAsia="zh-CN"/>
        </w:rPr>
        <w:t xml:space="preserve"> "Radio measurement collection for Minimization of Drive Tests (MDT); Overall description; stage 2".</w:t>
      </w:r>
    </w:p>
    <w:p w14:paraId="3BC3AA7B" w14:textId="18F32A42" w:rsidR="005D2CF1" w:rsidRPr="005D2CF1" w:rsidRDefault="005D2CF1" w:rsidP="005D2CF1">
      <w:pPr>
        <w:pStyle w:val="EX"/>
        <w:rPr>
          <w:lang w:eastAsia="zh-CN"/>
        </w:rPr>
      </w:pPr>
      <w:r w:rsidRPr="005D2CF1">
        <w:rPr>
          <w:lang w:eastAsia="zh-CN"/>
        </w:rPr>
        <w:lastRenderedPageBreak/>
        <w:t>[21]</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28.201:</w:t>
      </w:r>
      <w:r w:rsidRPr="005D2CF1">
        <w:rPr>
          <w:lang w:eastAsia="zh-CN"/>
        </w:rPr>
        <w:t xml:space="preserve"> "Charging management; Network slice performance and analytics charging in the 5G System (5GS); stage 2".</w:t>
      </w:r>
    </w:p>
    <w:p w14:paraId="6CD48248" w14:textId="708DD830"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28.541:</w:t>
      </w:r>
      <w:r>
        <w:rPr>
          <w:lang w:eastAsia="zh-CN"/>
        </w:rPr>
        <w:t xml:space="preserve"> "Management and orchestration; 5G Network Resource Model (NRM); Stage 2 and stage 3".</w:t>
      </w:r>
    </w:p>
    <w:p w14:paraId="72DA59A2" w14:textId="3730FA30"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24.501:</w:t>
      </w:r>
      <w:r>
        <w:rPr>
          <w:lang w:eastAsia="zh-CN"/>
        </w:rPr>
        <w:t xml:space="preserve"> "Non-Access-Stratum (NAS) protocol for 5G System (5GS); Stage 3".</w:t>
      </w:r>
    </w:p>
    <w:p w14:paraId="0C54DDB9" w14:textId="4E981B7F"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28.310:</w:t>
      </w:r>
      <w:r>
        <w:rPr>
          <w:lang w:eastAsia="zh-CN"/>
        </w:rPr>
        <w:t xml:space="preserve"> "Management and orchestration; Energy efficiency of 5G".</w:t>
      </w:r>
    </w:p>
    <w:p w14:paraId="598A674D" w14:textId="719DF1D9"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29.518:</w:t>
      </w:r>
      <w:r>
        <w:rPr>
          <w:lang w:eastAsia="zh-CN"/>
        </w:rPr>
        <w:t xml:space="preserve"> "5G System; Access and Mobility Management Services; Stage 3".</w:t>
      </w:r>
    </w:p>
    <w:p w14:paraId="10169786" w14:textId="40D9D656"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29.503:</w:t>
      </w:r>
      <w:r>
        <w:rPr>
          <w:lang w:eastAsia="zh-CN"/>
        </w:rPr>
        <w:t xml:space="preserve"> "Unified Data Management Services; Stage 3".</w:t>
      </w:r>
    </w:p>
    <w:p w14:paraId="0DD88D11" w14:textId="3A5D49B6"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26.114:</w:t>
      </w:r>
      <w:r>
        <w:rPr>
          <w:lang w:eastAsia="zh-CN"/>
        </w:rPr>
        <w:t xml:space="preserve"> "IP Multimedia Subsystem (IMS); Multimedia Telephony; Media handling and interaction".</w:t>
      </w:r>
    </w:p>
    <w:p w14:paraId="1DC1225D" w14:textId="385908EC"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26.247:</w:t>
      </w:r>
      <w:r>
        <w:rPr>
          <w:lang w:eastAsia="zh-CN"/>
        </w:rPr>
        <w:t xml:space="preserve"> "Transparent end-to-end Packet-switched Streaming Service (PSS); Progressive Download and Dynamic Adaptive Streaming over HTTP (3GP-DASH)".</w:t>
      </w:r>
    </w:p>
    <w:p w14:paraId="464628A4" w14:textId="08B97E29"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26.118:</w:t>
      </w:r>
      <w:r>
        <w:rPr>
          <w:lang w:eastAsia="zh-CN"/>
        </w:rPr>
        <w:t xml:space="preserve"> "Virtual Reality (VR) profiles for streaming applications".</w:t>
      </w:r>
    </w:p>
    <w:p w14:paraId="1CACFF6F" w14:textId="0FF35C87"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26.346:</w:t>
      </w:r>
      <w:r>
        <w:rPr>
          <w:lang w:eastAsia="zh-CN"/>
        </w:rPr>
        <w:t xml:space="preserve"> "Multimedia Broadcast/Multicast Service (MBMS); Protocols and codecs".</w:t>
      </w:r>
    </w:p>
    <w:p w14:paraId="5DD24FB7" w14:textId="466E6820"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26.512:</w:t>
      </w:r>
      <w:r>
        <w:rPr>
          <w:lang w:eastAsia="zh-CN"/>
        </w:rPr>
        <w:t xml:space="preserve"> "5G Media Streaming (5GMS); Protocols".</w:t>
      </w:r>
    </w:p>
    <w:p w14:paraId="7F5CF698" w14:textId="62CBD894"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26.531:</w:t>
      </w:r>
      <w:r>
        <w:rPr>
          <w:lang w:eastAsia="zh-CN"/>
        </w:rPr>
        <w:t xml:space="preserve"> "Data Collection and Reporting; General Description and Architecture".</w:t>
      </w:r>
    </w:p>
    <w:p w14:paraId="323C201C" w14:textId="6A00F931" w:rsidR="000D7E6C" w:rsidRPr="005D2CF1" w:rsidRDefault="000D7E6C" w:rsidP="000D7E6C">
      <w:pPr>
        <w:pStyle w:val="EX"/>
        <w:rPr>
          <w:lang w:eastAsia="zh-CN"/>
        </w:rPr>
      </w:pPr>
      <w:r w:rsidRPr="005D2CF1">
        <w:rPr>
          <w:lang w:eastAsia="zh-CN"/>
        </w:rPr>
        <w:t>[</w:t>
      </w:r>
      <w:r>
        <w:rPr>
          <w:lang w:eastAsia="zh-CN"/>
        </w:rPr>
        <w:t>33</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22.261:</w:t>
      </w:r>
      <w:r>
        <w:rPr>
          <w:lang w:eastAsia="zh-CN"/>
        </w:rPr>
        <w:t xml:space="preserve"> "Service requirements for the 5G system; Stage 1".</w:t>
      </w:r>
    </w:p>
    <w:p w14:paraId="66DF98EE" w14:textId="7DA6082E" w:rsidR="00720820" w:rsidRPr="005D2CF1" w:rsidRDefault="00720820" w:rsidP="00720820">
      <w:pPr>
        <w:pStyle w:val="EX"/>
        <w:rPr>
          <w:lang w:eastAsia="zh-CN"/>
        </w:rPr>
      </w:pPr>
      <w:r w:rsidRPr="005D2CF1">
        <w:rPr>
          <w:lang w:eastAsia="zh-CN"/>
        </w:rPr>
        <w:t>[</w:t>
      </w:r>
      <w:r>
        <w:rPr>
          <w:lang w:eastAsia="zh-CN"/>
        </w:rPr>
        <w:t>34</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23.032:</w:t>
      </w:r>
      <w:r>
        <w:rPr>
          <w:lang w:eastAsia="zh-CN"/>
        </w:rPr>
        <w:t xml:space="preserve"> "Universal Geographical Area Description (GAD)".</w:t>
      </w:r>
    </w:p>
    <w:p w14:paraId="3DA7E928" w14:textId="3D1E599E" w:rsidR="00C97263" w:rsidRPr="005D2CF1" w:rsidRDefault="00C97263" w:rsidP="00C97263">
      <w:pPr>
        <w:pStyle w:val="EX"/>
        <w:rPr>
          <w:lang w:eastAsia="zh-CN"/>
        </w:rPr>
      </w:pPr>
      <w:r w:rsidRPr="005D2CF1">
        <w:rPr>
          <w:lang w:eastAsia="zh-CN"/>
        </w:rPr>
        <w:t>[</w:t>
      </w:r>
      <w:r>
        <w:rPr>
          <w:lang w:eastAsia="zh-CN"/>
        </w:rPr>
        <w:t>35</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22.071:</w:t>
      </w:r>
      <w:r>
        <w:rPr>
          <w:lang w:eastAsia="zh-CN"/>
        </w:rPr>
        <w:t xml:space="preserve"> "Technical Specification Group Systems Aspects; Location Services (LCS)".</w:t>
      </w:r>
    </w:p>
    <w:p w14:paraId="3B1ADE99" w14:textId="3501725B" w:rsidR="00143842" w:rsidRPr="005D2CF1" w:rsidRDefault="00143842" w:rsidP="00143842">
      <w:pPr>
        <w:pStyle w:val="EX"/>
        <w:rPr>
          <w:lang w:eastAsia="zh-CN"/>
        </w:rPr>
      </w:pPr>
      <w:r w:rsidRPr="005D2CF1">
        <w:rPr>
          <w:lang w:eastAsia="zh-CN"/>
        </w:rPr>
        <w:t>[</w:t>
      </w:r>
      <w:r>
        <w:rPr>
          <w:lang w:eastAsia="zh-CN"/>
        </w:rPr>
        <w:t>36</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29.508:</w:t>
      </w:r>
      <w:r>
        <w:rPr>
          <w:lang w:eastAsia="zh-CN"/>
        </w:rPr>
        <w:t xml:space="preserve"> "5G System; Session Management Event Exposure Service; Stage 3".</w:t>
      </w:r>
    </w:p>
    <w:p w14:paraId="14B315DA" w14:textId="64C57BB6" w:rsidR="00143842" w:rsidRPr="005D2CF1" w:rsidRDefault="00143842" w:rsidP="00143842">
      <w:pPr>
        <w:pStyle w:val="EX"/>
        <w:rPr>
          <w:lang w:eastAsia="zh-CN"/>
        </w:rPr>
      </w:pPr>
      <w:r w:rsidRPr="005D2CF1">
        <w:rPr>
          <w:lang w:eastAsia="zh-CN"/>
        </w:rPr>
        <w:t>[</w:t>
      </w:r>
      <w:r>
        <w:rPr>
          <w:lang w:eastAsia="zh-CN"/>
        </w:rPr>
        <w:t>37</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29.572:</w:t>
      </w:r>
      <w:r>
        <w:rPr>
          <w:lang w:eastAsia="zh-CN"/>
        </w:rPr>
        <w:t xml:space="preserve"> "5G System; Location Management Services; Stage 3".</w:t>
      </w:r>
    </w:p>
    <w:p w14:paraId="1D9204CF" w14:textId="60E5A505" w:rsidR="00143842" w:rsidRPr="005D2CF1" w:rsidRDefault="00143842" w:rsidP="00143842">
      <w:pPr>
        <w:pStyle w:val="EX"/>
        <w:rPr>
          <w:lang w:eastAsia="zh-CN"/>
        </w:rPr>
      </w:pPr>
      <w:r w:rsidRPr="005D2CF1">
        <w:rPr>
          <w:lang w:eastAsia="zh-CN"/>
        </w:rPr>
        <w:t>[</w:t>
      </w:r>
      <w:r>
        <w:rPr>
          <w:lang w:eastAsia="zh-CN"/>
        </w:rPr>
        <w:t>38</w:t>
      </w:r>
      <w:r w:rsidRPr="005D2CF1">
        <w:rPr>
          <w:lang w:eastAsia="zh-CN"/>
        </w:rPr>
        <w:t>]</w:t>
      </w:r>
      <w:r w:rsidRPr="005D2CF1">
        <w:rPr>
          <w:lang w:eastAsia="zh-CN"/>
        </w:rPr>
        <w:tab/>
      </w:r>
      <w:r>
        <w:rPr>
          <w:lang w:eastAsia="zh-CN"/>
        </w:rPr>
        <w:t>GSMA TS.06: "IMEI Allocation and Approval Process".</w:t>
      </w:r>
    </w:p>
    <w:p w14:paraId="02CEFDCC" w14:textId="3F469C33" w:rsidR="00143842" w:rsidRPr="005D2CF1" w:rsidRDefault="00143842" w:rsidP="00143842">
      <w:pPr>
        <w:pStyle w:val="EX"/>
        <w:rPr>
          <w:lang w:eastAsia="zh-CN"/>
        </w:rPr>
      </w:pPr>
      <w:r w:rsidRPr="005D2CF1">
        <w:rPr>
          <w:lang w:eastAsia="zh-CN"/>
        </w:rPr>
        <w:t>[</w:t>
      </w:r>
      <w:r>
        <w:rPr>
          <w:lang w:eastAsia="zh-CN"/>
        </w:rPr>
        <w:t>39</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23.273:</w:t>
      </w:r>
      <w:r>
        <w:rPr>
          <w:lang w:eastAsia="zh-CN"/>
        </w:rPr>
        <w:t xml:space="preserve"> "5G System (5GS) Location Services (LCS); Stage 2".</w:t>
      </w:r>
    </w:p>
    <w:p w14:paraId="16499062" w14:textId="5C454E8E" w:rsidR="00F35227" w:rsidRPr="005D2CF1" w:rsidRDefault="00F35227" w:rsidP="00F35227">
      <w:pPr>
        <w:pStyle w:val="EX"/>
        <w:rPr>
          <w:lang w:eastAsia="zh-CN"/>
        </w:rPr>
      </w:pPr>
      <w:r w:rsidRPr="005D2CF1">
        <w:rPr>
          <w:lang w:eastAsia="zh-CN"/>
        </w:rPr>
        <w:t>[</w:t>
      </w:r>
      <w:r>
        <w:rPr>
          <w:lang w:eastAsia="zh-CN"/>
        </w:rPr>
        <w:t>40</w:t>
      </w:r>
      <w:r w:rsidRPr="005D2CF1">
        <w:rPr>
          <w:lang w:eastAsia="zh-CN"/>
        </w:rPr>
        <w:t>]</w:t>
      </w:r>
      <w:r w:rsidRPr="005D2CF1">
        <w:rPr>
          <w:lang w:eastAsia="zh-CN"/>
        </w:rPr>
        <w:tab/>
      </w:r>
      <w:r>
        <w:rPr>
          <w:lang w:eastAsia="zh-CN"/>
        </w:rPr>
        <w:t>ITU</w:t>
      </w:r>
      <w:r>
        <w:rPr>
          <w:lang w:eastAsia="zh-CN"/>
        </w:rPr>
        <w:noBreakHyphen/>
        <w:t>T Y.1540: "Internet protocol data communication service - IP packet transfer and availability performance parameters".</w:t>
      </w:r>
    </w:p>
    <w:p w14:paraId="026724E1" w14:textId="1EE38E84" w:rsidR="00F63E0C" w:rsidRPr="005D2CF1" w:rsidRDefault="00F63E0C" w:rsidP="00F63E0C">
      <w:pPr>
        <w:pStyle w:val="EX"/>
        <w:rPr>
          <w:lang w:eastAsia="zh-CN"/>
        </w:rPr>
      </w:pPr>
      <w:r w:rsidRPr="005D2CF1">
        <w:rPr>
          <w:lang w:eastAsia="zh-CN"/>
        </w:rPr>
        <w:t>[</w:t>
      </w:r>
      <w:r>
        <w:rPr>
          <w:lang w:eastAsia="zh-CN"/>
        </w:rPr>
        <w:t>41</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28.622:</w:t>
      </w:r>
      <w:r>
        <w:rPr>
          <w:lang w:eastAsia="zh-CN"/>
        </w:rPr>
        <w:t xml:space="preserve"> "Telecommunication management; Generic Network Resource Model (NRMs). Integration Reference Point (IRP): Information Service (IS)".</w:t>
      </w:r>
    </w:p>
    <w:p w14:paraId="5539E2A2" w14:textId="09962241" w:rsidR="00F63E0C" w:rsidRPr="005D2CF1" w:rsidRDefault="00F63E0C" w:rsidP="00F63E0C">
      <w:pPr>
        <w:pStyle w:val="EX"/>
        <w:rPr>
          <w:lang w:eastAsia="zh-CN"/>
        </w:rPr>
      </w:pPr>
      <w:r w:rsidRPr="005D2CF1">
        <w:rPr>
          <w:lang w:eastAsia="zh-CN"/>
        </w:rPr>
        <w:t>[</w:t>
      </w:r>
      <w:r>
        <w:rPr>
          <w:lang w:eastAsia="zh-CN"/>
        </w:rPr>
        <w:t>42</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32.422:</w:t>
      </w:r>
      <w:r>
        <w:rPr>
          <w:lang w:eastAsia="zh-CN"/>
        </w:rPr>
        <w:t xml:space="preserve"> "Subscriber and equipment trace: Trace control and configuration management".</w:t>
      </w:r>
    </w:p>
    <w:p w14:paraId="15E2DC21" w14:textId="04DB7741" w:rsidR="00F63E0C" w:rsidRPr="005D2CF1" w:rsidRDefault="00F63E0C" w:rsidP="00F63E0C">
      <w:pPr>
        <w:pStyle w:val="EX"/>
        <w:rPr>
          <w:lang w:eastAsia="zh-CN"/>
        </w:rPr>
      </w:pPr>
      <w:r w:rsidRPr="005D2CF1">
        <w:rPr>
          <w:lang w:eastAsia="zh-CN"/>
        </w:rPr>
        <w:t>[</w:t>
      </w:r>
      <w:r>
        <w:rPr>
          <w:lang w:eastAsia="zh-CN"/>
        </w:rPr>
        <w:t>43</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26.532:</w:t>
      </w:r>
      <w:r>
        <w:rPr>
          <w:lang w:eastAsia="zh-CN"/>
        </w:rPr>
        <w:t xml:space="preserve"> "Data Collection and Reporting; Protocols and Formats".</w:t>
      </w:r>
    </w:p>
    <w:p w14:paraId="116F10AA" w14:textId="73D4845F" w:rsidR="007D2254" w:rsidRPr="005D2CF1" w:rsidRDefault="007D2254" w:rsidP="007D2254">
      <w:pPr>
        <w:pStyle w:val="EX"/>
        <w:rPr>
          <w:lang w:eastAsia="zh-CN"/>
        </w:rPr>
      </w:pPr>
      <w:r w:rsidRPr="005D2CF1">
        <w:rPr>
          <w:lang w:eastAsia="zh-CN"/>
        </w:rPr>
        <w:t>[</w:t>
      </w:r>
      <w:r>
        <w:rPr>
          <w:lang w:eastAsia="zh-CN"/>
        </w:rPr>
        <w:t>44</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38.455:</w:t>
      </w:r>
      <w:r>
        <w:rPr>
          <w:lang w:eastAsia="zh-CN"/>
        </w:rPr>
        <w:t xml:space="preserve"> "NG-RAN; NR Positioning Protocol A (NRPPa)".</w:t>
      </w:r>
    </w:p>
    <w:p w14:paraId="5A0C31CB" w14:textId="58683E98" w:rsidR="00AE74F8" w:rsidRPr="005D2CF1" w:rsidRDefault="00AE74F8" w:rsidP="00AE74F8">
      <w:pPr>
        <w:pStyle w:val="EX"/>
        <w:rPr>
          <w:lang w:eastAsia="zh-CN"/>
        </w:rPr>
      </w:pPr>
      <w:r w:rsidRPr="005D2CF1">
        <w:rPr>
          <w:lang w:eastAsia="zh-CN"/>
        </w:rPr>
        <w:t>[</w:t>
      </w:r>
      <w:r>
        <w:rPr>
          <w:lang w:eastAsia="zh-CN"/>
        </w:rPr>
        <w:t>45</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28.104:</w:t>
      </w:r>
      <w:r>
        <w:rPr>
          <w:lang w:eastAsia="zh-CN"/>
        </w:rPr>
        <w:t xml:space="preserve"> "Management and orchestration; Management Data Analytics (MDA)".</w:t>
      </w:r>
    </w:p>
    <w:p w14:paraId="722FEF65" w14:textId="601BACDF" w:rsidR="00AE74F8" w:rsidRPr="005D2CF1" w:rsidRDefault="00AE74F8" w:rsidP="00AE74F8">
      <w:pPr>
        <w:pStyle w:val="EX"/>
        <w:rPr>
          <w:lang w:eastAsia="zh-CN"/>
        </w:rPr>
      </w:pPr>
      <w:r w:rsidRPr="005D2CF1">
        <w:rPr>
          <w:lang w:eastAsia="zh-CN"/>
        </w:rPr>
        <w:t>[</w:t>
      </w:r>
      <w:r>
        <w:rPr>
          <w:lang w:eastAsia="zh-CN"/>
        </w:rPr>
        <w:t>46</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28.537:</w:t>
      </w:r>
      <w:r>
        <w:rPr>
          <w:lang w:eastAsia="zh-CN"/>
        </w:rPr>
        <w:t xml:space="preserve"> "Management and orchestration; Management capabilities".</w:t>
      </w:r>
    </w:p>
    <w:p w14:paraId="76323CA0" w14:textId="1AF0278D" w:rsidR="009757B8" w:rsidRPr="005D2CF1" w:rsidRDefault="009757B8" w:rsidP="009757B8">
      <w:pPr>
        <w:pStyle w:val="EX"/>
        <w:rPr>
          <w:lang w:eastAsia="zh-CN"/>
        </w:rPr>
      </w:pPr>
      <w:r w:rsidRPr="005D2CF1">
        <w:rPr>
          <w:lang w:eastAsia="zh-CN"/>
        </w:rPr>
        <w:t>[</w:t>
      </w:r>
      <w:r>
        <w:rPr>
          <w:lang w:eastAsia="zh-CN"/>
        </w:rPr>
        <w:t>47</w:t>
      </w:r>
      <w:r w:rsidRPr="005D2CF1">
        <w:rPr>
          <w:lang w:eastAsia="zh-CN"/>
        </w:rPr>
        <w:t>]</w:t>
      </w:r>
      <w:r w:rsidRPr="005D2CF1">
        <w:rPr>
          <w:lang w:eastAsia="zh-CN"/>
        </w:rPr>
        <w:tab/>
      </w:r>
      <w:r w:rsidR="006F76EA" w:rsidRPr="005D2CF1">
        <w:rPr>
          <w:lang w:eastAsia="zh-CN"/>
        </w:rPr>
        <w:t>3GPP</w:t>
      </w:r>
      <w:r w:rsidR="006F76EA">
        <w:rPr>
          <w:lang w:eastAsia="zh-CN"/>
        </w:rPr>
        <w:t> </w:t>
      </w:r>
      <w:r w:rsidR="006F76EA">
        <w:rPr>
          <w:lang w:eastAsia="zh-CN"/>
        </w:rPr>
        <w:t>TS</w:t>
      </w:r>
      <w:r w:rsidR="006F76EA">
        <w:rPr>
          <w:lang w:eastAsia="zh-CN"/>
        </w:rPr>
        <w:t> </w:t>
      </w:r>
      <w:r w:rsidR="006F76EA">
        <w:rPr>
          <w:lang w:eastAsia="zh-CN"/>
        </w:rPr>
        <w:t>23.228:</w:t>
      </w:r>
      <w:r>
        <w:rPr>
          <w:lang w:eastAsia="zh-CN"/>
        </w:rPr>
        <w:t xml:space="preserve"> "IP Multimedia Subsystem (IMS); Stage 2".</w:t>
      </w:r>
    </w:p>
    <w:p w14:paraId="6C61ABEA" w14:textId="77777777" w:rsidR="00C24DA9" w:rsidRPr="005D2CF1" w:rsidRDefault="00C24DA9" w:rsidP="00C24DA9">
      <w:pPr>
        <w:pStyle w:val="Heading1"/>
      </w:pPr>
      <w:bookmarkStart w:id="14" w:name="_CR3"/>
      <w:bookmarkStart w:id="15" w:name="_Toc145930544"/>
      <w:bookmarkEnd w:id="14"/>
      <w:r w:rsidRPr="005D2CF1">
        <w:lastRenderedPageBreak/>
        <w:t>3</w:t>
      </w:r>
      <w:r w:rsidRPr="005D2CF1">
        <w:tab/>
        <w:t>Definitions and abbreviations</w:t>
      </w:r>
      <w:bookmarkEnd w:id="15"/>
    </w:p>
    <w:p w14:paraId="7A0D13E2" w14:textId="77777777" w:rsidR="00C24DA9" w:rsidRPr="005D2CF1" w:rsidRDefault="00C24DA9" w:rsidP="00C24DA9">
      <w:pPr>
        <w:pStyle w:val="Heading2"/>
      </w:pPr>
      <w:bookmarkStart w:id="16" w:name="_CR3_1"/>
      <w:bookmarkStart w:id="17" w:name="_Toc145930545"/>
      <w:bookmarkEnd w:id="16"/>
      <w:r w:rsidRPr="005D2CF1">
        <w:t>3.1</w:t>
      </w:r>
      <w:r w:rsidRPr="005D2CF1">
        <w:tab/>
        <w:t>Definitions</w:t>
      </w:r>
      <w:bookmarkEnd w:id="17"/>
    </w:p>
    <w:p w14:paraId="62C0CA3F" w14:textId="642112D5" w:rsidR="00C24DA9" w:rsidRPr="005D2CF1" w:rsidRDefault="00C24DA9" w:rsidP="00C24DA9">
      <w:pPr>
        <w:rPr>
          <w:lang w:eastAsia="zh-CN"/>
        </w:rPr>
      </w:pPr>
      <w:r w:rsidRPr="005D2CF1">
        <w:t xml:space="preserve">For the purposes of the present document, the terms and definitions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 term defined in the present document takes precedence over the definition of the same term, if any, in </w:t>
      </w:r>
      <w:r w:rsidR="006F76EA" w:rsidRPr="005D2CF1">
        <w:t>TR</w:t>
      </w:r>
      <w:r w:rsidR="006F76EA">
        <w:t> </w:t>
      </w:r>
      <w:r w:rsidR="006F76EA" w:rsidRPr="005D2CF1">
        <w:t>21.905</w:t>
      </w:r>
      <w:r w:rsidR="006F76EA">
        <w:t> </w:t>
      </w:r>
      <w:r w:rsidR="006F76EA" w:rsidRPr="005D2CF1">
        <w:t>[</w:t>
      </w:r>
      <w:r w:rsidRPr="005D2CF1">
        <w:t>1].</w:t>
      </w:r>
    </w:p>
    <w:p w14:paraId="191BCA8D" w14:textId="77777777" w:rsidR="00C24DA9" w:rsidRPr="005D2CF1" w:rsidRDefault="00C24DA9" w:rsidP="00C24DA9">
      <w:pPr>
        <w:pStyle w:val="Heading2"/>
      </w:pPr>
      <w:bookmarkStart w:id="18" w:name="_CR3_2"/>
      <w:bookmarkStart w:id="19" w:name="_Toc145930546"/>
      <w:bookmarkEnd w:id="18"/>
      <w:r w:rsidRPr="005D2CF1">
        <w:t>3.2</w:t>
      </w:r>
      <w:r w:rsidRPr="005D2CF1">
        <w:tab/>
        <w:t>Abbreviations</w:t>
      </w:r>
      <w:bookmarkEnd w:id="19"/>
    </w:p>
    <w:p w14:paraId="5A3639C5" w14:textId="5F92E06C" w:rsidR="00C24DA9" w:rsidRPr="005D2CF1" w:rsidRDefault="00C24DA9" w:rsidP="00C24DA9">
      <w:pPr>
        <w:keepNext/>
        <w:rPr>
          <w:lang w:eastAsia="zh-CN"/>
        </w:rPr>
      </w:pPr>
      <w:r w:rsidRPr="005D2CF1">
        <w:t xml:space="preserve">For the purposes of the present document, the abbreviations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apply. An abbreviation defined in the present document takes precedence over the definition of the same abbreviation, if any, in </w:t>
      </w:r>
      <w:r w:rsidR="006F76EA" w:rsidRPr="005D2CF1">
        <w:t>TR</w:t>
      </w:r>
      <w:r w:rsidR="006F76EA">
        <w:t> </w:t>
      </w:r>
      <w:r w:rsidR="006F76EA" w:rsidRPr="005D2CF1">
        <w:t>21.905</w:t>
      </w:r>
      <w:r w:rsidR="006F76EA">
        <w:t> </w:t>
      </w:r>
      <w:r w:rsidR="006F76EA" w:rsidRPr="005D2CF1">
        <w:t>[</w:t>
      </w:r>
      <w:r w:rsidRPr="005D2CF1">
        <w:t>1].</w:t>
      </w:r>
    </w:p>
    <w:p w14:paraId="6D531D65" w14:textId="77777777"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20" w:name="_CR4"/>
      <w:bookmarkStart w:id="21" w:name="_Toc145930547"/>
      <w:bookmarkEnd w:id="20"/>
      <w:r w:rsidRPr="005D2CF1">
        <w:t>4</w:t>
      </w:r>
      <w:r w:rsidRPr="005D2CF1">
        <w:tab/>
        <w:t>Reference Architecture for Data Analytics</w:t>
      </w:r>
      <w:bookmarkEnd w:id="21"/>
    </w:p>
    <w:p w14:paraId="74B9FD8E" w14:textId="77777777" w:rsidR="00C24DA9" w:rsidRPr="005D2CF1" w:rsidRDefault="00C24DA9" w:rsidP="00C24DA9">
      <w:pPr>
        <w:pStyle w:val="Heading2"/>
      </w:pPr>
      <w:bookmarkStart w:id="22" w:name="_CR4_1"/>
      <w:bookmarkStart w:id="23" w:name="_Toc145930548"/>
      <w:bookmarkEnd w:id="22"/>
      <w:r w:rsidRPr="005D2CF1">
        <w:t>4.1</w:t>
      </w:r>
      <w:r w:rsidRPr="005D2CF1">
        <w:tab/>
        <w:t>General</w:t>
      </w:r>
      <w:bookmarkEnd w:id="23"/>
    </w:p>
    <w:p w14:paraId="1E4139B5" w14:textId="7D8686B3" w:rsidR="00C24DA9" w:rsidRPr="005D2CF1" w:rsidRDefault="00C24DA9" w:rsidP="00C24DA9">
      <w:pPr>
        <w:rPr>
          <w:lang w:eastAsia="zh-CN"/>
        </w:rPr>
      </w:pPr>
      <w:r w:rsidRPr="005D2CF1">
        <w:rPr>
          <w:lang w:eastAsia="zh-CN"/>
        </w:rPr>
        <w:t xml:space="preserve">The NWDAF (Network Data Analytics Function) is part of the architecture specified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 xml:space="preserve">2] and uses the mechanisms and interfaces specified for 5GC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 and OAM services (see clause 6.2.3.1).</w:t>
      </w:r>
    </w:p>
    <w:p w14:paraId="474F97D1" w14:textId="77777777" w:rsidR="00C24DA9" w:rsidRPr="005D2CF1" w:rsidRDefault="00C24DA9" w:rsidP="00C24DA9">
      <w:pPr>
        <w:rPr>
          <w:lang w:eastAsia="zh-CN"/>
        </w:rPr>
      </w:pPr>
      <w:r w:rsidRPr="005D2CF1">
        <w:rPr>
          <w:lang w:eastAsia="zh-CN"/>
        </w:rPr>
        <w:t>The NWDAF interacts with different entities for different purposes:</w:t>
      </w:r>
    </w:p>
    <w:p w14:paraId="537FF634" w14:textId="7157B9D8" w:rsidR="00C24DA9" w:rsidRPr="005D2CF1" w:rsidRDefault="00C24DA9" w:rsidP="00C24DA9">
      <w:pPr>
        <w:pStyle w:val="B1"/>
      </w:pPr>
      <w:r w:rsidRPr="005D2CF1">
        <w:t>-</w:t>
      </w:r>
      <w:r w:rsidRPr="005D2CF1">
        <w:tab/>
        <w:t>Data collection based on subscription to events provided by AMF, SMF</w:t>
      </w:r>
      <w:r w:rsidR="00FF56CC">
        <w:t>, UPF</w:t>
      </w:r>
      <w:r w:rsidRPr="005D2CF1">
        <w:t xml:space="preserve">, PCF, UDM, </w:t>
      </w:r>
      <w:r w:rsidR="005C1658">
        <w:t xml:space="preserve">NSACF, </w:t>
      </w:r>
      <w:r w:rsidRPr="005D2CF1">
        <w:t>AF (directly or via NEF)</w:t>
      </w:r>
      <w:r w:rsidR="00F4223F">
        <w:t xml:space="preserve"> and</w:t>
      </w:r>
      <w:r w:rsidRPr="005D2CF1">
        <w:t xml:space="preserve"> OAM;</w:t>
      </w:r>
    </w:p>
    <w:p w14:paraId="31F24DD3" w14:textId="296DE523" w:rsidR="00FE2C7A" w:rsidRDefault="00FE2C7A" w:rsidP="00C24DA9">
      <w:pPr>
        <w:pStyle w:val="B1"/>
      </w:pPr>
      <w:r>
        <w:t>-</w:t>
      </w:r>
      <w:r>
        <w:tab/>
        <w:t>[Optionally] Analytics and Data collection using the DCCF (Data Collection Coordination Function);</w:t>
      </w:r>
    </w:p>
    <w:p w14:paraId="6F151B74" w14:textId="703FA9BB"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e.g. UDR via UDM for subscriber-related information</w:t>
      </w:r>
      <w:r w:rsidR="00FF56CC">
        <w:t xml:space="preserve"> or via NEF(PFDF) for PFD information</w:t>
      </w:r>
      <w:r w:rsidRPr="005D2CF1">
        <w:t>);</w:t>
      </w:r>
    </w:p>
    <w:p w14:paraId="6431253D" w14:textId="35D7E374" w:rsidR="000412E0" w:rsidRDefault="000412E0" w:rsidP="00C24DA9">
      <w:pPr>
        <w:pStyle w:val="B1"/>
      </w:pPr>
      <w:r>
        <w:t>-</w:t>
      </w:r>
      <w:r>
        <w:tab/>
        <w:t>Data collection of location information from LCS system;</w:t>
      </w:r>
    </w:p>
    <w:p w14:paraId="02CD3825" w14:textId="309F23E7" w:rsidR="00FE2C7A" w:rsidRDefault="00FE2C7A" w:rsidP="00C24DA9">
      <w:pPr>
        <w:pStyle w:val="B1"/>
      </w:pPr>
      <w:r>
        <w:t>-</w:t>
      </w:r>
      <w:r>
        <w:tab/>
        <w:t>[Optionally] Storage and retrieval of information from ADRF (Analytics Data Repository Function);</w:t>
      </w:r>
    </w:p>
    <w:p w14:paraId="26016A14" w14:textId="77777777" w:rsidR="00FE2C7A" w:rsidRDefault="00FE2C7A" w:rsidP="00C24DA9">
      <w:pPr>
        <w:pStyle w:val="B1"/>
      </w:pPr>
      <w:r>
        <w:t>-</w:t>
      </w:r>
      <w:r>
        <w:tab/>
        <w:t>[Optionally] 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23BD4312" w:rsidR="00326F17" w:rsidRDefault="00326F17" w:rsidP="00320244">
      <w:pPr>
        <w:pStyle w:val="B1"/>
        <w:rPr>
          <w:lang w:eastAsia="zh-CN"/>
        </w:rPr>
      </w:pPr>
      <w:r>
        <w:rPr>
          <w:lang w:eastAsia="zh-CN"/>
        </w:rPr>
        <w:t>-</w:t>
      </w:r>
      <w:r>
        <w:rPr>
          <w:lang w:eastAsia="zh-CN"/>
        </w:rPr>
        <w:tab/>
        <w:t>Provision of bulked data related to Analytics ID(s).</w:t>
      </w:r>
    </w:p>
    <w:p w14:paraId="55D97CC5" w14:textId="77777777" w:rsidR="00E97348" w:rsidRDefault="00E97348" w:rsidP="00E97348">
      <w:pPr>
        <w:pStyle w:val="B1"/>
        <w:rPr>
          <w:lang w:eastAsia="zh-CN"/>
        </w:rPr>
      </w:pPr>
      <w:r>
        <w:rPr>
          <w:lang w:eastAsia="zh-CN"/>
        </w:rPr>
        <w:t>-</w:t>
      </w:r>
      <w:r>
        <w:rPr>
          <w:lang w:eastAsia="zh-CN"/>
        </w:rPr>
        <w:tab/>
        <w:t>Provision of Accuracy information about Analytics ID(s).</w:t>
      </w:r>
    </w:p>
    <w:p w14:paraId="139470A7" w14:textId="77777777" w:rsidR="00E97348" w:rsidRDefault="00E97348" w:rsidP="00E97348">
      <w:pPr>
        <w:pStyle w:val="B1"/>
        <w:rPr>
          <w:lang w:eastAsia="zh-CN"/>
        </w:rPr>
      </w:pPr>
      <w:r>
        <w:rPr>
          <w:lang w:eastAsia="zh-CN"/>
        </w:rPr>
        <w:t>-</w:t>
      </w:r>
      <w:r>
        <w:rPr>
          <w:lang w:eastAsia="zh-CN"/>
        </w:rPr>
        <w:tab/>
        <w:t>Provision of ML model accuracy information or ML model accuracy degradation about a ML Model.</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24" w:name="_CR4_2"/>
      <w:bookmarkStart w:id="25" w:name="_Toc145930549"/>
      <w:bookmarkEnd w:id="24"/>
      <w:r w:rsidRPr="005D2CF1">
        <w:rPr>
          <w:lang w:eastAsia="zh-CN"/>
        </w:rPr>
        <w:lastRenderedPageBreak/>
        <w:t>4.2</w:t>
      </w:r>
      <w:r w:rsidRPr="005D2CF1">
        <w:rPr>
          <w:lang w:eastAsia="zh-CN"/>
        </w:rPr>
        <w:tab/>
        <w:t>Non-roaming architecture</w:t>
      </w:r>
      <w:bookmarkEnd w:id="25"/>
    </w:p>
    <w:p w14:paraId="3C020790" w14:textId="18490CED" w:rsidR="00C75A6F" w:rsidRDefault="00C75A6F" w:rsidP="00C75A6F">
      <w:pPr>
        <w:pStyle w:val="Heading3"/>
      </w:pPr>
      <w:bookmarkStart w:id="26" w:name="_CR4_2_0"/>
      <w:bookmarkStart w:id="27" w:name="_Toc145930550"/>
      <w:bookmarkEnd w:id="26"/>
      <w:r>
        <w:t>4.2.0</w:t>
      </w:r>
      <w:r>
        <w:tab/>
        <w:t>General</w:t>
      </w:r>
      <w:bookmarkEnd w:id="27"/>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85pt;height:68.85pt" o:ole="">
            <v:imagedata r:id="rId13" o:title=""/>
          </v:shape>
          <o:OLEObject Type="Embed" ProgID="Visio.Drawing.11" ShapeID="_x0000_i1027" DrawAspect="Content" ObjectID="_1756544274" r:id="rId14"/>
        </w:object>
      </w:r>
    </w:p>
    <w:p w14:paraId="6B9E46DE" w14:textId="6F95EAB8" w:rsidR="00C24DA9" w:rsidRPr="005D2CF1" w:rsidRDefault="00F37571" w:rsidP="00C24DA9">
      <w:pPr>
        <w:pStyle w:val="TF"/>
      </w:pPr>
      <w:bookmarkStart w:id="28" w:name="_CRFigure4_2_01"/>
      <w:r>
        <w:t xml:space="preserve">Figure </w:t>
      </w:r>
      <w:bookmarkEnd w:id="28"/>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6.95pt;height:189.1pt" o:ole="">
            <v:imagedata r:id="rId15" o:title=""/>
          </v:shape>
          <o:OLEObject Type="Embed" ProgID="Word.Picture.8" ShapeID="_x0000_i1028" DrawAspect="Content" ObjectID="_1756544275" r:id="rId16"/>
        </w:object>
      </w:r>
    </w:p>
    <w:p w14:paraId="2F626DCD" w14:textId="0AADFEDF" w:rsidR="00FE2C7A" w:rsidRDefault="00F37571" w:rsidP="00320244">
      <w:pPr>
        <w:pStyle w:val="TF"/>
      </w:pPr>
      <w:bookmarkStart w:id="29" w:name="_CRFigure4_2_01a"/>
      <w:r>
        <w:t xml:space="preserve">Figure </w:t>
      </w:r>
      <w:bookmarkEnd w:id="29"/>
      <w:r w:rsidR="009832D0">
        <w:t>4</w:t>
      </w:r>
      <w:r w:rsidR="00FE2C7A">
        <w:t>.2</w:t>
      </w:r>
      <w:r w:rsidR="004D5B5E">
        <w:t>.0</w:t>
      </w:r>
      <w:r w:rsidR="00FE2C7A">
        <w:t>-1a: Data Collection architecture using Data Collection Coordination</w:t>
      </w:r>
    </w:p>
    <w:p w14:paraId="2273C070" w14:textId="575E4F38" w:rsidR="00FE2C7A" w:rsidRDefault="00FE2C7A" w:rsidP="00320244">
      <w:r>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3pt;height:67.6pt" o:ole="">
            <v:imagedata r:id="rId17" o:title=""/>
          </v:shape>
          <o:OLEObject Type="Embed" ProgID="Visio.Drawing.11" ShapeID="_x0000_i1029" DrawAspect="Content" ObjectID="_1756544276" r:id="rId18"/>
        </w:object>
      </w:r>
    </w:p>
    <w:p w14:paraId="1C3F605D" w14:textId="51107F93" w:rsidR="00C24DA9" w:rsidRPr="005D2CF1" w:rsidRDefault="00F37571" w:rsidP="00C24DA9">
      <w:pPr>
        <w:pStyle w:val="TF"/>
      </w:pPr>
      <w:bookmarkStart w:id="30" w:name="_CRFigure4_2_02"/>
      <w:r>
        <w:t xml:space="preserve">Figure </w:t>
      </w:r>
      <w:bookmarkEnd w:id="30"/>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4F309094" w:rsidR="004D5B5E" w:rsidRDefault="004D5B5E" w:rsidP="00320244">
      <w:r>
        <w:t>The 5G System architecture allows NWDAF and DCCF to request historical analytics from an NWDAF with associated Nnwdaf_DataManagement services as specified in clause 7.4. The 5G system architecture allows MFAF to fetch historical analytics from an NWDAF with associated Nnwdaf_DataManagement service as specified in clause 7.4.</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7.6pt;height:187.85pt" o:ole="">
            <v:imagedata r:id="rId19" o:title=""/>
          </v:shape>
          <o:OLEObject Type="Embed" ProgID="Word.Picture.8" ShapeID="_x0000_i1030" DrawAspect="Content" ObjectID="_1756544277" r:id="rId20"/>
        </w:object>
      </w:r>
    </w:p>
    <w:p w14:paraId="50D10563" w14:textId="2126AE4A" w:rsidR="004D5B5E" w:rsidRDefault="004D5B5E" w:rsidP="004D5B5E">
      <w:pPr>
        <w:pStyle w:val="TF"/>
      </w:pPr>
      <w:bookmarkStart w:id="31" w:name="_CRFigure4_2_02a"/>
      <w:r>
        <w:t xml:space="preserve">Figure </w:t>
      </w:r>
      <w:bookmarkEnd w:id="31"/>
      <w:r>
        <w:t>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1941E677"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model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8.7pt;height:85.15pt" o:ole="">
            <v:imagedata r:id="rId21" o:title=""/>
          </v:shape>
          <o:OLEObject Type="Embed" ProgID="Visio.Drawing.11" ShapeID="_x0000_i1031" DrawAspect="Content" ObjectID="_1756544278" r:id="rId22"/>
        </w:object>
      </w:r>
    </w:p>
    <w:p w14:paraId="6951440F" w14:textId="16D28BFE" w:rsidR="00C75A6F" w:rsidRDefault="00F37571" w:rsidP="00C75A6F">
      <w:pPr>
        <w:pStyle w:val="TF"/>
      </w:pPr>
      <w:bookmarkStart w:id="32" w:name="_CRFigure4_2_03"/>
      <w:r>
        <w:t xml:space="preserve">Figure </w:t>
      </w:r>
      <w:bookmarkEnd w:id="32"/>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1539D590" w:rsidR="00C75A6F" w:rsidRDefault="00C75A6F" w:rsidP="00C75A6F">
      <w:r>
        <w:lastRenderedPageBreak/>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model</w:t>
      </w:r>
      <w:r w:rsidR="00934696">
        <w:t xml:space="preserve"> provisioning</w:t>
      </w:r>
      <w:r>
        <w:t xml:space="preserve"> services.</w:t>
      </w:r>
    </w:p>
    <w:p w14:paraId="6EF67FD4" w14:textId="7819386B" w:rsidR="00C75A6F" w:rsidRDefault="00C75A6F" w:rsidP="00320244">
      <w:pPr>
        <w:pStyle w:val="NO"/>
      </w:pPr>
      <w:r>
        <w:t>NOTE 3:</w:t>
      </w:r>
      <w:r>
        <w:tab/>
        <w:t>The NWDAF</w:t>
      </w:r>
      <w:r w:rsidR="00934696">
        <w:t xml:space="preserve"> trained ML model provisioning</w:t>
      </w:r>
      <w:r>
        <w:t xml:space="preserve"> services are described in clause 7</w:t>
      </w:r>
      <w:r w:rsidR="00F10482">
        <w:t>.5 and clause 7.6</w:t>
      </w:r>
      <w:r>
        <w:t>.</w:t>
      </w:r>
    </w:p>
    <w:p w14:paraId="128E658B" w14:textId="3C8F4C4F" w:rsidR="00934696" w:rsidRDefault="00934696" w:rsidP="00F0713C">
      <w:pPr>
        <w:pStyle w:val="NO"/>
      </w:pPr>
      <w:r>
        <w:t>NOTE 4:</w:t>
      </w:r>
      <w:r>
        <w:tab/>
        <w:t>The NWDAF containing AnLF is the only consumer of trained ML model provisioning services in this release of the specification.</w:t>
      </w:r>
    </w:p>
    <w:p w14:paraId="077F191E" w14:textId="200BB709" w:rsidR="00C75A6F" w:rsidRDefault="00C75A6F" w:rsidP="00C75A6F">
      <w:pPr>
        <w:pStyle w:val="Heading3"/>
      </w:pPr>
      <w:bookmarkStart w:id="33" w:name="_CR4_2_1"/>
      <w:bookmarkStart w:id="34" w:name="_Toc145930551"/>
      <w:bookmarkEnd w:id="33"/>
      <w:r>
        <w:t>4.2.1</w:t>
      </w:r>
      <w:r>
        <w:tab/>
        <w:t>Analytics Data Repository Function</w:t>
      </w:r>
      <w:bookmarkEnd w:id="34"/>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738AE97F"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6F76EA">
        <w:t>TS</w:t>
      </w:r>
      <w:r w:rsidR="006F76EA">
        <w:t> </w:t>
      </w:r>
      <w:r w:rsidR="006F76EA">
        <w:t>23.501</w:t>
      </w:r>
      <w:r w:rsidR="006F76EA">
        <w:t> </w:t>
      </w:r>
      <w:r w:rsidR="006F76EA">
        <w:t>[</w:t>
      </w:r>
      <w:r>
        <w:t>2].</w:t>
      </w:r>
    </w:p>
    <w:p w14:paraId="0E6C671A" w14:textId="6EB1F436" w:rsidR="009832D0" w:rsidRDefault="009832D0" w:rsidP="00F0713C">
      <w:pPr>
        <w:pStyle w:val="TH"/>
      </w:pPr>
      <w:r>
        <w:object w:dxaOrig="8926" w:dyaOrig="4156" w14:anchorId="64C82EA2">
          <v:shape id="_x0000_i1032" type="#_x0000_t75" style="width:447.05pt;height:209.75pt" o:ole="">
            <v:imagedata r:id="rId23" o:title=""/>
          </v:shape>
          <o:OLEObject Type="Embed" ProgID="Visio.Drawing.15" ShapeID="_x0000_i1032" DrawAspect="Content" ObjectID="_1756544279" r:id="rId24"/>
        </w:object>
      </w:r>
    </w:p>
    <w:p w14:paraId="374D5596" w14:textId="4FB8DC38" w:rsidR="00C75A6F" w:rsidRPr="00320244" w:rsidRDefault="00F37571" w:rsidP="00320244">
      <w:pPr>
        <w:pStyle w:val="TF"/>
      </w:pPr>
      <w:bookmarkStart w:id="35" w:name="_CRFigure4_2_11"/>
      <w:r>
        <w:t xml:space="preserve">Figure </w:t>
      </w:r>
      <w:bookmarkEnd w:id="35"/>
      <w:r w:rsidR="009832D0">
        <w:t>4</w:t>
      </w:r>
      <w:r w:rsidR="00C75A6F">
        <w:t>.2.1-1: Data storage architecture for Analytics and Collected Data</w:t>
      </w:r>
    </w:p>
    <w:p w14:paraId="033BC91D" w14:textId="40FB65D9" w:rsidR="00C24DA9" w:rsidRPr="005D2CF1" w:rsidRDefault="00C24DA9" w:rsidP="00C24DA9">
      <w:pPr>
        <w:pStyle w:val="Heading2"/>
      </w:pPr>
      <w:bookmarkStart w:id="36" w:name="_CR4_3"/>
      <w:bookmarkStart w:id="37" w:name="_Toc145930552"/>
      <w:bookmarkEnd w:id="36"/>
      <w:r w:rsidRPr="005D2CF1">
        <w:lastRenderedPageBreak/>
        <w:t>4.3</w:t>
      </w:r>
      <w:r w:rsidRPr="005D2CF1">
        <w:tab/>
        <w:t>Roaming architecture</w:t>
      </w:r>
      <w:bookmarkEnd w:id="37"/>
    </w:p>
    <w:p w14:paraId="143F734F" w14:textId="53722C92" w:rsidR="00F35227" w:rsidRDefault="00F35227" w:rsidP="00F35227">
      <w:r>
        <w:t xml:space="preserve">Based on operator's policy and local regulations (e.g. privacy), data or analytics may be exchanged between PLMNs (i.e. HPLMN and VPLMN). </w:t>
      </w:r>
      <w:r w:rsidR="004A09BC">
        <w:t xml:space="preserve">In a PLMN, </w:t>
      </w:r>
      <w:r>
        <w:t xml:space="preserve">an NWDAF is used as </w:t>
      </w:r>
      <w:r w:rsidR="004A2C7B">
        <w:t xml:space="preserve">exchange </w:t>
      </w:r>
      <w:r>
        <w:t>point to exchange analytics and to collect input data for analytics</w:t>
      </w:r>
      <w:r w:rsidR="004A09BC">
        <w:t xml:space="preserve"> with other PLMNs. The NWDAF with roaming </w:t>
      </w:r>
      <w:r w:rsidR="004A2C7B">
        <w:t xml:space="preserve">exchange </w:t>
      </w:r>
      <w:r w:rsidR="004A09BC">
        <w:t xml:space="preserve">capability is called Roaming </w:t>
      </w:r>
      <w:r w:rsidR="004A2C7B">
        <w:t xml:space="preserve">Exchange </w:t>
      </w:r>
      <w:r w:rsidR="004A09BC">
        <w:t>NWDAF (RE-NWDAF)</w:t>
      </w:r>
      <w:r>
        <w:t>.</w:t>
      </w:r>
    </w:p>
    <w:p w14:paraId="77B34D9F" w14:textId="1D1A7F95" w:rsidR="004A09BC" w:rsidRDefault="004A09BC" w:rsidP="00845430">
      <w:pPr>
        <w:pStyle w:val="TH"/>
      </w:pPr>
      <w:r w:rsidRPr="005A6272">
        <w:object w:dxaOrig="7560" w:dyaOrig="1935" w14:anchorId="78C0F240">
          <v:shape id="_x0000_i1033" type="#_x0000_t75" style="width:335.6pt;height:100.8pt" o:ole="">
            <v:imagedata r:id="rId25" o:title=""/>
          </v:shape>
          <o:OLEObject Type="Embed" ProgID="Visio.Drawing.11" ShapeID="_x0000_i1033" DrawAspect="Content" ObjectID="_1756544280" r:id="rId26"/>
        </w:object>
      </w:r>
    </w:p>
    <w:p w14:paraId="6219F87A" w14:textId="650B25BA" w:rsidR="00F35227" w:rsidRDefault="00F35227" w:rsidP="00F35227">
      <w:pPr>
        <w:pStyle w:val="TF"/>
      </w:pPr>
      <w:bookmarkStart w:id="38" w:name="_CRFigure4_31"/>
      <w:r>
        <w:t xml:space="preserve">Figure </w:t>
      </w:r>
      <w:bookmarkEnd w:id="38"/>
      <w:r>
        <w:t>4.3-1: Roaming Architecture to exchange Input Data or Data Analytics between V-PLMN and H-PLMN</w:t>
      </w:r>
    </w:p>
    <w:p w14:paraId="557D4937" w14:textId="77777777" w:rsidR="00F35227" w:rsidRDefault="00F35227" w:rsidP="00EE02E3">
      <w:r>
        <w:t>Using the architecture shown in Figure 4.3-1:</w:t>
      </w:r>
    </w:p>
    <w:p w14:paraId="7D01FECF" w14:textId="4425B989" w:rsidR="004A09BC" w:rsidRDefault="004A09BC" w:rsidP="00F35227">
      <w:pPr>
        <w:pStyle w:val="B1"/>
      </w:pPr>
      <w:r>
        <w:t>-</w:t>
      </w:r>
      <w:r>
        <w:tab/>
        <w:t>For outbound roaming users, the NF consumer in the HPLMN can retrieve analytics</w:t>
      </w:r>
      <w:r w:rsidR="00F25AE4">
        <w:t xml:space="preserve"> from</w:t>
      </w:r>
      <w:r>
        <w:t xml:space="preserve"> the VPLMN via the H-RE-NWDAF in HPLMN and V-RE-NWDAF in VPLMN.</w:t>
      </w:r>
    </w:p>
    <w:p w14:paraId="42FAAA02" w14:textId="231128BE" w:rsidR="004A09BC" w:rsidRDefault="004A09BC" w:rsidP="00845430">
      <w:pPr>
        <w:pStyle w:val="NO"/>
      </w:pPr>
      <w:r>
        <w:t>NOTE 1:</w:t>
      </w:r>
      <w:r>
        <w:tab/>
        <w:t>The analytics from the VPLMN may be generated by the V-RE-NWDAF in the VPLMN or by other NWDAFs in the VPLMN.</w:t>
      </w:r>
    </w:p>
    <w:p w14:paraId="60B07F65" w14:textId="77777777" w:rsidR="004A09BC" w:rsidRDefault="004A09BC" w:rsidP="00F35227">
      <w:pPr>
        <w:pStyle w:val="B1"/>
      </w:pPr>
      <w:r>
        <w:t>-</w:t>
      </w:r>
      <w:r>
        <w:tab/>
        <w:t>For outbound roaming users, the H-RE-NWDAF in HPLMN can collect data from the VPLMN via V-RE-NWDAF in VPLMN.</w:t>
      </w:r>
    </w:p>
    <w:p w14:paraId="07E4CE02" w14:textId="77777777" w:rsidR="004A09BC" w:rsidRDefault="004A09BC" w:rsidP="00F35227">
      <w:pPr>
        <w:pStyle w:val="B1"/>
      </w:pPr>
      <w:r>
        <w:t>-</w:t>
      </w:r>
      <w:r>
        <w:tab/>
        <w:t>For inbound roaming users, the NF consumer in the VPLMN can retrieve analytics from the HPLMN via V-RE-NWDAF in VPLMN and H-RE-NWDAF in HPLMN.</w:t>
      </w:r>
    </w:p>
    <w:p w14:paraId="2D7AFB36" w14:textId="2DF9094F" w:rsidR="004A09BC" w:rsidRDefault="004A09BC" w:rsidP="00845430">
      <w:pPr>
        <w:pStyle w:val="NO"/>
      </w:pPr>
      <w:r>
        <w:t>NOTE 2:</w:t>
      </w:r>
      <w:r>
        <w:tab/>
        <w:t>The analytics from the HPLMN may be generated by H-RE-NWDAF in the HPLMN or other NWDAFs in the HPLMN.</w:t>
      </w:r>
    </w:p>
    <w:p w14:paraId="50A65979" w14:textId="4EB7FB01" w:rsidR="004A09BC" w:rsidRDefault="004A09BC" w:rsidP="00F35227">
      <w:pPr>
        <w:pStyle w:val="B1"/>
      </w:pPr>
      <w:r>
        <w:t>-</w:t>
      </w:r>
      <w:r>
        <w:tab/>
        <w:t>For inbound roaming users, the V-RE-NWDAF can collect data</w:t>
      </w:r>
      <w:r w:rsidR="00F25AE4">
        <w:t xml:space="preserve"> from</w:t>
      </w:r>
      <w:r>
        <w:t xml:space="preserve"> the HPLMN </w:t>
      </w:r>
      <w:r w:rsidR="00F25AE4">
        <w:t xml:space="preserve">via </w:t>
      </w:r>
      <w:r>
        <w:t>the H-RE-NWDAF.</w:t>
      </w:r>
    </w:p>
    <w:p w14:paraId="4BD649EC" w14:textId="16DDEA1A" w:rsidR="004A09BC" w:rsidRDefault="004A09BC" w:rsidP="00845430">
      <w:pPr>
        <w:pStyle w:val="NO"/>
      </w:pPr>
      <w:r>
        <w:t>NOTE 3:</w:t>
      </w:r>
      <w:r>
        <w:tab/>
        <w:t>Both local breakout and home routed roaming architecture</w:t>
      </w:r>
      <w:r w:rsidR="004A2C7B">
        <w:t>s</w:t>
      </w:r>
      <w:r>
        <w:t xml:space="preserve"> support the data or analytics exchanging between PLMNs.</w:t>
      </w:r>
    </w:p>
    <w:p w14:paraId="57C49E4B" w14:textId="03253966" w:rsidR="004A09BC" w:rsidRDefault="004A09BC" w:rsidP="00845430">
      <w:pPr>
        <w:pStyle w:val="NO"/>
      </w:pPr>
      <w:r>
        <w:t>NOTE 4:</w:t>
      </w:r>
      <w:r>
        <w:tab/>
        <w:t>Interactions between RE-NWDAFs of different PLMNs may be via SEPPs, which are not depicted in the architecture for the sake of</w:t>
      </w:r>
      <w:r w:rsidR="004A2C7B">
        <w:t xml:space="preserve"> clarity</w:t>
      </w:r>
      <w:r>
        <w:t>.</w:t>
      </w:r>
    </w:p>
    <w:p w14:paraId="1F6017F5" w14:textId="77777777" w:rsidR="00C24DA9" w:rsidRPr="005D2CF1" w:rsidRDefault="00C24DA9" w:rsidP="00C24DA9">
      <w:pPr>
        <w:pStyle w:val="Heading1"/>
        <w:rPr>
          <w:lang w:eastAsia="zh-CN"/>
        </w:rPr>
      </w:pPr>
      <w:bookmarkStart w:id="39" w:name="_CR5"/>
      <w:bookmarkStart w:id="40" w:name="_Toc145930553"/>
      <w:bookmarkEnd w:id="39"/>
      <w:r w:rsidRPr="005D2CF1">
        <w:rPr>
          <w:lang w:eastAsia="zh-CN"/>
        </w:rPr>
        <w:t>5</w:t>
      </w:r>
      <w:r w:rsidRPr="005D2CF1">
        <w:rPr>
          <w:lang w:eastAsia="zh-CN"/>
        </w:rPr>
        <w:tab/>
        <w:t>Network Data Analytics Functional Description</w:t>
      </w:r>
      <w:bookmarkEnd w:id="40"/>
    </w:p>
    <w:p w14:paraId="4483D404" w14:textId="77777777" w:rsidR="00C24DA9" w:rsidRPr="005D2CF1" w:rsidRDefault="00C24DA9" w:rsidP="00C24DA9">
      <w:pPr>
        <w:pStyle w:val="Heading2"/>
      </w:pPr>
      <w:bookmarkStart w:id="41" w:name="_CR5_1"/>
      <w:bookmarkStart w:id="42" w:name="_Toc145930554"/>
      <w:bookmarkEnd w:id="41"/>
      <w:r w:rsidRPr="005D2CF1">
        <w:t>5.1</w:t>
      </w:r>
      <w:r w:rsidRPr="005D2CF1">
        <w:tab/>
        <w:t>General</w:t>
      </w:r>
      <w:bookmarkEnd w:id="42"/>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3AC90B0D" w:rsidR="00C75A6F" w:rsidRDefault="00C75A6F" w:rsidP="00320244">
      <w:pPr>
        <w:pStyle w:val="B1"/>
      </w:pPr>
      <w:r>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ML</w:t>
      </w:r>
      <w:r>
        <w:t xml:space="preserve"> model)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23081B66" w:rsidR="00C75A6F" w:rsidRDefault="00C75A6F" w:rsidP="00320244">
      <w:pPr>
        <w:pStyle w:val="NO"/>
      </w:pPr>
      <w:r>
        <w:lastRenderedPageBreak/>
        <w:t>NOTE 2:</w:t>
      </w:r>
      <w:r>
        <w:tab/>
        <w:t>Pre-trained ML model storage and provisioning to NWDAF is out of the scope of 3GPP.</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0EF6160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ML</w:t>
      </w:r>
      <w:r>
        <w:rPr>
          <w:lang w:eastAsia="zh-CN"/>
        </w:rPr>
        <w:t xml:space="preserve"> model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3B61E48"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AnLF, or both, that is able to provide the required service (e.g. analytics exposure or ML model provisioning) for the required type of analytics, each NWDAF instance should provide the list of supported Analytics ID(s)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11F2BD22" w:rsidR="00FD3E6B" w:rsidRDefault="00FD3E6B" w:rsidP="00F0713C">
      <w:pPr>
        <w:pStyle w:val="NO"/>
        <w:rPr>
          <w:lang w:eastAsia="ko-KR"/>
        </w:rPr>
      </w:pPr>
      <w:r>
        <w:rPr>
          <w:lang w:eastAsia="ko-KR"/>
        </w:rPr>
        <w:t>NOTE </w:t>
      </w:r>
      <w:r w:rsidR="00FC3518">
        <w:rPr>
          <w:lang w:eastAsia="ko-KR"/>
        </w:rPr>
        <w:t>3</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43" w:name="_CR5_2"/>
      <w:bookmarkStart w:id="44" w:name="_Toc145930555"/>
      <w:bookmarkEnd w:id="43"/>
      <w:r w:rsidRPr="005D2CF1">
        <w:rPr>
          <w:lang w:eastAsia="ko-KR"/>
        </w:rPr>
        <w:t>5.2</w:t>
      </w:r>
      <w:r w:rsidRPr="005D2CF1">
        <w:rPr>
          <w:lang w:eastAsia="ko-KR"/>
        </w:rPr>
        <w:tab/>
        <w:t>NWDAF Discovery and Selection</w:t>
      </w:r>
      <w:bookmarkEnd w:id="44"/>
    </w:p>
    <w:p w14:paraId="07D0BE0B" w14:textId="490251A8"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lastRenderedPageBreak/>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505EDE21" w14:textId="21980C83" w:rsidR="00A62EF4" w:rsidRDefault="00A62EF4" w:rsidP="00845430">
      <w:pPr>
        <w:pStyle w:val="B1"/>
      </w:pPr>
      <w:r>
        <w:t>-</w:t>
      </w:r>
      <w:r>
        <w:tab/>
        <w:t xml:space="preserve">If the analytics are related to UE(s) and if NWDAF instances indicate weights for TAIs in their profile (see clause 6.3.13 of </w:t>
      </w:r>
      <w:r w:rsidR="006F76EA">
        <w:t>TS</w:t>
      </w:r>
      <w:r w:rsidR="006F76EA">
        <w:t> </w:t>
      </w:r>
      <w:r w:rsidR="006F76EA">
        <w:t>23.501</w:t>
      </w:r>
      <w:r w:rsidR="006F76EA">
        <w:t> </w:t>
      </w:r>
      <w:r w:rsidR="006F76EA">
        <w:t>[</w:t>
      </w:r>
      <w:r>
        <w:t>2]), the NWDAF service consumer may use the weights for TAIs to decide which NWDAF to select.</w:t>
      </w:r>
    </w:p>
    <w:p w14:paraId="665B2CD1" w14:textId="3A1A6116" w:rsidR="00E97348" w:rsidRDefault="00E97348" w:rsidP="00845430">
      <w:pPr>
        <w:pStyle w:val="B1"/>
      </w:pPr>
      <w:r>
        <w:t>-</w:t>
      </w:r>
      <w:r>
        <w:tab/>
        <w:t>If the NWDAF service consumer needs to discover an NWDAF containing an AnLF with Accuracy checking capability, the consumer may query NRF providing also the accuracy checking capability in the discovery request.</w:t>
      </w:r>
    </w:p>
    <w:p w14:paraId="7F745C3D" w14:textId="59993A37"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 the consumer may query NRF providing the NF Set IDs or NF types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5C453C3C" w:rsidR="0095211A" w:rsidRDefault="0095211A" w:rsidP="00F0713C">
      <w:pPr>
        <w:rPr>
          <w:lang w:eastAsia="zh-CN"/>
        </w:rPr>
      </w:pPr>
      <w:r>
        <w:rPr>
          <w:lang w:eastAsia="zh-CN"/>
        </w:rPr>
        <w:t xml:space="preserve">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 as defined in clause 6.3.13 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2EDB8968" w:rsidR="00681CA4" w:rsidRDefault="00681CA4" w:rsidP="00681CA4">
      <w:pPr>
        <w:pStyle w:val="B1"/>
        <w:rPr>
          <w:lang w:eastAsia="zh-CN"/>
        </w:rPr>
      </w:pPr>
      <w:r>
        <w:rPr>
          <w:lang w:eastAsia="zh-CN"/>
        </w:rPr>
        <w:t>-</w:t>
      </w:r>
      <w:r>
        <w:rPr>
          <w:lang w:eastAsia="zh-CN"/>
        </w:rPr>
        <w:tab/>
        <w:t>an NWDAF containing MTLF shall include the ML model provisioning services (i.e. Nnwdaf_MLModelProvision, Nnwdaf_MLModelInfo) as one of the supported services during the registration in NRF when trained ML models are available for one or more Analytics ID(s). The NWDAF containing MTLF may provide to the NRF a (list of) Analytics ID(s) corresponding to the trained ML models and possibly the ML Model Filter Information for the trained ML model per Analytics ID(s), if available. In this Release of the specification, only the S-NSSAI(s) and Area(s) of Interest from the ML Model Filter Information for the trained ML model per Analytics ID(s) may be registered into the NRF during the NWDAF containing MTLF registration.</w:t>
      </w:r>
      <w:r w:rsidR="00FC3518">
        <w:rPr>
          <w:lang w:eastAsia="zh-CN"/>
        </w:rPr>
        <w:t xml:space="preserve"> For each Analytics ID</w:t>
      </w:r>
      <w:r w:rsidR="00F35227">
        <w:rPr>
          <w:lang w:eastAsia="zh-CN"/>
        </w:rPr>
        <w:t>, if the NWDAF containing MTLF supports ML Model interoperability</w:t>
      </w:r>
      <w:r w:rsidR="00FC3518">
        <w:rPr>
          <w:lang w:eastAsia="zh-CN"/>
        </w:rPr>
        <w:t>, the NWDAF containing MTLF may also include, in the registration to the NRF, an ML Model Interoperability indicator.</w:t>
      </w:r>
    </w:p>
    <w:p w14:paraId="01858E56" w14:textId="79F6EE51" w:rsidR="00FC3518" w:rsidRDefault="00FC3518" w:rsidP="00A44BE1">
      <w:pPr>
        <w:pStyle w:val="B2"/>
        <w:rPr>
          <w:lang w:eastAsia="zh-CN"/>
        </w:rPr>
      </w:pPr>
      <w:r>
        <w:rPr>
          <w:lang w:eastAsia="zh-CN"/>
        </w:rPr>
        <w:t>-</w:t>
      </w:r>
      <w:r>
        <w:rPr>
          <w:lang w:eastAsia="zh-CN"/>
        </w:rPr>
        <w:tab/>
        <w:t>The ML Model Interoperability indicator comprises a list of NWDAF providers (vendors) that are allowed to retrieve ML models from this NWDAF containing MTLF. It also indicates that the NWDAF containing MTLF supports the interoperable ML models requested by the NWDAFs from the vendors in the list.</w:t>
      </w:r>
    </w:p>
    <w:p w14:paraId="18C150A3" w14:textId="5312564C" w:rsidR="00681CA4" w:rsidRDefault="00681CA4" w:rsidP="00681CA4">
      <w:pPr>
        <w:pStyle w:val="NO"/>
        <w:rPr>
          <w:lang w:eastAsia="zh-CN"/>
        </w:rPr>
      </w:pPr>
      <w:r>
        <w:rPr>
          <w:lang w:eastAsia="zh-CN"/>
        </w:rPr>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0B2E7A33" w:rsidR="00681CA4" w:rsidRDefault="00681CA4" w:rsidP="00DF3CA2">
      <w:pPr>
        <w:pStyle w:val="B1"/>
        <w:rPr>
          <w:lang w:eastAsia="zh-CN"/>
        </w:rPr>
      </w:pPr>
      <w:r>
        <w:rPr>
          <w:lang w:eastAsia="zh-CN"/>
        </w:rPr>
        <w:t>-</w:t>
      </w:r>
      <w:r>
        <w:rPr>
          <w:lang w:eastAsia="zh-CN"/>
        </w:rPr>
        <w:tab/>
        <w:t>During the discovery of NWDAF containing MTLF</w:t>
      </w:r>
      <w:r w:rsidR="00FC3518">
        <w:rPr>
          <w:lang w:eastAsia="zh-CN"/>
        </w:rPr>
        <w:t>,</w:t>
      </w:r>
      <w:r>
        <w:rPr>
          <w:lang w:eastAsia="zh-CN"/>
        </w:rPr>
        <w:t xml:space="preserve"> a consumer (i.e. an NWDAF containing AnLF) may include in the request the target NF type (i.e. NWDAF), the Analytics ID(s), the S-NSSAI(s)</w:t>
      </w:r>
      <w:r w:rsidR="00FC3518">
        <w:rPr>
          <w:lang w:eastAsia="zh-CN"/>
        </w:rPr>
        <w:t>,</w:t>
      </w:r>
      <w:r>
        <w:rPr>
          <w:lang w:eastAsia="zh-CN"/>
        </w:rPr>
        <w:t xml:space="preserve"> Area(s) of Interest </w:t>
      </w:r>
      <w:r>
        <w:rPr>
          <w:lang w:eastAsia="zh-CN"/>
        </w:rPr>
        <w:lastRenderedPageBreak/>
        <w:t>of the Trained ML Model required</w:t>
      </w:r>
      <w:r w:rsidR="00F35227">
        <w:rPr>
          <w:lang w:eastAsia="zh-CN"/>
        </w:rPr>
        <w:t>, ML Model Interoperability indicator</w:t>
      </w:r>
      <w:r w:rsidR="00FC3518">
        <w:rPr>
          <w:lang w:eastAsia="zh-CN"/>
        </w:rPr>
        <w:t xml:space="preserve"> and NF consumer information</w:t>
      </w:r>
      <w:r>
        <w:rPr>
          <w:lang w:eastAsia="zh-CN"/>
        </w:rPr>
        <w:t>. The NRF returns one or more candidate instances of NWDAF containing MTLF to the NF consumer and each candidate instance of NWDAF containing MTLF includes the Analytics ID(s)</w:t>
      </w:r>
      <w:r w:rsidR="008C1577">
        <w:rPr>
          <w:lang w:eastAsia="zh-CN"/>
        </w:rPr>
        <w:t>,</w:t>
      </w:r>
      <w:r>
        <w:rPr>
          <w:lang w:eastAsia="zh-CN"/>
        </w:rPr>
        <w:t xml:space="preserve"> possibly the ML Model Filter Information for the available trained ML models</w:t>
      </w:r>
      <w:r w:rsidR="008C1577">
        <w:rPr>
          <w:lang w:eastAsia="zh-CN"/>
        </w:rPr>
        <w:t xml:space="preserve"> and ML Model Interoperability indicator</w:t>
      </w:r>
      <w:r>
        <w:rPr>
          <w:lang w:eastAsia="zh-CN"/>
        </w:rPr>
        <w:t>, if available.</w:t>
      </w:r>
    </w:p>
    <w:p w14:paraId="208F0EFC" w14:textId="6E9E12FA" w:rsidR="00FC3518" w:rsidRDefault="00FC3518" w:rsidP="00DF3CA2">
      <w:pPr>
        <w:pStyle w:val="NO"/>
        <w:rPr>
          <w:lang w:eastAsia="zh-CN"/>
        </w:rPr>
      </w:pPr>
      <w:r>
        <w:rPr>
          <w:lang w:eastAsia="zh-CN"/>
        </w:rPr>
        <w:t>NOTE 5:</w:t>
      </w:r>
      <w:r>
        <w:rPr>
          <w:lang w:eastAsia="zh-CN"/>
        </w:rPr>
        <w:tab/>
        <w:t>NF consumer information such as Vendor ID is defined in stage 3.</w:t>
      </w:r>
    </w:p>
    <w:p w14:paraId="08E7464E" w14:textId="46B3CEB5" w:rsidR="00E97348" w:rsidRDefault="00E97348" w:rsidP="00845430">
      <w:pPr>
        <w:pStyle w:val="B1"/>
      </w:pPr>
      <w:r>
        <w:t>-</w:t>
      </w:r>
      <w:r>
        <w:tab/>
        <w:t>If the NWDAF service consumer needs to discover an NWDAF containing an MTLF with accuracy checking capability, the consumer may query NRF also providing the accuracy checking capability in the discovery request.</w:t>
      </w:r>
    </w:p>
    <w:p w14:paraId="0B1F196D" w14:textId="5C717D78" w:rsidR="00EA2CF0" w:rsidRDefault="00EA2CF0" w:rsidP="00461895">
      <w:pPr>
        <w:rPr>
          <w:lang w:eastAsia="zh-CN"/>
        </w:rPr>
      </w:pPr>
      <w:r>
        <w:rPr>
          <w:lang w:eastAsia="zh-CN"/>
        </w:rPr>
        <w:t>In order to discover an NWDAF containing MTLF with Federated Learning (FL) capability via NRF:</w:t>
      </w:r>
    </w:p>
    <w:p w14:paraId="19DDBE22" w14:textId="77777777" w:rsidR="00EA2CF0" w:rsidRDefault="00EA2CF0" w:rsidP="00EA2CF0">
      <w:pPr>
        <w:pStyle w:val="B1"/>
      </w:pPr>
      <w:r>
        <w:t>- An NWDAF containing MTLF supporting FL as a server shall additionally include FL capability type (i.e. FL server), Time interval supporting FL as FL capability information during the registration in NRF.</w:t>
      </w:r>
    </w:p>
    <w:p w14:paraId="088E285A" w14:textId="2E29EFB5" w:rsidR="00EA2CF0" w:rsidRDefault="00EA2CF0" w:rsidP="00EE02E3">
      <w:pPr>
        <w:pStyle w:val="B1"/>
      </w:pPr>
      <w:r>
        <w:t>-</w:t>
      </w:r>
      <w:r>
        <w:tab/>
        <w:t>An NWDAF containing MTLF supporting FL as a client shall additionally include FL capability type (i.e. FL client), Time interval supporting FL as FL capability information during the registration in NRF, and it may also include, NF type(s) where data can be collected as input for local model training.</w:t>
      </w:r>
    </w:p>
    <w:p w14:paraId="49142016" w14:textId="3BE6127E" w:rsidR="009757B8" w:rsidRDefault="009757B8" w:rsidP="00845430">
      <w:pPr>
        <w:pStyle w:val="NO"/>
      </w:pPr>
      <w:r>
        <w:t>NOTE 6:</w:t>
      </w:r>
      <w:r>
        <w:tab/>
        <w:t>An NWDAF containing MTLF may indicate to support both FL server and FL client in the FL capability for specific Analytics ID.</w:t>
      </w:r>
    </w:p>
    <w:p w14:paraId="6D8566DD" w14:textId="1112A6A2" w:rsidR="00EA2CF0" w:rsidRDefault="00EA2CF0" w:rsidP="00EE02E3">
      <w:pPr>
        <w:pStyle w:val="B1"/>
      </w:pPr>
      <w:r>
        <w:t>-</w:t>
      </w:r>
      <w:r>
        <w:tab/>
        <w:t>During the discovery of NWDAF containing MTLF as FL server, a consumer (e.g. a NWDAF containing MTLF) includes in the request the FL capability type as FL server, Time Period of Interest and ML model Filter information for the trained ML model(s) per Analytics ID(s), if available. The NRF returns one or more candidate instances of NWDAF containing MTLF as FL server to the consumer.</w:t>
      </w:r>
    </w:p>
    <w:p w14:paraId="249FE195" w14:textId="138F5FDC" w:rsidR="00EA2CF0" w:rsidRDefault="00EA2CF0" w:rsidP="00EE02E3">
      <w:pPr>
        <w:pStyle w:val="B1"/>
      </w:pPr>
      <w:r>
        <w:t>-</w:t>
      </w:r>
      <w:r>
        <w:tab/>
        <w:t>During the discovery of NWDAF containing MTLF as FL client, a consumer (e.g. an FL server) includes in the request FL capability type as FL client, Time Period of Interest, ML model Filter information for the trained ML model(s) per Analytics ID(s), a list of NF type(s). The NRF returns one or more candidate instances of NWDAF containing MTLF as FL client to the consumer.</w:t>
      </w:r>
    </w:p>
    <w:p w14:paraId="021FF437" w14:textId="1A4DBF61" w:rsidR="009757B8" w:rsidRDefault="009757B8" w:rsidP="00EE02E3">
      <w:pPr>
        <w:pStyle w:val="NO"/>
      </w:pPr>
      <w:r>
        <w:t>NOTE 7:</w:t>
      </w:r>
      <w:r>
        <w:tab/>
        <w:t>The service consumer to discover an NWDAF containing MTLF with FL capability is limited to NWDAF containing MTLF in this Release.</w:t>
      </w:r>
    </w:p>
    <w:p w14:paraId="10B12278" w14:textId="4D86F417"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This enables a PCF to select the same NWDAF instance that is already being used for a specific UE.</w:t>
      </w:r>
    </w:p>
    <w:p w14:paraId="0BC1FB82" w14:textId="6F20659F" w:rsidR="003A4A47" w:rsidRDefault="003A4A47" w:rsidP="003A4A47">
      <w:pPr>
        <w:rPr>
          <w:lang w:eastAsia="zh-CN"/>
        </w:rPr>
      </w:pPr>
      <w:r>
        <w:rPr>
          <w:lang w:eastAsia="zh-CN"/>
        </w:rPr>
        <w:t xml:space="preserve">In the roaming architecture, the NWDAF with roaming </w:t>
      </w:r>
      <w:r w:rsidR="00F3616E">
        <w:rPr>
          <w:lang w:eastAsia="zh-CN"/>
        </w:rPr>
        <w:t xml:space="preserve">exchange </w:t>
      </w:r>
      <w:r>
        <w:rPr>
          <w:lang w:eastAsia="zh-CN"/>
        </w:rPr>
        <w:t>capability</w:t>
      </w:r>
      <w:r w:rsidR="00F3616E">
        <w:rPr>
          <w:lang w:eastAsia="zh-CN"/>
        </w:rPr>
        <w:t xml:space="preserve"> (RE-NWDAF)</w:t>
      </w:r>
      <w:r>
        <w:rPr>
          <w:lang w:eastAsia="zh-CN"/>
        </w:rPr>
        <w:t xml:space="preserve"> to request analytics or input data is discovered via the NRF.</w:t>
      </w:r>
      <w:r w:rsidR="00F3616E">
        <w:rPr>
          <w:lang w:eastAsia="zh-CN"/>
        </w:rPr>
        <w:t xml:space="preserve"> A consumer in the same PLMN as the RE-NWDAF discovers the RE-NWDAF by querying for an NWDAF where the roaming exchange capability is indicated in its NRF profile. A consumer in a peer PLMN (i.e. RE-NWDAF) discovers the RE-NWDAF by querying for an NWDAF in the target PLMN that is supporting the specific services defined for roaming.</w:t>
      </w:r>
      <w:r>
        <w:rPr>
          <w:lang w:eastAsia="zh-CN"/>
        </w:rPr>
        <w:t xml:space="preserve"> A</w:t>
      </w:r>
      <w:r w:rsidR="00F3616E">
        <w:rPr>
          <w:lang w:eastAsia="zh-CN"/>
        </w:rPr>
        <w:t xml:space="preserve"> RE-</w:t>
      </w:r>
      <w:r>
        <w:rPr>
          <w:lang w:eastAsia="zh-CN"/>
        </w:rPr>
        <w:t xml:space="preserve">NWDAF discovers the </w:t>
      </w:r>
      <w:r w:rsidR="00F3616E">
        <w:rPr>
          <w:lang w:eastAsia="zh-CN"/>
        </w:rPr>
        <w:t>RE-</w:t>
      </w:r>
      <w:r>
        <w:rPr>
          <w:lang w:eastAsia="zh-CN"/>
        </w:rPr>
        <w:t xml:space="preserve">NWDAF in a different PLMN (i.e. HPLMN or VPLMN) using the procedure defined in clause 4.17.5 (if delegated discovery is not used) or clause 4.17.10 (if delegated discovery is used)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where the detailed parameters are determined based on the analytics request or subscription from the consumer 5GC NF, operator policy, user consent and/or local configuration.</w:t>
      </w:r>
    </w:p>
    <w:p w14:paraId="445B8E71" w14:textId="3B9D7E4E" w:rsidR="00F35227" w:rsidRDefault="00F35227" w:rsidP="00F35227">
      <w:pPr>
        <w:pStyle w:val="Heading2"/>
        <w:rPr>
          <w:lang w:eastAsia="zh-CN"/>
        </w:rPr>
      </w:pPr>
      <w:bookmarkStart w:id="45" w:name="_CR5_3"/>
      <w:bookmarkStart w:id="46" w:name="_Toc145930556"/>
      <w:bookmarkEnd w:id="45"/>
      <w:r>
        <w:rPr>
          <w:lang w:eastAsia="zh-CN"/>
        </w:rPr>
        <w:t>5.3</w:t>
      </w:r>
      <w:r>
        <w:rPr>
          <w:lang w:eastAsia="zh-CN"/>
        </w:rPr>
        <w:tab/>
        <w:t>Federated Learning (FL) among multiple NWDAFs</w:t>
      </w:r>
      <w:bookmarkEnd w:id="46"/>
    </w:p>
    <w:p w14:paraId="78829CF4" w14:textId="77777777" w:rsidR="00F35227" w:rsidRDefault="00F35227" w:rsidP="00F35227">
      <w:pPr>
        <w:rPr>
          <w:lang w:eastAsia="zh-CN"/>
        </w:rPr>
      </w:pPr>
      <w:r>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traditional centralized machine learning techniques where all the local datasets are uploaded to one server, thus allowing to address critical issues such as data privacy, data security, data access rights.</w:t>
      </w:r>
    </w:p>
    <w:p w14:paraId="03B3FB21" w14:textId="7C4AC9ED" w:rsidR="00F35227" w:rsidRDefault="00F35227" w:rsidP="00845430">
      <w:pPr>
        <w:pStyle w:val="NO"/>
      </w:pPr>
      <w:r>
        <w:t>NOTE</w:t>
      </w:r>
      <w:r w:rsidR="009757B8">
        <w:t> 1</w:t>
      </w:r>
      <w:r>
        <w:t>:</w:t>
      </w:r>
      <w:r w:rsidR="009757B8">
        <w:tab/>
      </w:r>
      <w:r>
        <w:t>Horizontal Federated Learning is supported among multiple NWDAFs, which means the local data set in different FL client NWDAFs have the same feature space for different samples (e.g. UE IDs).</w:t>
      </w:r>
    </w:p>
    <w:p w14:paraId="4B1560E6" w14:textId="77777777" w:rsidR="00F35227" w:rsidRDefault="00F35227" w:rsidP="00F35227">
      <w:pPr>
        <w:rPr>
          <w:lang w:eastAsia="zh-CN"/>
        </w:rPr>
      </w:pPr>
      <w:r>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EE02E3" w:rsidRDefault="00F35227" w:rsidP="00F35227">
      <w:pPr>
        <w:rPr>
          <w:b/>
          <w:bCs/>
          <w:lang w:eastAsia="zh-CN"/>
        </w:rPr>
      </w:pPr>
      <w:r w:rsidRPr="00EE02E3">
        <w:rPr>
          <w:b/>
          <w:bCs/>
          <w:lang w:eastAsia="zh-CN"/>
        </w:rPr>
        <w:lastRenderedPageBreak/>
        <w:t>FL server NWDAF:</w:t>
      </w:r>
    </w:p>
    <w:p w14:paraId="08B50EE0" w14:textId="77777777" w:rsidR="00F35227" w:rsidRDefault="00F35227" w:rsidP="00EE02E3">
      <w:pPr>
        <w:pStyle w:val="B1"/>
      </w:pPr>
      <w:r>
        <w:t>-</w:t>
      </w:r>
      <w:r>
        <w:tab/>
        <w:t>discovers and selects FL client NWDAFs to participant in an FL procedure</w:t>
      </w:r>
    </w:p>
    <w:p w14:paraId="4DBD216B" w14:textId="77777777" w:rsidR="00F35227" w:rsidRDefault="00F35227" w:rsidP="00EE02E3">
      <w:pPr>
        <w:pStyle w:val="B1"/>
      </w:pPr>
      <w:r>
        <w:t>-</w:t>
      </w:r>
      <w:r>
        <w:tab/>
        <w:t>requests FL client NWDAFs to do local model training and to report local model information.</w:t>
      </w:r>
    </w:p>
    <w:p w14:paraId="224BAF0D" w14:textId="77777777" w:rsidR="00F35227" w:rsidRDefault="00F35227" w:rsidP="00EE02E3">
      <w:pPr>
        <w:pStyle w:val="B1"/>
      </w:pPr>
      <w:r>
        <w:t>-</w:t>
      </w:r>
      <w:r>
        <w:tab/>
        <w:t>generates global ML model by aggregating local model information from FL client NWDAFs.</w:t>
      </w:r>
    </w:p>
    <w:p w14:paraId="7F251798" w14:textId="77777777" w:rsidR="00F35227" w:rsidRDefault="00F35227" w:rsidP="00EE02E3">
      <w:pPr>
        <w:pStyle w:val="B1"/>
      </w:pPr>
      <w:r>
        <w:t>-</w:t>
      </w:r>
      <w:r>
        <w:tab/>
        <w:t>sends the global ML model back to FL client NWDAFs and repeats training iteration if needed.</w:t>
      </w:r>
    </w:p>
    <w:p w14:paraId="267B3280" w14:textId="77777777" w:rsidR="00F35227" w:rsidRPr="00EE02E3" w:rsidRDefault="00F35227" w:rsidP="00F35227">
      <w:pPr>
        <w:rPr>
          <w:b/>
          <w:bCs/>
          <w:lang w:eastAsia="zh-CN"/>
        </w:rPr>
      </w:pPr>
      <w:r w:rsidRPr="00EE02E3">
        <w:rPr>
          <w:b/>
          <w:bCs/>
          <w:lang w:eastAsia="zh-CN"/>
        </w:rPr>
        <w:t>FL client NWDAF:</w:t>
      </w:r>
    </w:p>
    <w:p w14:paraId="34578BDB" w14:textId="77777777" w:rsidR="00F35227" w:rsidRDefault="00F35227" w:rsidP="00EE02E3">
      <w:pPr>
        <w:pStyle w:val="B1"/>
      </w:pPr>
      <w:r>
        <w:t>-</w:t>
      </w:r>
      <w:r>
        <w:tab/>
        <w:t>locally trains ML model that tasked by the FL server NWDAF with the available local data set, which includes the data that is not allowed to share with others due to e.g. data privacy, data security, data access rights.</w:t>
      </w:r>
    </w:p>
    <w:p w14:paraId="2FDDEED5" w14:textId="77777777" w:rsidR="00F35227" w:rsidRDefault="00F35227" w:rsidP="00EE02E3">
      <w:pPr>
        <w:pStyle w:val="B1"/>
      </w:pPr>
      <w:r>
        <w:t>-</w:t>
      </w:r>
      <w:r>
        <w:tab/>
        <w:t>reports the trained local ML model information to the FL server NWDAF.</w:t>
      </w:r>
    </w:p>
    <w:p w14:paraId="797D2E4F" w14:textId="77777777" w:rsidR="00F35227" w:rsidRDefault="00F35227" w:rsidP="00EE02E3">
      <w:pPr>
        <w:pStyle w:val="B1"/>
      </w:pPr>
      <w:r>
        <w:t>-</w:t>
      </w:r>
      <w:r>
        <w:tab/>
        <w:t>receives the global ML model feedback from FL server NWDAF and repeats training iteration if needed.</w:t>
      </w:r>
    </w:p>
    <w:p w14:paraId="4243F6BC" w14:textId="77777777" w:rsidR="00F35227" w:rsidRDefault="00F35227" w:rsidP="00F35227">
      <w:pPr>
        <w:rPr>
          <w:lang w:eastAsia="zh-CN"/>
        </w:rPr>
      </w:pPr>
      <w:r>
        <w:rPr>
          <w:lang w:eastAsia="zh-CN"/>
        </w:rPr>
        <w:t>FL server NWDAF or FL client NWDAF register to NRF with their FL capability information as described in clause 5.2.</w:t>
      </w:r>
    </w:p>
    <w:p w14:paraId="6515828C" w14:textId="2431DF42" w:rsidR="00F35227" w:rsidRDefault="00F35227" w:rsidP="00F35227">
      <w:pPr>
        <w:rPr>
          <w:lang w:eastAsia="zh-CN"/>
        </w:rPr>
      </w:pPr>
      <w:r>
        <w:rPr>
          <w:lang w:eastAsia="zh-CN"/>
        </w:rPr>
        <w:t>The NWDAF containing MTLF determines to train an ML model either based on local configuration or when it receives the request from NWDAF containing AnLF. The NWDAF containing MTLF further determines whether the ML model should be trained via FL mechanism based on Analytic ID, Service Area/DNAI or data can not be obtained directly from data producer NF (e.g. due to data privacy, data security). The NWDAF containing AnLF is not aware whether the ML model is trained based on FL or not.</w:t>
      </w:r>
    </w:p>
    <w:p w14:paraId="62243405" w14:textId="77777777" w:rsidR="009757B8" w:rsidRDefault="00F35227" w:rsidP="00F35227">
      <w:pPr>
        <w:rPr>
          <w:lang w:eastAsia="zh-CN"/>
        </w:rPr>
      </w:pPr>
      <w:r>
        <w:rPr>
          <w:lang w:eastAsia="zh-CN"/>
        </w:rPr>
        <w:t>If the NWDAF containing MTLF can act as an FL server for the ML model training, then FL procedure is initiated by the NWDAF containing MTLF as FL server NWDAF directly.</w:t>
      </w:r>
    </w:p>
    <w:p w14:paraId="7E4FB7BE" w14:textId="77777777" w:rsidR="009757B8" w:rsidRDefault="009757B8" w:rsidP="00F35227">
      <w:pPr>
        <w:rPr>
          <w:lang w:eastAsia="zh-CN"/>
        </w:rPr>
      </w:pPr>
      <w:r>
        <w:rPr>
          <w:lang w:eastAsia="zh-CN"/>
        </w:rPr>
        <w:t>If the NWDAF containing MTLF determines to train an ML model based on local configuration and the FL mechanism is required, but the NWDAF containing MTLF can't act as an FL server, the NWDAF containing MTLF should discover an FL server NWDAF as described in clause 5.2 and request the FL server NWDAF to provide the trained ML model as described in clause 6.2C.2.2. The FL server NWDAF may determine to initiate FL procedure before providing the ML model.</w:t>
      </w:r>
    </w:p>
    <w:p w14:paraId="1F159526" w14:textId="4B184F28" w:rsidR="009757B8" w:rsidRDefault="009757B8" w:rsidP="00F35227">
      <w:pPr>
        <w:rPr>
          <w:lang w:eastAsia="zh-CN"/>
        </w:rPr>
      </w:pPr>
      <w:r>
        <w:rPr>
          <w:lang w:eastAsia="zh-CN"/>
        </w:rPr>
        <w:t>If the ML model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ML model as described in clause 6.2C.2.2. The Subscription endpoint address of the NWDAF containing AnLF is provided in the request message sent to the FL server NWDAF. The FL server NWDAF may determine to initiate FL procedure before providing the ML model. The FL server NWDAF sends the ML model information to the notification endpoint (e.g. the NWDAF containing AnLF) after the ML model training success.</w:t>
      </w:r>
    </w:p>
    <w:p w14:paraId="72B73F3B" w14:textId="53E6B8AF" w:rsidR="009757B8" w:rsidRDefault="009757B8" w:rsidP="00845430">
      <w:pPr>
        <w:pStyle w:val="NO"/>
      </w:pPr>
      <w:r>
        <w:t>NOTE 2:</w:t>
      </w:r>
      <w:r>
        <w:tab/>
        <w:t>How to authorize an MTLF to request ML models on behalf of an AnLF to another MTLF (e.g., FL server NWDAF) is up to SA WG3.</w:t>
      </w:r>
    </w:p>
    <w:p w14:paraId="176757C9" w14:textId="00EA7C71" w:rsidR="00F35227" w:rsidRDefault="00F35227" w:rsidP="00F35227">
      <w:pPr>
        <w:rPr>
          <w:lang w:eastAsia="zh-CN"/>
        </w:rPr>
      </w:pPr>
      <w:r>
        <w:rPr>
          <w:lang w:eastAsia="zh-CN"/>
        </w:rPr>
        <w:t>Before FL procedure is initiated by FL server NWDAF, appropriate FL client NWDAFs should be discovered by FL server NWDAF as described in clause 5.2.</w:t>
      </w:r>
    </w:p>
    <w:p w14:paraId="19E0C9CF" w14:textId="77777777" w:rsidR="00F35227" w:rsidRDefault="00F35227" w:rsidP="00F35227">
      <w:pPr>
        <w:rPr>
          <w:lang w:eastAsia="zh-CN"/>
        </w:rPr>
      </w:pPr>
      <w:r>
        <w:rPr>
          <w:lang w:eastAsia="zh-CN"/>
        </w:rPr>
        <w:t>When starting an FL procedure, the FL server NWDAF is to provide an initial model to each FL client NWDAF, and then each FL client NWDAF is to perform local model training using their local data set. The detailed procedure for FL among Multiple NWDAFs is described in clause 6.2C.</w:t>
      </w:r>
    </w:p>
    <w:p w14:paraId="6FF49905" w14:textId="65929B45" w:rsidR="00FE2C7A" w:rsidRDefault="00FE2C7A" w:rsidP="00C24DA9">
      <w:pPr>
        <w:pStyle w:val="Heading1"/>
        <w:rPr>
          <w:lang w:eastAsia="zh-CN"/>
        </w:rPr>
      </w:pPr>
      <w:bookmarkStart w:id="47" w:name="_CR5A"/>
      <w:bookmarkStart w:id="48" w:name="_Toc145930557"/>
      <w:bookmarkEnd w:id="47"/>
      <w:r>
        <w:rPr>
          <w:lang w:eastAsia="zh-CN"/>
        </w:rPr>
        <w:lastRenderedPageBreak/>
        <w:t>5A</w:t>
      </w:r>
      <w:r>
        <w:rPr>
          <w:lang w:eastAsia="zh-CN"/>
        </w:rPr>
        <w:tab/>
        <w:t>Data Collection Coordination and Delivery Functional Description</w:t>
      </w:r>
      <w:bookmarkEnd w:id="48"/>
    </w:p>
    <w:p w14:paraId="7911D1CF" w14:textId="77777777" w:rsidR="00FE2C7A" w:rsidRDefault="00FE2C7A" w:rsidP="00320244">
      <w:pPr>
        <w:pStyle w:val="Heading2"/>
        <w:rPr>
          <w:lang w:eastAsia="zh-CN"/>
        </w:rPr>
      </w:pPr>
      <w:bookmarkStart w:id="49" w:name="_CR5A_1"/>
      <w:bookmarkStart w:id="50" w:name="_Toc145930558"/>
      <w:bookmarkEnd w:id="49"/>
      <w:r>
        <w:rPr>
          <w:lang w:eastAsia="zh-CN"/>
        </w:rPr>
        <w:t>5A.1</w:t>
      </w:r>
      <w:r>
        <w:rPr>
          <w:lang w:eastAsia="zh-CN"/>
        </w:rPr>
        <w:tab/>
        <w:t>General</w:t>
      </w:r>
      <w:bookmarkEnd w:id="50"/>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t>-</w:t>
      </w:r>
      <w:r>
        <w:rPr>
          <w:lang w:eastAsia="zh-CN"/>
        </w:rPr>
        <w:tab/>
        <w:t>ADRFs that receive data from an NF Data Source.</w:t>
      </w:r>
    </w:p>
    <w:p w14:paraId="24DB3793" w14:textId="338728F6"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20124A">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51" w:name="_CR5A_2"/>
      <w:bookmarkStart w:id="52" w:name="_Toc145930559"/>
      <w:bookmarkEnd w:id="51"/>
      <w:r>
        <w:rPr>
          <w:lang w:eastAsia="zh-CN"/>
        </w:rPr>
        <w:t>5A.2</w:t>
      </w:r>
      <w:r>
        <w:rPr>
          <w:lang w:eastAsia="zh-CN"/>
        </w:rPr>
        <w:tab/>
        <w:t>Data Collection Coordination</w:t>
      </w:r>
      <w:bookmarkEnd w:id="52"/>
    </w:p>
    <w:p w14:paraId="7219016D" w14:textId="61E6797A"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bookmarkStart w:id="53" w:name="_CRTable5A_21"/>
      <w:r>
        <w:rPr>
          <w:lang w:eastAsia="zh-CN"/>
        </w:rPr>
        <w:t xml:space="preserve">Table </w:t>
      </w:r>
      <w:bookmarkEnd w:id="53"/>
      <w:r>
        <w:rPr>
          <w:lang w:eastAsia="zh-CN"/>
        </w:rPr>
        <w:t>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5AF8EA9E" w:rsidR="00FE2C7A" w:rsidRDefault="00FE2C7A" w:rsidP="00320244">
            <w:pPr>
              <w:pStyle w:val="TAC"/>
              <w:rPr>
                <w:lang w:eastAsia="zh-CN"/>
              </w:rPr>
            </w:pPr>
            <w:r>
              <w:rPr>
                <w:lang w:eastAsia="zh-CN"/>
              </w:rPr>
              <w:t>Nnrf_NFDiscovery</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71019922" w:rsidR="00FE2C7A" w:rsidRDefault="00FE2C7A" w:rsidP="00FE2C7A">
            <w:pPr>
              <w:pStyle w:val="TAC"/>
              <w:rPr>
                <w:lang w:eastAsia="zh-CN"/>
              </w:rPr>
            </w:pPr>
            <w:r>
              <w:rPr>
                <w:lang w:eastAsia="zh-CN"/>
              </w:rPr>
              <w:t>Nnrf_NFDiscovery</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3F81BD28" w14:textId="486345D3" w:rsidR="00FE2C7A" w:rsidRDefault="00FE2C7A" w:rsidP="00FE2C7A">
            <w:pPr>
              <w:pStyle w:val="TAC"/>
            </w:pPr>
            <w:r>
              <w:t>UDM</w:t>
            </w:r>
          </w:p>
        </w:tc>
        <w:tc>
          <w:tcPr>
            <w:tcW w:w="2268" w:type="dxa"/>
          </w:tcPr>
          <w:p w14:paraId="6F426C8A" w14:textId="237A95C8" w:rsidR="00FE2C7A" w:rsidRDefault="00FE2C7A" w:rsidP="00FE2C7A">
            <w:pPr>
              <w:pStyle w:val="TAC"/>
            </w:pPr>
            <w:r>
              <w:t>Nudm_UECM</w:t>
            </w:r>
          </w:p>
        </w:tc>
        <w:tc>
          <w:tcPr>
            <w:tcW w:w="2265" w:type="dxa"/>
          </w:tcPr>
          <w:p w14:paraId="624ACF22" w14:textId="30D0E33D" w:rsidR="00FE2C7A" w:rsidRDefault="00FE2C7A" w:rsidP="00FE2C7A">
            <w:pPr>
              <w:pStyle w:val="TAC"/>
            </w:pPr>
            <w:r>
              <w:t>5.2.3.2</w:t>
            </w:r>
          </w:p>
        </w:tc>
      </w:tr>
      <w:tr w:rsidR="000412E0" w14:paraId="3A4E7391" w14:textId="77777777" w:rsidTr="00FE2C7A">
        <w:trPr>
          <w:cantSplit/>
          <w:jc w:val="center"/>
        </w:trPr>
        <w:tc>
          <w:tcPr>
            <w:tcW w:w="2830" w:type="dxa"/>
          </w:tcPr>
          <w:p w14:paraId="7FF34104" w14:textId="32D1566C" w:rsidR="000412E0" w:rsidRDefault="000412E0" w:rsidP="00FE2C7A">
            <w:pPr>
              <w:pStyle w:val="TAC"/>
            </w:pPr>
            <w:r>
              <w:t>GMLC</w:t>
            </w:r>
          </w:p>
        </w:tc>
        <w:tc>
          <w:tcPr>
            <w:tcW w:w="2268" w:type="dxa"/>
          </w:tcPr>
          <w:p w14:paraId="3212414C" w14:textId="7AE48BB8" w:rsidR="000412E0" w:rsidRDefault="000412E0" w:rsidP="00FE2C7A">
            <w:pPr>
              <w:pStyle w:val="TAC"/>
            </w:pPr>
            <w:r>
              <w:t>NRF</w:t>
            </w:r>
          </w:p>
        </w:tc>
        <w:tc>
          <w:tcPr>
            <w:tcW w:w="2268" w:type="dxa"/>
          </w:tcPr>
          <w:p w14:paraId="015FCA6B" w14:textId="3549BC9B" w:rsidR="000412E0" w:rsidRDefault="000412E0" w:rsidP="00FE2C7A">
            <w:pPr>
              <w:pStyle w:val="TAC"/>
            </w:pPr>
            <w:r>
              <w:t>Nnrf_NFDiscovery</w:t>
            </w:r>
          </w:p>
        </w:tc>
        <w:tc>
          <w:tcPr>
            <w:tcW w:w="2265" w:type="dxa"/>
          </w:tcPr>
          <w:p w14:paraId="52E51B20" w14:textId="59455180" w:rsidR="000412E0" w:rsidRDefault="000412E0" w:rsidP="00FE2C7A">
            <w:pPr>
              <w:pStyle w:val="TAC"/>
            </w:pPr>
            <w:r>
              <w:t>5.2.7.3</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lastRenderedPageBreak/>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54" w:name="_CR5A_3"/>
      <w:bookmarkStart w:id="55" w:name="_Toc145930560"/>
      <w:bookmarkEnd w:id="54"/>
      <w:r>
        <w:rPr>
          <w:lang w:eastAsia="zh-CN"/>
        </w:rPr>
        <w:t>5A.3</w:t>
      </w:r>
      <w:r>
        <w:rPr>
          <w:lang w:eastAsia="zh-CN"/>
        </w:rPr>
        <w:tab/>
        <w:t>Data Delivery</w:t>
      </w:r>
      <w:bookmarkEnd w:id="55"/>
    </w:p>
    <w:p w14:paraId="20E0D510" w14:textId="613CF5E6" w:rsidR="00326F17" w:rsidRDefault="00326F17" w:rsidP="00C46367">
      <w:pPr>
        <w:pStyle w:val="Heading3"/>
        <w:rPr>
          <w:lang w:eastAsia="zh-CN"/>
        </w:rPr>
      </w:pPr>
      <w:bookmarkStart w:id="56" w:name="_CR5A_3_0"/>
      <w:bookmarkStart w:id="57" w:name="_Toc145930561"/>
      <w:bookmarkEnd w:id="56"/>
      <w:r>
        <w:rPr>
          <w:lang w:eastAsia="zh-CN"/>
        </w:rPr>
        <w:t>5A.3.0</w:t>
      </w:r>
      <w:r>
        <w:rPr>
          <w:lang w:eastAsia="zh-CN"/>
        </w:rPr>
        <w:tab/>
        <w:t>General</w:t>
      </w:r>
      <w:bookmarkEnd w:id="57"/>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58" w:name="_CR5A_3_1"/>
      <w:bookmarkStart w:id="59" w:name="_Toc145930562"/>
      <w:bookmarkEnd w:id="58"/>
      <w:r>
        <w:rPr>
          <w:lang w:eastAsia="zh-CN"/>
        </w:rPr>
        <w:lastRenderedPageBreak/>
        <w:t>5A.3.1</w:t>
      </w:r>
      <w:r>
        <w:rPr>
          <w:lang w:eastAsia="zh-CN"/>
        </w:rPr>
        <w:tab/>
        <w:t>Data Delivery via the DCCF</w:t>
      </w:r>
      <w:r w:rsidR="00326F17">
        <w:rPr>
          <w:lang w:eastAsia="zh-CN"/>
        </w:rPr>
        <w:t xml:space="preserve"> or NWDAF</w:t>
      </w:r>
      <w:bookmarkEnd w:id="59"/>
    </w:p>
    <w:p w14:paraId="5275C08B" w14:textId="69530113" w:rsidR="00FE2C7A" w:rsidRDefault="00FE2C7A" w:rsidP="006B0714">
      <w:pPr>
        <w:pStyle w:val="TH"/>
      </w:pPr>
      <w:r>
        <w:object w:dxaOrig="8132" w:dyaOrig="3792" w14:anchorId="0EFB1C34">
          <v:shape id="_x0000_i1034" type="#_x0000_t75" style="width:407.6pt;height:187.85pt" o:ole="">
            <v:imagedata r:id="rId27" o:title=""/>
          </v:shape>
          <o:OLEObject Type="Embed" ProgID="Word.Picture.8" ShapeID="_x0000_i1034" DrawAspect="Content" ObjectID="_1756544281" r:id="rId28"/>
        </w:object>
      </w:r>
    </w:p>
    <w:p w14:paraId="22FF8AE6" w14:textId="4FE65ADE" w:rsidR="00FE2C7A" w:rsidRDefault="00F37571" w:rsidP="00320244">
      <w:pPr>
        <w:pStyle w:val="TF"/>
        <w:rPr>
          <w:lang w:eastAsia="zh-CN"/>
        </w:rPr>
      </w:pPr>
      <w:bookmarkStart w:id="60" w:name="_CRFigure5A_3_11"/>
      <w:r>
        <w:rPr>
          <w:lang w:eastAsia="zh-CN"/>
        </w:rPr>
        <w:t xml:space="preserve">Figure </w:t>
      </w:r>
      <w:bookmarkEnd w:id="60"/>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t>-</w:t>
      </w:r>
      <w:r>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E9120F">
        <w:rPr>
          <w:lang w:eastAsia="zh-CN"/>
        </w:rPr>
        <w:t xml:space="preserve"> to</w:t>
      </w:r>
      <w:r>
        <w:rPr>
          <w:lang w:eastAsia="zh-CN"/>
        </w:rPr>
        <w:t xml:space="preserve"> the </w:t>
      </w:r>
      <w:r w:rsidR="00E9120F">
        <w:rPr>
          <w:lang w:eastAsia="zh-CN"/>
        </w:rPr>
        <w:t xml:space="preserve">existing </w:t>
      </w:r>
      <w:r>
        <w:rPr>
          <w:lang w:eastAsia="zh-CN"/>
        </w:rPr>
        <w:t>Data Source a request to modify the subscription</w:t>
      </w:r>
      <w:r w:rsidR="00E9120F">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61" w:name="_CR5A_3_2"/>
      <w:bookmarkStart w:id="62" w:name="_Toc145930563"/>
      <w:bookmarkEnd w:id="61"/>
      <w:r>
        <w:rPr>
          <w:lang w:eastAsia="zh-CN"/>
        </w:rPr>
        <w:lastRenderedPageBreak/>
        <w:t>5A.3.2</w:t>
      </w:r>
      <w:r>
        <w:rPr>
          <w:lang w:eastAsia="zh-CN"/>
        </w:rPr>
        <w:tab/>
        <w:t>Data Delivery via a Messaging Framework</w:t>
      </w:r>
      <w:bookmarkEnd w:id="62"/>
    </w:p>
    <w:bookmarkStart w:id="63" w:name="_MON_1678000493"/>
    <w:bookmarkEnd w:id="63"/>
    <w:p w14:paraId="6F3ECC50" w14:textId="50C09452" w:rsidR="00FE2C7A" w:rsidRDefault="00FE2C7A" w:rsidP="00FE2C7A">
      <w:pPr>
        <w:pStyle w:val="TH"/>
      </w:pPr>
      <w:r>
        <w:object w:dxaOrig="8905" w:dyaOrig="4167" w14:anchorId="1421C993">
          <v:shape id="_x0000_i1035" type="#_x0000_t75" style="width:443.9pt;height:205.35pt" o:ole="">
            <v:imagedata r:id="rId29" o:title=""/>
          </v:shape>
          <o:OLEObject Type="Embed" ProgID="Word.Picture.8" ShapeID="_x0000_i1035" DrawAspect="Content" ObjectID="_1756544282" r:id="rId30"/>
        </w:object>
      </w:r>
    </w:p>
    <w:p w14:paraId="573116F1" w14:textId="444A439B" w:rsidR="00FE2C7A" w:rsidRDefault="00F37571" w:rsidP="00FE2C7A">
      <w:pPr>
        <w:pStyle w:val="TF"/>
        <w:rPr>
          <w:lang w:eastAsia="zh-CN"/>
        </w:rPr>
      </w:pPr>
      <w:bookmarkStart w:id="64" w:name="_CRFigure5A_3_21"/>
      <w:r>
        <w:rPr>
          <w:lang w:eastAsia="zh-CN"/>
        </w:rPr>
        <w:t xml:space="preserve">Figure </w:t>
      </w:r>
      <w:bookmarkEnd w:id="64"/>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7201F894" w14:textId="69B8C3DB" w:rsidR="00FE2C7A" w:rsidRDefault="00FE2C7A" w:rsidP="00320244">
      <w:pPr>
        <w:pStyle w:val="B1"/>
        <w:rPr>
          <w:lang w:eastAsia="zh-CN"/>
        </w:rPr>
      </w:pPr>
      <w:r>
        <w:rPr>
          <w:lang w:eastAsia="zh-CN"/>
        </w:rPr>
        <w:t>-</w:t>
      </w:r>
      <w:r>
        <w:rPr>
          <w:lang w:eastAsia="zh-CN"/>
        </w:rPr>
        <w:tab/>
        <w:t xml:space="preserve">3GPP DCCF Adaptor (3DA) Data Management Service: Nmfaf_3daDataManagement Service enables the DCCF to convey to the </w:t>
      </w:r>
      <w:r w:rsidR="001A1105">
        <w:rPr>
          <w:lang w:eastAsia="zh-CN"/>
        </w:rPr>
        <w:t>M</w:t>
      </w:r>
      <w:r>
        <w:rPr>
          <w:lang w:eastAsia="zh-CN"/>
        </w:rPr>
        <w:t xml:space="preserve">essaging </w:t>
      </w:r>
      <w:r w:rsidR="001A1105">
        <w:rPr>
          <w:lang w:eastAsia="zh-CN"/>
        </w:rPr>
        <w:t>F</w:t>
      </w:r>
      <w:r>
        <w:rPr>
          <w:lang w:eastAsia="zh-CN"/>
        </w:rPr>
        <w:t xml:space="preserve">ramework, information about the data the </w:t>
      </w:r>
      <w:r w:rsidR="001A1105">
        <w:rPr>
          <w:lang w:eastAsia="zh-CN"/>
        </w:rPr>
        <w:t>M</w:t>
      </w:r>
      <w:r>
        <w:rPr>
          <w:lang w:eastAsia="zh-CN"/>
        </w:rPr>
        <w:t xml:space="preserve">essaging </w:t>
      </w:r>
      <w:r w:rsidR="001A1105">
        <w:rPr>
          <w:lang w:eastAsia="zh-CN"/>
        </w:rPr>
        <w:t>F</w:t>
      </w:r>
      <w:r>
        <w:rPr>
          <w:lang w:eastAsia="zh-CN"/>
        </w:rPr>
        <w:t>ramework will receive from a Data Source, formatting and processing instructions and the Data Consumer and notification endpoints.</w:t>
      </w:r>
    </w:p>
    <w:p w14:paraId="0AF6F47E" w14:textId="77777777" w:rsidR="00FE2C7A" w:rsidRDefault="00FE2C7A" w:rsidP="00FE2C7A">
      <w:pPr>
        <w:rPr>
          <w:lang w:eastAsia="zh-CN"/>
        </w:rPr>
      </w:pPr>
      <w:r>
        <w:rPr>
          <w:lang w:eastAsia="zh-CN"/>
        </w:rPr>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0654E8AB"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lastRenderedPageBreak/>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65" w:name="_CR5A_4"/>
      <w:bookmarkStart w:id="66" w:name="_Toc145930564"/>
      <w:bookmarkEnd w:id="65"/>
      <w:r>
        <w:rPr>
          <w:lang w:eastAsia="zh-CN"/>
        </w:rPr>
        <w:t>5A.4</w:t>
      </w:r>
      <w:r>
        <w:rPr>
          <w:lang w:eastAsia="zh-CN"/>
        </w:rPr>
        <w:tab/>
        <w:t>Data Formatting and Processing</w:t>
      </w:r>
      <w:bookmarkEnd w:id="66"/>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1E516024" w:rsidR="00FE2C7A"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220F2B">
        <w:rPr>
          <w:lang w:eastAsia="zh-CN"/>
        </w:rPr>
        <w:t xml:space="preserve">3] table 4.15.1.1-1)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w:t>
      </w:r>
      <w:r w:rsidR="00A53A61">
        <w:rPr>
          <w:lang w:eastAsia="zh-CN"/>
        </w:rPr>
        <w:lastRenderedPageBreak/>
        <w:t>level (e.g. per-UEs, per AoIs) or temporal aggregation (e.g. per minute, per hour).</w:t>
      </w:r>
      <w:r w:rsidR="00220F2B">
        <w:rPr>
          <w:lang w:eastAsia="zh-CN"/>
        </w:rPr>
        <w:t xml:space="preserve"> 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1DE11502"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12361DE4"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bookmarkStart w:id="67" w:name="_CRTable5A_41"/>
      <w:r>
        <w:rPr>
          <w:lang w:eastAsia="zh-CN"/>
        </w:rPr>
        <w:lastRenderedPageBreak/>
        <w:t xml:space="preserve">Table </w:t>
      </w:r>
      <w:bookmarkEnd w:id="67"/>
      <w:r>
        <w:rPr>
          <w:lang w:eastAsia="zh-CN"/>
        </w:rPr>
        <w:t>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68"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68"/>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69"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69"/>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70"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71" w:name="_PERM_MCCTEMPBM_CRPT07980003___2" w:colFirst="3" w:colLast="3"/>
            <w:bookmarkEnd w:id="70"/>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72" w:name="_PERM_MCCTEMPBM_CRPT07980004___2" w:colFirst="3" w:colLast="3"/>
            <w:bookmarkEnd w:id="71"/>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72"/>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73" w:name="_CR5A_5"/>
      <w:bookmarkStart w:id="74" w:name="_Toc145930565"/>
      <w:bookmarkEnd w:id="73"/>
      <w:r>
        <w:rPr>
          <w:lang w:eastAsia="zh-CN"/>
        </w:rPr>
        <w:t>5A.5</w:t>
      </w:r>
      <w:r>
        <w:rPr>
          <w:lang w:eastAsia="zh-CN"/>
        </w:rPr>
        <w:tab/>
        <w:t>Historical Data Handling</w:t>
      </w:r>
      <w:bookmarkEnd w:id="74"/>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lastRenderedPageBreak/>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75" w:name="_CR5B"/>
      <w:bookmarkStart w:id="76" w:name="_Toc145930566"/>
      <w:bookmarkEnd w:id="75"/>
      <w:r>
        <w:rPr>
          <w:lang w:eastAsia="zh-CN"/>
        </w:rPr>
        <w:t>5B</w:t>
      </w:r>
      <w:r>
        <w:rPr>
          <w:lang w:eastAsia="zh-CN"/>
        </w:rPr>
        <w:tab/>
        <w:t>Analytics Data Repository Functional Description</w:t>
      </w:r>
      <w:bookmarkEnd w:id="76"/>
    </w:p>
    <w:p w14:paraId="075E98B1" w14:textId="77777777" w:rsidR="00EA40C3" w:rsidRDefault="00EA40C3" w:rsidP="00F0713C">
      <w:pPr>
        <w:pStyle w:val="Heading2"/>
        <w:rPr>
          <w:lang w:eastAsia="zh-CN"/>
        </w:rPr>
      </w:pPr>
      <w:bookmarkStart w:id="77" w:name="_CR5B_1"/>
      <w:bookmarkStart w:id="78" w:name="_Toc145930567"/>
      <w:bookmarkEnd w:id="77"/>
      <w:r>
        <w:rPr>
          <w:lang w:eastAsia="zh-CN"/>
        </w:rPr>
        <w:t>5B.1</w:t>
      </w:r>
      <w:r>
        <w:rPr>
          <w:lang w:eastAsia="zh-CN"/>
        </w:rPr>
        <w:tab/>
        <w:t>General</w:t>
      </w:r>
      <w:bookmarkEnd w:id="78"/>
    </w:p>
    <w:p w14:paraId="5288CF06" w14:textId="4FD5D69A" w:rsidR="00EA40C3" w:rsidRDefault="00EA40C3" w:rsidP="00EA40C3">
      <w:pPr>
        <w:rPr>
          <w:lang w:eastAsia="zh-CN"/>
        </w:rPr>
      </w:pPr>
      <w:r>
        <w:rPr>
          <w:lang w:eastAsia="zh-CN"/>
        </w:rPr>
        <w:t>The ADRF offers services that enable a consumer to store and retrieve data and analytics. The analytics are produced by the NWDAF as described in clause 6.1</w:t>
      </w:r>
      <w:r w:rsidR="00F4223F">
        <w:rPr>
          <w:lang w:eastAsia="zh-CN"/>
        </w:rPr>
        <w:t xml:space="preserve"> and</w:t>
      </w:r>
      <w:r>
        <w:rPr>
          <w:lang w:eastAsia="zh-CN"/>
        </w:rPr>
        <w:t xml:space="preserve"> data are collected as described in clause 6.2.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77777777" w:rsidR="00EA40C3" w:rsidRDefault="00EA40C3" w:rsidP="00F0713C">
      <w:pPr>
        <w:pStyle w:val="B1"/>
        <w:rPr>
          <w:lang w:eastAsia="zh-CN"/>
        </w:rPr>
      </w:pPr>
      <w:r>
        <w:rPr>
          <w:lang w:eastAsia="zh-CN"/>
        </w:rPr>
        <w:t>-</w:t>
      </w:r>
      <w:r>
        <w:rPr>
          <w:lang w:eastAsia="zh-CN"/>
        </w:rPr>
        <w:tab/>
        <w:t>a consumer sending an Nadrf_DataManagement_Delete request.</w:t>
      </w:r>
    </w:p>
    <w:p w14:paraId="3546ECD5" w14:textId="23292D99"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24F00CF6" w14:textId="70C633A4" w:rsidR="00F35227" w:rsidRDefault="00F35227" w:rsidP="00F35227">
      <w:pPr>
        <w:rPr>
          <w:lang w:eastAsia="zh-CN"/>
        </w:rPr>
      </w:pPr>
      <w:r>
        <w:rPr>
          <w:lang w:eastAsia="zh-CN"/>
        </w:rPr>
        <w:t>The ADRF offers services that enable a consumer to store</w:t>
      </w:r>
      <w:r w:rsidR="00B41B62">
        <w:rPr>
          <w:lang w:eastAsia="zh-CN"/>
        </w:rPr>
        <w:t>, delete and retrieve</w:t>
      </w:r>
      <w:r>
        <w:rPr>
          <w:lang w:eastAsia="zh-CN"/>
        </w:rPr>
        <w:t xml:space="preserve"> ML models. The ML models are trained by NWDAF containing MTLF as described in clause 5.1.</w:t>
      </w:r>
    </w:p>
    <w:p w14:paraId="41989E7E" w14:textId="77777777" w:rsidR="00B41B62" w:rsidRDefault="00B41B62" w:rsidP="00F35227">
      <w:pPr>
        <w:rPr>
          <w:lang w:eastAsia="zh-CN"/>
        </w:rPr>
      </w:pPr>
      <w:r>
        <w:rPr>
          <w:lang w:eastAsia="zh-CN"/>
        </w:rPr>
        <w:t>ML model(s) may be retrieved from the ADRF by:</w:t>
      </w:r>
    </w:p>
    <w:p w14:paraId="7F6E25CF" w14:textId="6AEC1548" w:rsidR="00B41B62" w:rsidRDefault="00B41B62" w:rsidP="00845430">
      <w:pPr>
        <w:pStyle w:val="B1"/>
      </w:pPr>
      <w:r>
        <w:t>-</w:t>
      </w:r>
      <w:r>
        <w:tab/>
        <w:t>a consumer sending the ADRF an Nadrf_MLModelManagement_</w:t>
      </w:r>
      <w:r w:rsidR="00A936AB">
        <w:t>Retrieval</w:t>
      </w:r>
      <w:r>
        <w:t>Request</w:t>
      </w:r>
      <w:r w:rsidR="00644AE6">
        <w:t xml:space="preserve"> as described in clause 10.3.4,</w:t>
      </w:r>
      <w:r>
        <w:t xml:space="preserve"> containing one or more tuples of unique ML Model identifier stored in ADRF or Storage Transaction Identifier. The ADRF response provides </w:t>
      </w:r>
      <w:r w:rsidR="00B63376">
        <w:t xml:space="preserve">one or more tuples of unique ML Model identifiers and </w:t>
      </w:r>
      <w:r>
        <w:t>address (e.g. URL</w:t>
      </w:r>
      <w:r w:rsidR="00B63376">
        <w:t xml:space="preserve"> or FQDN</w:t>
      </w:r>
      <w:r>
        <w:t>) of ML model file stored in ADRF.</w:t>
      </w:r>
    </w:p>
    <w:p w14:paraId="282E013A" w14:textId="398005E0" w:rsidR="00F35227" w:rsidRDefault="00F35227" w:rsidP="00F35227">
      <w:pPr>
        <w:rPr>
          <w:lang w:eastAsia="zh-CN"/>
        </w:rPr>
      </w:pPr>
      <w:r>
        <w:rPr>
          <w:lang w:eastAsia="zh-CN"/>
        </w:rPr>
        <w:t>ML models may be stored in the ADRF by:</w:t>
      </w:r>
    </w:p>
    <w:p w14:paraId="07F1C8F8" w14:textId="521C7A59" w:rsidR="00F35227" w:rsidRDefault="00F35227" w:rsidP="00EE02E3">
      <w:pPr>
        <w:pStyle w:val="B1"/>
      </w:pPr>
      <w:r>
        <w:lastRenderedPageBreak/>
        <w:t>-</w:t>
      </w:r>
      <w:r>
        <w:tab/>
        <w:t>a consumer sending the ADRF an Nadrf_MLModelManagement_StorageRequest</w:t>
      </w:r>
      <w:r w:rsidR="00644AE6">
        <w:t xml:space="preserve"> as described in clause 10.3.2,</w:t>
      </w:r>
      <w:r>
        <w:t xml:space="preserve"> containing the ML model or ML model address to be stored. The ADRF response provides a result indication.</w:t>
      </w:r>
    </w:p>
    <w:p w14:paraId="61B77CBA" w14:textId="77777777" w:rsidR="00F35227" w:rsidRDefault="00F35227" w:rsidP="00F35227">
      <w:pPr>
        <w:rPr>
          <w:lang w:eastAsia="zh-CN"/>
        </w:rPr>
      </w:pPr>
      <w:r>
        <w:rPr>
          <w:lang w:eastAsia="zh-CN"/>
        </w:rPr>
        <w:t>ML model may be deleted from the ADRF by:</w:t>
      </w:r>
    </w:p>
    <w:p w14:paraId="5738D2F8" w14:textId="035B18BB" w:rsidR="00F35227" w:rsidRDefault="00F35227" w:rsidP="00EE02E3">
      <w:pPr>
        <w:pStyle w:val="B1"/>
      </w:pPr>
      <w:r>
        <w:t>-</w:t>
      </w:r>
      <w:r>
        <w:tab/>
        <w:t>a consumer sending an Nadrf_MLModelManagement_Delete request</w:t>
      </w:r>
      <w:r w:rsidR="00644AE6">
        <w:t xml:space="preserve"> as described in clause 10.3.3</w:t>
      </w:r>
      <w:r>
        <w:t>. The ADRF response provides a result indication.</w:t>
      </w:r>
    </w:p>
    <w:p w14:paraId="67278582" w14:textId="77777777" w:rsidR="00CD1750" w:rsidRDefault="00CD1750" w:rsidP="00CD1750">
      <w:pPr>
        <w:rPr>
          <w:lang w:eastAsia="zh-CN"/>
        </w:rPr>
      </w:pPr>
      <w:r>
        <w:rPr>
          <w:lang w:eastAsia="zh-CN"/>
        </w:rPr>
        <w:t>When a consumer requests data or analytics be stored in an ADRF, it may specify Storage Handling information requesting:</w:t>
      </w:r>
    </w:p>
    <w:p w14:paraId="2C1FC3C2" w14:textId="5FC5528D" w:rsidR="00CD1750" w:rsidRDefault="00CD1750" w:rsidP="00EE02E3">
      <w:pPr>
        <w:pStyle w:val="B1"/>
      </w:pPr>
      <w:r>
        <w:t>-</w:t>
      </w:r>
      <w:r>
        <w:tab/>
        <w:t>a lifetime for how long the data or analytics should be stored; and</w:t>
      </w:r>
    </w:p>
    <w:p w14:paraId="7C9A85F6" w14:textId="01F9A303" w:rsidR="00CD1750" w:rsidRDefault="00CD1750" w:rsidP="00EE02E3">
      <w:pPr>
        <w:pStyle w:val="B1"/>
      </w:pPr>
      <w:r>
        <w:t>-</w:t>
      </w:r>
      <w:r>
        <w:tab/>
        <w:t>that a notification alerting the consumer be sent prior to data deletion from the ADRF.</w:t>
      </w:r>
    </w:p>
    <w:p w14:paraId="296571F7" w14:textId="77777777" w:rsidR="00CD1750" w:rsidRDefault="00CD1750" w:rsidP="00CD1750">
      <w:pPr>
        <w:rPr>
          <w:lang w:eastAsia="zh-CN"/>
        </w:rPr>
      </w:pPr>
      <w:r>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77777777" w:rsidR="00CD1750" w:rsidRDefault="00CD1750" w:rsidP="00CD1750">
      <w:pPr>
        <w:rPr>
          <w:lang w:eastAsia="zh-CN"/>
        </w:rPr>
      </w:pPr>
      <w:r>
        <w:rPr>
          <w:lang w:eastAsia="zh-CN"/>
        </w:rPr>
        <w:t>The Storage Approach is comprised of the life-time for how long the data or analytics will be stored and the notification requirement to be applied when data or analytics are to be deleted from the ADRF.</w:t>
      </w:r>
    </w:p>
    <w:p w14:paraId="6F912E4B" w14:textId="77777777" w:rsidR="00CD1750" w:rsidRDefault="00CD1750" w:rsidP="00CD1750">
      <w:pPr>
        <w:rPr>
          <w:lang w:eastAsia="zh-CN"/>
        </w:rPr>
      </w:pPr>
      <w:r>
        <w:rPr>
          <w:lang w:eastAsia="zh-CN"/>
        </w:rPr>
        <w:t>When more than one consumer requests a storage life-time for the same data or analytics, the Storage Approach should be based on the longest requested storage life-time.</w:t>
      </w:r>
    </w:p>
    <w:p w14:paraId="22D3F838" w14:textId="77777777" w:rsidR="00CD1750" w:rsidRDefault="00CD1750" w:rsidP="00CD1750">
      <w:pPr>
        <w:rPr>
          <w:lang w:eastAsia="zh-CN"/>
        </w:rPr>
      </w:pPr>
      <w:r>
        <w:rPr>
          <w:lang w:eastAsia="zh-CN"/>
        </w:rPr>
        <w:t>The response to the consumer request for data or analytics includes the Storage Approach.</w:t>
      </w:r>
    </w:p>
    <w:p w14:paraId="38CB72F2" w14:textId="3A7121A7" w:rsidR="00CD1750" w:rsidRDefault="00CD1750" w:rsidP="00EE02E3">
      <w:pPr>
        <w:pStyle w:val="NO"/>
      </w:pPr>
      <w:r>
        <w:t>NOTE:</w:t>
      </w:r>
      <w:r>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498B2D83" w:rsidR="00CD1750" w:rsidRDefault="00CD1750" w:rsidP="00EE02E3">
      <w:pPr>
        <w:rPr>
          <w:lang w:eastAsia="zh-CN"/>
        </w:rPr>
      </w:pPr>
      <w:r>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Default="00F35227" w:rsidP="00C24DA9">
      <w:pPr>
        <w:pStyle w:val="Heading1"/>
        <w:rPr>
          <w:lang w:eastAsia="zh-CN"/>
        </w:rPr>
      </w:pPr>
      <w:bookmarkStart w:id="79" w:name="_CR5C"/>
      <w:bookmarkStart w:id="80" w:name="_Toc145930568"/>
      <w:bookmarkEnd w:id="79"/>
      <w:r>
        <w:rPr>
          <w:lang w:eastAsia="zh-CN"/>
        </w:rPr>
        <w:t>5C</w:t>
      </w:r>
      <w:r>
        <w:rPr>
          <w:lang w:eastAsia="zh-CN"/>
        </w:rPr>
        <w:tab/>
        <w:t>Analytics/ML Model Accuracy Monitoring Functional Description</w:t>
      </w:r>
      <w:bookmarkEnd w:id="80"/>
    </w:p>
    <w:p w14:paraId="23548FB2" w14:textId="16834867" w:rsidR="00F35227" w:rsidRDefault="00F35227" w:rsidP="00F35227">
      <w:pPr>
        <w:pStyle w:val="Heading2"/>
        <w:rPr>
          <w:lang w:eastAsia="zh-CN"/>
        </w:rPr>
      </w:pPr>
      <w:bookmarkStart w:id="81" w:name="_CR5C_1"/>
      <w:bookmarkStart w:id="82" w:name="_Toc145930569"/>
      <w:bookmarkEnd w:id="81"/>
      <w:r>
        <w:rPr>
          <w:lang w:eastAsia="zh-CN"/>
        </w:rPr>
        <w:t>5C.1</w:t>
      </w:r>
      <w:r>
        <w:rPr>
          <w:lang w:eastAsia="zh-CN"/>
        </w:rPr>
        <w:tab/>
        <w:t>General</w:t>
      </w:r>
      <w:bookmarkEnd w:id="82"/>
    </w:p>
    <w:p w14:paraId="2C72A95B" w14:textId="77777777" w:rsidR="00F35227" w:rsidRDefault="00F35227" w:rsidP="00F35227">
      <w:pPr>
        <w:rPr>
          <w:lang w:eastAsia="zh-CN"/>
        </w:rPr>
      </w:pPr>
      <w:r>
        <w:rPr>
          <w:lang w:eastAsia="zh-CN"/>
        </w:rPr>
        <w:t>A NWDAF has the accuracy checking capability of Analytics and/or ML Model, where the NWDAF may provide the accuracy information to consumers when requested or use it for its internal processes.</w:t>
      </w:r>
    </w:p>
    <w:p w14:paraId="3E540421" w14:textId="77777777" w:rsidR="00F35227" w:rsidRDefault="00F35227" w:rsidP="00F35227">
      <w:pPr>
        <w:rPr>
          <w:lang w:eastAsia="zh-CN"/>
        </w:rPr>
      </w:pPr>
      <w:r>
        <w:rPr>
          <w:lang w:eastAsia="zh-CN"/>
        </w:rPr>
        <w:t>Input data is collected from Data Producer NF when there is a request for inference/prediction per analytics ID in NWDAF for specific time period in future while ground truth data are collected from Data Producer NF corresponding to analytic ID requested at the time which the prediction refers to.</w:t>
      </w:r>
    </w:p>
    <w:p w14:paraId="38BA8831" w14:textId="77777777" w:rsidR="00FF56CC" w:rsidRDefault="00FF56CC" w:rsidP="00F35227">
      <w:pPr>
        <w:rPr>
          <w:lang w:eastAsia="zh-CN"/>
        </w:rPr>
      </w:pPr>
      <w:r>
        <w:rPr>
          <w:lang w:eastAsia="zh-CN"/>
        </w:rPr>
        <w:t>The ground truth data is the actual measured data observed at the time which the prediction refers to.</w:t>
      </w:r>
    </w:p>
    <w:p w14:paraId="2332EB6E" w14:textId="7F2F0F5D" w:rsidR="00FF56CC" w:rsidRDefault="00FF56CC" w:rsidP="00845430">
      <w:pPr>
        <w:pStyle w:val="NO"/>
      </w:pPr>
      <w:r>
        <w:t>NOTE 1:</w:t>
      </w:r>
      <w:r>
        <w:tab/>
        <w:t>The ground truth data can be impacted when Analytics Feedback Information shows there is action triggered by the analytics output in the consumer.</w:t>
      </w:r>
    </w:p>
    <w:p w14:paraId="7F03B16A" w14:textId="26DDB9F0" w:rsidR="00F35227" w:rsidRDefault="00F35227" w:rsidP="00F35227">
      <w:pPr>
        <w:rPr>
          <w:lang w:eastAsia="zh-CN"/>
        </w:rPr>
      </w:pPr>
      <w:r>
        <w:rPr>
          <w:lang w:eastAsia="zh-CN"/>
        </w:rPr>
        <w:t>Analytics/ML Model Accuracy Monitoring is to be achieved by comparing the predictions using the current trained ML model and its corresponding ground truth data i.e. the corresponding true observed events.</w:t>
      </w:r>
    </w:p>
    <w:p w14:paraId="644D350A" w14:textId="77777777" w:rsidR="00E97348" w:rsidRDefault="00E97348" w:rsidP="00F35227">
      <w:pPr>
        <w:rPr>
          <w:lang w:eastAsia="zh-CN"/>
        </w:rPr>
      </w:pPr>
      <w:r>
        <w:rPr>
          <w:lang w:eastAsia="zh-CN"/>
        </w:rPr>
        <w:t>Analytics/ML Model Accuracy information is to represent general performance measurements for analytics and ML Model respectively, which are composed of the number of correct predictions out of all predictions and the corresponding number of samples.</w:t>
      </w:r>
    </w:p>
    <w:p w14:paraId="39E8D00C" w14:textId="6C31CE1A" w:rsidR="00E97348" w:rsidRDefault="00E97348" w:rsidP="00845430">
      <w:pPr>
        <w:pStyle w:val="NO"/>
      </w:pPr>
      <w:r>
        <w:t>NOTE 2:</w:t>
      </w:r>
      <w:r>
        <w:tab/>
        <w:t>How MTLF/AnLF determines whether the prediction is correct one is up to implementation.</w:t>
      </w:r>
    </w:p>
    <w:p w14:paraId="42603872" w14:textId="5F758128" w:rsidR="00F35227" w:rsidRDefault="00F35227" w:rsidP="00F35227">
      <w:pPr>
        <w:rPr>
          <w:lang w:eastAsia="zh-CN"/>
        </w:rPr>
      </w:pPr>
      <w:r>
        <w:rPr>
          <w:lang w:eastAsia="zh-CN"/>
        </w:rPr>
        <w:lastRenderedPageBreak/>
        <w:t>The NWDAF (containing AnLF/MTLF) with accuracy checking capability decides to initiate analytics accuracy monitoring based on:</w:t>
      </w:r>
    </w:p>
    <w:p w14:paraId="78B86A74" w14:textId="77777777" w:rsidR="00F35227" w:rsidRDefault="00F35227" w:rsidP="00EE02E3">
      <w:pPr>
        <w:pStyle w:val="B1"/>
      </w:pPr>
      <w:r>
        <w:t>-</w:t>
      </w:r>
      <w:r>
        <w:tab/>
        <w:t>A request from an analytics accuracy consumer. The analytics accuracy consumer may be an NWDAF containing AnLF, NWDAF containing MTLF or an analytics consumer NF.</w:t>
      </w:r>
    </w:p>
    <w:p w14:paraId="7CDF5429" w14:textId="77777777" w:rsidR="00F35227" w:rsidRDefault="00F35227" w:rsidP="00EE02E3">
      <w:pPr>
        <w:pStyle w:val="B1"/>
      </w:pPr>
      <w:r>
        <w:t>-</w:t>
      </w:r>
      <w:r>
        <w:tab/>
        <w:t>Analytics Feedback Information which may be provided by an Analytics Consumer NF.</w:t>
      </w:r>
    </w:p>
    <w:p w14:paraId="1D38BA02" w14:textId="1D63777C" w:rsidR="00F35227" w:rsidRDefault="00F35227" w:rsidP="00F35227">
      <w:pPr>
        <w:rPr>
          <w:lang w:eastAsia="zh-CN"/>
        </w:rPr>
      </w:pPr>
      <w:r>
        <w:rPr>
          <w:lang w:eastAsia="zh-CN"/>
        </w:rPr>
        <w:t>The AnLF with</w:t>
      </w:r>
      <w:r w:rsidR="00E97348">
        <w:rPr>
          <w:lang w:eastAsia="zh-CN"/>
        </w:rPr>
        <w:t xml:space="preserve"> analytics</w:t>
      </w:r>
      <w:r>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Pr>
          <w:lang w:eastAsia="zh-CN"/>
        </w:rPr>
        <w:t xml:space="preserve"> analytics</w:t>
      </w:r>
      <w:r>
        <w:rPr>
          <w:lang w:eastAsia="zh-CN"/>
        </w:rPr>
        <w:t xml:space="preserve"> accuracy checking capability is</w:t>
      </w:r>
      <w:r w:rsidR="00E97348">
        <w:rPr>
          <w:lang w:eastAsia="zh-CN"/>
        </w:rPr>
        <w:t xml:space="preserve"> as defined in clause 6.2D.1 is able to determine analytics accuracy information based on e.g.</w:t>
      </w:r>
      <w:r>
        <w:rPr>
          <w:lang w:eastAsia="zh-CN"/>
        </w:rPr>
        <w:t>:</w:t>
      </w:r>
    </w:p>
    <w:p w14:paraId="76EB9813" w14:textId="1168F6BA" w:rsidR="00F35227" w:rsidRDefault="00F35227" w:rsidP="00EE02E3">
      <w:pPr>
        <w:pStyle w:val="B1"/>
      </w:pPr>
      <w:r>
        <w:t>-</w:t>
      </w:r>
      <w:r>
        <w:tab/>
        <w:t>Comparing predictions</w:t>
      </w:r>
      <w:r w:rsidR="00E97348">
        <w:t xml:space="preserve"> generated based on a ML model</w:t>
      </w:r>
      <w:r>
        <w:t xml:space="preserve"> and its corresponding ground truth data</w:t>
      </w:r>
    </w:p>
    <w:p w14:paraId="7FFBCD66" w14:textId="238B9086" w:rsidR="00F35227" w:rsidRDefault="00F35227" w:rsidP="00EE02E3">
      <w:pPr>
        <w:pStyle w:val="B1"/>
      </w:pPr>
      <w:r>
        <w:t>-</w:t>
      </w:r>
      <w:r>
        <w:tab/>
        <w:t>Determining</w:t>
      </w:r>
      <w:r w:rsidR="00E97348">
        <w:t xml:space="preserve"> analytics</w:t>
      </w:r>
      <w:r>
        <w:t xml:space="preserve"> accuracy by comparing analytics accuracy using multiple ML models</w:t>
      </w:r>
    </w:p>
    <w:p w14:paraId="2EB3F0E7" w14:textId="6CC67EAB" w:rsidR="00F35227" w:rsidRDefault="00F35227" w:rsidP="00F35227">
      <w:pPr>
        <w:rPr>
          <w:lang w:eastAsia="zh-CN"/>
        </w:rPr>
      </w:pPr>
      <w:r>
        <w:rPr>
          <w:lang w:eastAsia="zh-CN"/>
        </w:rPr>
        <w:t>The MTLF with</w:t>
      </w:r>
      <w:r w:rsidR="00E97348">
        <w:rPr>
          <w:lang w:eastAsia="zh-CN"/>
        </w:rPr>
        <w:t xml:space="preserve"> ML Model</w:t>
      </w:r>
      <w:r>
        <w:rPr>
          <w:lang w:eastAsia="zh-CN"/>
        </w:rPr>
        <w:t xml:space="preserve"> accuracy checking capability as defined in clause 6.2E is able to determine ML Model degradation based on e.g.:</w:t>
      </w:r>
    </w:p>
    <w:p w14:paraId="17EEAD28" w14:textId="2451640A" w:rsidR="00F35227" w:rsidRDefault="00F35227" w:rsidP="00EE02E3">
      <w:pPr>
        <w:pStyle w:val="B1"/>
      </w:pPr>
      <w:r>
        <w:t>-</w:t>
      </w:r>
      <w:r>
        <w:tab/>
      </w:r>
      <w:r w:rsidR="004A2C7B">
        <w:t xml:space="preserve">comparing/evaluating </w:t>
      </w:r>
      <w:r>
        <w:t>the data</w:t>
      </w:r>
      <w:r w:rsidR="004A2C7B">
        <w:t>:</w:t>
      </w:r>
      <w:r>
        <w:t xml:space="preserve"> including input data, analytics output and the ground truth data either collected from various data source NFs, DCCF, AnLF, ADRF or configured by OAM;</w:t>
      </w:r>
    </w:p>
    <w:p w14:paraId="0361960E" w14:textId="77777777" w:rsidR="00E97348" w:rsidRDefault="00F35227" w:rsidP="00EE02E3">
      <w:pPr>
        <w:pStyle w:val="B1"/>
      </w:pPr>
      <w:r>
        <w:t>-</w:t>
      </w:r>
      <w:r>
        <w:tab/>
        <w:t>or AnLF providing notifications of the</w:t>
      </w:r>
      <w:r w:rsidR="00E97348">
        <w:t xml:space="preserve"> analytics</w:t>
      </w:r>
      <w:r>
        <w:t xml:space="preserve"> accuracy</w:t>
      </w:r>
      <w:r w:rsidR="00E97348">
        <w:t xml:space="preserve"> information; or</w:t>
      </w:r>
    </w:p>
    <w:p w14:paraId="73962479" w14:textId="0BEB9150" w:rsidR="00F35227" w:rsidRDefault="00E97348" w:rsidP="00EE02E3">
      <w:pPr>
        <w:pStyle w:val="B1"/>
      </w:pPr>
      <w:r>
        <w:t>-</w:t>
      </w:r>
      <w:r>
        <w:tab/>
        <w:t>AnLF providing</w:t>
      </w:r>
      <w:r w:rsidR="00F35227">
        <w:t xml:space="preserve"> analytics feedback information of the analytics generated by the ML model.</w:t>
      </w:r>
    </w:p>
    <w:p w14:paraId="4944D7E7" w14:textId="77777777" w:rsidR="00F35227" w:rsidRDefault="00F35227" w:rsidP="00F35227">
      <w:pPr>
        <w:rPr>
          <w:lang w:eastAsia="zh-CN"/>
        </w:rPr>
      </w:pPr>
      <w:r>
        <w:rPr>
          <w:lang w:eastAsia="zh-CN"/>
        </w:rPr>
        <w:t>The NWDAF containing MTLF may reselect a new ML model or retrain the existing ML model and consequently notify the ML model accuracy degradation to the ML Model consumer(s). In addition, the NWDAF containing MTLF may consider the rating of untrusted AF(s) when used as data sources.</w:t>
      </w:r>
    </w:p>
    <w:p w14:paraId="6E175E58" w14:textId="1E60DDE3" w:rsidR="00C24DA9" w:rsidRPr="005D2CF1" w:rsidRDefault="00C24DA9" w:rsidP="00C24DA9">
      <w:pPr>
        <w:pStyle w:val="Heading1"/>
      </w:pPr>
      <w:bookmarkStart w:id="83" w:name="_CR6"/>
      <w:bookmarkStart w:id="84" w:name="_Toc145930570"/>
      <w:bookmarkEnd w:id="83"/>
      <w:r w:rsidRPr="005D2CF1">
        <w:rPr>
          <w:lang w:eastAsia="zh-CN"/>
        </w:rPr>
        <w:t>6</w:t>
      </w:r>
      <w:r w:rsidRPr="005D2CF1">
        <w:rPr>
          <w:lang w:eastAsia="zh-CN"/>
        </w:rPr>
        <w:tab/>
        <w:t>Procedures to Support Network Data Analytics</w:t>
      </w:r>
      <w:bookmarkEnd w:id="84"/>
    </w:p>
    <w:p w14:paraId="118B5892" w14:textId="77777777" w:rsidR="00C24DA9" w:rsidRPr="005D2CF1" w:rsidRDefault="00C24DA9" w:rsidP="00C24DA9">
      <w:pPr>
        <w:pStyle w:val="Heading2"/>
        <w:rPr>
          <w:lang w:eastAsia="ko-KR"/>
        </w:rPr>
      </w:pPr>
      <w:bookmarkStart w:id="85" w:name="_CR6_0"/>
      <w:bookmarkStart w:id="86" w:name="_Toc145930571"/>
      <w:bookmarkEnd w:id="85"/>
      <w:r w:rsidRPr="005D2CF1">
        <w:rPr>
          <w:lang w:eastAsia="ko-KR"/>
        </w:rPr>
        <w:t>6.0</w:t>
      </w:r>
      <w:r w:rsidRPr="005D2CF1">
        <w:rPr>
          <w:lang w:eastAsia="ko-KR"/>
        </w:rPr>
        <w:tab/>
        <w:t>General</w:t>
      </w:r>
      <w:bookmarkEnd w:id="86"/>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87" w:name="_CR6_1"/>
      <w:bookmarkStart w:id="88" w:name="_Toc145930572"/>
      <w:bookmarkEnd w:id="87"/>
      <w:r w:rsidRPr="005D2CF1">
        <w:rPr>
          <w:lang w:eastAsia="ko-KR"/>
        </w:rPr>
        <w:t>6.1</w:t>
      </w:r>
      <w:r w:rsidRPr="005D2CF1">
        <w:rPr>
          <w:lang w:eastAsia="ko-KR"/>
        </w:rPr>
        <w:tab/>
        <w:t>Procedures for analytics exposure</w:t>
      </w:r>
      <w:bookmarkEnd w:id="88"/>
    </w:p>
    <w:p w14:paraId="55A898A1" w14:textId="77777777" w:rsidR="00C24DA9" w:rsidRPr="005D2CF1" w:rsidRDefault="00C24DA9" w:rsidP="00C24DA9">
      <w:pPr>
        <w:pStyle w:val="Heading3"/>
        <w:rPr>
          <w:lang w:eastAsia="ko-KR"/>
        </w:rPr>
      </w:pPr>
      <w:bookmarkStart w:id="89" w:name="_CR6_1_1"/>
      <w:bookmarkStart w:id="90" w:name="_Toc145930573"/>
      <w:bookmarkEnd w:id="89"/>
      <w:r w:rsidRPr="005D2CF1">
        <w:rPr>
          <w:lang w:eastAsia="ko-KR"/>
        </w:rPr>
        <w:t>6.1.1</w:t>
      </w:r>
      <w:r w:rsidRPr="005D2CF1">
        <w:rPr>
          <w:lang w:eastAsia="ko-KR"/>
        </w:rPr>
        <w:tab/>
        <w:t>Analytics Subscribe/Unsubscribe</w:t>
      </w:r>
      <w:bookmarkEnd w:id="90"/>
    </w:p>
    <w:p w14:paraId="3FF4401D" w14:textId="77777777" w:rsidR="00C24DA9" w:rsidRPr="005D2CF1" w:rsidRDefault="00C24DA9" w:rsidP="00C24DA9">
      <w:pPr>
        <w:pStyle w:val="Heading4"/>
      </w:pPr>
      <w:bookmarkStart w:id="91" w:name="_CR6_1_1_1"/>
      <w:bookmarkStart w:id="92" w:name="_Toc145930574"/>
      <w:bookmarkEnd w:id="91"/>
      <w:r w:rsidRPr="005D2CF1">
        <w:t>6.1.1.1</w:t>
      </w:r>
      <w:r w:rsidRPr="005D2CF1">
        <w:tab/>
        <w:t>Analytics subscribe/unsubscribe by NWDAF service consumer</w:t>
      </w:r>
      <w:bookmarkEnd w:id="92"/>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93" w:name="_MON_1609748713"/>
    <w:bookmarkEnd w:id="93"/>
    <w:p w14:paraId="490030B5" w14:textId="77777777" w:rsidR="00C24DA9" w:rsidRPr="005D2CF1" w:rsidRDefault="00C24DA9" w:rsidP="00C24DA9">
      <w:pPr>
        <w:pStyle w:val="TH"/>
      </w:pPr>
      <w:r w:rsidRPr="005D2CF1">
        <w:rPr>
          <w:b w:val="0"/>
          <w:lang w:eastAsia="zh-CN"/>
        </w:rPr>
        <w:object w:dxaOrig="6303" w:dyaOrig="2560" w14:anchorId="67F65E34">
          <v:shape id="_x0000_i1036" type="#_x0000_t75" style="width:314.9pt;height:127.1pt" o:ole="">
            <v:imagedata r:id="rId31" o:title=""/>
          </v:shape>
          <o:OLEObject Type="Embed" ProgID="Word.Picture.8" ShapeID="_x0000_i1036" DrawAspect="Content" ObjectID="_1756544283" r:id="rId32"/>
        </w:object>
      </w:r>
    </w:p>
    <w:p w14:paraId="27597C8D" w14:textId="3EDD5A25" w:rsidR="00C24DA9" w:rsidRPr="005D2CF1" w:rsidRDefault="00F37571" w:rsidP="00C24DA9">
      <w:pPr>
        <w:pStyle w:val="TF"/>
      </w:pPr>
      <w:bookmarkStart w:id="94" w:name="_CRFigure6_1_1_11"/>
      <w:r>
        <w:t xml:space="preserve">Figure </w:t>
      </w:r>
      <w:bookmarkEnd w:id="94"/>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56CA5AAA"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r w:rsidR="00CA202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 feedback information in the invocation of Nnwdaf_AnalyticsSubscription_Subscribe.</w:t>
      </w:r>
    </w:p>
    <w:p w14:paraId="2D7A346E" w14:textId="7BB00198"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0B1E2E3D" w14:textId="6BFAB8AF" w:rsidR="009B7B54" w:rsidRDefault="009B7B54" w:rsidP="00C24DA9">
      <w:pPr>
        <w:pStyle w:val="B1"/>
        <w:rPr>
          <w:lang w:eastAsia="zh-CN"/>
        </w:rPr>
      </w:pPr>
      <w:r>
        <w:rPr>
          <w:lang w:eastAsia="zh-CN"/>
        </w:rPr>
        <w:tab/>
        <w:t>If the subscription relates to inbound roaming users, the NWDAF in the VPLMN may decide to retrieve or to subscribe to input data or analytics from the HPLMN</w:t>
      </w:r>
      <w:r w:rsidR="00F25AE4">
        <w:rPr>
          <w:lang w:eastAsia="zh-CN"/>
        </w:rPr>
        <w:t xml:space="preserve"> and the detailed procedure is described in clause 6.1.5.2 for analytics retrieval and in clause 6.2.11 for data retrieval</w:t>
      </w:r>
      <w:r>
        <w:rPr>
          <w:lang w:eastAsia="zh-CN"/>
        </w:rPr>
        <w:t>.</w:t>
      </w:r>
    </w:p>
    <w:p w14:paraId="05C4843A" w14:textId="088901FE"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62C4E0C0" w14:textId="20C6BED1"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additionally determine/take into account whether the action(s) taken by the NWDAF service consumer affects the ground truth data corresponding to Analytics ID requested at the time which the prediction refers to as described in clauses 6.2D and 6.2E, which may affect the ML Model Accuracy monitoring.</w:t>
      </w:r>
    </w:p>
    <w:p w14:paraId="5F1155EC" w14:textId="34EC27F0" w:rsidR="00C24DA9" w:rsidRPr="005D2CF1" w:rsidRDefault="00C24DA9" w:rsidP="00C24DA9">
      <w:pPr>
        <w:pStyle w:val="Heading4"/>
        <w:rPr>
          <w:rFonts w:eastAsia="MS Mincho"/>
        </w:rPr>
      </w:pPr>
      <w:bookmarkStart w:id="95" w:name="_CR6_1_1_2"/>
      <w:bookmarkStart w:id="96" w:name="_Toc145930575"/>
      <w:bookmarkEnd w:id="95"/>
      <w:r w:rsidRPr="005D2CF1">
        <w:t>6.1.1.2</w:t>
      </w:r>
      <w:r w:rsidRPr="005D2CF1">
        <w:tab/>
        <w:t>Analytics subscribe/unsubscribe by AFs via NEF</w:t>
      </w:r>
      <w:bookmarkEnd w:id="96"/>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7" type="#_x0000_t75" style="width:442.65pt;height:180.3pt" o:ole="">
            <v:imagedata r:id="rId33" o:title=""/>
          </v:shape>
          <o:OLEObject Type="Embed" ProgID="Visio.Drawing.11" ShapeID="_x0000_i1037" DrawAspect="Content" ObjectID="_1756544284" r:id="rId34"/>
        </w:object>
      </w:r>
    </w:p>
    <w:p w14:paraId="47A07B15" w14:textId="16FC8E1C" w:rsidR="00C24DA9" w:rsidRPr="005D2CF1" w:rsidRDefault="00F37571" w:rsidP="00C24DA9">
      <w:pPr>
        <w:pStyle w:val="TF"/>
        <w:rPr>
          <w:rFonts w:eastAsia="Malgun Gothic"/>
          <w:lang w:eastAsia="ko-KR"/>
        </w:rPr>
      </w:pPr>
      <w:bookmarkStart w:id="97" w:name="_CRFigure6_1_1_21"/>
      <w:r>
        <w:t xml:space="preserve">Figure </w:t>
      </w:r>
      <w:bookmarkEnd w:id="97"/>
      <w:r w:rsidR="009832D0" w:rsidRPr="005D2CF1">
        <w:t>6</w:t>
      </w:r>
      <w:r w:rsidR="00C24DA9" w:rsidRPr="005D2CF1">
        <w:t>.1.1.2-1: Procedure for analytics subscribe/unsubscribe by AFs via NEF</w:t>
      </w:r>
    </w:p>
    <w:p w14:paraId="729EA45A" w14:textId="293F3C6C"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0304FA52"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If the AF wants to modify an existing analytics subscription at NEF, it includes an identifier (Subscription Correlation ID) to be modified in the invocation of Nnef_AnalyticsExposure_Subscribe</w:t>
      </w:r>
      <w:r w:rsidR="00CA202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 Analytics feedback information in the invocation of Nnef_AnalyticsExposure_Subscribe</w:t>
      </w:r>
      <w:r w:rsidRPr="005D2CF1">
        <w:rPr>
          <w:lang w:eastAsia="zh-CN"/>
        </w:rPr>
        <w:t xml:space="preserv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10EA63E7"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6F96392D" w14:textId="33515EAC"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38DB4F57" w14:textId="171A8613"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lastRenderedPageBreak/>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2F0BA6B6"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 Cell-id(s)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266F4D5E" w14:textId="7DF95939"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determine/take into account whether the action(s) taken by the AF</w:t>
      </w:r>
      <w:r w:rsidR="004A2C7B">
        <w:t>, when AF provides analytics feedback information,</w:t>
      </w:r>
      <w:r>
        <w:t xml:space="preserve"> affects the ground truth data corresponding to Analytics ID requested at the time which the prediction refers to or start rating AF(s) used as data sources, as described in clauses 6.2D</w:t>
      </w:r>
      <w:r w:rsidR="004A2C7B">
        <w:t>,</w:t>
      </w:r>
      <w:r>
        <w:t xml:space="preserve"> 6.2E</w:t>
      </w:r>
      <w:r w:rsidR="004A2C7B">
        <w:t xml:space="preserve"> and 6.2.13</w:t>
      </w:r>
      <w:r>
        <w:t>, which may affect the ML Model Accuracy monitoring.</w:t>
      </w:r>
    </w:p>
    <w:p w14:paraId="36E99D57" w14:textId="46AAEDBD" w:rsidR="00C24DA9" w:rsidRPr="005D2CF1" w:rsidRDefault="00C24DA9" w:rsidP="00C24DA9">
      <w:pPr>
        <w:pStyle w:val="Heading3"/>
        <w:rPr>
          <w:lang w:eastAsia="ko-KR"/>
        </w:rPr>
      </w:pPr>
      <w:bookmarkStart w:id="98" w:name="_CR6_1_2"/>
      <w:bookmarkStart w:id="99" w:name="_Toc145930576"/>
      <w:bookmarkEnd w:id="98"/>
      <w:r w:rsidRPr="005D2CF1">
        <w:rPr>
          <w:lang w:eastAsia="ko-KR"/>
        </w:rPr>
        <w:t>6.1.2</w:t>
      </w:r>
      <w:r w:rsidRPr="005D2CF1">
        <w:rPr>
          <w:lang w:eastAsia="ko-KR"/>
        </w:rPr>
        <w:tab/>
        <w:t>Analytics Request</w:t>
      </w:r>
      <w:bookmarkEnd w:id="99"/>
    </w:p>
    <w:p w14:paraId="3B45E04F" w14:textId="77777777" w:rsidR="00C24DA9" w:rsidRPr="005D2CF1" w:rsidRDefault="00C24DA9" w:rsidP="00C24DA9">
      <w:pPr>
        <w:pStyle w:val="Heading4"/>
      </w:pPr>
      <w:bookmarkStart w:id="100" w:name="_CR6_1_2_1"/>
      <w:bookmarkStart w:id="101" w:name="_Toc145930577"/>
      <w:bookmarkEnd w:id="100"/>
      <w:r w:rsidRPr="005D2CF1">
        <w:t>6.1.2.1</w:t>
      </w:r>
      <w:r w:rsidRPr="005D2CF1">
        <w:tab/>
        <w:t>Analytics request by NWDAF service consumer</w:t>
      </w:r>
      <w:bookmarkEnd w:id="101"/>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102" w:name="_MON_1608962449"/>
    <w:bookmarkEnd w:id="102"/>
    <w:p w14:paraId="59CA5A18" w14:textId="77777777" w:rsidR="00C24DA9" w:rsidRPr="005D2CF1" w:rsidRDefault="00C24DA9" w:rsidP="00C24DA9">
      <w:pPr>
        <w:pStyle w:val="TH"/>
      </w:pPr>
      <w:r w:rsidRPr="005D2CF1">
        <w:rPr>
          <w:b w:val="0"/>
          <w:lang w:eastAsia="zh-CN"/>
        </w:rPr>
        <w:object w:dxaOrig="5070" w:dyaOrig="2502" w14:anchorId="281296E4">
          <v:shape id="_x0000_i1038" type="#_x0000_t75" style="width:251.7pt;height:125.2pt" o:ole="">
            <v:imagedata r:id="rId35" o:title=""/>
          </v:shape>
          <o:OLEObject Type="Embed" ProgID="Word.Picture.8" ShapeID="_x0000_i1038" DrawAspect="Content" ObjectID="_1756544285" r:id="rId36"/>
        </w:object>
      </w:r>
    </w:p>
    <w:p w14:paraId="42EF28FB" w14:textId="67458B82" w:rsidR="00C24DA9" w:rsidRPr="005D2CF1" w:rsidRDefault="00F37571" w:rsidP="00C24DA9">
      <w:pPr>
        <w:pStyle w:val="TF"/>
      </w:pPr>
      <w:bookmarkStart w:id="103" w:name="_CRFigure6_1_2_11"/>
      <w:r>
        <w:t xml:space="preserve">Figure </w:t>
      </w:r>
      <w:bookmarkEnd w:id="103"/>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615B2E4F" w14:textId="0EB1997C"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r>
        <w:t>.</w:t>
      </w:r>
    </w:p>
    <w:p w14:paraId="3FB992E2" w14:textId="6D8D5403" w:rsidR="009B7B54" w:rsidRDefault="009B7B54" w:rsidP="00C24DA9">
      <w:pPr>
        <w:pStyle w:val="B1"/>
      </w:pPr>
      <w:r>
        <w:tab/>
        <w:t>If the analytics request relates to inbound roaming users, the NWDAF in the V-PLMN may decide to retrieve input data or analytics, from the related H-PLMN</w:t>
      </w:r>
      <w:r w:rsidR="00F25AE4">
        <w:t xml:space="preserve"> and the detailed procedure is described in clause 6.1.5.2 for analytics retrieval and in clause 6.2.11 for data retrieval</w:t>
      </w:r>
      <w:r>
        <w:t>.</w:t>
      </w:r>
    </w:p>
    <w:p w14:paraId="504D22DD" w14:textId="34EB3E16"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104" w:name="_CR6_1_2_2"/>
      <w:bookmarkStart w:id="105" w:name="_Toc145930578"/>
      <w:bookmarkEnd w:id="104"/>
      <w:r w:rsidRPr="005D2CF1">
        <w:t>6.1.2.2</w:t>
      </w:r>
      <w:r w:rsidRPr="005D2CF1">
        <w:tab/>
      </w:r>
      <w:r w:rsidRPr="005D2CF1">
        <w:rPr>
          <w:lang w:eastAsia="ko-KR"/>
        </w:rPr>
        <w:t xml:space="preserve">Analytics request </w:t>
      </w:r>
      <w:r w:rsidRPr="005D2CF1">
        <w:t>by AFs via NEF</w:t>
      </w:r>
      <w:bookmarkEnd w:id="105"/>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39" type="#_x0000_t75" style="width:409.45pt;height:183.45pt" o:ole="">
            <v:imagedata r:id="rId37" o:title=""/>
          </v:shape>
          <o:OLEObject Type="Embed" ProgID="Visio.Drawing.11" ShapeID="_x0000_i1039" DrawAspect="Content" ObjectID="_1756544286" r:id="rId38"/>
        </w:object>
      </w:r>
    </w:p>
    <w:p w14:paraId="443CDA19" w14:textId="658B5780" w:rsidR="00C24DA9" w:rsidRPr="005D2CF1" w:rsidRDefault="00F37571" w:rsidP="00C24DA9">
      <w:pPr>
        <w:pStyle w:val="TF"/>
        <w:rPr>
          <w:rFonts w:eastAsia="Malgun Gothic"/>
          <w:lang w:eastAsia="ko-KR"/>
        </w:rPr>
      </w:pPr>
      <w:bookmarkStart w:id="106" w:name="_CRFigure6_1_2_21"/>
      <w:r>
        <w:t xml:space="preserve">Figure </w:t>
      </w:r>
      <w:bookmarkEnd w:id="106"/>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1B944E01"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2519E94C"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5E8ADD90"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1FA44C8" w14:textId="35EB51AA"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p>
    <w:p w14:paraId="300981B5" w14:textId="127873AC"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Exposure_Fetch response service 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107" w:name="_CR6_1_3"/>
      <w:bookmarkStart w:id="108" w:name="_Toc145930579"/>
      <w:bookmarkEnd w:id="107"/>
      <w:r w:rsidRPr="005D2CF1">
        <w:rPr>
          <w:lang w:eastAsia="ko-KR"/>
        </w:rPr>
        <w:t>6.1.3</w:t>
      </w:r>
      <w:r w:rsidRPr="005D2CF1">
        <w:rPr>
          <w:lang w:eastAsia="ko-KR"/>
        </w:rPr>
        <w:tab/>
        <w:t>Contents of Analytics Exposure</w:t>
      </w:r>
      <w:bookmarkEnd w:id="108"/>
    </w:p>
    <w:p w14:paraId="72871BED" w14:textId="5EE34D20"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following input parameters listed below.</w:t>
      </w:r>
    </w:p>
    <w:p w14:paraId="44473F72" w14:textId="77777777" w:rsidR="00C24DA9" w:rsidRPr="005D2CF1" w:rsidRDefault="00C24DA9" w:rsidP="00C24DA9">
      <w:pPr>
        <w:pStyle w:val="B1"/>
      </w:pPr>
      <w:r w:rsidRPr="005D2CF1">
        <w:lastRenderedPageBreak/>
        <w:t>-</w:t>
      </w:r>
      <w:r w:rsidRPr="005D2CF1">
        <w:tab/>
        <w:t>A list of Analytics ID(s):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7777777" w:rsidR="00510090" w:rsidRPr="005D2CF1" w:rsidRDefault="00C24DA9" w:rsidP="00C24DA9">
      <w:pPr>
        <w:pStyle w:val="B1"/>
      </w:pPr>
      <w:r w:rsidRPr="005D2CF1">
        <w:t>-</w:t>
      </w:r>
      <w:r w:rsidRPr="005D2CF1">
        <w:tab/>
        <w:t>Target of Analytics Reporting: indicates the object(s) for which Analytics information is requested, entities such as specific UEs, a group of UE(s) or any UE (i.e. all UEs).</w:t>
      </w:r>
    </w:p>
    <w:p w14:paraId="1BAAD24E" w14:textId="21C117A9"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403603DB"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30A6A1F5" w14:textId="36DC362E"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6F76EA">
        <w:t>TS</w:t>
      </w:r>
      <w:r w:rsidR="006F76EA">
        <w:t> </w:t>
      </w:r>
      <w:r w:rsidR="006F76EA">
        <w:t>23.501</w:t>
      </w:r>
      <w:r w:rsidR="006F76EA">
        <w:t> </w:t>
      </w:r>
      <w:r w:rsidR="006F76EA">
        <w:t>[</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Default="0020124A"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 xml:space="preserve">nalytics ID reflects the </w:t>
      </w:r>
      <w:r>
        <w:lastRenderedPageBreak/>
        <w:t>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1D1F6E87"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6F76EA">
        <w:t>TS</w:t>
      </w:r>
      <w:r w:rsidR="006F76EA">
        <w:t> </w:t>
      </w:r>
      <w:r w:rsidR="006F76EA">
        <w:t>23.501</w:t>
      </w:r>
      <w:r w:rsidR="006F76EA">
        <w:t> </w:t>
      </w:r>
      <w:r w:rsidR="006F76EA">
        <w:t>[</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6732658E" w:rsidR="005F482A" w:rsidRDefault="005F482A" w:rsidP="00C24DA9">
      <w:pPr>
        <w:pStyle w:val="B2"/>
      </w:pPr>
      <w:r>
        <w:t>-</w:t>
      </w:r>
      <w:r>
        <w:tab/>
        <w:t xml:space="preserve">[OPTIONAL] Preferred granularity of location information: </w:t>
      </w:r>
      <w:r w:rsidR="001A05C1">
        <w:t>"</w:t>
      </w:r>
      <w:r>
        <w:t>TA level</w:t>
      </w:r>
      <w:r w:rsidR="001A05C1">
        <w:t>",</w:t>
      </w:r>
      <w:r>
        <w:t xml:space="preserve"> </w:t>
      </w:r>
      <w:r w:rsidR="001A05C1">
        <w:t>"</w:t>
      </w:r>
      <w:r>
        <w:t>cell level</w:t>
      </w:r>
      <w:r w:rsidR="001A05C1">
        <w:t>" or</w:t>
      </w:r>
      <w:r w:rsidR="00C2056F">
        <w:t xml:space="preserve"> "longitude and latitude level"</w:t>
      </w:r>
      <w:r>
        <w:t>.</w:t>
      </w:r>
    </w:p>
    <w:p w14:paraId="4DE8B491" w14:textId="245952C4" w:rsidR="00C2056F" w:rsidRDefault="00C2056F" w:rsidP="00845430">
      <w:pPr>
        <w:pStyle w:val="NO"/>
      </w:pPr>
      <w:r>
        <w:t>NOTE 4:</w:t>
      </w:r>
      <w:r>
        <w:tab/>
        <w:t xml:space="preserve">As defined in clause 4 of </w:t>
      </w:r>
      <w:r w:rsidR="006F76EA">
        <w:t>TS</w:t>
      </w:r>
      <w:r w:rsidR="006F76EA">
        <w:t> </w:t>
      </w:r>
      <w:r w:rsidR="006F76EA">
        <w:t>23.032</w:t>
      </w:r>
      <w:r w:rsidR="006F76EA">
        <w:t> </w:t>
      </w:r>
      <w:r w:rsidR="006F76EA">
        <w:t>[</w:t>
      </w:r>
      <w:r>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Default="001A05C1" w:rsidP="00C24DA9">
      <w:pPr>
        <w:pStyle w:val="B2"/>
      </w:pPr>
      <w:r>
        <w:t>-</w:t>
      </w:r>
      <w:r>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Default="001A05C1" w:rsidP="00C24DA9">
      <w:pPr>
        <w:pStyle w:val="B2"/>
      </w:pPr>
      <w:r>
        <w:t>-</w:t>
      </w:r>
      <w:r>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Default="00C2056F" w:rsidP="00845430">
      <w:pPr>
        <w:pStyle w:val="NO"/>
      </w:pPr>
      <w:r>
        <w:t>NOTE 5:</w:t>
      </w:r>
      <w:r>
        <w:tab/>
        <w:t>It is up to NWDAF implementation to determine whether the data is taken into account that the UE locates in an area for a shorter time than the Temporal granularity size.</w:t>
      </w:r>
    </w:p>
    <w:p w14:paraId="541B0DAA" w14:textId="77777777" w:rsidR="001A05C1" w:rsidRDefault="001A05C1" w:rsidP="00C24DA9">
      <w:pPr>
        <w:pStyle w:val="B2"/>
      </w:pPr>
      <w:r>
        <w:t>-</w:t>
      </w:r>
      <w:r>
        <w:tab/>
        <w:t>[OPTIONAL] Preferred orientation of location information: ("horizontal", "vertical", "both").</w:t>
      </w:r>
    </w:p>
    <w:p w14:paraId="1E77CDA6" w14:textId="1791EC18"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4F8F36D8" w:rsidR="00441D8C" w:rsidRDefault="00441D8C" w:rsidP="00441D8C">
      <w:pPr>
        <w:pStyle w:val="NO"/>
      </w:pPr>
      <w:r>
        <w:t>NOTE </w:t>
      </w:r>
      <w:r w:rsidR="00C2056F">
        <w:t>6</w:t>
      </w:r>
      <w:r>
        <w:t>:</w:t>
      </w:r>
      <w:r>
        <w:tab/>
        <w:t>If preferred level of accuracy is more important than providing an output, then the binary strategy is used so that all analytics outputs have equivalent confidence in the prediction.</w:t>
      </w:r>
    </w:p>
    <w:p w14:paraId="4212F935" w14:textId="4437DCC0" w:rsidR="00441D8C" w:rsidRDefault="00441D8C" w:rsidP="00461895">
      <w:pPr>
        <w:pStyle w:val="B3"/>
      </w:pPr>
      <w:r>
        <w:lastRenderedPageBreak/>
        <w:t>-</w:t>
      </w:r>
      <w:r>
        <w:tab/>
        <w:t xml:space="preserve">Gradient output strategy: indicates that the analytics shall be reported according </w:t>
      </w:r>
      <w:r w:rsidR="001903E0">
        <w:t xml:space="preserve">to </w:t>
      </w:r>
      <w:r>
        <w:t xml:space="preserve">the periodicity defined in the Analytics Reporting Parameters irrespective if the </w:t>
      </w:r>
      <w:r w:rsidR="00B717DB">
        <w:t xml:space="preserve">preferred </w:t>
      </w:r>
      <w:r>
        <w:t>level of accuracy has been reached.</w:t>
      </w:r>
    </w:p>
    <w:p w14:paraId="51E07F5E" w14:textId="2E1C9B40" w:rsidR="00441D8C" w:rsidRDefault="00441D8C" w:rsidP="00441D8C">
      <w:pPr>
        <w:pStyle w:val="NO"/>
      </w:pPr>
      <w:r>
        <w:t>NOTE </w:t>
      </w:r>
      <w:r w:rsidR="00C2056F">
        <w:t>7</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A7CB680" w:rsidR="00441D8C" w:rsidRDefault="00441D8C" w:rsidP="00441D8C">
      <w:pPr>
        <w:pStyle w:val="NO"/>
      </w:pPr>
      <w:r>
        <w:t>NOTE </w:t>
      </w:r>
      <w:r w:rsidR="00C2056F">
        <w:t>8</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77777777" w:rsidR="00DE7722" w:rsidRDefault="00DE7722" w:rsidP="00A44BE1">
      <w:pPr>
        <w:pStyle w:val="B1"/>
      </w:pPr>
      <w:r>
        <w:t>-</w:t>
      </w:r>
      <w:r>
        <w:tab/>
        <w:t>[OPTIONAL] Use case context: indicates the context of use of the analytics to select the most relevant ML model.</w:t>
      </w:r>
    </w:p>
    <w:p w14:paraId="3EB22C1B" w14:textId="3D721495" w:rsidR="00DE7722" w:rsidRDefault="00DE7722" w:rsidP="00A44BE1">
      <w:pPr>
        <w:pStyle w:val="NO"/>
      </w:pPr>
      <w:r>
        <w:t>NOTE </w:t>
      </w:r>
      <w:r w:rsidR="00C2056F">
        <w:t>9</w:t>
      </w:r>
      <w:r>
        <w:t>:</w:t>
      </w:r>
      <w:r>
        <w:tab/>
        <w:t>The NWDAF can use the parameter "Use case context" to select the most relevant ML model, when several ML models are available for the requested Analytics ID(s). NWDAF containing AnLF can additionally provide the parameter "Use case context" when requesting an ML model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F7D1F8" w:rsidR="00CA202F" w:rsidRDefault="00CA202F" w:rsidP="00EE02E3">
      <w:pPr>
        <w:pStyle w:val="B1"/>
      </w:pPr>
      <w:r>
        <w:t>-</w:t>
      </w:r>
      <w:r>
        <w:tab/>
        <w:t>(Only for Nnwdaf_AnalyticsSubscription_Subscribe) [OPTIONAL] Analytics feedback information: indicates that the consumer NF has taken an action(s) influenced by the previously provided analytics, which may or may not affect the ground truth data corresponding to analytic ID requested at the time which the prediction refers to, and consequently affect the ML Model Accuracy monitoring by the subscription with following parameter(s):</w:t>
      </w:r>
    </w:p>
    <w:p w14:paraId="6FB74986" w14:textId="77777777" w:rsidR="00CA202F" w:rsidRDefault="00CA202F" w:rsidP="00EE02E3">
      <w:pPr>
        <w:pStyle w:val="B2"/>
      </w:pPr>
      <w:r>
        <w:t>-</w:t>
      </w:r>
      <w:r>
        <w:tab/>
        <w:t>Corresponding Analytics ID(s) which has been used for taking an action(s);</w:t>
      </w:r>
    </w:p>
    <w:p w14:paraId="5D3A8D62" w14:textId="5C8C67ED" w:rsidR="00CA202F" w:rsidRDefault="00CA202F" w:rsidP="00EE02E3">
      <w:pPr>
        <w:pStyle w:val="B2"/>
      </w:pPr>
      <w:r>
        <w:t>-</w:t>
      </w:r>
      <w:r>
        <w:tab/>
        <w:t>Indication whether the action will affect on ground truth data (if available)</w:t>
      </w:r>
      <w:r w:rsidR="00F95959">
        <w:t>;</w:t>
      </w:r>
    </w:p>
    <w:p w14:paraId="07D3A11C" w14:textId="6B78E9FF" w:rsidR="00F95959" w:rsidRDefault="00F95959" w:rsidP="00F95959">
      <w:pPr>
        <w:pStyle w:val="B2"/>
      </w:pPr>
      <w:r>
        <w:t>-</w:t>
      </w:r>
      <w:r>
        <w:tab/>
        <w:t>Time stamp(s) of the action(s) taken.</w:t>
      </w:r>
    </w:p>
    <w:p w14:paraId="6B0C6807" w14:textId="576AB33E" w:rsidR="00CA202F" w:rsidRDefault="00CA202F" w:rsidP="00EE02E3">
      <w:pPr>
        <w:pStyle w:val="NO"/>
      </w:pPr>
      <w:r>
        <w:t>NOTE </w:t>
      </w:r>
      <w:r w:rsidR="00C2056F">
        <w:t>10</w:t>
      </w:r>
      <w:r>
        <w:t>:</w:t>
      </w:r>
      <w:r>
        <w:tab/>
        <w:t>The consumer NF cannot include Analytics feedback information in initial subscription request. Analytics feedback information can be included in modification request for the existing analytics subscription.</w:t>
      </w:r>
    </w:p>
    <w:p w14:paraId="51421F85" w14:textId="234B7A75" w:rsidR="00EA2CF0" w:rsidRDefault="00EA2CF0" w:rsidP="00EE02E3">
      <w:pPr>
        <w:pStyle w:val="B1"/>
      </w:pPr>
      <w:r>
        <w:t>-</w:t>
      </w:r>
      <w:r>
        <w:tab/>
      </w:r>
      <w:r w:rsidR="001903E0">
        <w:t xml:space="preserve">[OPTIONAL] </w:t>
      </w:r>
      <w:r>
        <w:t>Analytics Accuracy Request information with the following parameters:</w:t>
      </w:r>
    </w:p>
    <w:p w14:paraId="149AF6A2" w14:textId="77777777" w:rsidR="00EA2CF0" w:rsidRDefault="00EA2CF0" w:rsidP="00EE02E3">
      <w:pPr>
        <w:pStyle w:val="B2"/>
      </w:pPr>
      <w:r>
        <w:t>-</w:t>
      </w:r>
      <w:r>
        <w:tab/>
        <w:t>Analytics accuracy request: indicates NWDAF to provide accuracy information to the analytics consumer.</w:t>
      </w:r>
    </w:p>
    <w:p w14:paraId="15FA5A77" w14:textId="026D6A75" w:rsidR="00EA2CF0" w:rsidRDefault="00EA2CF0" w:rsidP="00EE02E3">
      <w:pPr>
        <w:pStyle w:val="B2"/>
      </w:pPr>
      <w:r>
        <w:t>-</w:t>
      </w:r>
      <w:r>
        <w:tab/>
      </w:r>
      <w:r w:rsidR="001903E0">
        <w:t xml:space="preserve">[OPTIONAL] </w:t>
      </w:r>
      <w:r>
        <w:t>Analytics accuracy information time window: time interval [start. end], which indicates that analytics consumers only consider the accuracy information which is generated within this time interval.</w:t>
      </w:r>
    </w:p>
    <w:p w14:paraId="0EC4C714" w14:textId="336B3A46" w:rsidR="00EA2CF0" w:rsidRDefault="00EA2CF0" w:rsidP="00EE02E3">
      <w:pPr>
        <w:pStyle w:val="B2"/>
      </w:pPr>
      <w:r>
        <w:t>-</w:t>
      </w:r>
      <w:r>
        <w:tab/>
      </w:r>
      <w:r w:rsidR="001903E0">
        <w:t xml:space="preserve">[OPTIONAL] </w:t>
      </w:r>
      <w:r>
        <w:t>Analytics accuracy information periodicity: time period, which indicates periodic reporting of accuracy information for the corresponding Analytics ID(s).</w:t>
      </w:r>
    </w:p>
    <w:p w14:paraId="6BB99FB6" w14:textId="3B1F14C5" w:rsidR="004F1D04" w:rsidRDefault="00EA2CF0" w:rsidP="00EE02E3">
      <w:pPr>
        <w:pStyle w:val="B2"/>
      </w:pPr>
      <w:r>
        <w:t>-</w:t>
      </w:r>
      <w:r>
        <w:tab/>
      </w:r>
      <w:r w:rsidR="001903E0">
        <w:t xml:space="preserve">[OPTIONAL] </w:t>
      </w:r>
      <w:r w:rsidR="004F1D04">
        <w:t xml:space="preserve">Analytics </w:t>
      </w:r>
      <w:r>
        <w:t>Accuracy threshold(s): a reporting threshold of</w:t>
      </w:r>
      <w:r w:rsidR="004F1D04">
        <w:t xml:space="preserve"> accuracy</w:t>
      </w:r>
      <w:r>
        <w:t xml:space="preserve"> value, which is indicated that</w:t>
      </w:r>
      <w:r w:rsidR="004F1D04">
        <w:t>:</w:t>
      </w:r>
    </w:p>
    <w:p w14:paraId="7405231C" w14:textId="2F84FBE3" w:rsidR="004F1D04" w:rsidRDefault="004F1D04" w:rsidP="004F1D04">
      <w:pPr>
        <w:pStyle w:val="B3"/>
      </w:pPr>
      <w:r>
        <w:t>-</w:t>
      </w:r>
      <w:r>
        <w:tab/>
        <w:t>The NWDAF can provide analytics output and optionally analytics accuracy value to the analytics consumer(s) when the accuracy value is above this Analytics Accuracy threshold;</w:t>
      </w:r>
    </w:p>
    <w:p w14:paraId="1348DF43" w14:textId="15E5D164" w:rsidR="004F1D04" w:rsidRDefault="004F1D04" w:rsidP="006F76EA">
      <w:pPr>
        <w:pStyle w:val="B3"/>
      </w:pPr>
      <w:r>
        <w:lastRenderedPageBreak/>
        <w:t>-</w:t>
      </w:r>
      <w:r>
        <w:tab/>
        <w:t xml:space="preserve">The NWDAF can provide "Stop </w:t>
      </w:r>
      <w:r w:rsidR="00B63376">
        <w:t>A</w:t>
      </w:r>
      <w:r>
        <w:t>nalytics</w:t>
      </w:r>
      <w:r w:rsidR="00B63376">
        <w:t xml:space="preserve"> Output</w:t>
      </w:r>
      <w:r>
        <w:t xml:space="preserve"> </w:t>
      </w:r>
      <w:r w:rsidR="00B63376">
        <w:t>C</w:t>
      </w:r>
      <w:r>
        <w:t>onsumption indication", "Updated Analytics" or the analytics accuracy information to the analytics consumer(s) when the accuracy value is under this threshold</w:t>
      </w:r>
      <w:r w:rsidR="00B63376">
        <w:t xml:space="preserve"> </w:t>
      </w:r>
      <w:r>
        <w:t>which indicates the deviation of the predictions from the actual network data does not meet analytics accuracy requirement.</w:t>
      </w:r>
    </w:p>
    <w:p w14:paraId="563CFB5C" w14:textId="77777777" w:rsidR="00EA2CF0" w:rsidRDefault="00EA2CF0" w:rsidP="00EE02E3">
      <w:pPr>
        <w:pStyle w:val="B2"/>
      </w:pPr>
      <w:r>
        <w:t>-</w:t>
      </w:r>
      <w:r>
        <w:tab/>
        <w:t>[OPTIONAL] Minimal number of analytics output occurrences: determines the minimal number of analytics output provided by NWDAF that have to be considered in the determination of the accuracy information.</w:t>
      </w:r>
    </w:p>
    <w:p w14:paraId="2A7EE9A2" w14:textId="62CCABB1" w:rsidR="00EA2CF0" w:rsidRDefault="00EA2CF0" w:rsidP="00845430">
      <w:pPr>
        <w:pStyle w:val="B2"/>
      </w:pPr>
      <w:r>
        <w:t>-</w:t>
      </w:r>
      <w:r>
        <w:tab/>
      </w:r>
      <w:r w:rsidR="001903E0">
        <w:t xml:space="preserve">[OPTIONAL] </w:t>
      </w:r>
      <w:r>
        <w:t>Updated Analytics flag: indicates that the NWDAF can provide updated analytics for provided Analytics ID(s), if updated analytics can be generated within analytics accuracy information time window.</w:t>
      </w:r>
    </w:p>
    <w:p w14:paraId="059A2894" w14:textId="60E38B47" w:rsidR="00EA2CF0" w:rsidRDefault="00EA2CF0" w:rsidP="00845430">
      <w:pPr>
        <w:pStyle w:val="B2"/>
      </w:pPr>
      <w:r>
        <w:t>-</w:t>
      </w:r>
      <w:r>
        <w:tab/>
      </w:r>
      <w:r w:rsidR="001903E0">
        <w:t xml:space="preserve">[OPTIONAL] </w:t>
      </w:r>
      <w:r>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Default="00EA2CF0" w:rsidP="00845430">
      <w:pPr>
        <w:pStyle w:val="B2"/>
      </w:pPr>
      <w:r>
        <w:t>-</w:t>
      </w:r>
      <w:r>
        <w:tab/>
      </w:r>
      <w:r w:rsidR="001903E0">
        <w:t xml:space="preserve">[OPTIONAL] </w:t>
      </w:r>
      <w:r>
        <w:t>Pause analytics consumption flag: is a flag indicating to NWDAF to stop sending the notifications of analytics outputs for a subscribed analytics ID, without unsubscribing to such analytics ID.</w:t>
      </w:r>
    </w:p>
    <w:p w14:paraId="62603191" w14:textId="77777777" w:rsidR="00EA2CF0" w:rsidRDefault="00EA2CF0" w:rsidP="00EE02E3">
      <w:pPr>
        <w:pStyle w:val="B2"/>
      </w:pPr>
      <w:r>
        <w:t>-</w:t>
      </w:r>
      <w:r>
        <w:tab/>
        <w:t>[OPTIONAL] Resume Analytics Subscription request: is a flag indicating to NWDAF to resume the notification of analytics outputs for an existing analytics ID(s) subscription(s) that have been previously paused.</w:t>
      </w:r>
    </w:p>
    <w:p w14:paraId="5F24E722" w14:textId="453C86C7" w:rsidR="00C24DA9" w:rsidRPr="005D2CF1" w:rsidRDefault="00C24DA9" w:rsidP="00C24DA9">
      <w:r w:rsidRPr="005D2CF1">
        <w:t>The NWDAF provides to the consumer of the Nnwdaf_AnalyticsSubscription</w:t>
      </w:r>
      <w:r w:rsidR="006D143A">
        <w:t>_Notify</w:t>
      </w:r>
      <w:r w:rsidRPr="005D2CF1">
        <w:t xml:space="preserve"> or Nnwdaf_AnalyticsInfo</w:t>
      </w:r>
      <w:r w:rsidR="006D143A">
        <w:t>_Request</w:t>
      </w:r>
      <w:r w:rsidRPr="005D2CF1">
        <w:t xml:space="preserve"> service operations described in clause 7, the output information listed below:</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2869AB75" w:rsidR="00C24DA9" w:rsidRPr="005D2CF1" w:rsidRDefault="00C24DA9" w:rsidP="00C24DA9">
      <w:pPr>
        <w:pStyle w:val="B1"/>
      </w:pPr>
      <w:r w:rsidRPr="005D2CF1">
        <w:t>-</w:t>
      </w:r>
      <w:r w:rsidRPr="005D2CF1">
        <w:tab/>
        <w:t>For each Analytics ID</w:t>
      </w:r>
      <w:r w:rsidR="00867EE5">
        <w:t>,</w:t>
      </w:r>
      <w:r w:rsidRPr="005D2CF1">
        <w:t xml:space="preserve"> the analytics information in the requested Analytics target period.</w:t>
      </w:r>
      <w:r w:rsidR="00867EE5">
        <w:t xml:space="preserve"> If the analytics subset is subscribed or requested, then the corresponding analytics information shall be provided.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D4040BD" w14:textId="351311DB" w:rsidR="00B03771" w:rsidRDefault="00B03771" w:rsidP="00845430">
      <w:pPr>
        <w:pStyle w:val="NO"/>
      </w:pPr>
      <w:r>
        <w:t>NOTE 11:</w:t>
      </w:r>
      <w:r>
        <w:tab/>
      </w:r>
      <w:r>
        <w:tab/>
        <w:t>Validity period is determined by NWDAF internal logic and it is a subset of Analytics target period.</w:t>
      </w:r>
    </w:p>
    <w:p w14:paraId="3DEFE28F" w14:textId="4A7EE0DE"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t>-</w:t>
      </w:r>
      <w:r>
        <w:rPr>
          <w:lang w:eastAsia="ko-KR"/>
        </w:rPr>
        <w:tab/>
        <w:t>[OPTIONAL] Data Formatting and Processing applied on the data;</w:t>
      </w:r>
    </w:p>
    <w:p w14:paraId="278E9F87" w14:textId="7FFE6286" w:rsidR="00441D8C" w:rsidRDefault="00441D8C" w:rsidP="00DF3CA2">
      <w:pPr>
        <w:pStyle w:val="B2"/>
        <w:rPr>
          <w:lang w:eastAsia="ko-KR"/>
        </w:rPr>
      </w:pPr>
      <w:r>
        <w:rPr>
          <w:lang w:eastAsia="ko-KR"/>
        </w:rPr>
        <w:t>-</w:t>
      </w:r>
      <w:r>
        <w:rPr>
          <w:lang w:eastAsia="ko-KR"/>
        </w:rPr>
        <w:tab/>
        <w:t>Output strategy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4B73A976" w:rsidR="00EA2CF0" w:rsidRDefault="00EA2CF0" w:rsidP="00EE02E3">
      <w:pPr>
        <w:pStyle w:val="B1"/>
      </w:pPr>
      <w:r>
        <w:lastRenderedPageBreak/>
        <w:t>-</w:t>
      </w:r>
      <w:r>
        <w:tab/>
      </w:r>
      <w:r w:rsidR="001903E0">
        <w:t xml:space="preserve">[OPTIONAL] </w:t>
      </w:r>
      <w:r>
        <w:t>Analytics accuracy information generated for each analytics ID, including:</w:t>
      </w:r>
    </w:p>
    <w:p w14:paraId="6A42CBE6" w14:textId="0085702E" w:rsidR="00EA2CF0" w:rsidRDefault="00EA2CF0" w:rsidP="00EA2CF0">
      <w:pPr>
        <w:pStyle w:val="B2"/>
      </w:pPr>
      <w:r>
        <w:t>-</w:t>
      </w:r>
      <w:r>
        <w:tab/>
      </w:r>
      <w:r w:rsidR="004F1D04">
        <w:t>Analytics a</w:t>
      </w:r>
      <w:r>
        <w:t>ccuracy value for requested Analytics ID(s): a value shall be provided if "Analytics accuracy request" parameter was provided in the corresponding Nnwdaf_AnalyticsSubscription_Subscribe service operation.</w:t>
      </w:r>
      <w:r w:rsidR="004F1D04">
        <w:t xml:space="preserve"> This parameter may be provided if the value crosses the analytics accuracy threshold(s) which is indicated in the subscribe request or locally configured, or the analytics accuracy information periodicity indicated in the subscribe request is reached.</w:t>
      </w:r>
    </w:p>
    <w:p w14:paraId="09D3F4BE" w14:textId="32B9DDC0" w:rsidR="00EA2CF0" w:rsidRDefault="00EA2CF0" w:rsidP="00EA2CF0">
      <w:pPr>
        <w:pStyle w:val="B2"/>
      </w:pPr>
      <w:r>
        <w:t>-</w:t>
      </w:r>
      <w:r>
        <w:tab/>
      </w:r>
      <w:r w:rsidR="001903E0">
        <w:t xml:space="preserve">[OPTIONAL] </w:t>
      </w:r>
      <w:r>
        <w:t>An indication that the determined accuracy value for the analytics ID does not meet the</w:t>
      </w:r>
      <w:r w:rsidR="009757B8">
        <w:t xml:space="preserve"> analytics accuracy threshold</w:t>
      </w:r>
      <w:r>
        <w:t xml:space="preserve"> requested for the analytics ID.</w:t>
      </w:r>
    </w:p>
    <w:p w14:paraId="327D2112" w14:textId="14D16798" w:rsidR="00EA2CF0" w:rsidRDefault="00EA2CF0" w:rsidP="00845430">
      <w:pPr>
        <w:pStyle w:val="B1"/>
      </w:pPr>
      <w:r>
        <w:t>-</w:t>
      </w:r>
      <w:r>
        <w:tab/>
      </w:r>
      <w:r w:rsidR="001903E0">
        <w:t xml:space="preserve">[OPTIONAL] </w:t>
      </w:r>
      <w:r>
        <w:t>Updated Analytics: NWDAF provides updated Analytics, which is generated within analytics accuracy information time window, for provided Analytics ID(s), if "Updated Analytics flag" parameter was indicated in the corresponding Nnwdaf_AnalyticsSubscription_Subscribe service operation.</w:t>
      </w:r>
    </w:p>
    <w:p w14:paraId="4635A7AE" w14:textId="0B179D81" w:rsidR="00EA2CF0" w:rsidRDefault="00EA2CF0" w:rsidP="00845430">
      <w:pPr>
        <w:pStyle w:val="B1"/>
      </w:pPr>
      <w:r>
        <w:t>-</w:t>
      </w:r>
      <w:r>
        <w:tab/>
      </w:r>
      <w:r w:rsidR="001903E0">
        <w:t xml:space="preserve">[OPTIONAL] </w:t>
      </w:r>
      <w:r>
        <w:t xml:space="preserve">Stop </w:t>
      </w:r>
      <w:r w:rsidR="001903E0">
        <w:t>A</w:t>
      </w:r>
      <w:r>
        <w:t>nalytics</w:t>
      </w:r>
      <w:r w:rsidR="00B63376">
        <w:t xml:space="preserve"> Output</w:t>
      </w:r>
      <w:r>
        <w:t xml:space="preserve"> </w:t>
      </w:r>
      <w:r w:rsidR="001903E0">
        <w:t>C</w:t>
      </w:r>
      <w:r>
        <w:t>onsumption indication: NWDAF provides to the consumer an indication to stop the consumption of the Analytics ID(s) related to the subscription ID based on NWDAF internal logic or specified</w:t>
      </w:r>
      <w:r w:rsidR="004F1D04">
        <w:t xml:space="preserve"> analytics accuracy threshold</w:t>
      </w:r>
      <w:r>
        <w:t>.</w:t>
      </w:r>
    </w:p>
    <w:p w14:paraId="60BC009E" w14:textId="6C98CD10" w:rsidR="00B63376" w:rsidRDefault="00B63376" w:rsidP="00845430">
      <w:pPr>
        <w:pStyle w:val="B1"/>
      </w:pPr>
      <w:r>
        <w:t>-</w:t>
      </w:r>
      <w:r>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Default="00EA2CF0" w:rsidP="00845430">
      <w:pPr>
        <w:pStyle w:val="B1"/>
      </w:pPr>
      <w:r>
        <w:t>-</w:t>
      </w:r>
      <w:r>
        <w:tab/>
      </w:r>
      <w:r w:rsidR="001903E0">
        <w:t xml:space="preserve">[OPTIONAL] </w:t>
      </w:r>
      <w:r>
        <w:t>Resume Analytics Output Consumption indication: NWDAF provides to consumer an indication to resume the consumption of analytics output for existing subscription to the analytics ID(s) that was previously paused.</w:t>
      </w:r>
    </w:p>
    <w:p w14:paraId="42F632E7" w14:textId="77777777" w:rsidR="00CA3484" w:rsidRDefault="00CA3484" w:rsidP="00CA3484">
      <w:pPr>
        <w:pStyle w:val="B1"/>
      </w:pPr>
      <w:r>
        <w:t>-</w:t>
      </w:r>
      <w:r>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Default="00CA3484" w:rsidP="00845430">
      <w:pPr>
        <w:pStyle w:val="NO"/>
      </w:pPr>
      <w:r>
        <w:t>NOTE 1</w:t>
      </w:r>
      <w:r w:rsidR="00B03771">
        <w:t>2</w:t>
      </w:r>
      <w:r>
        <w:t>:</w:t>
      </w:r>
      <w:r>
        <w:tab/>
        <w:t>It is left to Stage 3 to decide whether the Accuracy Information Termination is a cause related to the Termination Request or not.</w:t>
      </w:r>
    </w:p>
    <w:p w14:paraId="4678CEC5" w14:textId="4783BA22" w:rsidR="00C93658" w:rsidRDefault="00C93658" w:rsidP="00C93658">
      <w:pPr>
        <w:pStyle w:val="Heading3"/>
        <w:rPr>
          <w:lang w:eastAsia="ko-KR"/>
        </w:rPr>
      </w:pPr>
      <w:bookmarkStart w:id="109" w:name="_CR6_1_4"/>
      <w:bookmarkStart w:id="110" w:name="_Toc145930580"/>
      <w:bookmarkEnd w:id="109"/>
      <w:r>
        <w:rPr>
          <w:lang w:eastAsia="ko-KR"/>
        </w:rPr>
        <w:t>6.1.4</w:t>
      </w:r>
      <w:r>
        <w:rPr>
          <w:lang w:eastAsia="ko-KR"/>
        </w:rPr>
        <w:tab/>
        <w:t>Analytics Exposure using DCCF</w:t>
      </w:r>
      <w:bookmarkEnd w:id="110"/>
    </w:p>
    <w:p w14:paraId="5A9C3B1D" w14:textId="77777777" w:rsidR="00C93658" w:rsidRDefault="00C93658" w:rsidP="00320244">
      <w:pPr>
        <w:pStyle w:val="Heading4"/>
        <w:rPr>
          <w:lang w:eastAsia="ko-KR"/>
        </w:rPr>
      </w:pPr>
      <w:bookmarkStart w:id="111" w:name="_CR6_1_4_1"/>
      <w:bookmarkStart w:id="112" w:name="_Toc145930581"/>
      <w:bookmarkEnd w:id="111"/>
      <w:r>
        <w:rPr>
          <w:lang w:eastAsia="ko-KR"/>
        </w:rPr>
        <w:t>6.1.4.1</w:t>
      </w:r>
      <w:r>
        <w:rPr>
          <w:lang w:eastAsia="ko-KR"/>
        </w:rPr>
        <w:tab/>
        <w:t>General</w:t>
      </w:r>
      <w:bookmarkEnd w:id="112"/>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113" w:name="_CR6_1_4_2"/>
      <w:bookmarkStart w:id="114" w:name="_Toc145930582"/>
      <w:bookmarkEnd w:id="113"/>
      <w:r>
        <w:rPr>
          <w:lang w:eastAsia="ko-KR"/>
        </w:rPr>
        <w:t>6.1.4.2</w:t>
      </w:r>
      <w:r>
        <w:rPr>
          <w:lang w:eastAsia="ko-KR"/>
        </w:rPr>
        <w:tab/>
        <w:t>Analytics Exposure via DCCF</w:t>
      </w:r>
      <w:bookmarkEnd w:id="114"/>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40" type="#_x0000_t75" style="width:447.65pt;height:385.05pt" o:ole="">
            <v:imagedata r:id="rId39" o:title=""/>
          </v:shape>
          <o:OLEObject Type="Embed" ProgID="Visio.Drawing.15" ShapeID="_x0000_i1040" DrawAspect="Content" ObjectID="_1756544287" r:id="rId40"/>
        </w:object>
      </w:r>
    </w:p>
    <w:p w14:paraId="461C5CCD" w14:textId="755D0727" w:rsidR="00C93658" w:rsidRDefault="00F37571" w:rsidP="00320244">
      <w:pPr>
        <w:pStyle w:val="TF"/>
        <w:rPr>
          <w:lang w:eastAsia="ko-KR"/>
        </w:rPr>
      </w:pPr>
      <w:bookmarkStart w:id="115" w:name="_CRFigure6_1_4_21"/>
      <w:r>
        <w:rPr>
          <w:lang w:eastAsia="ko-KR"/>
        </w:rPr>
        <w:t xml:space="preserve">Figure </w:t>
      </w:r>
      <w:bookmarkEnd w:id="115"/>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lastRenderedPageBreak/>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3E314FB"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116" w:name="_CR6_1_4_3"/>
      <w:bookmarkStart w:id="117" w:name="_Toc145930583"/>
      <w:bookmarkEnd w:id="116"/>
      <w:r>
        <w:rPr>
          <w:lang w:eastAsia="ko-KR"/>
        </w:rPr>
        <w:t>6.1.4.3</w:t>
      </w:r>
      <w:r>
        <w:rPr>
          <w:lang w:eastAsia="ko-KR"/>
        </w:rPr>
        <w:tab/>
        <w:t>Historical Analytics Exposure via DCCF</w:t>
      </w:r>
      <w:bookmarkEnd w:id="117"/>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Default="0020124A" w:rsidP="00EE02E3">
      <w:pPr>
        <w:pStyle w:val="TH"/>
      </w:pPr>
      <w:r>
        <w:object w:dxaOrig="11021" w:dyaOrig="8801" w14:anchorId="6D63B368">
          <v:shape id="_x0000_i1041" type="#_x0000_t75" style="width:481.45pt;height:384.4pt" o:ole="">
            <v:imagedata r:id="rId41" o:title=""/>
          </v:shape>
          <o:OLEObject Type="Embed" ProgID="Visio.Drawing.15" ShapeID="_x0000_i1041" DrawAspect="Content" ObjectID="_1756544288" r:id="rId42"/>
        </w:object>
      </w:r>
    </w:p>
    <w:p w14:paraId="1761A0CB" w14:textId="709C71CF" w:rsidR="00C93658" w:rsidRDefault="00F37571" w:rsidP="00C93658">
      <w:pPr>
        <w:pStyle w:val="TF"/>
        <w:rPr>
          <w:lang w:eastAsia="ko-KR"/>
        </w:rPr>
      </w:pPr>
      <w:bookmarkStart w:id="118" w:name="_CRFigure6_1_4_31"/>
      <w:r>
        <w:rPr>
          <w:lang w:eastAsia="ko-KR"/>
        </w:rPr>
        <w:t xml:space="preserve">Figure </w:t>
      </w:r>
      <w:bookmarkEnd w:id="118"/>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3213E504" w:rsidR="00C93658" w:rsidRDefault="00C93658" w:rsidP="00320244">
      <w:pPr>
        <w:pStyle w:val="B1"/>
        <w:rPr>
          <w:lang w:eastAsia="ko-KR"/>
        </w:rPr>
      </w:pPr>
      <w:r>
        <w:rPr>
          <w:lang w:eastAsia="ko-KR"/>
        </w:rPr>
        <w:lastRenderedPageBreak/>
        <w:t>4.</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_Subscribe</w:t>
      </w:r>
      <w:r w:rsidR="00A16F14">
        <w:rPr>
          <w:lang w:eastAsia="ko-KR"/>
        </w:rPr>
        <w:t xml:space="preserve"> as specified in clause 7.</w:t>
      </w:r>
      <w:r w:rsidR="0020124A">
        <w:rPr>
          <w:lang w:eastAsia="ko-KR"/>
        </w:rPr>
        <w:t>2</w:t>
      </w:r>
      <w:r w:rsidR="00A16F14">
        <w:rPr>
          <w:lang w:eastAsia="ko-KR"/>
        </w:rPr>
        <w:t>.2</w:t>
      </w:r>
      <w:r>
        <w:rPr>
          <w:lang w:eastAsia="ko-KR"/>
        </w:rPr>
        <w:t>.</w:t>
      </w:r>
    </w:p>
    <w:p w14:paraId="7BAFF38C" w14:textId="4045A198"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FDC06B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119" w:name="_CR6_1_4_4"/>
      <w:bookmarkStart w:id="120" w:name="_Toc145930584"/>
      <w:bookmarkEnd w:id="119"/>
      <w:r>
        <w:rPr>
          <w:lang w:eastAsia="ko-KR"/>
        </w:rPr>
        <w:t>6.1.4.4</w:t>
      </w:r>
      <w:r>
        <w:rPr>
          <w:lang w:eastAsia="ko-KR"/>
        </w:rPr>
        <w:tab/>
        <w:t>Analytics Exposure via Messaging Framework</w:t>
      </w:r>
      <w:bookmarkEnd w:id="120"/>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2" type="#_x0000_t75" style="width:480.2pt;height:300.5pt" o:ole="">
            <v:imagedata r:id="rId43" o:title=""/>
          </v:shape>
          <o:OLEObject Type="Embed" ProgID="Visio.Drawing.11" ShapeID="_x0000_i1042" DrawAspect="Content" ObjectID="_1756544289" r:id="rId44"/>
        </w:object>
      </w:r>
    </w:p>
    <w:p w14:paraId="5BF3AC1C" w14:textId="50D4D44D" w:rsidR="00C93658" w:rsidRDefault="00F37571" w:rsidP="00C93658">
      <w:pPr>
        <w:pStyle w:val="TF"/>
        <w:rPr>
          <w:lang w:eastAsia="ko-KR"/>
        </w:rPr>
      </w:pPr>
      <w:bookmarkStart w:id="121" w:name="_CRFigure6_1_4_41"/>
      <w:r>
        <w:rPr>
          <w:lang w:eastAsia="ko-KR"/>
        </w:rPr>
        <w:t xml:space="preserve">Figure </w:t>
      </w:r>
      <w:bookmarkEnd w:id="121"/>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Pr>
          <w:lang w:eastAsia="ko-KR"/>
        </w:rPr>
        <w:lastRenderedPageBreak/>
        <w:t>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122" w:name="_CR6_1_4_5"/>
      <w:bookmarkStart w:id="123" w:name="_Toc145930585"/>
      <w:bookmarkEnd w:id="122"/>
      <w:r>
        <w:rPr>
          <w:lang w:eastAsia="ko-KR"/>
        </w:rPr>
        <w:t>6.1.4.5</w:t>
      </w:r>
      <w:r>
        <w:rPr>
          <w:lang w:eastAsia="ko-KR"/>
        </w:rPr>
        <w:tab/>
        <w:t>Historical Analytics Exposure via Messaging Framework</w:t>
      </w:r>
      <w:bookmarkEnd w:id="123"/>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75466C97" w14:textId="56250EDC" w:rsidR="0020124A" w:rsidRDefault="0020124A" w:rsidP="00EE02E3">
      <w:pPr>
        <w:pStyle w:val="TH"/>
      </w:pPr>
      <w:r>
        <w:object w:dxaOrig="11021" w:dyaOrig="10691" w14:anchorId="0EF4887E">
          <v:shape id="_x0000_i1043" type="#_x0000_t75" style="width:481.45pt;height:467.05pt" o:ole="">
            <v:imagedata r:id="rId45" o:title=""/>
          </v:shape>
          <o:OLEObject Type="Embed" ProgID="Visio.Drawing.15" ShapeID="_x0000_i1043" DrawAspect="Content" ObjectID="_1756544290" r:id="rId46"/>
        </w:object>
      </w:r>
    </w:p>
    <w:p w14:paraId="4AB89565" w14:textId="5A832C46" w:rsidR="00C93658" w:rsidRDefault="00F37571" w:rsidP="00C93658">
      <w:pPr>
        <w:pStyle w:val="TF"/>
        <w:rPr>
          <w:lang w:eastAsia="ko-KR"/>
        </w:rPr>
      </w:pPr>
      <w:bookmarkStart w:id="124" w:name="_CRFigure6_1_4_51"/>
      <w:r>
        <w:rPr>
          <w:lang w:eastAsia="ko-KR"/>
        </w:rPr>
        <w:t xml:space="preserve">Figure </w:t>
      </w:r>
      <w:bookmarkEnd w:id="124"/>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lastRenderedPageBreak/>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248AC3ED" w:rsidR="00C93658" w:rsidRDefault="00C93658" w:rsidP="00320244">
      <w:pPr>
        <w:pStyle w:val="B1"/>
        <w:rPr>
          <w:lang w:eastAsia="ko-KR"/>
        </w:rPr>
      </w:pPr>
      <w:r>
        <w:rPr>
          <w:lang w:eastAsia="ko-KR"/>
        </w:rPr>
        <w:t>6.</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w:t>
      </w:r>
      <w:r w:rsidR="00A16F14">
        <w:rPr>
          <w:lang w:eastAsia="ko-KR"/>
        </w:rPr>
        <w:t>Subscribe as specified in clause 7.</w:t>
      </w:r>
      <w:r w:rsidR="0020124A">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A8B1CBB" w:rsidR="00C93658" w:rsidRDefault="00C93658" w:rsidP="00320244">
      <w:pPr>
        <w:pStyle w:val="B1"/>
        <w:rPr>
          <w:lang w:eastAsia="ko-KR"/>
        </w:rPr>
      </w:pPr>
      <w:r>
        <w:rPr>
          <w:lang w:eastAsia="ko-KR"/>
        </w:rPr>
        <w:t>7.</w:t>
      </w:r>
      <w:r>
        <w:rPr>
          <w:lang w:eastAsia="ko-KR"/>
        </w:rPr>
        <w:tab/>
        <w:t>The NWDAF responds to the DCCF with an</w:t>
      </w:r>
      <w:r w:rsidR="0020124A">
        <w:rPr>
          <w:lang w:eastAsia="ko-KR"/>
        </w:rPr>
        <w:t xml:space="preserve"> Nnwdaf_AnalyticsSubscription</w:t>
      </w:r>
      <w:r>
        <w:rPr>
          <w:lang w:eastAsia="ko-KR"/>
        </w:rPr>
        <w:t>_Subscribe response indicating if the NWDAF can supply the analytics.</w:t>
      </w:r>
    </w:p>
    <w:p w14:paraId="5D943600" w14:textId="45DA36A2"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5F6EB2B3"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20124A">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559DC457"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45F6FA59" w14:textId="1D3F5B7E" w:rsidR="00D86AAF" w:rsidRDefault="00D86AAF" w:rsidP="00D86AAF">
      <w:pPr>
        <w:pStyle w:val="Heading3"/>
        <w:rPr>
          <w:lang w:eastAsia="ko-KR"/>
        </w:rPr>
      </w:pPr>
      <w:bookmarkStart w:id="125" w:name="_CR6_1_5"/>
      <w:bookmarkStart w:id="126" w:name="_Toc145930586"/>
      <w:bookmarkEnd w:id="125"/>
      <w:r>
        <w:rPr>
          <w:lang w:eastAsia="ko-KR"/>
        </w:rPr>
        <w:t>6.1.5</w:t>
      </w:r>
      <w:r>
        <w:rPr>
          <w:lang w:eastAsia="ko-KR"/>
        </w:rPr>
        <w:tab/>
        <w:t xml:space="preserve">Analytics Exposure in </w:t>
      </w:r>
      <w:r w:rsidR="00B41B62">
        <w:rPr>
          <w:lang w:eastAsia="ko-KR"/>
        </w:rPr>
        <w:t>R</w:t>
      </w:r>
      <w:r>
        <w:rPr>
          <w:lang w:eastAsia="ko-KR"/>
        </w:rPr>
        <w:t xml:space="preserve">oaming </w:t>
      </w:r>
      <w:r w:rsidR="00B41B62">
        <w:rPr>
          <w:lang w:eastAsia="ko-KR"/>
        </w:rPr>
        <w:t>C</w:t>
      </w:r>
      <w:r>
        <w:rPr>
          <w:lang w:eastAsia="ko-KR"/>
        </w:rPr>
        <w:t>ase</w:t>
      </w:r>
      <w:bookmarkEnd w:id="126"/>
    </w:p>
    <w:p w14:paraId="5BE9B40E" w14:textId="268C84C6" w:rsidR="00D86AAF" w:rsidRDefault="00D86AAF" w:rsidP="00D86AAF">
      <w:pPr>
        <w:pStyle w:val="Heading4"/>
        <w:rPr>
          <w:lang w:eastAsia="ko-KR"/>
        </w:rPr>
      </w:pPr>
      <w:bookmarkStart w:id="127" w:name="_CR6_1_5_1"/>
      <w:bookmarkStart w:id="128" w:name="_Toc145930587"/>
      <w:bookmarkEnd w:id="127"/>
      <w:r>
        <w:rPr>
          <w:lang w:eastAsia="ko-KR"/>
        </w:rPr>
        <w:t>6.1.5.1</w:t>
      </w:r>
      <w:r>
        <w:rPr>
          <w:lang w:eastAsia="ko-KR"/>
        </w:rPr>
        <w:tab/>
        <w:t>General</w:t>
      </w:r>
      <w:bookmarkEnd w:id="128"/>
    </w:p>
    <w:p w14:paraId="0888FEE8" w14:textId="11BA61CA" w:rsidR="00D86AAF" w:rsidRDefault="00D86AAF" w:rsidP="00D86AAF">
      <w:pPr>
        <w:rPr>
          <w:lang w:eastAsia="ko-KR"/>
        </w:rPr>
      </w:pPr>
      <w:r>
        <w:rPr>
          <w:lang w:eastAsia="ko-KR"/>
        </w:rPr>
        <w:t>Based on</w:t>
      </w:r>
      <w:r w:rsidR="00B41B62">
        <w:rPr>
          <w:lang w:eastAsia="ko-KR"/>
        </w:rPr>
        <w:t xml:space="preserve"> roaming agreements (e.g. SLA)</w:t>
      </w:r>
      <w:r>
        <w:rPr>
          <w:lang w:eastAsia="ko-KR"/>
        </w:rPr>
        <w:t>, analytics may be exchanged between PLMNs (i.e. HPLMN and VPLMN</w:t>
      </w:r>
      <w:r w:rsidR="00B41B62">
        <w:rPr>
          <w:lang w:eastAsia="ko-KR"/>
        </w:rPr>
        <w:t xml:space="preserve"> of a UE served by the NWDAF analytics consumer</w:t>
      </w:r>
      <w:r>
        <w:rPr>
          <w:lang w:eastAsia="ko-KR"/>
        </w:rPr>
        <w:t>). In this case, an NWDAF</w:t>
      </w:r>
      <w:r w:rsidR="00B41B62">
        <w:rPr>
          <w:lang w:eastAsia="ko-KR"/>
        </w:rPr>
        <w:t xml:space="preserve"> with roaming exchange capability (RE-NWDAF)</w:t>
      </w:r>
      <w:r>
        <w:rPr>
          <w:lang w:eastAsia="ko-KR"/>
        </w:rPr>
        <w:t xml:space="preserve"> is used as entry point</w:t>
      </w:r>
      <w:r w:rsidR="00B41B62">
        <w:rPr>
          <w:lang w:eastAsia="ko-KR"/>
        </w:rPr>
        <w:t xml:space="preserve"> in a PLMN</w:t>
      </w:r>
      <w:r>
        <w:rPr>
          <w:lang w:eastAsia="ko-KR"/>
        </w:rPr>
        <w:t xml:space="preserve"> to exchange analytics in roaming scenario</w:t>
      </w:r>
      <w:r w:rsidR="00B41B62">
        <w:rPr>
          <w:lang w:eastAsia="ko-KR"/>
        </w:rPr>
        <w:t xml:space="preserve"> with other PLMNs</w:t>
      </w:r>
      <w:r>
        <w:rPr>
          <w:lang w:eastAsia="ko-KR"/>
        </w:rPr>
        <w:t>. It authorizes the</w:t>
      </w:r>
      <w:r w:rsidR="00B41B62">
        <w:rPr>
          <w:lang w:eastAsia="ko-KR"/>
        </w:rPr>
        <w:t xml:space="preserve"> analytics</w:t>
      </w:r>
      <w:r>
        <w:rPr>
          <w:lang w:eastAsia="ko-KR"/>
        </w:rPr>
        <w:t xml:space="preserve"> request according to</w:t>
      </w:r>
      <w:r w:rsidR="00B41B62">
        <w:rPr>
          <w:lang w:eastAsia="ko-KR"/>
        </w:rPr>
        <w:t xml:space="preserve"> roaming agreements</w:t>
      </w:r>
      <w:r>
        <w:rPr>
          <w:lang w:eastAsia="ko-KR"/>
        </w:rPr>
        <w:t>, and filters the information exposed</w:t>
      </w:r>
      <w:r w:rsidR="00B41B62">
        <w:rPr>
          <w:lang w:eastAsia="ko-KR"/>
        </w:rPr>
        <w:t xml:space="preserve"> to other PLMNs. The roaming architecture is defined in clause 4.3</w:t>
      </w:r>
      <w:r>
        <w:rPr>
          <w:lang w:eastAsia="ko-KR"/>
        </w:rPr>
        <w:t>.</w:t>
      </w:r>
    </w:p>
    <w:p w14:paraId="551BA157" w14:textId="3C57D4B2" w:rsidR="00D86AAF" w:rsidRDefault="00D86AAF" w:rsidP="00D86AAF">
      <w:pPr>
        <w:rPr>
          <w:lang w:eastAsia="ko-KR"/>
        </w:rPr>
      </w:pPr>
      <w:r>
        <w:rPr>
          <w:lang w:eastAsia="ko-KR"/>
        </w:rPr>
        <w:lastRenderedPageBreak/>
        <w:t>The H-</w:t>
      </w:r>
      <w:r w:rsidR="00B41B62">
        <w:rPr>
          <w:lang w:eastAsia="ko-KR"/>
        </w:rPr>
        <w:t>RE-</w:t>
      </w:r>
      <w:r>
        <w:rPr>
          <w:lang w:eastAsia="ko-KR"/>
        </w:rPr>
        <w:t>NWDAF may provide analytics to the V-</w:t>
      </w:r>
      <w:r w:rsidR="00B41B62">
        <w:rPr>
          <w:lang w:eastAsia="ko-KR"/>
        </w:rPr>
        <w:t>RE-</w:t>
      </w:r>
      <w:r>
        <w:rPr>
          <w:lang w:eastAsia="ko-KR"/>
        </w:rPr>
        <w:t>NWDAF. The V-</w:t>
      </w:r>
      <w:r w:rsidR="00B41B62">
        <w:rPr>
          <w:lang w:eastAsia="ko-KR"/>
        </w:rPr>
        <w:t>RE-</w:t>
      </w:r>
      <w:r>
        <w:rPr>
          <w:lang w:eastAsia="ko-KR"/>
        </w:rPr>
        <w:t>NWDAF may provide analytics to the H-NWDAF.</w:t>
      </w:r>
    </w:p>
    <w:p w14:paraId="2CC884D0" w14:textId="5CFDBB98" w:rsidR="00B41B62" w:rsidRDefault="00B41B62" w:rsidP="00845430">
      <w:pPr>
        <w:pStyle w:val="NO"/>
      </w:pPr>
      <w:r>
        <w:t>NOTE 1:</w:t>
      </w:r>
      <w:r>
        <w:tab/>
        <w:t>The roaming agreements (e.g. SLA) between HPLMN and VPLMN on network analytics and data exchange takes into consideration all relevant regulatory requirements.</w:t>
      </w:r>
    </w:p>
    <w:p w14:paraId="7B97D5F9" w14:textId="08F63903" w:rsidR="00B41B62" w:rsidRDefault="00B41B62" w:rsidP="00845430">
      <w:pPr>
        <w:pStyle w:val="NO"/>
      </w:pPr>
      <w:r>
        <w:t>NOTE 2:</w:t>
      </w:r>
      <w:r>
        <w:tab/>
        <w:t>It depends on the deployment whether analytics exchange between PLMNs is supported, and thus whether H-RE-NWDAF and V-RE-NWDAF are provided in a PLMN.</w:t>
      </w:r>
    </w:p>
    <w:p w14:paraId="255DC937" w14:textId="2C9EB921" w:rsidR="00D86AAF" w:rsidRDefault="00D86AAF" w:rsidP="00D86AAF">
      <w:pPr>
        <w:rPr>
          <w:lang w:eastAsia="ko-KR"/>
        </w:rPr>
      </w:pPr>
      <w:r>
        <w:rPr>
          <w:lang w:eastAsia="ko-KR"/>
        </w:rPr>
        <w:t>The H-</w:t>
      </w:r>
      <w:r w:rsidR="00B41B62">
        <w:rPr>
          <w:lang w:eastAsia="ko-KR"/>
        </w:rPr>
        <w:t>RE-</w:t>
      </w:r>
      <w:r>
        <w:rPr>
          <w:lang w:eastAsia="ko-KR"/>
        </w:rPr>
        <w:t>NWDAF or V-</w:t>
      </w:r>
      <w:r w:rsidR="00B41B62">
        <w:rPr>
          <w:lang w:eastAsia="ko-KR"/>
        </w:rPr>
        <w:t>RE-</w:t>
      </w:r>
      <w:r>
        <w:rPr>
          <w:lang w:eastAsia="ko-KR"/>
        </w:rPr>
        <w:t>NWDAF provides the Nnwdaf_RoamingAnalytics for that purpose.</w:t>
      </w:r>
      <w:r w:rsidR="00B41B62">
        <w:rPr>
          <w:lang w:eastAsia="ko-KR"/>
        </w:rPr>
        <w:t xml:space="preserve"> An RE-NWDAF is the only consumer of these services, i.e. both H-NWDAF and V-NWDAF need to have roaming exchange capability when used as entry point to exchange analytics in roaming scenario.</w:t>
      </w:r>
    </w:p>
    <w:p w14:paraId="002C4003" w14:textId="39B9D578" w:rsidR="00D86AAF" w:rsidRDefault="00D86AAF" w:rsidP="00EE02E3">
      <w:pPr>
        <w:pStyle w:val="NO"/>
      </w:pPr>
      <w:r>
        <w:t>NOTE </w:t>
      </w:r>
      <w:r w:rsidR="00B41B62">
        <w:t>3</w:t>
      </w:r>
      <w:r>
        <w:t>:</w:t>
      </w:r>
      <w:r>
        <w:tab/>
        <w:t>The access to the Nnwdaf_AnalyticsSubscription service and the Nnwdaf_AnalyticsInfo service is expected to be restricted by the NRF to NF service consumers within the same PLMN to prevent bypassing checks based on user consent and operator policy</w:t>
      </w:r>
    </w:p>
    <w:p w14:paraId="0FFA66C8" w14:textId="77777777" w:rsidR="00D86AAF" w:rsidRDefault="00D86AAF" w:rsidP="00EE02E3">
      <w:pPr>
        <w:pStyle w:val="EditorsNote"/>
      </w:pPr>
      <w:r>
        <w:t>Editor's note:</w:t>
      </w:r>
      <w:r>
        <w:tab/>
        <w:t>The user consent check procedure and security aspects will align with SA3 WG's conclusion.</w:t>
      </w:r>
    </w:p>
    <w:p w14:paraId="29B5D551" w14:textId="6030EB9F" w:rsidR="00D86AAF" w:rsidRDefault="00D86AAF" w:rsidP="00D86AAF">
      <w:pPr>
        <w:rPr>
          <w:lang w:eastAsia="ko-KR"/>
        </w:rPr>
      </w:pPr>
      <w:r>
        <w:rPr>
          <w:lang w:eastAsia="ko-KR"/>
        </w:rPr>
        <w:t>V-</w:t>
      </w:r>
      <w:r w:rsidR="00B41B62">
        <w:rPr>
          <w:lang w:eastAsia="ko-KR"/>
        </w:rPr>
        <w:t>RE-</w:t>
      </w:r>
      <w:r>
        <w:rPr>
          <w:lang w:eastAsia="ko-KR"/>
        </w:rPr>
        <w:t>NWDAF may request or subscribe to HPLMN analytics from the H-</w:t>
      </w:r>
      <w:r w:rsidR="00B41B62">
        <w:rPr>
          <w:lang w:eastAsia="ko-KR"/>
        </w:rPr>
        <w:t>RE-</w:t>
      </w:r>
      <w:r>
        <w:rPr>
          <w:lang w:eastAsia="ko-KR"/>
        </w:rPr>
        <w:t>NWDAF as described in clause 6.</w:t>
      </w:r>
      <w:r w:rsidR="00F25AE4">
        <w:rPr>
          <w:lang w:eastAsia="ko-KR"/>
        </w:rPr>
        <w:t>1.5</w:t>
      </w:r>
      <w:r>
        <w:rPr>
          <w:lang w:eastAsia="ko-KR"/>
        </w:rPr>
        <w:t>.2, and then the analytics can be leveraged by the 5GC NF in the VPLMN, for example:</w:t>
      </w:r>
    </w:p>
    <w:p w14:paraId="5C580E04" w14:textId="77777777" w:rsidR="00D86AAF" w:rsidRDefault="00D86AAF" w:rsidP="00EE02E3">
      <w:pPr>
        <w:pStyle w:val="B1"/>
      </w:pPr>
      <w:r>
        <w:t>-</w:t>
      </w:r>
      <w:r>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Default="00D86AAF" w:rsidP="00EE02E3">
      <w:pPr>
        <w:pStyle w:val="B1"/>
      </w:pPr>
      <w:r>
        <w:t>-</w:t>
      </w:r>
      <w:r>
        <w:tab/>
        <w:t>UE-related analytics (e.g.. service experience analytics, etc.) can include statistics or predictions for outbound roaming UEs.</w:t>
      </w:r>
    </w:p>
    <w:p w14:paraId="60766D15" w14:textId="78A2473A" w:rsidR="00867794" w:rsidRDefault="00867794" w:rsidP="00845430">
      <w:pPr>
        <w:pStyle w:val="NO"/>
      </w:pPr>
      <w:r>
        <w:t>NOTE 4:</w:t>
      </w:r>
      <w:r>
        <w:tab/>
        <w:t>Analytics that rely on input data from the VPLMN are preferably not provided from H-RE-NWDAF to V-RE-NWDAF, but generated by a NWDAF in the VPLMN.</w:t>
      </w:r>
    </w:p>
    <w:p w14:paraId="56A9AA0F" w14:textId="4FCC1B49" w:rsidR="00D86AAF" w:rsidRDefault="00D86AAF" w:rsidP="00D86AAF">
      <w:pPr>
        <w:rPr>
          <w:lang w:eastAsia="ko-KR"/>
        </w:rPr>
      </w:pPr>
      <w:r>
        <w:rPr>
          <w:lang w:eastAsia="ko-KR"/>
        </w:rPr>
        <w:t>H-</w:t>
      </w:r>
      <w:r w:rsidR="00867794">
        <w:rPr>
          <w:lang w:eastAsia="ko-KR"/>
        </w:rPr>
        <w:t>RE-</w:t>
      </w:r>
      <w:r>
        <w:rPr>
          <w:lang w:eastAsia="ko-KR"/>
        </w:rPr>
        <w:t>NWDAF may request or subscribe to VPLMN analytics from the V-</w:t>
      </w:r>
      <w:r w:rsidR="00867794">
        <w:rPr>
          <w:lang w:eastAsia="ko-KR"/>
        </w:rPr>
        <w:t>RE-</w:t>
      </w:r>
      <w:r>
        <w:rPr>
          <w:lang w:eastAsia="ko-KR"/>
        </w:rPr>
        <w:t>NWDAF as described in clause 6.</w:t>
      </w:r>
      <w:r w:rsidR="00F25AE4">
        <w:rPr>
          <w:lang w:eastAsia="ko-KR"/>
        </w:rPr>
        <w:t>1.5</w:t>
      </w:r>
      <w:r>
        <w:rPr>
          <w:lang w:eastAsia="ko-KR"/>
        </w:rPr>
        <w:t>.3, and then the analytics can be leveraged by the 5GC NF in the HPLMN, for example:</w:t>
      </w:r>
    </w:p>
    <w:p w14:paraId="586836AC" w14:textId="77777777" w:rsidR="00D86AAF" w:rsidRDefault="00D86AAF" w:rsidP="00EE02E3">
      <w:pPr>
        <w:pStyle w:val="B1"/>
      </w:pPr>
      <w:r>
        <w:t>-</w:t>
      </w:r>
      <w:r>
        <w:tab/>
        <w:t>In home routed roaming scenarios, analytics information with statistics or predictions for outbound roaming UEs can be leveraged by the H-PCF for QoS control of the PDU Session.</w:t>
      </w:r>
    </w:p>
    <w:p w14:paraId="68F45B70" w14:textId="77777777" w:rsidR="00D86AAF" w:rsidRDefault="00D86AAF" w:rsidP="00EE02E3">
      <w:pPr>
        <w:pStyle w:val="B1"/>
      </w:pPr>
      <w:r>
        <w:t>-</w:t>
      </w:r>
      <w:r>
        <w:tab/>
        <w:t>Analytics (i.e. service experience analytics, slice load level analytics, etc.) can be leveraged by the H-PCF for decision of NSSP in URSP rules provisioned to the UE roaming in the VPLMN.</w:t>
      </w:r>
    </w:p>
    <w:p w14:paraId="35930C07" w14:textId="706C27D9" w:rsidR="00867794" w:rsidRDefault="00867794" w:rsidP="00867794">
      <w:pPr>
        <w:pStyle w:val="NO"/>
      </w:pPr>
      <w:r>
        <w:t>NOTE 5:</w:t>
      </w:r>
      <w:r>
        <w:tab/>
        <w:t>Analytics that rely on input data from the HPLMN are preferably not provided from V-RE-NWDAF to H-RE-NWDAF, but generated by a NWDAF in the HPLMN.</w:t>
      </w:r>
    </w:p>
    <w:p w14:paraId="77CE7917" w14:textId="47AA041A" w:rsidR="00D86AAF" w:rsidRDefault="00D86AAF" w:rsidP="00D86AAF">
      <w:pPr>
        <w:pStyle w:val="Heading4"/>
        <w:rPr>
          <w:lang w:eastAsia="ko-KR"/>
        </w:rPr>
      </w:pPr>
      <w:bookmarkStart w:id="129" w:name="_CR6_1_5_2"/>
      <w:bookmarkStart w:id="130" w:name="_Toc145930588"/>
      <w:bookmarkEnd w:id="129"/>
      <w:r>
        <w:rPr>
          <w:lang w:eastAsia="ko-KR"/>
        </w:rPr>
        <w:t>6.1.5.2</w:t>
      </w:r>
      <w:r>
        <w:rPr>
          <w:lang w:eastAsia="ko-KR"/>
        </w:rPr>
        <w:tab/>
        <w:t>Analytics Exposure from HPLMN to VPLMN</w:t>
      </w:r>
      <w:bookmarkEnd w:id="130"/>
    </w:p>
    <w:p w14:paraId="3D00166C" w14:textId="643FA844" w:rsidR="00D86AAF" w:rsidRDefault="00D86AAF" w:rsidP="00D86AAF">
      <w:pPr>
        <w:rPr>
          <w:lang w:eastAsia="ko-KR"/>
        </w:rPr>
      </w:pPr>
      <w:r>
        <w:rPr>
          <w:lang w:eastAsia="ko-KR"/>
        </w:rPr>
        <w:t>Figure 6.1.5.2-1 shows the procedure that the V-</w:t>
      </w:r>
      <w:r w:rsidR="00867794">
        <w:rPr>
          <w:lang w:eastAsia="ko-KR"/>
        </w:rPr>
        <w:t>RE-</w:t>
      </w:r>
      <w:r>
        <w:rPr>
          <w:lang w:eastAsia="ko-KR"/>
        </w:rPr>
        <w:t xml:space="preserve">NWDAF requests network analytics (i.e. slice load level analytics, NF load analytics, service experience analytics, etc.) in HPLMN from </w:t>
      </w:r>
      <w:r w:rsidR="00867794">
        <w:rPr>
          <w:lang w:eastAsia="ko-KR"/>
        </w:rPr>
        <w:t xml:space="preserve">a </w:t>
      </w:r>
      <w:r>
        <w:rPr>
          <w:lang w:eastAsia="ko-KR"/>
        </w:rPr>
        <w:t>H-</w:t>
      </w:r>
      <w:r w:rsidR="00867794">
        <w:rPr>
          <w:lang w:eastAsia="ko-KR"/>
        </w:rPr>
        <w:t>RE-</w:t>
      </w:r>
      <w:r>
        <w:rPr>
          <w:lang w:eastAsia="ko-KR"/>
        </w:rPr>
        <w:t>NWDAF, upon receiving an analytics information</w:t>
      </w:r>
      <w:r w:rsidR="00F25AE4">
        <w:rPr>
          <w:lang w:eastAsia="ko-KR"/>
        </w:rPr>
        <w:t xml:space="preserve"> request</w:t>
      </w:r>
      <w:r>
        <w:rPr>
          <w:lang w:eastAsia="ko-KR"/>
        </w:rPr>
        <w:t>/subscription from the NF</w:t>
      </w:r>
      <w:r w:rsidR="00867794">
        <w:rPr>
          <w:lang w:eastAsia="ko-KR"/>
        </w:rPr>
        <w:t xml:space="preserve"> (e.g. AMF)</w:t>
      </w:r>
      <w:r>
        <w:rPr>
          <w:lang w:eastAsia="ko-KR"/>
        </w:rPr>
        <w:t xml:space="preserve"> in VPLMN.</w:t>
      </w:r>
    </w:p>
    <w:bookmarkStart w:id="131" w:name="_CRFigure6_1_5_21"/>
    <w:p w14:paraId="35D8AD46" w14:textId="7382AF80" w:rsidR="00F25AE4" w:rsidRDefault="00F25AE4" w:rsidP="006F76EA">
      <w:pPr>
        <w:pStyle w:val="TH"/>
      </w:pPr>
      <w:r w:rsidRPr="00707473">
        <w:rPr>
          <w:rFonts w:eastAsia="DengXian"/>
        </w:rPr>
        <w:object w:dxaOrig="5230" w:dyaOrig="3810" w14:anchorId="27A802DD">
          <v:shape id="_x0000_i1045" type="#_x0000_t75" style="width:393.2pt;height:284.85pt" o:ole="">
            <v:imagedata r:id="rId47" o:title=""/>
          </v:shape>
          <o:OLEObject Type="Embed" ProgID="Visio.Drawing.11" ShapeID="_x0000_i1045" DrawAspect="Content" ObjectID="_1756544291" r:id="rId48"/>
        </w:object>
      </w:r>
    </w:p>
    <w:p w14:paraId="183BE6CA" w14:textId="1235D27C" w:rsidR="00D86AAF" w:rsidRDefault="00D86AAF" w:rsidP="00D86AAF">
      <w:pPr>
        <w:pStyle w:val="TF"/>
      </w:pPr>
      <w:r>
        <w:t xml:space="preserve">Figure </w:t>
      </w:r>
      <w:bookmarkEnd w:id="131"/>
      <w:r>
        <w:t>6.1.5.2-1: Procedure for analytics exposure from HPLMN to VPLMN</w:t>
      </w:r>
    </w:p>
    <w:p w14:paraId="7C9D5F03" w14:textId="77777777" w:rsidR="00867794" w:rsidRDefault="00867794" w:rsidP="00D86AAF">
      <w:pPr>
        <w:pStyle w:val="B1"/>
      </w:pPr>
      <w:r>
        <w:t>1.</w:t>
      </w:r>
      <w:r>
        <w:tab/>
        <w:t>Consumer NF in VPLMN (e.g. AMF) discovers a V-RE-NWDAF as described in clause 5.2 and sends an Analytics request/subscribe (Analytics ID, Analytics Filter Information, Target of Analytics Reporting) to V-RE-NWDAF by invoking a Nnwdaf_AnalyticsInfo_Request or a Nnwdaf_AnalyticsSubscription_Subscribe. For the inbound roaming user(s) indicated in the Target of Analytics Reporting, 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97E3920" w:rsidR="00867794" w:rsidRDefault="00867794" w:rsidP="00845430">
      <w:pPr>
        <w:pStyle w:val="NO"/>
      </w:pPr>
      <w:r>
        <w:t>NOTE 1:</w:t>
      </w:r>
      <w:r>
        <w:tab/>
        <w:t>It is possible that the Target of Analytics Reporting sent by the Consumer NF to the V-RE-NWDAF includes both inbound roaming user(s) and non-roaming user(s).</w:t>
      </w:r>
    </w:p>
    <w:p w14:paraId="7BE9528E" w14:textId="77777777" w:rsidR="00867794" w:rsidRDefault="00867794" w:rsidP="00D86AAF">
      <w:pPr>
        <w:pStyle w:val="B1"/>
      </w:pPr>
      <w:r>
        <w:t>2.</w:t>
      </w:r>
      <w:r>
        <w:tab/>
        <w:t>V-RE-NWDAF checks the roaming agreements related to analytics from HPLMN to determine if the roaming analytics request/subscribe can be accepted or must be rejected. If the request is rejected, the following steps are skipped.</w:t>
      </w:r>
    </w:p>
    <w:p w14:paraId="470F9A9A" w14:textId="77777777" w:rsidR="00867794" w:rsidRDefault="00867794" w:rsidP="00D86AAF">
      <w:pPr>
        <w:pStyle w:val="B1"/>
      </w:pPr>
      <w:r>
        <w:tab/>
        <w:t>V-RE-NWDAF discovers a H-RE-NWDAF as described in clause 5.2. V-RE-NWDAF sends a roaming analytics request/subscribe (Analytics ID, Analytics Filter Information, Target of Analytics Reporting) to H-RE-NWDAF by invoking a Nnwdaf_RoamingAnalytics_Request or a Nnwdaf_RoamingAnalytics_Subscribe, based on the Analytics request/subscribe received from the Consumer NF in VPLMN. The Target of Analytics Reporting sent by the V-RE-NWDAF to the H-RE-NWDAF only contains the inbound roaming user(s).</w:t>
      </w:r>
    </w:p>
    <w:p w14:paraId="031E4AC6" w14:textId="3583F097" w:rsidR="00867794" w:rsidRDefault="00867794" w:rsidP="00845430">
      <w:pPr>
        <w:pStyle w:val="NO"/>
      </w:pPr>
      <w:r>
        <w:t>NOTE 2:</w:t>
      </w:r>
      <w:r>
        <w:tab/>
        <w:t>The inbound roaming user(s) are distinguished by the V-RE-NWDAF according to UE ID(s) (i.e. SUPI(s)).</w:t>
      </w:r>
    </w:p>
    <w:p w14:paraId="2E853EEE" w14:textId="77777777" w:rsidR="00867794" w:rsidRDefault="00867794" w:rsidP="00D86AAF">
      <w:pPr>
        <w:pStyle w:val="B1"/>
      </w:pPr>
      <w:r>
        <w:t>3a.</w:t>
      </w:r>
      <w:r>
        <w:tab/>
        <w:t>H-RE-NWDAF checks the roaming agreements between the HPLMN and the VPLMN, and user consent for analytics as defined in clause 6.2.9 if needed, to determine if the roaming analytics request/subscribe can be accepted or must be rejected. If the roaming analytics request/subscribe is rejected, the following steps are skipped.</w:t>
      </w:r>
    </w:p>
    <w:p w14:paraId="544159D6" w14:textId="77777777" w:rsidR="00867794" w:rsidRDefault="00867794" w:rsidP="00D86AAF">
      <w:pPr>
        <w:pStyle w:val="B1"/>
      </w:pPr>
      <w:r>
        <w:tab/>
        <w:t>If H-RE-NWDAF supports to generate the requested analytics, it collects data from the NF(s) and/or OAM in HPLMN and derives the requested analytics; otherwise steps 3b and 3c are executed.</w:t>
      </w:r>
    </w:p>
    <w:p w14:paraId="2A364C1F" w14:textId="1B7D5180" w:rsidR="00867794" w:rsidRDefault="00867794" w:rsidP="00D86AAF">
      <w:pPr>
        <w:pStyle w:val="B1"/>
      </w:pPr>
      <w:r>
        <w:t>3b-3c.</w:t>
      </w:r>
      <w:r>
        <w:tab/>
        <w:t>[Optional] If the H-RE-NWDAF does not support to generate the requested analytics, it may request/subscribe to other NWDAF(s) in the HPLMN (if available) for the analytics and get corresponding response/notification.</w:t>
      </w:r>
    </w:p>
    <w:p w14:paraId="4847F161" w14:textId="6888AF59" w:rsidR="00867794" w:rsidRDefault="00867794" w:rsidP="00845430">
      <w:pPr>
        <w:pStyle w:val="EditorsNote"/>
      </w:pPr>
      <w:r>
        <w:lastRenderedPageBreak/>
        <w:t>Editor's note:</w:t>
      </w:r>
      <w:r>
        <w:tab/>
        <w:t>The user consent check procedure and security aspects will align with SA WG3's conclusion.</w:t>
      </w:r>
    </w:p>
    <w:p w14:paraId="49D4C4FA" w14:textId="77777777" w:rsidR="00867794" w:rsidRDefault="00867794" w:rsidP="00D86AAF">
      <w:pPr>
        <w:pStyle w:val="B1"/>
      </w:pPr>
      <w:r>
        <w:t>4.</w:t>
      </w:r>
      <w:r>
        <w:tab/>
        <w:t>H-RE-NWDAF sends the HPLMN analytics information to the V-RE-NWDAF using either Nnwdaf_RoamingAnalytics_Request response or Nnwdaf_RoamingAnalytics_Notify, depending on the service used in step 2. The H-RE-NWDAF may restrict the exposed analytics information based on HPLMN operator polices.</w:t>
      </w:r>
    </w:p>
    <w:p w14:paraId="7E813A08" w14:textId="77777777" w:rsidR="00867794" w:rsidRDefault="00867794" w:rsidP="00D86AAF">
      <w:pPr>
        <w:pStyle w:val="B1"/>
      </w:pPr>
      <w:r>
        <w:t>5.</w:t>
      </w:r>
      <w:r>
        <w:tab/>
        <w:t>[Optional] If the Consumer NF also indicates request or subscription of analytics information available in the VPLMN (e.g. via Target of Analytics Reporting) in step 1, V-RE-NWDAF collects data from the NF(s) and/or OAM in VPLMN and derives the requested analytics. The V-RE-NWDAF may perform analytics aggregation with the analytics information received from the H-RE-NWDAF and analytics information generated by itself, based on the analytics request or subscription.</w:t>
      </w:r>
    </w:p>
    <w:p w14:paraId="2B2FAD40" w14:textId="77777777" w:rsidR="00867794" w:rsidRDefault="00867794" w:rsidP="00D86AAF">
      <w:pPr>
        <w:pStyle w:val="B1"/>
      </w:pPr>
      <w:r>
        <w:t>6.</w:t>
      </w:r>
      <w:r>
        <w:tab/>
        <w:t>V-RE-NWDAF sends the HPLMN analytics information received in step 4, or the aggregated analytics information if step 5 are performed, to the Consumer NF in VPLMN using either Nnwdaf_AnalyticsInfo_Request response or Nnwdaf_AnalyticsSubscription_Notify, depending on the service used in step 1.</w:t>
      </w:r>
    </w:p>
    <w:p w14:paraId="5696C68E" w14:textId="4B7AA477"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2A6D7D93" w14:textId="65576D54" w:rsidR="00D86AAF" w:rsidRDefault="00D86AAF" w:rsidP="00D86AAF">
      <w:pPr>
        <w:pStyle w:val="Heading4"/>
      </w:pPr>
      <w:bookmarkStart w:id="132" w:name="_CR6_1_5_3"/>
      <w:bookmarkStart w:id="133" w:name="_Toc145930589"/>
      <w:bookmarkEnd w:id="132"/>
      <w:r>
        <w:t>6.1.5.3</w:t>
      </w:r>
      <w:r>
        <w:tab/>
        <w:t>Analytics Exposure from VPLMN to HPLMN</w:t>
      </w:r>
      <w:bookmarkEnd w:id="133"/>
    </w:p>
    <w:p w14:paraId="42D7D35B" w14:textId="40E5616E" w:rsidR="00D86AAF" w:rsidRDefault="00D86AAF" w:rsidP="00D86AAF">
      <w:r>
        <w:t>Figure 6.1.5.3-1 shows the procedure that the H-</w:t>
      </w:r>
      <w:r w:rsidR="00867794">
        <w:t>RE-</w:t>
      </w:r>
      <w:r>
        <w:t>NWDAF requests network analytics (i.e. service experience analytics, slice load level analytics, etc.) in VPLMN from the V-</w:t>
      </w:r>
      <w:r w:rsidR="00867794">
        <w:t>RE-</w:t>
      </w:r>
      <w:r>
        <w:t>NWDAF, upon receiving an analytics information</w:t>
      </w:r>
      <w:r w:rsidR="00F25AE4">
        <w:t xml:space="preserve"> request</w:t>
      </w:r>
      <w:r>
        <w:t>/subscription from the NF</w:t>
      </w:r>
      <w:r w:rsidR="00867794">
        <w:t xml:space="preserve"> (e.g. PCF)</w:t>
      </w:r>
      <w:r>
        <w:t xml:space="preserve"> in HPLMN.</w:t>
      </w:r>
    </w:p>
    <w:bookmarkStart w:id="134" w:name="_CRFigure6_1_5_31"/>
    <w:p w14:paraId="5FF84D59" w14:textId="510472A3" w:rsidR="00F25AE4" w:rsidRDefault="00F25AE4" w:rsidP="006F76EA">
      <w:pPr>
        <w:pStyle w:val="TH"/>
      </w:pPr>
      <w:r w:rsidRPr="00707473">
        <w:rPr>
          <w:rFonts w:eastAsia="DengXian"/>
        </w:rPr>
        <w:object w:dxaOrig="5321" w:dyaOrig="4681" w14:anchorId="06C8662D">
          <v:shape id="_x0000_i1047" type="#_x0000_t75" style="width:373.75pt;height:317.45pt" o:ole="">
            <v:imagedata r:id="rId49" o:title=""/>
          </v:shape>
          <o:OLEObject Type="Embed" ProgID="Visio.Drawing.11" ShapeID="_x0000_i1047" DrawAspect="Content" ObjectID="_1756544292" r:id="rId50"/>
        </w:object>
      </w:r>
    </w:p>
    <w:p w14:paraId="6A26583D" w14:textId="09175A85" w:rsidR="00D86AAF" w:rsidRDefault="00D86AAF" w:rsidP="00D86AAF">
      <w:pPr>
        <w:pStyle w:val="TF"/>
      </w:pPr>
      <w:r>
        <w:t xml:space="preserve">Figure </w:t>
      </w:r>
      <w:bookmarkEnd w:id="134"/>
      <w:r>
        <w:t>6.1.5.3-1: Procedure for analytics exposure from VPLMN to HPLMN</w:t>
      </w:r>
    </w:p>
    <w:p w14:paraId="503D4E48" w14:textId="65B6E5A0" w:rsidR="00867794" w:rsidRDefault="00867794" w:rsidP="00D86AAF">
      <w:pPr>
        <w:pStyle w:val="B1"/>
      </w:pPr>
      <w:r>
        <w:t>1.</w:t>
      </w:r>
      <w:r>
        <w:tab/>
        <w:t xml:space="preserve">If the Consumer NF is aware that the UE(s) indicated in Target of Analytics Reporting is/are roaming, Consumer NF in HPLMN (e.g. H-PCF) discovers a H-RE-NWDAF as described in clause 5.2 and sends an Analytics request/subscribe (Analytics ID, Target of Analytics Reporting, Analytics Filter Information) to H-RE-NWDAF by invoking a Nnwdaf_AnalyticsInfo_Request or a Nnwdaf_AnalyticsSubscription_Subscribe. For the outbound </w:t>
      </w:r>
      <w:r>
        <w:lastRenderedPageBreak/>
        <w:t>roaming user(s) indicated in the Target of Analytics Reporting, 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77777777" w:rsidR="00867794" w:rsidRDefault="00867794" w:rsidP="00D86AAF">
      <w:pPr>
        <w:pStyle w:val="B1"/>
      </w:pPr>
      <w:r>
        <w:tab/>
        <w:t>If the Consumer NF is unaware that the UE(s) indicated in Target of Analytics Reporting is/are roaming and sends the Analytics request/subscribe to a H-NWDAF which does not support roaming exchange capability, the H-NWDAF may either:</w:t>
      </w:r>
    </w:p>
    <w:p w14:paraId="13F7CA1C" w14:textId="77777777" w:rsidR="00867794" w:rsidRDefault="00867794" w:rsidP="00845430">
      <w:pPr>
        <w:pStyle w:val="B2"/>
      </w:pPr>
      <w:r>
        <w:t>-</w:t>
      </w:r>
      <w:r>
        <w:tab/>
        <w:t>after determining that the UE(s) indicated in Target of Analytics Reporting is/are roaming, e.g. by inquiring the AMF(s) serving the UE(s) at the UDM with the Nudm_UECM service, forward the Analytics request/subscribe to a H-RE-NWDAF after discovering a H-RE-NWDAF as described in clause 5.2. The H-NWDAF may include the VPLMN ID in the Analytics request/subscribe; or</w:t>
      </w:r>
    </w:p>
    <w:p w14:paraId="31304605" w14:textId="77777777" w:rsidR="00867794" w:rsidRDefault="00867794" w:rsidP="00845430">
      <w:pPr>
        <w:pStyle w:val="B2"/>
      </w:pPr>
      <w:r>
        <w:t>-</w:t>
      </w:r>
      <w:r>
        <w:tab/>
        <w:t>reject the Analytics request/subscribe with a proper cause value. And the following steps will not be performed.</w:t>
      </w:r>
    </w:p>
    <w:p w14:paraId="6FFA0E5B" w14:textId="3B203DE4" w:rsidR="00867794" w:rsidRDefault="00867794" w:rsidP="00845430">
      <w:pPr>
        <w:pStyle w:val="NO"/>
      </w:pPr>
      <w:r>
        <w:t>NOTE 1:</w:t>
      </w:r>
      <w:r>
        <w:tab/>
        <w:t>It is possible that the Target of Analytics Reporting sent by the Consumer NF to the H-RE-NWDAF includes both outbound roaming user(s) and non-roaming user(s).</w:t>
      </w:r>
    </w:p>
    <w:p w14:paraId="60CC5AA8" w14:textId="01258E57" w:rsidR="00867794" w:rsidRDefault="00867794" w:rsidP="00845430">
      <w:pPr>
        <w:pStyle w:val="NO"/>
      </w:pPr>
      <w:r>
        <w:t>NOTE 2:</w:t>
      </w:r>
      <w:r>
        <w:tab/>
        <w:t>The H-NWDAF is not depicted in the flow.</w:t>
      </w:r>
    </w:p>
    <w:p w14:paraId="79512C52" w14:textId="77777777" w:rsidR="00867794" w:rsidRDefault="00867794" w:rsidP="00D86AAF">
      <w:pPr>
        <w:pStyle w:val="B1"/>
      </w:pPr>
      <w:r>
        <w:t>2.</w:t>
      </w:r>
      <w:r>
        <w:tab/>
        <w:t>If PLMN ID of the VPLMN is not included in the Analytics request/subscribe, the H-NWDAF inquires it at the UDM for the UEs indicated as Target of Analytics Reporting. The H-RE-NWDAF checks user consent for analytics as defined in clause 6.2.9. H-RE-NWDAF checks the roaming agreements between the HPLMN and the VPLMN to determine if the roaming analytics request/subscription can be accepted or must be rejected. If the request is rejected, the following steps are skipped.</w:t>
      </w:r>
    </w:p>
    <w:p w14:paraId="52750F72" w14:textId="64195B40" w:rsidR="00867794" w:rsidRDefault="00867794" w:rsidP="00845430">
      <w:pPr>
        <w:pStyle w:val="EditorsNote"/>
      </w:pPr>
      <w:r>
        <w:t>Editor's note:</w:t>
      </w:r>
      <w:r>
        <w:tab/>
        <w:t>The user consent check procedure and security aspects will align with SA WG3's conclusion.</w:t>
      </w:r>
    </w:p>
    <w:p w14:paraId="40A2F257" w14:textId="77777777" w:rsidR="00867794" w:rsidRDefault="00867794" w:rsidP="00D86AAF">
      <w:pPr>
        <w:pStyle w:val="B1"/>
      </w:pPr>
      <w:r>
        <w:tab/>
        <w:t>The H-RE-NWDAF discovers the V-RE-NWDAF as described in clause 5.2.</w:t>
      </w:r>
    </w:p>
    <w:p w14:paraId="3B9C5BBB" w14:textId="77777777" w:rsidR="00867794" w:rsidRDefault="00867794" w:rsidP="00D86AAF">
      <w:pPr>
        <w:pStyle w:val="B1"/>
      </w:pPr>
      <w:r>
        <w:tab/>
        <w:t>H-RE-NWDAF sends a roaming analytics request/subscribe (Analytics ID, Analytics Filter Information, Target of Analytics Reporting, [NF ID(s)]) to V-RE-NWDAF by invoking a Nnwdaf_RoamingAnalytics_Request or a Nnwdaf_RoamingAnalytics_Subscribe,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77777777" w:rsidR="00867794" w:rsidRDefault="00867794" w:rsidP="00D86AAF">
      <w:pPr>
        <w:pStyle w:val="B1"/>
      </w:pPr>
      <w:r>
        <w:t>3a.</w:t>
      </w:r>
      <w:r>
        <w:tab/>
        <w:t>V-RE-NWDAF checks the roaming agreements between the HPLMN and the VPLMN, to determine if the roaming analytics request/subscribe can be accepted or must be rejected. If the roaming analytics request/subscribe is rejected, the following steps are skipped.</w:t>
      </w:r>
    </w:p>
    <w:p w14:paraId="11F2B5A9" w14:textId="77777777" w:rsidR="00867794" w:rsidRDefault="00867794" w:rsidP="00D86AAF">
      <w:pPr>
        <w:pStyle w:val="B1"/>
      </w:pPr>
      <w:r>
        <w:tab/>
        <w:t>If V-RE-NWDAF supports to generate the requested analytics, it collects data from the NF(s) serving the roaming UE(s) and/or OAM in VPLMN and derives the analytics; otherwise steps 3b and 3c are executed. The NF(s) serving the roaming UE(s), e.g. AMF(s) or SMF(s), if indicated in step 2, can be used as data source.</w:t>
      </w:r>
    </w:p>
    <w:p w14:paraId="712DD385" w14:textId="5CD7A8B0" w:rsidR="00867794" w:rsidRDefault="00867794" w:rsidP="00D86AAF">
      <w:pPr>
        <w:pStyle w:val="B1"/>
      </w:pPr>
      <w:r>
        <w:t>3b-3c.</w:t>
      </w:r>
      <w:r>
        <w:tab/>
        <w:t>[Optional] If the V-RE-NWDAF does not support to generate the requested analytics, it may request/subscribe to other NWDAF(s) in the VPLMN (if available) for the analytics and get corresponding response/notification(s).</w:t>
      </w:r>
    </w:p>
    <w:p w14:paraId="10B2A3D2" w14:textId="77777777" w:rsidR="00867794" w:rsidRDefault="00867794" w:rsidP="00D86AAF">
      <w:pPr>
        <w:pStyle w:val="B1"/>
      </w:pPr>
      <w:r>
        <w:t>4.</w:t>
      </w:r>
      <w:r>
        <w:tab/>
        <w:t>V-RE-NWDAF sends the VPLMN analytics information to the H-RE-NWDAF using either Nnwdaf_RoamingAnalytics_Request response or Nnwdaf_RoamingAnalytics_Notify, depending on the service used in step 2. The V-RE-NWDAF may restrict the exposed analytics information based on VPLMN operator polices.</w:t>
      </w:r>
    </w:p>
    <w:p w14:paraId="38F84CAC" w14:textId="77777777" w:rsidR="00867794" w:rsidRDefault="00867794" w:rsidP="00D86AAF">
      <w:pPr>
        <w:pStyle w:val="B1"/>
      </w:pPr>
      <w:r>
        <w:t>5.</w:t>
      </w:r>
      <w:r>
        <w:tab/>
        <w:t>[Optional] If the Consumer NF also indicates request or subscription of analytics information available in the HPLMN (e.g. via Target of Analytics Reporting) in step 1, H-RE-NWDAF collects data from the NF(s) and/or OAM in HPLMN and derives the analytics. These steps can be executed in parallel with steps 3-6. The H-RE-NWDAF may perform analytics aggregation with the analytics information received from the V-RE-NWDAF and analytics information generated by itself, based on the analytics request or subscription.</w:t>
      </w:r>
    </w:p>
    <w:p w14:paraId="53C6EFDB" w14:textId="77777777" w:rsidR="00867794" w:rsidRDefault="00867794" w:rsidP="00D86AAF">
      <w:pPr>
        <w:pStyle w:val="B1"/>
      </w:pPr>
      <w:r>
        <w:t>6.</w:t>
      </w:r>
      <w:r>
        <w:tab/>
        <w:t xml:space="preserve">H-RE-NWDAF sends the VPLMN analytics information received in step 4, or the aggregated analytics information if step 5 are performed, to the Consumer NF in HPLMN using either </w:t>
      </w:r>
      <w:r>
        <w:lastRenderedPageBreak/>
        <w:t>Nnwdaf_AnalyticsInfo_Request response or Nnwdaf_AnalyticsSubscription_Notify, depending on the service used in step 1.</w:t>
      </w:r>
    </w:p>
    <w:p w14:paraId="63191FE0" w14:textId="77777777" w:rsidR="00867794" w:rsidRDefault="00867794" w:rsidP="00D86AAF">
      <w:pPr>
        <w:pStyle w:val="B1"/>
      </w:pPr>
      <w:r>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28454468"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Default="00867794" w:rsidP="00867794">
      <w:pPr>
        <w:pStyle w:val="Heading4"/>
        <w:rPr>
          <w:lang w:eastAsia="ko-KR"/>
        </w:rPr>
      </w:pPr>
      <w:bookmarkStart w:id="135" w:name="_CR6_1_5_4"/>
      <w:bookmarkStart w:id="136" w:name="_Toc145930590"/>
      <w:bookmarkEnd w:id="135"/>
      <w:r>
        <w:rPr>
          <w:lang w:eastAsia="ko-KR"/>
        </w:rPr>
        <w:t>6.1.5.4</w:t>
      </w:r>
      <w:r>
        <w:rPr>
          <w:lang w:eastAsia="ko-KR"/>
        </w:rPr>
        <w:tab/>
        <w:t>Contents of Analytics Exposure in roaming case</w:t>
      </w:r>
      <w:bookmarkEnd w:id="136"/>
    </w:p>
    <w:p w14:paraId="01C1F86D" w14:textId="4CBE110C" w:rsidR="00867794" w:rsidRDefault="00867794" w:rsidP="00867794">
      <w:pPr>
        <w:rPr>
          <w:lang w:eastAsia="ko-KR"/>
        </w:rPr>
      </w:pPr>
      <w:r>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 or Nnwdaf_AnalyticsSubscription_Subscribe service operation:</w:t>
      </w:r>
    </w:p>
    <w:p w14:paraId="5EC39A21" w14:textId="77777777" w:rsidR="00867794" w:rsidRDefault="00867794" w:rsidP="00867794">
      <w:pPr>
        <w:pStyle w:val="B1"/>
      </w:pPr>
      <w:r>
        <w:t>-</w:t>
      </w:r>
      <w:r>
        <w:tab/>
        <w:t>The parameters as defined in clause 6.1.3, with the following differences:</w:t>
      </w:r>
    </w:p>
    <w:p w14:paraId="4AA3C458" w14:textId="77777777" w:rsidR="00867794" w:rsidRDefault="00867794" w:rsidP="00845430">
      <w:pPr>
        <w:pStyle w:val="B2"/>
      </w:pPr>
      <w:r>
        <w:t>-</w:t>
      </w:r>
      <w:r>
        <w:tab/>
        <w:t>Parameters related to analytics aggregation, analytics transfer or ML model selection should not be included;</w:t>
      </w:r>
    </w:p>
    <w:p w14:paraId="44ED4B7E" w14:textId="77777777" w:rsidR="00867794" w:rsidRDefault="00867794" w:rsidP="00845430">
      <w:pPr>
        <w:pStyle w:val="B2"/>
      </w:pPr>
      <w:r>
        <w:t>-</w:t>
      </w:r>
      <w:r>
        <w:tab/>
        <w:t>if Target of Analytics Reporting is included and indicates specific UEs or a group of UEs, these UEs shall belong to the same HPLMN (if HPLMN analytics are subscribed/requested) or be served by the same VPLMN (if VPLMN analytics are subscribed/requested)</w:t>
      </w:r>
    </w:p>
    <w:p w14:paraId="6EF6CC63" w14:textId="77777777" w:rsidR="00867794" w:rsidRDefault="00867794" w:rsidP="00845430">
      <w:pPr>
        <w:pStyle w:val="B2"/>
      </w:pPr>
      <w:r>
        <w:t>-</w:t>
      </w:r>
      <w:r>
        <w:tab/>
        <w:t>Additionally, the following parameters:</w:t>
      </w:r>
    </w:p>
    <w:p w14:paraId="3A702414" w14:textId="77777777" w:rsidR="00867794" w:rsidRDefault="00867794" w:rsidP="00845430">
      <w:pPr>
        <w:pStyle w:val="B3"/>
      </w:pPr>
      <w:r>
        <w:t>-</w:t>
      </w:r>
      <w:r>
        <w:tab/>
        <w:t>If the NWDAF service consumer in a VPLMN requests/subscribes to HPLMN analytics, in Analytics Filter Information:</w:t>
      </w:r>
    </w:p>
    <w:p w14:paraId="507B4F92" w14:textId="77777777" w:rsidR="00867794" w:rsidRDefault="00867794" w:rsidP="00845430">
      <w:pPr>
        <w:pStyle w:val="B4"/>
      </w:pPr>
      <w:r>
        <w:t>-</w:t>
      </w:r>
      <w:r>
        <w:tab/>
        <w:t>[OPTIONAL] PLMN ID of the HPLMN;</w:t>
      </w:r>
    </w:p>
    <w:p w14:paraId="37DC8928" w14:textId="6857EABD" w:rsidR="00867794" w:rsidRDefault="00867794" w:rsidP="00845430">
      <w:pPr>
        <w:pStyle w:val="NO"/>
      </w:pPr>
      <w:r>
        <w:t>NOTE 1:</w:t>
      </w:r>
      <w:r>
        <w:tab/>
        <w:t>If PLMN ID of the HPLMN is not provided by the NWDAF service consumer, the V-RE-NWDAF derives it from the SUPIs of UEs indicated as Target of Analytics Reporting.</w:t>
      </w:r>
    </w:p>
    <w:p w14:paraId="206181EB" w14:textId="77777777" w:rsidR="00867794" w:rsidRDefault="00867794" w:rsidP="00845430">
      <w:pPr>
        <w:pStyle w:val="B4"/>
      </w:pPr>
      <w:r>
        <w:t>-</w:t>
      </w:r>
      <w:r>
        <w:tab/>
        <w:t>[OPTIONAL] mapped S-NSSAI of the HPLMN.</w:t>
      </w:r>
    </w:p>
    <w:p w14:paraId="454F85A0" w14:textId="77777777" w:rsidR="00867794" w:rsidRDefault="00867794" w:rsidP="00845430">
      <w:pPr>
        <w:pStyle w:val="B4"/>
      </w:pPr>
      <w:r>
        <w:t>-</w:t>
      </w:r>
      <w:r>
        <w:tab/>
        <w:t>[OPTIONAL] AOI (in the form of geographical area) in the HPLMN</w:t>
      </w:r>
    </w:p>
    <w:p w14:paraId="797649B3" w14:textId="77777777" w:rsidR="00867794" w:rsidRDefault="00867794" w:rsidP="00845430">
      <w:pPr>
        <w:pStyle w:val="B3"/>
      </w:pPr>
      <w:r>
        <w:t>-</w:t>
      </w:r>
      <w:r>
        <w:tab/>
        <w:t>If the NWDAF service consumer in a HPLMN requests/subscribes to VPLMN analytics, in Analytics Filter Information:</w:t>
      </w:r>
    </w:p>
    <w:p w14:paraId="0A646407" w14:textId="77777777" w:rsidR="00867794" w:rsidRDefault="00867794" w:rsidP="00845430">
      <w:pPr>
        <w:pStyle w:val="B4"/>
      </w:pPr>
      <w:r>
        <w:t>-</w:t>
      </w:r>
      <w:r>
        <w:tab/>
        <w:t>[OPTIONAL] PLMN ID of the VPLMN</w:t>
      </w:r>
    </w:p>
    <w:p w14:paraId="5F43922E" w14:textId="77777777" w:rsidR="00867794" w:rsidRDefault="00867794" w:rsidP="00845430">
      <w:pPr>
        <w:pStyle w:val="B4"/>
      </w:pPr>
      <w:r>
        <w:t>-</w:t>
      </w:r>
      <w:r>
        <w:tab/>
        <w:t>[OPTIONAL] AOI (in the form of geographical area) in the VPLMN</w:t>
      </w:r>
    </w:p>
    <w:p w14:paraId="1BD65585" w14:textId="2DF5FF93" w:rsidR="00867794" w:rsidRDefault="00867794" w:rsidP="00845430">
      <w:pPr>
        <w:pStyle w:val="NO"/>
      </w:pPr>
      <w:r>
        <w:t>NOTE 2:</w:t>
      </w:r>
      <w:r>
        <w:tab/>
        <w:t>If PLMN ID of the VPLMN is not provided by the NWDAF service consumer, the H-RE-NWDAF inquires it at the UDM for the UEs indicated as Target of Analytics Reporting.</w:t>
      </w:r>
    </w:p>
    <w:p w14:paraId="51010549" w14:textId="24F50E31" w:rsidR="00867794" w:rsidRDefault="00867794" w:rsidP="00845430">
      <w:pPr>
        <w:pStyle w:val="NO"/>
      </w:pPr>
      <w:r>
        <w:t>NOTE 3:</w:t>
      </w:r>
      <w:r>
        <w:tab/>
        <w:t>In this release of the specification, only one PLMN ID (of HPLMN or VPLMN) is supported in the Nnwdaf_AnalyticsInfo_Request or Nnwdaf_AnalyticsSubscription_Subscribe service operation.</w:t>
      </w:r>
    </w:p>
    <w:p w14:paraId="3C2C4859" w14:textId="77777777" w:rsidR="00867794" w:rsidRDefault="00867794" w:rsidP="00845430">
      <w:r>
        <w:t>Based on the analytics request or subscription from the NWDAF service consumer in the HPLMN, and local configuration, the H-RE-NWDAF may indicate the following parameters in the Nnwdaf_RoamingAnalytics_Request or Nnwdaf_RoamingAnalytics_Subscribe service operation to the V-RE-NWDAF, for requesting/subscribing to analytics in the VPLMN:</w:t>
      </w:r>
    </w:p>
    <w:p w14:paraId="7FC89476" w14:textId="77777777" w:rsidR="00867794" w:rsidRDefault="00867794" w:rsidP="00867794">
      <w:pPr>
        <w:pStyle w:val="B1"/>
      </w:pPr>
      <w:r>
        <w:t>-</w:t>
      </w:r>
      <w:r>
        <w:tab/>
        <w:t>Analytics ID;</w:t>
      </w:r>
    </w:p>
    <w:p w14:paraId="591D4937" w14:textId="77777777" w:rsidR="00867794" w:rsidRDefault="00867794" w:rsidP="00867794">
      <w:pPr>
        <w:pStyle w:val="B1"/>
      </w:pPr>
      <w:r>
        <w:t>-</w:t>
      </w:r>
      <w:r>
        <w:tab/>
        <w:t>PLMN ID of the HPLMN;</w:t>
      </w:r>
    </w:p>
    <w:p w14:paraId="23BAF817" w14:textId="01C0446E" w:rsidR="00867794" w:rsidRDefault="00867794" w:rsidP="00845430">
      <w:pPr>
        <w:pStyle w:val="NO"/>
      </w:pPr>
      <w:r>
        <w:t>NOTE 4:</w:t>
      </w:r>
      <w:r>
        <w:tab/>
        <w:t>It is up to SA WG3 to decide if a special protection of the PLMN ID of the HPLMN is required.</w:t>
      </w:r>
    </w:p>
    <w:p w14:paraId="756CBA8A" w14:textId="77777777" w:rsidR="00867794" w:rsidRDefault="00867794" w:rsidP="00867794">
      <w:pPr>
        <w:pStyle w:val="B1"/>
      </w:pPr>
      <w:r>
        <w:t>-</w:t>
      </w:r>
      <w:r>
        <w:tab/>
        <w:t>Analytics Filter Information:</w:t>
      </w:r>
    </w:p>
    <w:p w14:paraId="15041C2D" w14:textId="77777777" w:rsidR="00867794" w:rsidRDefault="00867794" w:rsidP="00845430">
      <w:pPr>
        <w:pStyle w:val="B2"/>
      </w:pPr>
      <w:r>
        <w:lastRenderedPageBreak/>
        <w:t>-</w:t>
      </w:r>
      <w:r>
        <w:tab/>
        <w:t>[OPTIONAL] HPLMN S-NSSAI;</w:t>
      </w:r>
    </w:p>
    <w:p w14:paraId="447A9033" w14:textId="7E5B3DCE" w:rsidR="00867794" w:rsidRDefault="00867794" w:rsidP="00845430">
      <w:pPr>
        <w:pStyle w:val="NO"/>
      </w:pPr>
      <w:r>
        <w:t>NOTE 5:</w:t>
      </w:r>
      <w:r>
        <w:tab/>
        <w:t>V-NWDAF maps that S-NSSAI to an S-NSSAI of the VPLMN which will be used in the Analytics Filter Information.</w:t>
      </w:r>
    </w:p>
    <w:p w14:paraId="3709944D" w14:textId="77777777" w:rsidR="00867794" w:rsidRDefault="00867794" w:rsidP="00845430">
      <w:pPr>
        <w:pStyle w:val="B2"/>
      </w:pPr>
      <w:r>
        <w:t>-</w:t>
      </w:r>
      <w:r>
        <w:tab/>
        <w:t>other Analytics Filter Information (e.g. AOI in the form of geographical area in the VPLMN) as provided by NWDAF service consumer in the HPLMN, if applicable in the VPLMN.</w:t>
      </w:r>
    </w:p>
    <w:p w14:paraId="459492F8" w14:textId="77777777" w:rsidR="00867794" w:rsidRDefault="00867794" w:rsidP="00867794">
      <w:pPr>
        <w:pStyle w:val="B1"/>
      </w:pPr>
      <w:r>
        <w:t>-</w:t>
      </w:r>
      <w:r>
        <w:tab/>
        <w:t>[OPTIONAL] NF ID(s) of the NF(s) (e.g. AMF(s), SMF(s)) serving the roaming UE(s) in the VPLMN;</w:t>
      </w:r>
    </w:p>
    <w:p w14:paraId="5FCEABF5" w14:textId="77777777" w:rsidR="00867794" w:rsidRDefault="00867794" w:rsidP="00867794">
      <w:pPr>
        <w:pStyle w:val="B1"/>
      </w:pPr>
      <w:r>
        <w:t>-</w:t>
      </w:r>
      <w:r>
        <w:tab/>
        <w:t>other parameters as provided by NWDAF service consumer in the HPLMN, if applicable in the VPLMN.</w:t>
      </w:r>
    </w:p>
    <w:p w14:paraId="35CD4C1E" w14:textId="77777777" w:rsidR="00B23A5F" w:rsidRDefault="00B23A5F" w:rsidP="00845430">
      <w:r>
        <w:t>Based on the analytics request or subscription from the NWDAF service consumer in the VPLMN, and local configuration, the V-RE-NWDAF may indicate the following parameters in the Nnwdaf_RoamingAnalytics_Request or Nnwdaf_RoamingAnalytics_Subscribe service operation to the H-RE-NWDAF, for requesting/subscribing to analytics in the HPLMN:</w:t>
      </w:r>
    </w:p>
    <w:p w14:paraId="0590D6D2" w14:textId="77777777" w:rsidR="00B23A5F" w:rsidRDefault="00B23A5F" w:rsidP="00867794">
      <w:pPr>
        <w:pStyle w:val="B1"/>
      </w:pPr>
      <w:r>
        <w:t>-</w:t>
      </w:r>
      <w:r>
        <w:tab/>
        <w:t>Analytics ID;</w:t>
      </w:r>
    </w:p>
    <w:p w14:paraId="7F6A9494" w14:textId="77777777" w:rsidR="00B23A5F" w:rsidRDefault="00B23A5F" w:rsidP="00867794">
      <w:pPr>
        <w:pStyle w:val="B1"/>
      </w:pPr>
      <w:r>
        <w:t>-</w:t>
      </w:r>
      <w:r>
        <w:tab/>
        <w:t>PLMN ID of the VPLMN;</w:t>
      </w:r>
    </w:p>
    <w:p w14:paraId="551B0E88" w14:textId="48A5D377" w:rsidR="00B23A5F" w:rsidRDefault="00B23A5F" w:rsidP="00845430">
      <w:pPr>
        <w:pStyle w:val="NO"/>
      </w:pPr>
      <w:r>
        <w:t>NOTE 6:</w:t>
      </w:r>
      <w:r>
        <w:tab/>
        <w:t>It is up to SA WG3 to decide if a special protection of the PLMN ID of the VPLMN is required.</w:t>
      </w:r>
    </w:p>
    <w:p w14:paraId="21E6566A" w14:textId="77777777" w:rsidR="00B23A5F" w:rsidRDefault="00B23A5F" w:rsidP="00867794">
      <w:pPr>
        <w:pStyle w:val="B1"/>
      </w:pPr>
      <w:r>
        <w:t>-</w:t>
      </w:r>
      <w:r>
        <w:tab/>
        <w:t>Analytics Filter Information:</w:t>
      </w:r>
    </w:p>
    <w:p w14:paraId="61B36593" w14:textId="77777777" w:rsidR="00B23A5F" w:rsidRDefault="00B23A5F" w:rsidP="00845430">
      <w:pPr>
        <w:pStyle w:val="B2"/>
      </w:pPr>
      <w:r>
        <w:tab/>
        <w:t>[OPTIONAL] HPLMN S-NSSAI;</w:t>
      </w:r>
    </w:p>
    <w:p w14:paraId="39077BA6" w14:textId="6AD58368" w:rsidR="00B23A5F" w:rsidRDefault="00B23A5F" w:rsidP="00845430">
      <w:pPr>
        <w:pStyle w:val="NO"/>
      </w:pPr>
      <w:r>
        <w:t>NOTE 7:</w:t>
      </w:r>
      <w:r>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Default="00B23A5F" w:rsidP="00845430">
      <w:pPr>
        <w:pStyle w:val="B2"/>
      </w:pPr>
      <w:r>
        <w:t>-</w:t>
      </w:r>
      <w:r>
        <w:tab/>
        <w:t>other Analytics Filter Information (e.g. AOI in the form of geographical area in the HPLMN) as provided by NWDAF service consumer in the VPLMN, if applicable in the HPLMN.</w:t>
      </w:r>
    </w:p>
    <w:p w14:paraId="13EE323C" w14:textId="77777777" w:rsidR="00B23A5F" w:rsidRDefault="00B23A5F" w:rsidP="00867794">
      <w:pPr>
        <w:pStyle w:val="B1"/>
      </w:pPr>
      <w:r>
        <w:t>-</w:t>
      </w:r>
      <w:r>
        <w:tab/>
        <w:t>other parameters as provided by NWDAF service consumer in the VPLMN, if applicable in the HPLMN.</w:t>
      </w:r>
    </w:p>
    <w:p w14:paraId="788165DC" w14:textId="77777777" w:rsidR="00B23A5F" w:rsidRDefault="00B23A5F" w:rsidP="00845430">
      <w:r>
        <w:t>The RE-NWDAF provides the following output information to the consumer RE-NWDAF of the Nnwdaf_RoamingAnalytics_Request or Nnwdaf_RoamingAnalytics_Notify service operation:</w:t>
      </w:r>
    </w:p>
    <w:p w14:paraId="21A9E294" w14:textId="77777777" w:rsidR="00B23A5F" w:rsidRDefault="00B23A5F" w:rsidP="00867794">
      <w:pPr>
        <w:pStyle w:val="B1"/>
      </w:pPr>
      <w:r>
        <w:t>-</w:t>
      </w:r>
      <w:r>
        <w:tab/>
        <w:t>The output information as defined in clause 6.1.3, with the following differences:</w:t>
      </w:r>
    </w:p>
    <w:p w14:paraId="20BF9905" w14:textId="77777777" w:rsidR="00B23A5F" w:rsidRDefault="00B23A5F" w:rsidP="00845430">
      <w:pPr>
        <w:pStyle w:val="B2"/>
      </w:pPr>
      <w:r>
        <w:t>-</w:t>
      </w:r>
      <w:r>
        <w:tab/>
        <w:t>Information related to analytics aggregation (i.e. analytics metadata information) should not be included.</w:t>
      </w:r>
    </w:p>
    <w:p w14:paraId="4137227C" w14:textId="2BB86C65" w:rsidR="00B23A5F" w:rsidRDefault="00B23A5F" w:rsidP="00845430">
      <w:pPr>
        <w:pStyle w:val="NO"/>
      </w:pPr>
      <w:r>
        <w:t>NOTE 8:</w:t>
      </w:r>
      <w:r>
        <w:tab/>
        <w:t>The output of the analytics depends on the roaming agreements.</w:t>
      </w:r>
    </w:p>
    <w:p w14:paraId="51942D61" w14:textId="1F4483DB" w:rsidR="00B23A5F" w:rsidRDefault="00B23A5F" w:rsidP="00845430">
      <w:pPr>
        <w:pStyle w:val="NO"/>
      </w:pPr>
      <w:r>
        <w:t>NOTE 9:</w:t>
      </w:r>
      <w:r>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Default="00C75A6F" w:rsidP="00C24DA9">
      <w:pPr>
        <w:pStyle w:val="Heading2"/>
        <w:rPr>
          <w:lang w:eastAsia="ko-KR"/>
        </w:rPr>
      </w:pPr>
      <w:bookmarkStart w:id="137" w:name="_CR6_1A"/>
      <w:bookmarkStart w:id="138" w:name="_Toc145930591"/>
      <w:bookmarkEnd w:id="137"/>
      <w:r>
        <w:rPr>
          <w:lang w:eastAsia="ko-KR"/>
        </w:rPr>
        <w:t>6.1A</w:t>
      </w:r>
      <w:r>
        <w:rPr>
          <w:lang w:eastAsia="ko-KR"/>
        </w:rPr>
        <w:tab/>
        <w:t>Analytics aggregation from multiple NWDAFs</w:t>
      </w:r>
      <w:bookmarkEnd w:id="138"/>
    </w:p>
    <w:p w14:paraId="5DA2537C" w14:textId="77777777" w:rsidR="00C75A6F" w:rsidRDefault="00C75A6F" w:rsidP="00320244">
      <w:pPr>
        <w:pStyle w:val="Heading3"/>
        <w:rPr>
          <w:lang w:eastAsia="ko-KR"/>
        </w:rPr>
      </w:pPr>
      <w:bookmarkStart w:id="139" w:name="_CR6_1A_1"/>
      <w:bookmarkStart w:id="140" w:name="_Toc145930592"/>
      <w:bookmarkEnd w:id="139"/>
      <w:r>
        <w:rPr>
          <w:lang w:eastAsia="ko-KR"/>
        </w:rPr>
        <w:t>6.1A.1</w:t>
      </w:r>
      <w:r>
        <w:rPr>
          <w:lang w:eastAsia="ko-KR"/>
        </w:rPr>
        <w:tab/>
        <w:t>General</w:t>
      </w:r>
      <w:bookmarkEnd w:id="140"/>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141" w:name="_CR6_1A_2"/>
      <w:bookmarkStart w:id="142" w:name="_Toc145930593"/>
      <w:bookmarkEnd w:id="141"/>
      <w:r>
        <w:rPr>
          <w:lang w:eastAsia="ko-KR"/>
        </w:rPr>
        <w:t>6.1A.2</w:t>
      </w:r>
      <w:r>
        <w:rPr>
          <w:lang w:eastAsia="ko-KR"/>
        </w:rPr>
        <w:tab/>
        <w:t>Analytics Aggregation</w:t>
      </w:r>
      <w:bookmarkEnd w:id="142"/>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w:t>
      </w:r>
      <w:r w:rsidR="0002095D">
        <w:rPr>
          <w:lang w:eastAsia="ko-KR"/>
        </w:rPr>
        <w:lastRenderedPageBreak/>
        <w:t>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047A3477"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49B30A03" w:rsidR="00C75A6F" w:rsidRDefault="00C75A6F" w:rsidP="00320244">
      <w:pPr>
        <w:pStyle w:val="B1"/>
        <w:rPr>
          <w:lang w:eastAsia="ko-KR"/>
        </w:rPr>
      </w:pPr>
      <w:r>
        <w:rPr>
          <w:lang w:eastAsia="ko-KR"/>
        </w:rPr>
        <w:t>-</w:t>
      </w:r>
      <w:r>
        <w:rPr>
          <w:lang w:eastAsia="ko-KR"/>
        </w:rPr>
        <w:tab/>
        <w:t>Uses the discovery mechanism from NRF as defined in clause 6.3.13</w:t>
      </w:r>
      <w:r w:rsidR="00B31677">
        <w:rPr>
          <w:lang w:eastAsia="ko-KR"/>
        </w:rPr>
        <w:t xml:space="preserve"> of</w:t>
      </w:r>
      <w:r>
        <w:rPr>
          <w:lang w:eastAsia="ko-KR"/>
        </w:rPr>
        <w:t xml:space="preserve"> </w:t>
      </w:r>
      <w:r w:rsidR="006F76EA">
        <w:rPr>
          <w:lang w:eastAsia="ko-KR"/>
        </w:rPr>
        <w:t>TS</w:t>
      </w:r>
      <w:r w:rsidR="006F76EA">
        <w:rPr>
          <w:lang w:eastAsia="ko-KR"/>
        </w:rPr>
        <w:t> </w:t>
      </w:r>
      <w:r w:rsidR="006F76EA">
        <w:rPr>
          <w:lang w:eastAsia="ko-KR"/>
        </w:rPr>
        <w:t>23.501</w:t>
      </w:r>
      <w:r w:rsidR="006F76EA">
        <w:rPr>
          <w:lang w:eastAsia="ko-KR"/>
        </w:rPr>
        <w:t> </w:t>
      </w:r>
      <w:r w:rsidR="006F76EA">
        <w:rPr>
          <w:lang w:eastAsia="ko-KR"/>
        </w:rPr>
        <w:t>[</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143" w:name="_CR6_1A_3"/>
      <w:bookmarkStart w:id="144" w:name="_Toc145930594"/>
      <w:bookmarkEnd w:id="143"/>
      <w:r>
        <w:rPr>
          <w:lang w:eastAsia="ko-KR"/>
        </w:rPr>
        <w:t>6.1A.3</w:t>
      </w:r>
      <w:r>
        <w:rPr>
          <w:lang w:eastAsia="ko-KR"/>
        </w:rPr>
        <w:tab/>
        <w:t>Procedure for analytics aggregation</w:t>
      </w:r>
      <w:bookmarkEnd w:id="144"/>
    </w:p>
    <w:p w14:paraId="095E94D6" w14:textId="77777777" w:rsidR="00C75A6F" w:rsidRDefault="00C75A6F" w:rsidP="00320244">
      <w:pPr>
        <w:pStyle w:val="Heading4"/>
        <w:rPr>
          <w:lang w:eastAsia="ko-KR"/>
        </w:rPr>
      </w:pPr>
      <w:bookmarkStart w:id="145" w:name="_CR6_1A_3_1"/>
      <w:bookmarkStart w:id="146" w:name="_Toc145930595"/>
      <w:bookmarkEnd w:id="145"/>
      <w:r>
        <w:rPr>
          <w:lang w:eastAsia="ko-KR"/>
        </w:rPr>
        <w:t>6.1A.3.1</w:t>
      </w:r>
      <w:r>
        <w:rPr>
          <w:lang w:eastAsia="ko-KR"/>
        </w:rPr>
        <w:tab/>
        <w:t>Procedure for analytics aggregation with Provision of Area of Interest</w:t>
      </w:r>
      <w:bookmarkEnd w:id="146"/>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p w14:paraId="23D40030" w14:textId="010408D7" w:rsidR="00B717DB" w:rsidRDefault="00B717DB" w:rsidP="00DF3CA2">
      <w:pPr>
        <w:pStyle w:val="TH"/>
        <w:rPr>
          <w:lang w:eastAsia="ko-KR"/>
        </w:rPr>
      </w:pPr>
      <w:r w:rsidRPr="00E9603C">
        <w:object w:dxaOrig="15121" w:dyaOrig="11790" w14:anchorId="48AF1D4E">
          <v:shape id="_x0000_i1048" type="#_x0000_t75" style="width:470.2pt;height:378.15pt" o:ole="">
            <v:imagedata r:id="rId51" o:title=""/>
          </v:shape>
          <o:OLEObject Type="Embed" ProgID="Visio.Drawing.15" ShapeID="_x0000_i1048" DrawAspect="Content" ObjectID="_1756544293" r:id="rId52"/>
        </w:object>
      </w:r>
    </w:p>
    <w:p w14:paraId="3C917B6C" w14:textId="7A3D7C3C" w:rsidR="00C75A6F" w:rsidRDefault="00F37571" w:rsidP="00320244">
      <w:pPr>
        <w:pStyle w:val="TF"/>
        <w:rPr>
          <w:lang w:eastAsia="ko-KR"/>
        </w:rPr>
      </w:pPr>
      <w:bookmarkStart w:id="147" w:name="_CRFigure6_1A_3_11"/>
      <w:r>
        <w:rPr>
          <w:lang w:eastAsia="ko-KR"/>
        </w:rPr>
        <w:t xml:space="preserve">Figure </w:t>
      </w:r>
      <w:bookmarkEnd w:id="147"/>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7833B31E"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 (e.g. a single UE, a group of UEs or any UE)</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lastRenderedPageBreak/>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148" w:name="_CR6_1A_3_2"/>
      <w:bookmarkStart w:id="149" w:name="_Toc145930596"/>
      <w:bookmarkEnd w:id="148"/>
      <w:r>
        <w:rPr>
          <w:lang w:eastAsia="ko-KR"/>
        </w:rPr>
        <w:t>6.1A.3.2</w:t>
      </w:r>
      <w:r>
        <w:rPr>
          <w:lang w:eastAsia="ko-KR"/>
        </w:rPr>
        <w:tab/>
        <w:t>Procedure for Analytics Aggregation without Provision of Area of Interest</w:t>
      </w:r>
      <w:bookmarkEnd w:id="149"/>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p w14:paraId="3013D247" w14:textId="7E540957" w:rsidR="009832D0" w:rsidRDefault="009832D0" w:rsidP="00F0713C">
      <w:pPr>
        <w:pStyle w:val="TH"/>
        <w:rPr>
          <w:lang w:eastAsia="ko-KR"/>
        </w:rPr>
      </w:pPr>
      <w:r>
        <w:object w:dxaOrig="13501" w:dyaOrig="9001" w14:anchorId="0376C444">
          <v:shape id="_x0000_i1049" type="#_x0000_t75" style="width:456.4pt;height:302.4pt" o:ole="">
            <v:imagedata r:id="rId53" o:title="" cropbottom="405f"/>
          </v:shape>
          <o:OLEObject Type="Embed" ProgID="Visio.Drawing.11" ShapeID="_x0000_i1049" DrawAspect="Content" ObjectID="_1756544294" r:id="rId54"/>
        </w:object>
      </w:r>
    </w:p>
    <w:p w14:paraId="7F910774" w14:textId="4FD240A6" w:rsidR="00CB00E9" w:rsidRDefault="00F37571" w:rsidP="00CB00E9">
      <w:pPr>
        <w:pStyle w:val="TF"/>
        <w:rPr>
          <w:lang w:eastAsia="ko-KR"/>
        </w:rPr>
      </w:pPr>
      <w:bookmarkStart w:id="150" w:name="_CRFigure6_1A_3_21"/>
      <w:r>
        <w:rPr>
          <w:lang w:eastAsia="ko-KR"/>
        </w:rPr>
        <w:t xml:space="preserve">Figure </w:t>
      </w:r>
      <w:bookmarkEnd w:id="150"/>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4FC9C84E" w:rsidR="00CB00E9" w:rsidRDefault="00CB00E9" w:rsidP="00320244">
      <w:pPr>
        <w:pStyle w:val="NO"/>
        <w:rPr>
          <w:lang w:eastAsia="ko-KR"/>
        </w:rPr>
      </w:pPr>
      <w:r>
        <w:rPr>
          <w:lang w:eastAsia="ko-KR"/>
        </w:rPr>
        <w:lastRenderedPageBreak/>
        <w:t>NOTE:</w:t>
      </w:r>
      <w:r>
        <w:rPr>
          <w:lang w:eastAsia="ko-KR"/>
        </w:rPr>
        <w:tab/>
        <w:t>If an Aggregator NWDAF receives an Analytics request for a group of UEs, i.e. the Target of Analytics Reporting set to an Internal Group ID, it performs NWDAF discovery based on location information of all UEs in the group</w:t>
      </w:r>
      <w:r w:rsidR="00F4223F">
        <w:rPr>
          <w:lang w:eastAsia="ko-KR"/>
        </w:rPr>
        <w:t xml:space="preserve"> and</w:t>
      </w:r>
      <w:r>
        <w:rPr>
          <w:lang w:eastAsia="ko-KR"/>
        </w:rPr>
        <w:t xml:space="preserve"> then requests all discovered NWDAFs to provide the required analytics.</w:t>
      </w:r>
    </w:p>
    <w:p w14:paraId="06826533" w14:textId="2F3ED82E"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 from NRF</w:t>
      </w:r>
      <w:r>
        <w:rPr>
          <w:lang w:eastAsia="ko-KR"/>
        </w:rPr>
        <w:t>.</w:t>
      </w:r>
    </w:p>
    <w:p w14:paraId="22706049" w14:textId="76EAEA5F"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including 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151" w:name="_CR6_1B"/>
      <w:bookmarkStart w:id="152" w:name="_Toc145930597"/>
      <w:bookmarkEnd w:id="151"/>
      <w:r>
        <w:rPr>
          <w:lang w:eastAsia="ko-KR"/>
        </w:rPr>
        <w:t>6.1B</w:t>
      </w:r>
      <w:r>
        <w:rPr>
          <w:lang w:eastAsia="ko-KR"/>
        </w:rPr>
        <w:tab/>
        <w:t>Transfer of analytics context and analytics subscript</w:t>
      </w:r>
      <w:r w:rsidR="00B717DB">
        <w:rPr>
          <w:lang w:eastAsia="ko-KR"/>
        </w:rPr>
        <w:t>i</w:t>
      </w:r>
      <w:r>
        <w:rPr>
          <w:lang w:eastAsia="ko-KR"/>
        </w:rPr>
        <w:t>on</w:t>
      </w:r>
      <w:bookmarkEnd w:id="152"/>
    </w:p>
    <w:p w14:paraId="71505E29" w14:textId="77777777" w:rsidR="006D143A" w:rsidRDefault="006D143A" w:rsidP="00320244">
      <w:pPr>
        <w:pStyle w:val="Heading3"/>
        <w:rPr>
          <w:lang w:eastAsia="ko-KR"/>
        </w:rPr>
      </w:pPr>
      <w:bookmarkStart w:id="153" w:name="_CR6_1B_1"/>
      <w:bookmarkStart w:id="154" w:name="_Toc145930598"/>
      <w:bookmarkEnd w:id="153"/>
      <w:r>
        <w:rPr>
          <w:lang w:eastAsia="ko-KR"/>
        </w:rPr>
        <w:t>6.1B.1</w:t>
      </w:r>
      <w:r>
        <w:rPr>
          <w:lang w:eastAsia="ko-KR"/>
        </w:rPr>
        <w:tab/>
        <w:t>General</w:t>
      </w:r>
      <w:bookmarkEnd w:id="154"/>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6E2351EB"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155" w:name="_CR6_1B_2"/>
      <w:bookmarkStart w:id="156" w:name="_Toc145930599"/>
      <w:bookmarkEnd w:id="155"/>
      <w:r>
        <w:rPr>
          <w:lang w:eastAsia="ko-KR"/>
        </w:rPr>
        <w:lastRenderedPageBreak/>
        <w:t>6.1B.2</w:t>
      </w:r>
      <w:r>
        <w:rPr>
          <w:lang w:eastAsia="ko-KR"/>
        </w:rPr>
        <w:tab/>
        <w:t>Analytics Transfer</w:t>
      </w:r>
      <w:r w:rsidR="00B717DB">
        <w:rPr>
          <w:lang w:eastAsia="ko-KR"/>
        </w:rPr>
        <w:t xml:space="preserve"> Procedures</w:t>
      </w:r>
      <w:bookmarkEnd w:id="156"/>
    </w:p>
    <w:p w14:paraId="115B518A" w14:textId="77777777" w:rsidR="002128B0" w:rsidRDefault="002128B0" w:rsidP="00461895">
      <w:pPr>
        <w:pStyle w:val="Heading4"/>
        <w:rPr>
          <w:lang w:eastAsia="ko-KR"/>
        </w:rPr>
      </w:pPr>
      <w:bookmarkStart w:id="157" w:name="_CR6_1B_2_1"/>
      <w:bookmarkStart w:id="158" w:name="_Toc145930600"/>
      <w:bookmarkEnd w:id="157"/>
      <w:r>
        <w:rPr>
          <w:lang w:eastAsia="ko-KR"/>
        </w:rPr>
        <w:t>6.1B.2.1</w:t>
      </w:r>
      <w:r>
        <w:rPr>
          <w:lang w:eastAsia="ko-KR"/>
        </w:rPr>
        <w:tab/>
        <w:t>Analytics context transfer initiated by target NWDAF selected by the NWDAF service consumer</w:t>
      </w:r>
      <w:bookmarkEnd w:id="158"/>
    </w:p>
    <w:p w14:paraId="0D6CE5CB" w14:textId="129D53F8"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50" type="#_x0000_t75" style="width:424.5pt;height:307.4pt" o:ole="">
            <v:imagedata r:id="rId55" o:title="" cropbottom="-1739f"/>
          </v:shape>
          <o:OLEObject Type="Embed" ProgID="Visio.Drawing.11" ShapeID="_x0000_i1050" DrawAspect="Content" ObjectID="_1756544295" r:id="rId56"/>
        </w:object>
      </w:r>
    </w:p>
    <w:p w14:paraId="4724A4B8" w14:textId="62517DAC" w:rsidR="002128B0" w:rsidRDefault="002128B0" w:rsidP="002128B0">
      <w:pPr>
        <w:pStyle w:val="TF"/>
        <w:rPr>
          <w:lang w:eastAsia="ko-KR"/>
        </w:rPr>
      </w:pPr>
      <w:bookmarkStart w:id="159" w:name="_CRFigure6_1B_2_11"/>
      <w:r>
        <w:rPr>
          <w:lang w:eastAsia="ko-KR"/>
        </w:rPr>
        <w:t xml:space="preserve">Figure </w:t>
      </w:r>
      <w:bookmarkEnd w:id="159"/>
      <w:r>
        <w:rPr>
          <w:lang w:eastAsia="ko-KR"/>
        </w:rPr>
        <w:t>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070C3864"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sidR="00CA3484">
        <w:rPr>
          <w:lang w:eastAsia="ko-KR"/>
        </w:rPr>
        <w:t>,</w:t>
      </w:r>
      <w:r>
        <w:rPr>
          <w:lang w:eastAsia="ko-KR"/>
        </w:rPr>
        <w:t xml:space="preserve"> Subscription Correlation ID</w:t>
      </w:r>
      <w:r w:rsidR="00CA3484">
        <w:rPr>
          <w:lang w:eastAsia="ko-KR"/>
        </w:rPr>
        <w:t xml:space="preserve">, the Analytics Accuracy Request information (as defined in clause 6.1.3) when the </w:t>
      </w:r>
      <w:r w:rsidR="00CA3484">
        <w:rPr>
          <w:lang w:eastAsia="ko-KR"/>
        </w:rPr>
        <w:lastRenderedPageBreak/>
        <w:t>Target NWDAF supports accuracy checking capability</w:t>
      </w:r>
      <w:r>
        <w:rPr>
          <w:lang w:eastAsia="ko-KR"/>
        </w:rPr>
        <w:t xml:space="preserve">)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AC9BA52"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1FED55D2" w:rsidR="00CA3484" w:rsidRDefault="00CA3484" w:rsidP="002128B0">
      <w:pPr>
        <w:pStyle w:val="B1"/>
        <w:rPr>
          <w:lang w:eastAsia="ko-KR"/>
        </w:rPr>
      </w:pPr>
      <w:r>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Pr>
          <w:lang w:eastAsia="ko-KR"/>
        </w:rPr>
        <w:t xml:space="preserve"> and ML Model accuracy related information (both defined in clause 6.1B.4)</w:t>
      </w:r>
      <w:r>
        <w:rPr>
          <w:lang w:eastAsia="ko-KR"/>
        </w:rPr>
        <w:t xml:space="preserve"> in order to retrieve the necessary information for starting</w:t>
      </w:r>
      <w:r w:rsidR="004A2C7B">
        <w:rPr>
          <w:lang w:eastAsia="ko-KR"/>
        </w:rPr>
        <w:t>, respectively,</w:t>
      </w:r>
      <w:r>
        <w:rPr>
          <w:lang w:eastAsia="ko-KR"/>
        </w:rPr>
        <w:t xml:space="preserve"> the analytics accuracy information</w:t>
      </w:r>
      <w:r w:rsidR="004A2C7B">
        <w:rPr>
          <w:lang w:eastAsia="ko-KR"/>
        </w:rPr>
        <w:t xml:space="preserve"> generation as well as the registration as provider of ML Model accuracy information for the ML model</w:t>
      </w:r>
      <w:r>
        <w:rPr>
          <w:lang w:eastAsia="ko-KR"/>
        </w:rPr>
        <w:t>.</w:t>
      </w:r>
    </w:p>
    <w:p w14:paraId="67263A28" w14:textId="020F2815"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1179E306" w:rsidR="002128B0" w:rsidRDefault="002128B0" w:rsidP="002128B0">
      <w:pPr>
        <w:pStyle w:val="B1"/>
        <w:rPr>
          <w:lang w:eastAsia="ko-KR"/>
        </w:rPr>
      </w:pPr>
      <w:r>
        <w:rPr>
          <w:lang w:eastAsia="ko-KR"/>
        </w:rPr>
        <w:tab/>
        <w:t>Target NWDAF is now ready to generate analytics information</w:t>
      </w:r>
      <w:r w:rsidR="00CA3484">
        <w:rPr>
          <w:lang w:eastAsia="ko-KR"/>
        </w:rPr>
        <w:t xml:space="preserve"> and if applicable, analytics accuracy information,</w:t>
      </w:r>
      <w:r>
        <w:rPr>
          <w:lang w:eastAsia="ko-KR"/>
        </w:rPr>
        <w:t xml:space="preserve"> taking into account the information received in step 3.</w:t>
      </w:r>
      <w:r w:rsidR="004A2C7B">
        <w:rPr>
          <w:lang w:eastAsia="ko-KR"/>
        </w:rPr>
        <w:t xml:space="preserve"> The target NWDAF is also able to perform the registration as a new provider for an existing ML model accuracy information process as defined in clause 6.2E.3.2.</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160" w:name="_CR6_1B_2_2"/>
      <w:bookmarkStart w:id="161" w:name="_Toc145930601"/>
      <w:bookmarkEnd w:id="160"/>
      <w:r>
        <w:rPr>
          <w:lang w:eastAsia="ko-KR"/>
        </w:rPr>
        <w:t>6.1B.2.2</w:t>
      </w:r>
      <w:r>
        <w:rPr>
          <w:lang w:eastAsia="ko-KR"/>
        </w:rPr>
        <w:tab/>
        <w:t>Analytics Subscription Transfer initiated by source NWDAF</w:t>
      </w:r>
      <w:bookmarkEnd w:id="161"/>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51" type="#_x0000_t75" style="width:354.35pt;height:411.95pt" o:ole="">
            <v:imagedata r:id="rId57" o:title=""/>
          </v:shape>
          <o:OLEObject Type="Embed" ProgID="Visio.Drawing.15" ShapeID="_x0000_i1051" DrawAspect="Content" ObjectID="_1756544296" r:id="rId58"/>
        </w:object>
      </w:r>
    </w:p>
    <w:p w14:paraId="571E7C0D" w14:textId="09E03220" w:rsidR="006D143A" w:rsidRDefault="00F37571" w:rsidP="006D143A">
      <w:pPr>
        <w:pStyle w:val="TF"/>
        <w:rPr>
          <w:lang w:eastAsia="ko-KR"/>
        </w:rPr>
      </w:pPr>
      <w:bookmarkStart w:id="162" w:name="_CRFigure6_1B_2_21"/>
      <w:r>
        <w:rPr>
          <w:lang w:eastAsia="ko-KR"/>
        </w:rPr>
        <w:t xml:space="preserve">Figure </w:t>
      </w:r>
      <w:bookmarkEnd w:id="162"/>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1238754E"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47A56F8" w:rsidR="00223DFF" w:rsidRDefault="002128B0" w:rsidP="00320244">
      <w:pPr>
        <w:pStyle w:val="B1"/>
        <w:rPr>
          <w:lang w:eastAsia="ko-KR"/>
        </w:rPr>
      </w:pPr>
      <w:r>
        <w:rPr>
          <w:lang w:eastAsia="ko-KR"/>
        </w:rPr>
        <w:lastRenderedPageBreak/>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ML model related information contains the ID(s) of NWDAF(s) containing MTLF that provided the trained models and may contain the file address(es) of the trained ML model(s), where the file address(es) of the trained ML model(s) is included only when the source NWDAF itself provides the trained ML model(s)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6CA97D55"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w:t>
      </w:r>
      <w:r w:rsidR="00B46900">
        <w:rPr>
          <w:lang w:eastAsia="ko-KR"/>
        </w:rPr>
        <w:t xml:space="preserve"> and if applicable, the analytics accuracy information generation,</w:t>
      </w:r>
      <w:r w:rsidR="006D143A">
        <w:rPr>
          <w:lang w:eastAsia="ko-KR"/>
        </w:rPr>
        <w:t xml:space="preserve"> based on the information received from the source NWDAF.</w:t>
      </w:r>
    </w:p>
    <w:p w14:paraId="043215F7" w14:textId="6BEB11EF" w:rsidR="00B46900" w:rsidRDefault="00B46900" w:rsidP="00F0713C">
      <w:pPr>
        <w:pStyle w:val="B1"/>
        <w:rPr>
          <w:lang w:eastAsia="ko-KR"/>
        </w:rPr>
      </w:pPr>
      <w:r>
        <w:rPr>
          <w:lang w:eastAsia="ko-KR"/>
        </w:rPr>
        <w:tab/>
        <w:t>The target NWDAF may use analytics accuracy request information included in the analytics subscription transfer received in step 4 to start the process of checking and generating analytics accuracy information for the consumer of the transfer analytics subscription.</w:t>
      </w:r>
    </w:p>
    <w:p w14:paraId="12FE1DD6" w14:textId="1FD68827" w:rsidR="00223DFF" w:rsidRDefault="00223DFF" w:rsidP="00F0713C">
      <w:pPr>
        <w:pStyle w:val="B1"/>
        <w:rPr>
          <w:lang w:eastAsia="ko-KR"/>
        </w:rPr>
      </w:pPr>
      <w:r>
        <w:rPr>
          <w:lang w:eastAsia="ko-KR"/>
        </w:rPr>
        <w:tab/>
        <w:t>Target NWDAF may use the 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target NWDAF may request or subscribe to the ML model(s)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ML model(s) for the transferred analytics subscription.</w:t>
      </w:r>
      <w:r w:rsidR="004F2B88">
        <w:rPr>
          <w:lang w:eastAsia="ko-KR"/>
        </w:rPr>
        <w:t xml:space="preserve"> If the file address(es) of the trained ML model(s) is provided and if the NWDAF containing MTLF is part of the locally configured set of NWDAFs containing MTLF, the target NWDAF may retrieve the ML model using the file address of the trained ML model. If the provided ID(s) of NWDAF(s) containing MTLF are not part of the locally configured set of ID(s) of NWDAFs containing MTLF, the target NWDAF discovers the NWDAF(s) supporting MTLF that can provide trained ML model(s)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28966897"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w:t>
      </w:r>
      <w:r w:rsidR="00B46900">
        <w:rPr>
          <w:lang w:eastAsia="ko-KR"/>
        </w:rPr>
        <w:t xml:space="preserve"> (of analytics output and if applicable of analytics accuracy information)</w:t>
      </w:r>
      <w:r>
        <w:rPr>
          <w:lang w:eastAsia="ko-KR"/>
        </w:rPr>
        <w:t xml:space="preserve">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5397AD0C" w14:textId="08553362" w:rsidR="00B46900" w:rsidRDefault="00B46900" w:rsidP="00320244">
      <w:pPr>
        <w:pStyle w:val="B1"/>
        <w:rPr>
          <w:lang w:eastAsia="ko-KR"/>
        </w:rPr>
      </w:pPr>
      <w:r>
        <w:rPr>
          <w:lang w:eastAsia="ko-KR"/>
        </w:rPr>
        <w:tab/>
        <w:t xml:space="preserve">If the transfer request received by the target NWDAF also includes the Analytics Accuracy Request information, the target NWDAF will include in the Nnwdaf_AnalyticsInfo_ContextTransfer request the field Requested </w:t>
      </w:r>
      <w:r>
        <w:rPr>
          <w:lang w:eastAsia="ko-KR"/>
        </w:rPr>
        <w:lastRenderedPageBreak/>
        <w:t>Analytics Context Type with value set to Analytics accuracy related information (as defined in clause 6.1B.4) in order to retrieve the necessary information for generating the analytics accuracy information.</w:t>
      </w:r>
    </w:p>
    <w:p w14:paraId="71FC3DB7" w14:textId="4DE38AF8" w:rsidR="004A2C7B" w:rsidRDefault="004A2C7B" w:rsidP="00320244">
      <w:pPr>
        <w:pStyle w:val="B1"/>
        <w:rPr>
          <w:lang w:eastAsia="ko-KR"/>
        </w:rPr>
      </w:pPr>
      <w:r>
        <w:rPr>
          <w:lang w:eastAsia="ko-KR"/>
        </w:rPr>
        <w:tab/>
        <w:t>The target NWDAF may also retrieve from source NWDAF containing AnLF the ML model accuracy information for the ML Model when ML Model accuracy related information context type is included in the "analytics context identifier(s)" in the transfer request. Based on the retrieved ML Model accuracy related information, the target NWDAF containing AnLF registers as provider of ML Model accuracy information for the ML model as defined in clause 6.2E.3.2.</w:t>
      </w:r>
    </w:p>
    <w:p w14:paraId="7E3B1C4D" w14:textId="1C25D229"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00A00760"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w:t>
      </w:r>
      <w:r w:rsidR="00B46900">
        <w:rPr>
          <w:lang w:eastAsia="ko-KR"/>
        </w:rPr>
        <w:t xml:space="preserve"> and analytics accuracy information (if applicable)</w:t>
      </w:r>
      <w:r w:rsidR="006D143A">
        <w:rPr>
          <w:lang w:eastAsia="ko-KR"/>
        </w:rPr>
        <w:t xml:space="preserve"> based on new input data and notifies the analytics consumer about the new analytics</w:t>
      </w:r>
      <w:r w:rsidR="00B46900">
        <w:rPr>
          <w:lang w:eastAsia="ko-KR"/>
        </w:rPr>
        <w:t xml:space="preserve"> and new analytics accuracy information (if applicable)</w:t>
      </w:r>
      <w:r w:rsidR="006D143A">
        <w:rPr>
          <w:lang w:eastAsia="ko-KR"/>
        </w:rPr>
        <w:t xml:space="preserve"> using a Nnwdaf_AnalyticsSubscription_Notify message as specified in clause 6.1.1.</w:t>
      </w:r>
    </w:p>
    <w:p w14:paraId="513CCECE" w14:textId="46D8A7E1" w:rsidR="002128B0" w:rsidRDefault="002128B0" w:rsidP="00461895">
      <w:pPr>
        <w:pStyle w:val="Heading4"/>
        <w:rPr>
          <w:lang w:eastAsia="ko-KR"/>
        </w:rPr>
      </w:pPr>
      <w:bookmarkStart w:id="163" w:name="_CR6_1B_2_3"/>
      <w:bookmarkStart w:id="164" w:name="_Toc145930602"/>
      <w:bookmarkEnd w:id="163"/>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164"/>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p w14:paraId="7C94BCF0" w14:textId="3C4D7A4F" w:rsidR="00681CA4" w:rsidRDefault="00681CA4" w:rsidP="00DF3CA2">
      <w:pPr>
        <w:pStyle w:val="TH"/>
        <w:rPr>
          <w:lang w:eastAsia="ko-KR"/>
        </w:rPr>
      </w:pPr>
      <w:r w:rsidRPr="00BD7E2F">
        <w:object w:dxaOrig="9390" w:dyaOrig="9390" w14:anchorId="1A3D4A06">
          <v:shape id="_x0000_i1052" type="#_x0000_t75" style="width:472.05pt;height:472.05pt" o:ole="">
            <v:imagedata r:id="rId59" o:title=""/>
          </v:shape>
          <o:OLEObject Type="Embed" ProgID="Visio.Drawing.15" ShapeID="_x0000_i1052" DrawAspect="Content" ObjectID="_1756544297" r:id="rId60"/>
        </w:object>
      </w:r>
    </w:p>
    <w:p w14:paraId="0992B4C6" w14:textId="60C18EEB" w:rsidR="002128B0" w:rsidRDefault="002128B0" w:rsidP="00320244">
      <w:pPr>
        <w:pStyle w:val="TF"/>
        <w:rPr>
          <w:lang w:eastAsia="ko-KR"/>
        </w:rPr>
      </w:pPr>
      <w:bookmarkStart w:id="165" w:name="_CRFigure6_1B_2_31"/>
      <w:r>
        <w:rPr>
          <w:lang w:eastAsia="ko-KR"/>
        </w:rPr>
        <w:t xml:space="preserve">Figure </w:t>
      </w:r>
      <w:bookmarkEnd w:id="165"/>
      <w:r>
        <w:rPr>
          <w:lang w:eastAsia="ko-KR"/>
        </w:rPr>
        <w:t>6.1B.2.3-1: Prepared analytics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12817358"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6F76EA">
        <w:rPr>
          <w:lang w:eastAsia="ko-KR"/>
        </w:rPr>
        <w:t>TS</w:t>
      </w:r>
      <w:r w:rsidR="006F76EA">
        <w:rPr>
          <w:lang w:eastAsia="ko-KR"/>
        </w:rPr>
        <w:t> </w:t>
      </w:r>
      <w:r w:rsidR="006F76EA">
        <w:rPr>
          <w:lang w:eastAsia="ko-KR"/>
        </w:rPr>
        <w:t>23.501</w:t>
      </w:r>
      <w:r w:rsidR="006F76EA">
        <w:rPr>
          <w:lang w:eastAsia="ko-KR"/>
        </w:rPr>
        <w:t> </w:t>
      </w:r>
      <w:r w:rsidR="006F76EA">
        <w:rPr>
          <w:lang w:eastAsia="ko-KR"/>
        </w:rPr>
        <w:t>[</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Default="006D143A" w:rsidP="00320244">
      <w:pPr>
        <w:pStyle w:val="NO"/>
        <w:rPr>
          <w:lang w:eastAsia="ko-KR"/>
        </w:rPr>
      </w:pPr>
      <w:r>
        <w:rPr>
          <w:lang w:eastAsia="ko-KR"/>
        </w:rPr>
        <w:lastRenderedPageBreak/>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1524E6" w14:textId="31D5B784" w:rsidR="00B46900" w:rsidRDefault="00B46900" w:rsidP="00845430">
      <w:pPr>
        <w:pStyle w:val="B1"/>
      </w:pPr>
      <w:r>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 analytics accuracy information.</w:t>
      </w:r>
      <w:r w:rsidR="004A2C7B">
        <w:t xml:space="preserve"> The target NWDAF may also include in the request the Requested Analytics Context Type with value set to ML Model accuracy related information in order obtain the proper information to register as a new provider of ML Model accuracy information for the ML model as defined in clause 6.2E.3.2.</w:t>
      </w:r>
    </w:p>
    <w:p w14:paraId="632FE870" w14:textId="75DE0FE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7ADC14EA"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w:t>
      </w:r>
      <w:r w:rsidR="00B46900">
        <w:rPr>
          <w:lang w:eastAsia="ko-KR"/>
        </w:rPr>
        <w:t>,</w:t>
      </w:r>
      <w:r w:rsidR="006D143A">
        <w:rPr>
          <w:lang w:eastAsia="ko-KR"/>
        </w:rPr>
        <w:t xml:space="preserve"> analytics generation for the indicated analytics subscriptions</w:t>
      </w:r>
      <w:r w:rsidR="00B46900">
        <w:rPr>
          <w:lang w:eastAsia="ko-KR"/>
        </w:rPr>
        <w:t xml:space="preserve"> and if applicable the analytics accuracy checking and generation (as specified in clause 6.2D)</w:t>
      </w:r>
      <w:r w:rsidR="006D143A">
        <w:rPr>
          <w:lang w:eastAsia="ko-KR"/>
        </w:rPr>
        <w:t>.</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3E50F0C5"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ML model</w:t>
      </w:r>
      <w:r w:rsidR="006D143A">
        <w:rPr>
          <w:lang w:eastAsia="ko-KR"/>
        </w:rPr>
        <w:t>, it unsubscribes to those entities if the subscriptions are not needed for other active analytics subscriptions with the target NWDAF.</w:t>
      </w:r>
      <w:r w:rsidR="00B46900">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Default="00B46900" w:rsidP="00845430">
      <w:pPr>
        <w:pStyle w:val="B1"/>
      </w:pPr>
      <w:r>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Default="006D143A" w:rsidP="006D143A">
      <w:pPr>
        <w:pStyle w:val="Heading3"/>
        <w:rPr>
          <w:lang w:eastAsia="ko-KR"/>
        </w:rPr>
      </w:pPr>
      <w:bookmarkStart w:id="166" w:name="_CR6_1B_3"/>
      <w:bookmarkStart w:id="167" w:name="_Toc145930603"/>
      <w:bookmarkEnd w:id="166"/>
      <w:r>
        <w:rPr>
          <w:lang w:eastAsia="ko-KR"/>
        </w:rPr>
        <w:lastRenderedPageBreak/>
        <w:t>6.1B.3</w:t>
      </w:r>
      <w:r>
        <w:rPr>
          <w:lang w:eastAsia="ko-KR"/>
        </w:rPr>
        <w:tab/>
        <w:t>Analytics Context Transfer</w:t>
      </w:r>
      <w:bookmarkEnd w:id="167"/>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168" w:name="_MON_1678536861"/>
    <w:bookmarkEnd w:id="168"/>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53" type="#_x0000_t75" style="width:361.25pt;height:125.2pt" o:ole="">
            <v:imagedata r:id="rId61" o:title="" croptop="5018f" cropbottom="-287f" cropleft="1160f" cropright="-9777f"/>
          </v:shape>
          <o:OLEObject Type="Embed" ProgID="Word.Picture.8" ShapeID="_x0000_i1053" DrawAspect="Content" ObjectID="_1756544298" r:id="rId62"/>
        </w:object>
      </w:r>
    </w:p>
    <w:p w14:paraId="580F9F5D" w14:textId="6B236B9B" w:rsidR="006D143A" w:rsidRDefault="00F37571" w:rsidP="006D143A">
      <w:pPr>
        <w:pStyle w:val="TF"/>
        <w:rPr>
          <w:lang w:eastAsia="ko-KR"/>
        </w:rPr>
      </w:pPr>
      <w:bookmarkStart w:id="169" w:name="_CRFigure6_1B_31"/>
      <w:r>
        <w:rPr>
          <w:lang w:eastAsia="ko-KR"/>
        </w:rPr>
        <w:t xml:space="preserve">Figure </w:t>
      </w:r>
      <w:bookmarkEnd w:id="169"/>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76B66C26" w14:textId="77777777" w:rsidR="00B46900" w:rsidRDefault="00B46900" w:rsidP="004851DB">
      <w:pPr>
        <w:pStyle w:val="B2"/>
        <w:rPr>
          <w:lang w:eastAsia="ko-KR"/>
        </w:rPr>
      </w:pPr>
      <w:r>
        <w:rPr>
          <w:lang w:eastAsia="ko-KR"/>
        </w:rPr>
        <w:t>-</w:t>
      </w:r>
      <w:r>
        <w:rPr>
          <w:lang w:eastAsia="ko-KR"/>
        </w:rPr>
        <w:tab/>
        <w:t>use the analytics accuracy related information in the analytics context to activate the checking of analytics accuracy information for the transferred analytics ID, generate and provide the analytics accuracy information for the consumer.</w:t>
      </w:r>
    </w:p>
    <w:p w14:paraId="3FF2D836" w14:textId="77777777" w:rsidR="00B46900" w:rsidRDefault="00B46900" w:rsidP="00845430">
      <w:pPr>
        <w:pStyle w:val="NO"/>
      </w:pPr>
      <w:r>
        <w:t>NOTE:</w:t>
      </w:r>
      <w:r>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49FBB2E9" w:rsidR="004A2C7B" w:rsidRDefault="004A2C7B" w:rsidP="004851DB">
      <w:pPr>
        <w:pStyle w:val="B2"/>
        <w:rPr>
          <w:lang w:eastAsia="ko-KR"/>
        </w:rPr>
      </w:pPr>
      <w:r>
        <w:rPr>
          <w:lang w:eastAsia="ko-KR"/>
        </w:rPr>
        <w:t>-</w:t>
      </w:r>
      <w:r>
        <w:rPr>
          <w:lang w:eastAsia="ko-KR"/>
        </w:rPr>
        <w:tab/>
        <w:t>use the ML model accuracy related information in the analytics context to determine the need for registration at the NWDAF containing MTLF with the information to enable the NWDAF containing MTLF to reassociated the data of the existing subscription for ML model accuracy information to a new ML model accuracy monitoring process at the target NWDAF containing AnLF, reusing the existing data (as further detailed in clause 6.2E.3).</w:t>
      </w:r>
    </w:p>
    <w:p w14:paraId="565BA85A" w14:textId="7B2B8F2F"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559E8F46"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trained ML model(s) from the indicated</w:t>
      </w:r>
      <w:r w:rsidR="005F482A">
        <w:rPr>
          <w:lang w:eastAsia="ko-KR"/>
        </w:rPr>
        <w:t xml:space="preserve"> NWDAF(s) containing MTLF</w:t>
      </w:r>
      <w:r w:rsidR="004F2B88">
        <w:rPr>
          <w:lang w:eastAsia="ko-KR"/>
        </w:rPr>
        <w:t xml:space="preserve"> or based on the file address(es) of the trained ML model(s)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lastRenderedPageBreak/>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170" w:name="_CR6_1B_4"/>
      <w:bookmarkStart w:id="171" w:name="_Toc145930604"/>
      <w:bookmarkEnd w:id="170"/>
      <w:r>
        <w:rPr>
          <w:lang w:eastAsia="ko-KR"/>
        </w:rPr>
        <w:t>6.1B.4</w:t>
      </w:r>
      <w:r>
        <w:rPr>
          <w:lang w:eastAsia="ko-KR"/>
        </w:rPr>
        <w:tab/>
        <w:t>Contents of Analytics Context</w:t>
      </w:r>
      <w:bookmarkEnd w:id="171"/>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33987BAB" w:rsidR="006D143A" w:rsidRDefault="006D143A" w:rsidP="00320244">
      <w:pPr>
        <w:pStyle w:val="B1"/>
        <w:rPr>
          <w:lang w:eastAsia="ko-KR"/>
        </w:rPr>
      </w:pPr>
      <w:r>
        <w:rPr>
          <w:lang w:eastAsia="ko-KR"/>
        </w:rPr>
        <w:t>-</w:t>
      </w:r>
      <w:r>
        <w:rPr>
          <w:lang w:eastAsia="ko-KR"/>
        </w:rPr>
        <w:tab/>
        <w:t>A list of analytics context identifier(s): identify a set of analytics context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230B9FA9"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1C143358"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r w:rsidR="00B46900">
        <w:rPr>
          <w:lang w:eastAsia="ko-KR"/>
        </w:rPr>
        <w:t>;</w:t>
      </w:r>
    </w:p>
    <w:p w14:paraId="6E12BE3B" w14:textId="0B88709B" w:rsidR="00B46900" w:rsidRDefault="00B46900" w:rsidP="00B46900">
      <w:pPr>
        <w:pStyle w:val="B2"/>
        <w:rPr>
          <w:lang w:eastAsia="ko-KR"/>
        </w:rPr>
      </w:pPr>
      <w:r>
        <w:rPr>
          <w:lang w:eastAsia="ko-KR"/>
        </w:rPr>
        <w:t>-</w:t>
      </w:r>
      <w:r>
        <w:rPr>
          <w:lang w:eastAsia="ko-KR"/>
        </w:rPr>
        <w:tab/>
        <w:t>Analytics accuracy related information.</w:t>
      </w:r>
    </w:p>
    <w:p w14:paraId="2CFFB314" w14:textId="73531EBD" w:rsidR="004A2C7B" w:rsidRDefault="004A2C7B" w:rsidP="004A2C7B">
      <w:pPr>
        <w:pStyle w:val="B2"/>
        <w:rPr>
          <w:lang w:eastAsia="ko-KR"/>
        </w:rPr>
      </w:pPr>
      <w:r>
        <w:rPr>
          <w:lang w:eastAsia="ko-KR"/>
        </w:rPr>
        <w:t>-</w:t>
      </w:r>
      <w:r>
        <w:rPr>
          <w:lang w:eastAsia="ko-KR"/>
        </w:rPr>
        <w:tab/>
        <w:t>ML Model accuracy related information.</w:t>
      </w:r>
    </w:p>
    <w:p w14:paraId="313DEAB5" w14:textId="75104C5E" w:rsidR="006D143A" w:rsidRDefault="006D143A" w:rsidP="00320244">
      <w:pPr>
        <w:pStyle w:val="NO"/>
        <w:rPr>
          <w:lang w:eastAsia="ko-KR"/>
        </w:rPr>
      </w:pPr>
      <w:r>
        <w:rPr>
          <w:lang w:eastAsia="ko-KR"/>
        </w:rPr>
        <w:t>NOTE:</w:t>
      </w:r>
      <w:r>
        <w:rPr>
          <w:lang w:eastAsia="ko-KR"/>
        </w:rPr>
        <w:tab/>
        <w:t>A list of "analytics context identifier(s)"</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lastRenderedPageBreak/>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5526FB63"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5ACDAA88"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1F026FE1" w:rsidR="004F2B88" w:rsidRDefault="004F2B88" w:rsidP="004F2B88">
      <w:pPr>
        <w:pStyle w:val="B3"/>
        <w:rPr>
          <w:lang w:eastAsia="ko-KR"/>
        </w:rPr>
      </w:pPr>
      <w:r>
        <w:rPr>
          <w:lang w:eastAsia="ko-KR"/>
        </w:rPr>
        <w:t>-</w:t>
      </w:r>
      <w:r>
        <w:rPr>
          <w:lang w:eastAsia="ko-KR"/>
        </w:rPr>
        <w:tab/>
        <w:t>Optionally, file address(es) of the trained ML model(s), which is included only when the source NWDAF itself provides the trained ML model(s) for the analytics subscription(s) for which the related analytics context is requested.</w:t>
      </w:r>
    </w:p>
    <w:p w14:paraId="0CEBAD28" w14:textId="77777777" w:rsidR="00B46900" w:rsidRDefault="00B46900" w:rsidP="00B46900">
      <w:pPr>
        <w:pStyle w:val="B2"/>
        <w:rPr>
          <w:lang w:eastAsia="ko-KR"/>
        </w:rPr>
      </w:pPr>
      <w:r>
        <w:rPr>
          <w:lang w:eastAsia="ko-KR"/>
        </w:rPr>
        <w:t>-</w:t>
      </w:r>
      <w:r>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77777777" w:rsidR="00B46900" w:rsidRDefault="00B46900" w:rsidP="00845430">
      <w:pPr>
        <w:pStyle w:val="B3"/>
      </w:pPr>
      <w:r>
        <w:t>-</w:t>
      </w:r>
      <w:r>
        <w:tab/>
        <w:t>Timestamp(s) of the last analytics accuracy information provided to the analytics consumer(s). Value is set to 0 if no analytics accuracy information had been sent yet;</w:t>
      </w:r>
    </w:p>
    <w:p w14:paraId="6EBF951E" w14:textId="77777777" w:rsidR="00B46900" w:rsidRDefault="00B46900" w:rsidP="00845430">
      <w:pPr>
        <w:pStyle w:val="B3"/>
      </w:pPr>
      <w:r>
        <w:t>-</w:t>
      </w:r>
      <w:r>
        <w:tab/>
        <w:t>Indication whether analytics subscription is paused;</w:t>
      </w:r>
    </w:p>
    <w:p w14:paraId="46C8A472" w14:textId="77777777" w:rsidR="00B46900" w:rsidRDefault="00B46900" w:rsidP="00845430">
      <w:pPr>
        <w:pStyle w:val="B3"/>
      </w:pPr>
      <w:r>
        <w:t>-</w:t>
      </w:r>
      <w:r>
        <w:tab/>
        <w:t>Remaining time window of paused analytics subscription;</w:t>
      </w:r>
    </w:p>
    <w:p w14:paraId="1A598FB2" w14:textId="3069EC0C" w:rsidR="00B46900" w:rsidRDefault="00B46900" w:rsidP="00845430">
      <w:pPr>
        <w:pStyle w:val="B3"/>
      </w:pPr>
      <w:r>
        <w:t>-</w:t>
      </w:r>
      <w:r>
        <w:tab/>
        <w:t>Ground truth information: data types and data sources of the ground truth per analytics used for the accuracy information computation.</w:t>
      </w:r>
    </w:p>
    <w:p w14:paraId="132FBE16" w14:textId="77777777" w:rsidR="004A2C7B" w:rsidRDefault="004A2C7B" w:rsidP="006F76EA">
      <w:pPr>
        <w:pStyle w:val="B2"/>
      </w:pPr>
      <w:bookmarkStart w:id="172" w:name="_CR6_1C"/>
      <w:bookmarkEnd w:id="172"/>
      <w:r>
        <w:t>-</w:t>
      </w:r>
      <w:r>
        <w:tab/>
        <w:t>ML Model accuracy related information: The information is related to the parameters of the ML Model Accuracy Subscription Information requested by a NWDAF containing MTLF. It includes:</w:t>
      </w:r>
    </w:p>
    <w:p w14:paraId="299C059F" w14:textId="77777777" w:rsidR="004A2C7B" w:rsidRDefault="004A2C7B" w:rsidP="004A2C7B">
      <w:pPr>
        <w:pStyle w:val="B3"/>
      </w:pPr>
      <w:r>
        <w:t>-</w:t>
      </w:r>
      <w:r>
        <w:tab/>
        <w:t>original Subscription Correlation ID for the ML Model accuracy information associated with the ML model and/or analytics ID at the source NWDAF containing AnLF;</w:t>
      </w:r>
    </w:p>
    <w:p w14:paraId="61905E01" w14:textId="77777777" w:rsidR="004A2C7B" w:rsidRDefault="004A2C7B" w:rsidP="004A2C7B">
      <w:pPr>
        <w:pStyle w:val="B3"/>
      </w:pPr>
      <w:r>
        <w:t>-</w:t>
      </w:r>
      <w:r>
        <w:tab/>
        <w:t>NWDAF containing AnLF NF ID of source NWDAF;</w:t>
      </w:r>
    </w:p>
    <w:p w14:paraId="7A7343DF" w14:textId="77777777" w:rsidR="004A2C7B" w:rsidRDefault="004A2C7B" w:rsidP="004A2C7B">
      <w:pPr>
        <w:pStyle w:val="B3"/>
      </w:pPr>
      <w:r>
        <w:t>-</w:t>
      </w:r>
      <w:r>
        <w:tab/>
        <w:t>The parameters used for the subscription for ML model accuracy information for the given ML Model at the source NWDAF containing AnLF.</w:t>
      </w:r>
    </w:p>
    <w:p w14:paraId="6A215161" w14:textId="68C3094A" w:rsidR="006D143A" w:rsidRDefault="00934696" w:rsidP="00934696">
      <w:pPr>
        <w:pStyle w:val="Heading2"/>
        <w:rPr>
          <w:lang w:eastAsia="ko-KR"/>
        </w:rPr>
      </w:pPr>
      <w:bookmarkStart w:id="173" w:name="_Toc145930605"/>
      <w:r>
        <w:rPr>
          <w:lang w:eastAsia="ko-KR"/>
        </w:rPr>
        <w:t>6.1C</w:t>
      </w:r>
      <w:r>
        <w:rPr>
          <w:lang w:eastAsia="ko-KR"/>
        </w:rPr>
        <w:tab/>
        <w:t>NWDAF Registration/Deregistration in UDM</w:t>
      </w:r>
      <w:bookmarkEnd w:id="173"/>
    </w:p>
    <w:p w14:paraId="7709AEAE" w14:textId="71EA8C98" w:rsidR="00934696" w:rsidRPr="00F0713C" w:rsidRDefault="00934696" w:rsidP="00F0713C">
      <w:pPr>
        <w:pStyle w:val="Heading3"/>
        <w:rPr>
          <w:lang w:eastAsia="ko-KR"/>
        </w:rPr>
      </w:pPr>
      <w:bookmarkStart w:id="174" w:name="_CR6_1C_1"/>
      <w:bookmarkStart w:id="175" w:name="_Toc145930606"/>
      <w:bookmarkEnd w:id="174"/>
      <w:r>
        <w:rPr>
          <w:lang w:eastAsia="ko-KR"/>
        </w:rPr>
        <w:t>6.1C.1</w:t>
      </w:r>
      <w:r>
        <w:rPr>
          <w:lang w:eastAsia="ko-KR"/>
        </w:rPr>
        <w:tab/>
        <w:t>General</w:t>
      </w:r>
      <w:bookmarkEnd w:id="175"/>
    </w:p>
    <w:p w14:paraId="5A08EE08" w14:textId="0CA01D02"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w:t>
      </w:r>
      <w:r w:rsidR="00EA2CF0">
        <w:rPr>
          <w:lang w:eastAsia="ko-KR"/>
        </w:rPr>
        <w:t xml:space="preserve"> The procedures in this clause are also applicable to analytics that are not UE-related, when the NWDAF collects UE-related data.</w:t>
      </w:r>
      <w:r>
        <w:rPr>
          <w:lang w:eastAsia="ko-KR"/>
        </w:rPr>
        <w:t xml:space="preserve"> This enables </w:t>
      </w:r>
      <w:r>
        <w:rPr>
          <w:lang w:eastAsia="ko-KR"/>
        </w:rPr>
        <w:lastRenderedPageBreak/>
        <w:t>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176" w:name="_CR6_1C_2"/>
      <w:bookmarkStart w:id="177" w:name="_Toc145930607"/>
      <w:bookmarkEnd w:id="176"/>
      <w:r>
        <w:rPr>
          <w:lang w:eastAsia="ko-KR"/>
        </w:rPr>
        <w:t>6.1C.2</w:t>
      </w:r>
      <w:r>
        <w:rPr>
          <w:lang w:eastAsia="ko-KR"/>
        </w:rPr>
        <w:tab/>
        <w:t>NWDAF Registration in UDM</w:t>
      </w:r>
      <w:bookmarkEnd w:id="177"/>
    </w:p>
    <w:p w14:paraId="4E7A4CC2" w14:textId="52BD7EF0"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r w:rsidR="00EA2CF0">
        <w:rPr>
          <w:lang w:eastAsia="ko-KR"/>
        </w:rPr>
        <w:t xml:space="preserve"> or UE-related data collection</w:t>
      </w:r>
      <w:r w:rsidR="00934696">
        <w:rPr>
          <w:lang w:eastAsia="ko-KR"/>
        </w:rPr>
        <w:t>.</w:t>
      </w:r>
    </w:p>
    <w:p w14:paraId="3B76C1E7" w14:textId="749391D3" w:rsidR="00934696" w:rsidRDefault="00934696" w:rsidP="00934696">
      <w:pPr>
        <w:pStyle w:val="TH"/>
        <w:rPr>
          <w:lang w:eastAsia="ko-KR"/>
        </w:rPr>
      </w:pPr>
      <w:r w:rsidRPr="005D2CF1">
        <w:object w:dxaOrig="6526" w:dyaOrig="3691" w14:anchorId="4C019A91">
          <v:shape id="_x0000_i1054" type="#_x0000_t75" style="width:259.85pt;height:148.4pt" o:ole="">
            <v:imagedata r:id="rId63" o:title=""/>
          </v:shape>
          <o:OLEObject Type="Embed" ProgID="Visio.Drawing.11" ShapeID="_x0000_i1054" DrawAspect="Content" ObjectID="_1756544299" r:id="rId64"/>
        </w:object>
      </w:r>
    </w:p>
    <w:p w14:paraId="36869FA9" w14:textId="011C4755" w:rsidR="00934696" w:rsidRDefault="00F37571" w:rsidP="00934696">
      <w:pPr>
        <w:pStyle w:val="TF"/>
        <w:rPr>
          <w:lang w:eastAsia="ko-KR"/>
        </w:rPr>
      </w:pPr>
      <w:bookmarkStart w:id="178" w:name="_CRFigure6_1C_21"/>
      <w:r>
        <w:rPr>
          <w:lang w:eastAsia="ko-KR"/>
        </w:rPr>
        <w:t xml:space="preserve">Figure </w:t>
      </w:r>
      <w:bookmarkEnd w:id="178"/>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179" w:name="_CR6_1C_3"/>
      <w:bookmarkStart w:id="180" w:name="_Toc145930608"/>
      <w:bookmarkEnd w:id="179"/>
      <w:r>
        <w:rPr>
          <w:lang w:eastAsia="ko-KR"/>
        </w:rPr>
        <w:t>6.1C.3</w:t>
      </w:r>
      <w:r>
        <w:rPr>
          <w:lang w:eastAsia="ko-KR"/>
        </w:rPr>
        <w:tab/>
        <w:t>NWDAF De-registration from UDM</w:t>
      </w:r>
      <w:bookmarkEnd w:id="180"/>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5" type="#_x0000_t75" style="width:259.85pt;height:148.4pt" o:ole="">
            <v:imagedata r:id="rId65" o:title=""/>
          </v:shape>
          <o:OLEObject Type="Embed" ProgID="Visio.Drawing.11" ShapeID="_x0000_i1055" DrawAspect="Content" ObjectID="_1756544300" r:id="rId66"/>
        </w:object>
      </w:r>
    </w:p>
    <w:p w14:paraId="0EBCF938" w14:textId="73B936AB" w:rsidR="00934696" w:rsidRDefault="00F37571" w:rsidP="00934696">
      <w:pPr>
        <w:pStyle w:val="TF"/>
        <w:rPr>
          <w:lang w:eastAsia="ko-KR"/>
        </w:rPr>
      </w:pPr>
      <w:bookmarkStart w:id="181" w:name="_CRFigure6_1C_31"/>
      <w:r>
        <w:rPr>
          <w:lang w:eastAsia="ko-KR"/>
        </w:rPr>
        <w:t xml:space="preserve">Figure </w:t>
      </w:r>
      <w:bookmarkEnd w:id="181"/>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182" w:name="_CR6_2"/>
      <w:bookmarkStart w:id="183" w:name="_Toc145930609"/>
      <w:bookmarkEnd w:id="182"/>
      <w:r w:rsidRPr="005D2CF1">
        <w:rPr>
          <w:lang w:eastAsia="ko-KR"/>
        </w:rPr>
        <w:lastRenderedPageBreak/>
        <w:t>6.2</w:t>
      </w:r>
      <w:r w:rsidRPr="005D2CF1">
        <w:rPr>
          <w:lang w:eastAsia="ko-KR"/>
        </w:rPr>
        <w:tab/>
        <w:t>Procedures for Data Collection</w:t>
      </w:r>
      <w:bookmarkEnd w:id="183"/>
    </w:p>
    <w:p w14:paraId="631F794C" w14:textId="77777777" w:rsidR="00C24DA9" w:rsidRPr="005D2CF1" w:rsidRDefault="00C24DA9" w:rsidP="00C24DA9">
      <w:pPr>
        <w:pStyle w:val="Heading3"/>
      </w:pPr>
      <w:bookmarkStart w:id="184" w:name="_CR6_2_1"/>
      <w:bookmarkStart w:id="185" w:name="_Toc145930610"/>
      <w:bookmarkEnd w:id="184"/>
      <w:r w:rsidRPr="005D2CF1">
        <w:t>6.2.1</w:t>
      </w:r>
      <w:r w:rsidRPr="005D2CF1">
        <w:tab/>
        <w:t>General</w:t>
      </w:r>
      <w:bookmarkEnd w:id="185"/>
    </w:p>
    <w:p w14:paraId="497D55F7" w14:textId="6C2DC0BA" w:rsidR="00C24DA9" w:rsidRPr="005D2CF1" w:rsidRDefault="00C24DA9" w:rsidP="00C24DA9">
      <w:r w:rsidRPr="005D2CF1">
        <w:t xml:space="preserve">The Data Collection feature permits NWDAF to retrieve data from various sources (e.g. NF such as AMF, SMF, PCF, </w:t>
      </w:r>
      <w:r w:rsidR="005C1658">
        <w:t>NSACF</w:t>
      </w:r>
      <w:r w:rsidR="00FF56CC">
        <w:t>, GMLC</w:t>
      </w:r>
      <w:r w:rsidR="005C1658">
        <w:t xml:space="preserve">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5E02F06F" w:rsidR="00C24DA9" w:rsidRPr="005D2CF1" w:rsidRDefault="00C24DA9" w:rsidP="00C24DA9">
      <w:pPr>
        <w:pStyle w:val="B1"/>
      </w:pPr>
      <w:r w:rsidRPr="005D2CF1">
        <w:t>-</w:t>
      </w:r>
      <w:r w:rsidRPr="005D2CF1">
        <w:tab/>
        <w:t xml:space="preserve">the Generic management services as defined in </w:t>
      </w:r>
      <w:r w:rsidR="006F76EA" w:rsidRPr="005D2CF1">
        <w:t>TS</w:t>
      </w:r>
      <w:r w:rsidR="006F76EA">
        <w:t> </w:t>
      </w:r>
      <w:r w:rsidR="006F76EA" w:rsidRPr="005D2CF1">
        <w:t>28.532</w:t>
      </w:r>
      <w:r w:rsidR="006F76EA">
        <w:t> </w:t>
      </w:r>
      <w:r w:rsidR="006F76EA" w:rsidRPr="005D2CF1">
        <w:t>[</w:t>
      </w:r>
      <w:r w:rsidRPr="005D2CF1">
        <w:t xml:space="preserve">6], the Performance Management services as defined in </w:t>
      </w:r>
      <w:r w:rsidR="006F76EA" w:rsidRPr="005D2CF1">
        <w:t>TS</w:t>
      </w:r>
      <w:r w:rsidR="006F76EA">
        <w:t> </w:t>
      </w:r>
      <w:r w:rsidR="006F76EA" w:rsidRPr="005D2CF1">
        <w:t>28.550</w:t>
      </w:r>
      <w:r w:rsidR="006F76EA">
        <w:t> </w:t>
      </w:r>
      <w:r w:rsidR="006F76EA" w:rsidRPr="005D2CF1">
        <w:t>[</w:t>
      </w:r>
      <w:r w:rsidRPr="005D2CF1">
        <w:t xml:space="preserve">7] or the Fault Supervision services as defined in </w:t>
      </w:r>
      <w:r w:rsidR="006F76EA" w:rsidRPr="005D2CF1">
        <w:t>TS</w:t>
      </w:r>
      <w:r w:rsidR="006F76EA">
        <w:t> </w:t>
      </w:r>
      <w:r w:rsidR="006F76EA" w:rsidRPr="005D2CF1">
        <w:t>28.545</w:t>
      </w:r>
      <w:r w:rsidR="006F76EA">
        <w:t> </w:t>
      </w:r>
      <w:r w:rsidR="006F76EA"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444899F5" w:rsidR="00C24DA9" w:rsidRPr="005D2CF1" w:rsidRDefault="00C24DA9" w:rsidP="00C24DA9">
      <w:r w:rsidRPr="005D2CF1">
        <w:t>The NWDAF shall obtain the proper information to perform data collection for a UE, a group of UEs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422A1D6B" w:rsidR="00C24DA9" w:rsidRPr="005D2CF1" w:rsidRDefault="00C24DA9" w:rsidP="00C24DA9">
      <w:pPr>
        <w:pStyle w:val="B1"/>
      </w:pPr>
      <w:r w:rsidRPr="005D2CF1">
        <w:t>-</w:t>
      </w:r>
      <w:r w:rsidRPr="005D2CF1">
        <w:tab/>
        <w:t>NWDAF shall determine which NF instance(s) of the relevant NF type(s) are serving the UE, the group of UEs or any UE, taking into account the S-NSSAI(s) and area of interest as defined in clause 7.1.3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lastRenderedPageBreak/>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6D9115B2"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6F76EA">
        <w:t>TS</w:t>
      </w:r>
      <w:r w:rsidR="006F76EA">
        <w:t> </w:t>
      </w:r>
      <w:r w:rsidR="006F76EA">
        <w:t>23.502</w:t>
      </w:r>
      <w:r w:rsidR="006F76EA">
        <w:t> </w:t>
      </w:r>
      <w:r w:rsidR="006F76EA">
        <w:t>[</w:t>
      </w:r>
      <w:r w:rsidR="00C93658">
        <w:t>3]). The NWDAF may provide one or multiple partitioning criteria in its request for data collection from NFs.</w:t>
      </w:r>
    </w:p>
    <w:p w14:paraId="1F359ACD" w14:textId="18117194" w:rsidR="00950548" w:rsidRDefault="00950548" w:rsidP="00C24DA9">
      <w:r>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075E5B68"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 or group of UEs, as specified in</w:t>
      </w:r>
      <w:r w:rsidR="00F56687">
        <w:t xml:space="preserve"> clause 4.15.4.4</w:t>
      </w:r>
      <w:r>
        <w:t xml:space="preserve"> </w:t>
      </w:r>
      <w:r w:rsidR="00F56687">
        <w:t xml:space="preserve">of </w:t>
      </w:r>
      <w:r w:rsidR="006F76EA">
        <w:t>TS</w:t>
      </w:r>
      <w:r w:rsidR="006F76EA">
        <w:t> </w:t>
      </w:r>
      <w:r w:rsidR="006F76EA">
        <w:t>23.502</w:t>
      </w:r>
      <w:r w:rsidR="006F76EA">
        <w:t> </w:t>
      </w:r>
      <w:r w:rsidR="006F76EA">
        <w:t>[</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186" w:name="_CR6_2_2"/>
      <w:bookmarkStart w:id="187" w:name="_Toc145930611"/>
      <w:bookmarkEnd w:id="186"/>
      <w:r w:rsidRPr="005D2CF1">
        <w:t>6.2.2</w:t>
      </w:r>
      <w:r w:rsidRPr="005D2CF1">
        <w:tab/>
        <w:t>Data Collection from NFs</w:t>
      </w:r>
      <w:bookmarkEnd w:id="187"/>
    </w:p>
    <w:p w14:paraId="09E1C092" w14:textId="77777777" w:rsidR="00C24DA9" w:rsidRPr="005D2CF1" w:rsidRDefault="00C24DA9" w:rsidP="00C24DA9">
      <w:pPr>
        <w:pStyle w:val="Heading4"/>
      </w:pPr>
      <w:bookmarkStart w:id="188" w:name="_CR6_2_2_1"/>
      <w:bookmarkStart w:id="189" w:name="_Toc145930612"/>
      <w:bookmarkEnd w:id="188"/>
      <w:r w:rsidRPr="005D2CF1">
        <w:rPr>
          <w:lang w:eastAsia="ja-JP"/>
        </w:rPr>
        <w:t>6.2.2.1</w:t>
      </w:r>
      <w:r w:rsidRPr="005D2CF1">
        <w:rPr>
          <w:lang w:eastAsia="ja-JP"/>
        </w:rPr>
        <w:tab/>
        <w:t>General</w:t>
      </w:r>
      <w:bookmarkEnd w:id="189"/>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083B5C49" w:rsidR="00C24DA9" w:rsidRPr="005D2CF1" w:rsidRDefault="00C24DA9" w:rsidP="00C24DA9">
      <w:r w:rsidRPr="005D2CF1">
        <w:t>The Data Collection from NFs is based on the services of AMF, SMF, UDM, PCF, NRF</w:t>
      </w:r>
      <w:r w:rsidR="00941C29">
        <w:t>, NSACF</w:t>
      </w:r>
      <w:r w:rsidRPr="005D2CF1">
        <w:t xml:space="preserve"> and AF (possibly via NEF):</w:t>
      </w:r>
    </w:p>
    <w:p w14:paraId="00D96BA1" w14:textId="2EAE9F38" w:rsidR="00C24DA9" w:rsidRPr="005D2CF1" w:rsidRDefault="00C24DA9" w:rsidP="00C24DA9">
      <w:pPr>
        <w:pStyle w:val="B1"/>
      </w:pPr>
      <w:r w:rsidRPr="005D2CF1">
        <w:lastRenderedPageBreak/>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3002BEF4" w14:textId="1E9ADF27"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bookmarkStart w:id="190" w:name="_CRTable6_2_2_11"/>
      <w:r w:rsidRPr="005D2CF1">
        <w:t xml:space="preserve">Table </w:t>
      </w:r>
      <w:bookmarkEnd w:id="190"/>
      <w:r w:rsidRPr="005D2CF1">
        <w:t>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303BEAE8" w:rsidR="00C24DA9" w:rsidRPr="005D2CF1" w:rsidRDefault="00C24DA9" w:rsidP="00B16F2C">
            <w:pPr>
              <w:pStyle w:val="TAL"/>
            </w:pPr>
            <w:r w:rsidRPr="005D2CF1">
              <w:t>Namf_EventExposure</w:t>
            </w:r>
            <w:r w:rsidR="00B16F2C">
              <w:t xml:space="preserve"> (NOTE 3)</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7A19AF6C" w:rsidR="00C24DA9" w:rsidRPr="005D2CF1" w:rsidRDefault="00C24DA9" w:rsidP="00B16F2C">
            <w:pPr>
              <w:pStyle w:val="TAL"/>
            </w:pPr>
            <w:r w:rsidRPr="005D2CF1">
              <w:t>Nsmf_EventExposure</w:t>
            </w:r>
            <w:r w:rsidR="00B16F2C">
              <w:t xml:space="preserve"> (NOTE 3)</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77777777" w:rsidR="00C24DA9" w:rsidRPr="005D2CF1" w:rsidRDefault="00C24DA9" w:rsidP="00B16F2C">
            <w:pPr>
              <w:pStyle w:val="TAL"/>
            </w:pPr>
            <w:r w:rsidRPr="005D2CF1">
              <w:t>Npcf_EventExposure (for a group of UEs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CB144D">
        <w:tc>
          <w:tcPr>
            <w:tcW w:w="2268" w:type="dxa"/>
            <w:tcBorders>
              <w:bottom w:val="single" w:sz="4" w:space="0" w:color="auto"/>
            </w:tcBorders>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bl>
    <w:p w14:paraId="14BE771B" w14:textId="77777777" w:rsidR="00C24DA9" w:rsidRPr="005D2CF1" w:rsidRDefault="00C24DA9" w:rsidP="00C24DA9"/>
    <w:p w14:paraId="69EC0A18" w14:textId="3B4E971C" w:rsidR="00C24DA9" w:rsidRPr="005D2CF1" w:rsidRDefault="00C24DA9" w:rsidP="00C24DA9">
      <w:pPr>
        <w:pStyle w:val="NO"/>
      </w:pPr>
      <w:r w:rsidRPr="005D2CF1">
        <w:t>NOTE 1:</w:t>
      </w:r>
      <w:r w:rsidRPr="005D2CF1">
        <w:tab/>
        <w:t>The present document specifies that NWDAF can collect some UPF input data for deriving analytics, how NWDAF collects these UPF input data</w:t>
      </w:r>
      <w:r w:rsidR="00070F8A">
        <w:t xml:space="preserve"> via the SMF</w:t>
      </w:r>
      <w:r w:rsidRPr="005D2CF1">
        <w:t xml:space="preserve"> is defined in</w:t>
      </w:r>
      <w:r w:rsidR="00070F8A">
        <w:t xml:space="preserve"> clause 4.15.11 of </w:t>
      </w:r>
      <w:r w:rsidR="006F76EA">
        <w:t>TS</w:t>
      </w:r>
      <w:r w:rsidR="006F76EA">
        <w:t> </w:t>
      </w:r>
      <w:r w:rsidR="006F76EA">
        <w:t>23.502</w:t>
      </w:r>
      <w:r w:rsidR="006F76EA">
        <w:t> </w:t>
      </w:r>
      <w:r w:rsidR="006F76EA">
        <w:t>[</w:t>
      </w:r>
      <w:r w:rsidR="00070F8A">
        <w:t>3]</w:t>
      </w:r>
      <w:r w:rsidRPr="005D2CF1">
        <w:t>.</w:t>
      </w:r>
    </w:p>
    <w:p w14:paraId="1F4C18E8" w14:textId="77777777" w:rsidR="00C24DA9" w:rsidRPr="005D2CF1" w:rsidRDefault="00C24DA9" w:rsidP="00C24DA9">
      <w:pPr>
        <w:pStyle w:val="NO"/>
        <w:rPr>
          <w:lang w:eastAsia="zh-CN"/>
        </w:rPr>
      </w:pPr>
      <w:r w:rsidRPr="005D2CF1">
        <w:rPr>
          <w:lang w:eastAsia="zh-CN"/>
        </w:rPr>
        <w:t>NOTE 2:</w:t>
      </w:r>
      <w:r w:rsidRPr="005D2CF1">
        <w:rPr>
          <w:lang w:eastAsia="zh-CN"/>
        </w:rPr>
        <w:tab/>
        <w:t>There is no data collected from the PCF by the NWDAF defined in this Release of the specification.</w:t>
      </w:r>
    </w:p>
    <w:p w14:paraId="6E7430BC" w14:textId="428008C6" w:rsidR="00B16F2C" w:rsidRPr="005D2CF1" w:rsidRDefault="00B16F2C" w:rsidP="00B16F2C">
      <w:pPr>
        <w:pStyle w:val="NO"/>
        <w:rPr>
          <w:lang w:eastAsia="zh-CN"/>
        </w:rPr>
      </w:pPr>
      <w:r w:rsidRPr="005D2CF1">
        <w:rPr>
          <w:lang w:eastAsia="zh-CN"/>
        </w:rPr>
        <w:t>NOTE </w:t>
      </w:r>
      <w:r>
        <w:rPr>
          <w:lang w:eastAsia="zh-CN"/>
        </w:rPr>
        <w:t>3</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bookmarkStart w:id="191" w:name="_CRTable6_2_2_12"/>
      <w:r w:rsidRPr="005D2CF1">
        <w:t xml:space="preserve">Table </w:t>
      </w:r>
      <w:bookmarkEnd w:id="191"/>
      <w:r w:rsidRPr="005D2CF1">
        <w:t>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bl>
    <w:p w14:paraId="7B8FB3FD" w14:textId="77777777" w:rsidR="00C24DA9" w:rsidRPr="005D2CF1" w:rsidRDefault="00C24DA9" w:rsidP="00C24DA9">
      <w:pPr>
        <w:rPr>
          <w:lang w:eastAsia="zh-CN"/>
        </w:rPr>
      </w:pPr>
    </w:p>
    <w:p w14:paraId="52F8F5AF" w14:textId="3A285BCC" w:rsidR="00C24DA9" w:rsidRPr="005D2CF1" w:rsidRDefault="00C24DA9" w:rsidP="00C24DA9">
      <w:pPr>
        <w:rPr>
          <w:lang w:eastAsia="zh-CN"/>
        </w:rPr>
      </w:pPr>
      <w:r w:rsidRPr="005D2CF1">
        <w:rPr>
          <w:lang w:eastAsia="zh-CN"/>
        </w:rPr>
        <w:lastRenderedPageBreak/>
        <w:t xml:space="preserve">The UDM instance should be determined using NRF as described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and factors to determine as described in clause 6.3.8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01B680FA" w14:textId="2B5B201E" w:rsidR="00C24DA9" w:rsidRPr="005D2CF1" w:rsidRDefault="00C24DA9" w:rsidP="00C24DA9">
      <w:pPr>
        <w:rPr>
          <w:lang w:eastAsia="zh-CN"/>
        </w:rPr>
      </w:pPr>
      <w:r w:rsidRPr="005D2CF1">
        <w:rPr>
          <w:lang w:eastAsia="zh-CN"/>
        </w:rPr>
        <w:t xml:space="preserve">The BSF instance should be discovered using NRF thanks to optional request parameters (e.g. DNN list, IP domain list, IPv4 address range, IPv6 prefix range) as stated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or based on local configuration at the NWDAF.</w:t>
      </w:r>
    </w:p>
    <w:p w14:paraId="517EB589" w14:textId="77777777"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4191C6E7" w:rsidR="00941C29" w:rsidRDefault="00941C29" w:rsidP="00C24DA9">
      <w:pPr>
        <w:rPr>
          <w:lang w:eastAsia="zh-CN"/>
        </w:rPr>
      </w:pPr>
      <w:r>
        <w:rPr>
          <w:lang w:eastAsia="zh-CN"/>
        </w:rPr>
        <w:t xml:space="preserve">To collect data (e.g. current number of UEs registered in a network slice or current number of PDU Sessions established in a network slice) from NSACF, the NSACF instance should be discovered using NRF as specified in clause 6.3.22 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2] or based on local configuration at the NWDAF.</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28777132" w:rsidR="00C24DA9" w:rsidRPr="005D2CF1" w:rsidRDefault="00C24DA9" w:rsidP="00C24DA9">
      <w:pPr>
        <w:pStyle w:val="NO"/>
        <w:rPr>
          <w:lang w:eastAsia="zh-CN"/>
        </w:rPr>
      </w:pPr>
      <w:r w:rsidRPr="005D2CF1">
        <w:rPr>
          <w:lang w:eastAsia="zh-CN"/>
        </w:rPr>
        <w:t>NOTE </w:t>
      </w:r>
      <w:r w:rsidR="00B16F2C">
        <w:rPr>
          <w:lang w:eastAsia="zh-CN"/>
        </w:rPr>
        <w:t>4</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621DEC56"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r w:rsidR="00B16F2C">
        <w:rPr>
          <w:lang w:eastAsia="zh-CN"/>
        </w:rPr>
        <w:t xml:space="preserve"> The indirect method may be required if the event exposure subscription from NWDAF, for a UE or group of UEs,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4D7BC513"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2E1C74F5" w:rsidR="00B31677" w:rsidRDefault="00B31677" w:rsidP="00461895">
      <w:pPr>
        <w:pStyle w:val="NO"/>
        <w:rPr>
          <w:lang w:eastAsia="zh-CN"/>
        </w:rPr>
      </w:pPr>
      <w:r>
        <w:rPr>
          <w:lang w:eastAsia="zh-CN"/>
        </w:rPr>
        <w:t>NOTE 5:</w:t>
      </w:r>
      <w:r>
        <w:rPr>
          <w:lang w:eastAsia="zh-CN"/>
        </w:rPr>
        <w:tab/>
        <w:t>It is assumed that an AF is provisioned with the list of UE IDs (GPSIs or SUPIs) belonging to an External or Internal Group ID.</w:t>
      </w:r>
    </w:p>
    <w:p w14:paraId="73550D65" w14:textId="17BB1223" w:rsidR="00C24DA9" w:rsidRPr="005D2CF1" w:rsidRDefault="00C24DA9" w:rsidP="00B16F2C">
      <w:pPr>
        <w:rPr>
          <w:lang w:eastAsia="zh-CN"/>
        </w:rPr>
      </w:pPr>
      <w:r w:rsidRPr="005D2CF1">
        <w:rPr>
          <w:lang w:eastAsia="zh-CN"/>
        </w:rPr>
        <w:t>To retrieve required data for any UE, the NWDAF may subscribe to events from the AMF and/or SMF instances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w:t>
      </w:r>
      <w:r w:rsidR="00D04BB3">
        <w:rPr>
          <w:lang w:eastAsia="zh-CN"/>
        </w:rPr>
        <w:lastRenderedPageBreak/>
        <w:t xml:space="preserve">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bookmarkStart w:id="192" w:name="_CRTable6_2_2_13"/>
      <w:r w:rsidRPr="005D2CF1">
        <w:t xml:space="preserve">Table </w:t>
      </w:r>
      <w:bookmarkEnd w:id="192"/>
      <w:r w:rsidRPr="005D2CF1">
        <w:t>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77777777" w:rsidR="00C24DA9" w:rsidRPr="005D2CF1" w:rsidRDefault="00C24DA9" w:rsidP="00B16F2C">
            <w:pPr>
              <w:pStyle w:val="TAC"/>
            </w:pPr>
            <w:r w:rsidRPr="005D2CF1">
              <w:t>AMF, SMF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147BD6F8" w:rsidR="00615B5C" w:rsidRDefault="00615B5C" w:rsidP="00615B5C">
      <w:pPr>
        <w:rPr>
          <w:lang w:eastAsia="zh-CN"/>
        </w:rPr>
      </w:pPr>
      <w:r>
        <w:rPr>
          <w:lang w:eastAsia="zh-CN"/>
        </w:rPr>
        <w:t>NWDAF may directly consume events from the discovered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53826EB7"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lastRenderedPageBreak/>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52BB12BA"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sidR="0095211A">
        <w:rPr>
          <w:lang w:eastAsia="zh-CN"/>
        </w:rPr>
        <w:t>2]), SMF</w:t>
      </w:r>
      <w:r>
        <w:rPr>
          <w:lang w:eastAsia="zh-CN"/>
        </w:rPr>
        <w:t xml:space="preserve"> may subscribe to UE mobility event notifications of AMF as described in clause 5.3.4.4 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 xml:space="preserve">2] using event ID "UE moving in or out of Area of Interest" and Event Filters as described in Table 5.2.2.3.1-1 from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to retrieve the list of SUPIs (and GPSIs if available) in the area of interest. Based on the retrieved list of SUPIs in the area of interest, SMF identifies the PDU sessions in the area of interest.</w:t>
      </w:r>
    </w:p>
    <w:p w14:paraId="1833624A" w14:textId="49735776" w:rsidR="0095211A" w:rsidRDefault="0095211A" w:rsidP="00F0713C">
      <w:pPr>
        <w:pStyle w:val="B1"/>
        <w:rPr>
          <w:lang w:eastAsia="zh-CN"/>
        </w:rPr>
      </w:pPr>
      <w:r>
        <w:rPr>
          <w:lang w:eastAsia="zh-CN"/>
        </w:rPr>
        <w:t>3.</w:t>
      </w:r>
      <w:r>
        <w:rPr>
          <w:lang w:eastAsia="zh-CN"/>
        </w:rPr>
        <w:tab/>
        <w:t>When SMF does not support the exchange of UE Location parameter when SMF interacts with SMF nor supports the mapping of PDU sessions per TA (as defined in</w:t>
      </w:r>
      <w:r w:rsidR="00F56687">
        <w:rPr>
          <w:lang w:eastAsia="zh-CN"/>
        </w:rPr>
        <w:t xml:space="preserve"> clause 5.6.11 of</w:t>
      </w:r>
      <w:r>
        <w:rPr>
          <w:lang w:eastAsia="zh-CN"/>
        </w:rPr>
        <w:t xml:space="preserve">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 xml:space="preserve">2] using event ID "UE moving in or out of Area of Interest" and Event Filters as described in Table 5.2.2.3.1-1 from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193" w:name="_CR6_2_2_2"/>
      <w:bookmarkStart w:id="194" w:name="_Toc145930613"/>
      <w:bookmarkEnd w:id="193"/>
      <w:r w:rsidRPr="005D2CF1">
        <w:rPr>
          <w:lang w:eastAsia="zh-CN"/>
        </w:rPr>
        <w:t>6.2.2.2</w:t>
      </w:r>
      <w:r w:rsidRPr="005D2CF1">
        <w:rPr>
          <w:lang w:eastAsia="zh-CN"/>
        </w:rPr>
        <w:tab/>
        <w:t xml:space="preserve">Procedure for </w:t>
      </w:r>
      <w:r w:rsidRPr="005D2CF1">
        <w:t>Data Collection from NFs</w:t>
      </w:r>
      <w:bookmarkEnd w:id="194"/>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195" w:name="_MON_1680944721"/>
    <w:bookmarkEnd w:id="195"/>
    <w:p w14:paraId="37E2DAD8" w14:textId="6D8E6A47" w:rsidR="001A1105" w:rsidRDefault="001A1105" w:rsidP="00DF3CA2">
      <w:pPr>
        <w:pStyle w:val="TH"/>
      </w:pPr>
      <w:r w:rsidRPr="005D2CF1">
        <w:rPr>
          <w:b w:val="0"/>
          <w:lang w:eastAsia="zh-CN"/>
        </w:rPr>
        <w:object w:dxaOrig="6804" w:dyaOrig="6801" w14:anchorId="0DB18029">
          <v:shape id="_x0000_i1056" type="#_x0000_t75" style="width:339.95pt;height:341.2pt" o:ole="">
            <v:imagedata r:id="rId67" o:title=""/>
          </v:shape>
          <o:OLEObject Type="Embed" ProgID="Word.Picture.8" ShapeID="_x0000_i1056" DrawAspect="Content" ObjectID="_1756544301" r:id="rId68"/>
        </w:object>
      </w:r>
    </w:p>
    <w:p w14:paraId="01E84B0C" w14:textId="639A7762" w:rsidR="00C24DA9" w:rsidRPr="005D2CF1" w:rsidRDefault="00F37571" w:rsidP="00C24DA9">
      <w:pPr>
        <w:pStyle w:val="TF"/>
      </w:pPr>
      <w:bookmarkStart w:id="196" w:name="_CRFigure6_2_2_21"/>
      <w:r>
        <w:t xml:space="preserve">Figure </w:t>
      </w:r>
      <w:bookmarkEnd w:id="196"/>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0E54AF03" w:rsidR="00C24DA9" w:rsidRPr="005D2CF1" w:rsidRDefault="00C24DA9" w:rsidP="00C24DA9">
      <w:pPr>
        <w:pStyle w:val="NO"/>
      </w:pPr>
      <w:r w:rsidRPr="005D2CF1">
        <w:t>NOTE 1:</w:t>
      </w:r>
      <w:r w:rsidRPr="005D2CF1">
        <w:tab/>
        <w:t xml:space="preserve">The Event ID(s) are defined in </w:t>
      </w:r>
      <w:r w:rsidR="006F76EA" w:rsidRPr="005D2CF1">
        <w:t>TS</w:t>
      </w:r>
      <w:r w:rsidR="006F76EA">
        <w:t> </w:t>
      </w:r>
      <w:r w:rsidR="006F76EA" w:rsidRPr="005D2CF1">
        <w:t>23.502</w:t>
      </w:r>
      <w:r w:rsidR="006F76EA">
        <w:t> </w:t>
      </w:r>
      <w:r w:rsidR="006F76EA"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72CE42FD" w:rsidR="00FE3E1A" w:rsidRDefault="00FE3E1A">
      <w:pPr>
        <w:pStyle w:val="NO"/>
      </w:pPr>
      <w:r>
        <w:t>NOTE 2:</w:t>
      </w:r>
      <w:r>
        <w:tab/>
        <w:t xml:space="preserve">The Event Reporting Information are defined in </w:t>
      </w:r>
      <w:r w:rsidR="006F76EA">
        <w:t>TS</w:t>
      </w:r>
      <w:r w:rsidR="006F76EA">
        <w:t> </w:t>
      </w:r>
      <w:r w:rsidR="006F76EA">
        <w:t>23.502</w:t>
      </w:r>
      <w:r w:rsidR="006F76EA">
        <w:t> </w:t>
      </w:r>
      <w:r w:rsidR="006F76EA">
        <w:t>[</w:t>
      </w:r>
      <w:r>
        <w:t>3].</w:t>
      </w:r>
    </w:p>
    <w:p w14:paraId="1250800D" w14:textId="580CCCDE"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6F76EA" w:rsidRPr="005D2CF1">
        <w:t>TS</w:t>
      </w:r>
      <w:r w:rsidR="006F76EA">
        <w:t> </w:t>
      </w:r>
      <w:r w:rsidR="006F76EA" w:rsidRPr="005D2CF1">
        <w:t>23.502</w:t>
      </w:r>
      <w:r w:rsidR="006F76EA">
        <w:t> </w:t>
      </w:r>
      <w:r w:rsidR="006F76EA"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lastRenderedPageBreak/>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197" w:name="_CR6_2_2_3"/>
      <w:bookmarkStart w:id="198" w:name="_Toc145930614"/>
      <w:bookmarkEnd w:id="197"/>
      <w:r w:rsidRPr="005D2CF1">
        <w:rPr>
          <w:lang w:eastAsia="zh-CN"/>
        </w:rPr>
        <w:t>6.2.2.3</w:t>
      </w:r>
      <w:r w:rsidRPr="005D2CF1">
        <w:rPr>
          <w:lang w:eastAsia="zh-CN"/>
        </w:rPr>
        <w:tab/>
        <w:t>Procedure for Data Collection from AF via NEF</w:t>
      </w:r>
      <w:bookmarkEnd w:id="198"/>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7" type="#_x0000_t75" style="width:465.8pt;height:403.85pt" o:ole="">
            <v:imagedata r:id="rId69" o:title=""/>
          </v:shape>
          <o:OLEObject Type="Embed" ProgID="Visio.Drawing.15" ShapeID="_x0000_i1057" DrawAspect="Content" ObjectID="_1756544302" r:id="rId70"/>
        </w:object>
      </w:r>
    </w:p>
    <w:p w14:paraId="379DAA5A" w14:textId="15766DE0" w:rsidR="00C24DA9" w:rsidRPr="005D2CF1" w:rsidRDefault="00F37571" w:rsidP="00C24DA9">
      <w:pPr>
        <w:pStyle w:val="TF"/>
      </w:pPr>
      <w:bookmarkStart w:id="199" w:name="_CRFigure6_2_2_31"/>
      <w:r>
        <w:t xml:space="preserve">Figure </w:t>
      </w:r>
      <w:bookmarkEnd w:id="199"/>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7F89112F" w:rsidR="00C24DA9" w:rsidRPr="005D2CF1" w:rsidRDefault="00C24DA9" w:rsidP="00C24DA9">
      <w:pPr>
        <w:pStyle w:val="B1"/>
      </w:pPr>
      <w:r w:rsidRPr="005D2CF1">
        <w:lastRenderedPageBreak/>
        <w:t>1d.</w:t>
      </w:r>
      <w:r w:rsidRPr="005D2CF1">
        <w:tab/>
        <w:t>When NWDAF needs to discovery the available data from AFs and the appropriated NEF to collect this data, NWDAF invokes Nnrf_NFDiscovery_Request_request service operation using as parameter the NEF NF Type, a list of Event ID(s)</w:t>
      </w:r>
      <w:r w:rsidR="00F4223F">
        <w:t xml:space="preserve"> and</w:t>
      </w:r>
      <w:r w:rsidRPr="005D2CF1">
        <w:t xml:space="preserve"> optionally AF identification,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200" w:name="_CR6_2_2_4"/>
      <w:bookmarkStart w:id="201" w:name="_Toc145930615"/>
      <w:bookmarkEnd w:id="200"/>
      <w:r w:rsidRPr="005D2CF1">
        <w:rPr>
          <w:lang w:eastAsia="zh-CN"/>
        </w:rPr>
        <w:t>6.2.2.4</w:t>
      </w:r>
      <w:r w:rsidRPr="005D2CF1">
        <w:rPr>
          <w:lang w:eastAsia="zh-CN"/>
        </w:rPr>
        <w:tab/>
        <w:t>Procedure for Data Collection from NRF</w:t>
      </w:r>
      <w:bookmarkEnd w:id="201"/>
    </w:p>
    <w:p w14:paraId="71FE828D" w14:textId="6DEF9226"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4BE3502F" w14:textId="08FFCE74"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Nnrf_NFDiscovery service (in</w:t>
      </w:r>
      <w:r w:rsidR="00F56687" w:rsidRPr="005D2CF1">
        <w:t xml:space="preserve"> clause 5.2.7.3</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in order to dynamically discover the NF instances and services of the 5GC. Such discovery may be performed on a periodic basis, or under specific circumstances.</w:t>
      </w:r>
    </w:p>
    <w:p w14:paraId="6A8809BE" w14:textId="28DF50F2"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Nnrf_NFManagement service (in</w:t>
      </w:r>
      <w:r w:rsidR="00F56687" w:rsidRPr="005D2CF1">
        <w:t xml:space="preserve"> clause 5.2.7.2</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706F0A47" w:rsidR="00C24DA9" w:rsidRPr="005D2CF1" w:rsidRDefault="00C24DA9" w:rsidP="00C24DA9">
      <w:r w:rsidRPr="005D2CF1">
        <w:t>The information provided by the NRF to the NWDAF with the Nnrf_NFDiscovery_Request and the Nnrf_NFManagement_NFStatusNotify service operations are the NF Profiles and the NF services as defined in</w:t>
      </w:r>
      <w:r w:rsidR="00F56687" w:rsidRPr="005D2CF1">
        <w:t xml:space="preserve"> clause 5.2.7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202" w:name="_CR6_2_2_5"/>
      <w:bookmarkStart w:id="203" w:name="_Toc145930616"/>
      <w:bookmarkEnd w:id="202"/>
      <w:r w:rsidRPr="005D2CF1">
        <w:rPr>
          <w:lang w:eastAsia="zh-CN"/>
        </w:rPr>
        <w:t>6.2.2.5</w:t>
      </w:r>
      <w:r w:rsidRPr="005D2CF1">
        <w:tab/>
        <w:t>Usage of Exposure framework by the NWDAF for Data Collection</w:t>
      </w:r>
      <w:bookmarkEnd w:id="203"/>
    </w:p>
    <w:p w14:paraId="0BE8EC9E" w14:textId="69409DF5"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framework supports the possibility for the NWDAF to indicate/request:</w:t>
      </w:r>
    </w:p>
    <w:p w14:paraId="01CA2831" w14:textId="56600EEA"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r w:rsidR="00F56687">
        <w:t>.</w:t>
      </w:r>
    </w:p>
    <w:p w14:paraId="43749B85" w14:textId="20EF1BAD" w:rsidR="00C24DA9" w:rsidRPr="005D2CF1" w:rsidRDefault="00C24DA9" w:rsidP="00C24DA9">
      <w:pPr>
        <w:pStyle w:val="B1"/>
      </w:pPr>
      <w:r w:rsidRPr="005D2CF1">
        <w:lastRenderedPageBreak/>
        <w:t>-</w:t>
      </w:r>
      <w:r w:rsidRPr="005D2CF1">
        <w:tab/>
        <w:t>Target of Event Reporting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the objects targeted by the Events. Within a subscription, all Event ID(s) are associated with the same target of event reporting. In the case of NWDAF, the objects can be UE(s), UE group(s), any UE.</w:t>
      </w:r>
    </w:p>
    <w:p w14:paraId="6B7F0E3D" w14:textId="49AD0A52"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provides Event Parameter Types and Event Parameter Value(s) to be matched against.</w:t>
      </w:r>
    </w:p>
    <w:p w14:paraId="0452319A" w14:textId="179B8453"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allowing the NWDAF to correlate notifications received from the NF with this subscription.</w:t>
      </w:r>
    </w:p>
    <w:p w14:paraId="604582BD" w14:textId="36E55D57" w:rsidR="00C24DA9" w:rsidRPr="005D2CF1" w:rsidRDefault="00C24DA9" w:rsidP="00C24DA9">
      <w:pPr>
        <w:pStyle w:val="B1"/>
      </w:pPr>
      <w:r w:rsidRPr="005D2CF1">
        <w:t>-</w:t>
      </w:r>
      <w:r w:rsidRPr="005D2CF1">
        <w:tab/>
        <w:t xml:space="preserve">Event Reporting Information described in </w:t>
      </w:r>
      <w:r w:rsidR="006F76EA" w:rsidRPr="005D2CF1">
        <w:t>TS</w:t>
      </w:r>
      <w:r w:rsidR="006F76EA">
        <w:t> </w:t>
      </w:r>
      <w:r w:rsidR="006F76EA" w:rsidRPr="005D2CF1">
        <w:t>23.502</w:t>
      </w:r>
      <w:r w:rsidR="006F76EA">
        <w:t> </w:t>
      </w:r>
      <w:r w:rsidR="006F76EA" w:rsidRPr="005D2CF1">
        <w:t>[</w:t>
      </w:r>
      <w:r w:rsidRPr="005D2CF1">
        <w:t>3] Table 4.15.1-1</w:t>
      </w:r>
      <w:r w:rsidR="00615B5C">
        <w:t xml:space="preserve"> and the muted stored events exposure as described in clause 6.2.7</w:t>
      </w:r>
      <w:r w:rsidRPr="005D2CF1">
        <w:t>.</w:t>
      </w:r>
    </w:p>
    <w:p w14:paraId="65B5636D" w14:textId="791451B0"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204" w:name="_CR6_2_3"/>
      <w:bookmarkStart w:id="205" w:name="_Toc145930617"/>
      <w:bookmarkEnd w:id="204"/>
      <w:r w:rsidRPr="005D2CF1">
        <w:rPr>
          <w:lang w:eastAsia="ko-KR"/>
        </w:rPr>
        <w:t>6.2.3</w:t>
      </w:r>
      <w:r w:rsidRPr="005D2CF1">
        <w:rPr>
          <w:lang w:eastAsia="ko-KR"/>
        </w:rPr>
        <w:tab/>
        <w:t>Data Collection from OAM</w:t>
      </w:r>
      <w:bookmarkEnd w:id="205"/>
    </w:p>
    <w:p w14:paraId="76488E2C" w14:textId="77777777" w:rsidR="00C24DA9" w:rsidRPr="005D2CF1" w:rsidRDefault="00C24DA9" w:rsidP="00C24DA9">
      <w:pPr>
        <w:pStyle w:val="Heading4"/>
        <w:rPr>
          <w:lang w:eastAsia="zh-CN"/>
        </w:rPr>
      </w:pPr>
      <w:bookmarkStart w:id="206" w:name="_CR6_2_3_1"/>
      <w:bookmarkStart w:id="207" w:name="_Toc145930618"/>
      <w:bookmarkEnd w:id="206"/>
      <w:r w:rsidRPr="005D2CF1">
        <w:rPr>
          <w:lang w:eastAsia="zh-CN"/>
        </w:rPr>
        <w:t>6.2.3.1</w:t>
      </w:r>
      <w:r w:rsidRPr="005D2CF1">
        <w:rPr>
          <w:lang w:eastAsia="zh-CN"/>
        </w:rPr>
        <w:tab/>
        <w:t>General</w:t>
      </w:r>
      <w:bookmarkEnd w:id="207"/>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0619E0E4" w:rsidR="00C24DA9" w:rsidRPr="005D2CF1" w:rsidRDefault="00C24DA9" w:rsidP="00C24DA9">
      <w:pPr>
        <w:pStyle w:val="B1"/>
      </w:pPr>
      <w:r w:rsidRPr="005D2CF1">
        <w:t>‐</w:t>
      </w:r>
      <w:r w:rsidRPr="005D2CF1">
        <w:tab/>
        <w:t xml:space="preserve">NG RAN or 5GC performance measurements as defined in </w:t>
      </w:r>
      <w:r w:rsidR="006F76EA" w:rsidRPr="005D2CF1">
        <w:t>TS</w:t>
      </w:r>
      <w:r w:rsidR="006F76EA">
        <w:t> </w:t>
      </w:r>
      <w:r w:rsidR="006F76EA" w:rsidRPr="005D2CF1">
        <w:t>28.552</w:t>
      </w:r>
      <w:r w:rsidR="006F76EA">
        <w:t> </w:t>
      </w:r>
      <w:r w:rsidR="006F76EA" w:rsidRPr="005D2CF1">
        <w:t>[</w:t>
      </w:r>
      <w:r w:rsidRPr="005D2CF1">
        <w:t>8].</w:t>
      </w:r>
    </w:p>
    <w:p w14:paraId="64E39BD4" w14:textId="2C3E10CD" w:rsidR="00C24DA9" w:rsidRPr="005D2CF1" w:rsidRDefault="00C24DA9" w:rsidP="00C24DA9">
      <w:pPr>
        <w:pStyle w:val="B1"/>
      </w:pPr>
      <w:r w:rsidRPr="005D2CF1">
        <w:t>‐</w:t>
      </w:r>
      <w:r w:rsidRPr="005D2CF1">
        <w:tab/>
        <w:t xml:space="preserve">5G End to end KPIs as defined in </w:t>
      </w:r>
      <w:r w:rsidR="006F76EA" w:rsidRPr="005D2CF1">
        <w:t>TS</w:t>
      </w:r>
      <w:r w:rsidR="006F76EA">
        <w:t> </w:t>
      </w:r>
      <w:r w:rsidR="006F76EA" w:rsidRPr="005D2CF1">
        <w:t>28.554</w:t>
      </w:r>
      <w:r w:rsidR="006F76EA">
        <w:t> </w:t>
      </w:r>
      <w:r w:rsidR="006F76EA"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3373B2A0" w:rsidR="00C24DA9" w:rsidRPr="005D2CF1" w:rsidRDefault="00C24DA9" w:rsidP="00C24DA9">
      <w:pPr>
        <w:pStyle w:val="B1"/>
      </w:pPr>
      <w:r w:rsidRPr="005D2CF1">
        <w:t>-</w:t>
      </w:r>
      <w:r w:rsidRPr="005D2CF1">
        <w:tab/>
        <w:t xml:space="preserve">Generic performance assurance and fault supervision management services as defined in </w:t>
      </w:r>
      <w:r w:rsidR="006F76EA" w:rsidRPr="005D2CF1">
        <w:t>TS</w:t>
      </w:r>
      <w:r w:rsidR="006F76EA">
        <w:t> </w:t>
      </w:r>
      <w:r w:rsidR="006F76EA" w:rsidRPr="005D2CF1">
        <w:t>28.532</w:t>
      </w:r>
      <w:r w:rsidR="006F76EA">
        <w:t> </w:t>
      </w:r>
      <w:r w:rsidR="006F76EA" w:rsidRPr="005D2CF1">
        <w:t>[</w:t>
      </w:r>
      <w:r w:rsidRPr="005D2CF1">
        <w:t>6].</w:t>
      </w:r>
    </w:p>
    <w:p w14:paraId="3A7DE0D5" w14:textId="3F964EF4" w:rsidR="00C24DA9" w:rsidRPr="005D2CF1" w:rsidRDefault="00C24DA9" w:rsidP="00C24DA9">
      <w:pPr>
        <w:pStyle w:val="B1"/>
      </w:pPr>
      <w:r w:rsidRPr="005D2CF1">
        <w:t>‐</w:t>
      </w:r>
      <w:r w:rsidRPr="005D2CF1">
        <w:tab/>
        <w:t xml:space="preserve">PM (Performance Management) services as defined in </w:t>
      </w:r>
      <w:r w:rsidR="006F76EA" w:rsidRPr="005D2CF1">
        <w:t>TS</w:t>
      </w:r>
      <w:r w:rsidR="006F76EA">
        <w:t> </w:t>
      </w:r>
      <w:r w:rsidR="006F76EA" w:rsidRPr="005D2CF1">
        <w:t>28.550</w:t>
      </w:r>
      <w:r w:rsidR="006F76EA">
        <w:t> </w:t>
      </w:r>
      <w:r w:rsidR="006F76EA" w:rsidRPr="005D2CF1">
        <w:t>[</w:t>
      </w:r>
      <w:r w:rsidRPr="005D2CF1">
        <w:t>7].</w:t>
      </w:r>
    </w:p>
    <w:p w14:paraId="0A272CCB" w14:textId="33AE9201" w:rsidR="00C24DA9" w:rsidRPr="005D2CF1" w:rsidRDefault="00C24DA9" w:rsidP="00C24DA9">
      <w:pPr>
        <w:pStyle w:val="B1"/>
      </w:pPr>
      <w:r w:rsidRPr="005D2CF1">
        <w:t>‐</w:t>
      </w:r>
      <w:r w:rsidRPr="005D2CF1">
        <w:tab/>
        <w:t xml:space="preserve">FS (Fault Supervision) services defined in </w:t>
      </w:r>
      <w:r w:rsidR="006F76EA" w:rsidRPr="005D2CF1">
        <w:t>TS</w:t>
      </w:r>
      <w:r w:rsidR="006F76EA">
        <w:t> </w:t>
      </w:r>
      <w:r w:rsidR="006F76EA" w:rsidRPr="005D2CF1">
        <w:t>28.545</w:t>
      </w:r>
      <w:r w:rsidR="006F76EA">
        <w:t> </w:t>
      </w:r>
      <w:r w:rsidR="006F76EA" w:rsidRPr="005D2CF1">
        <w:t>[</w:t>
      </w:r>
      <w:r w:rsidRPr="005D2CF1">
        <w:t>9].</w:t>
      </w:r>
    </w:p>
    <w:p w14:paraId="206394B2" w14:textId="686B9C3F" w:rsidR="00D62A66" w:rsidRDefault="00D62A66" w:rsidP="00320244">
      <w:pPr>
        <w:pStyle w:val="EditorsNote"/>
      </w:pPr>
      <w:r>
        <w:t>Editor's note:</w:t>
      </w:r>
      <w:r>
        <w:tab/>
        <w:t>The MDA services are to be defined by SA WG5 and NWDAF could subscribe to them. The reference to SA WG5 specification will be added when defined in SA WG5.</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604C48B5"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6F76EA" w:rsidRPr="005D2CF1">
        <w:rPr>
          <w:lang w:eastAsia="zh-CN"/>
        </w:rPr>
        <w:t>TS</w:t>
      </w:r>
      <w:r w:rsidR="006F76EA">
        <w:rPr>
          <w:lang w:eastAsia="zh-CN"/>
        </w:rPr>
        <w:t> </w:t>
      </w:r>
      <w:r w:rsidR="006F76EA" w:rsidRPr="005D2CF1">
        <w:rPr>
          <w:lang w:eastAsia="zh-CN"/>
        </w:rPr>
        <w:t>37.320</w:t>
      </w:r>
      <w:r w:rsidR="006F76EA">
        <w:rPr>
          <w:lang w:eastAsia="zh-CN"/>
        </w:rPr>
        <w:t> </w:t>
      </w:r>
      <w:r w:rsidR="006F76EA" w:rsidRPr="005D2CF1">
        <w:rPr>
          <w:lang w:eastAsia="zh-CN"/>
        </w:rPr>
        <w:t>[</w:t>
      </w:r>
      <w:r w:rsidRPr="005D2CF1">
        <w:rPr>
          <w:lang w:eastAsia="zh-CN"/>
        </w:rPr>
        <w:t>20].</w:t>
      </w:r>
    </w:p>
    <w:p w14:paraId="6552F79C" w14:textId="24D2C4CB"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6F76EA">
        <w:rPr>
          <w:lang w:eastAsia="zh-CN"/>
        </w:rPr>
        <w:t>TS</w:t>
      </w:r>
      <w:r w:rsidR="006F76EA">
        <w:rPr>
          <w:lang w:eastAsia="zh-CN"/>
        </w:rPr>
        <w:t> </w:t>
      </w:r>
      <w:r w:rsidR="006F76EA">
        <w:rPr>
          <w:lang w:eastAsia="zh-CN"/>
        </w:rPr>
        <w:t>28.541</w:t>
      </w:r>
      <w:r w:rsidR="006F76EA">
        <w:rPr>
          <w:lang w:eastAsia="zh-CN"/>
        </w:rPr>
        <w:t> </w:t>
      </w:r>
      <w:r w:rsidR="006F76EA">
        <w:rPr>
          <w:lang w:eastAsia="zh-CN"/>
        </w:rPr>
        <w:t>[</w:t>
      </w:r>
      <w:r w:rsidR="00297E69">
        <w:rPr>
          <w:lang w:eastAsia="zh-CN"/>
        </w:rPr>
        <w:t>22]</w:t>
      </w:r>
      <w:r>
        <w:rPr>
          <w:lang w:eastAsia="zh-CN"/>
        </w:rPr>
        <w:t xml:space="preserve">) when a slice is created or modified via OAM configuration mechanism as defined in </w:t>
      </w:r>
      <w:r w:rsidR="006F76EA">
        <w:rPr>
          <w:lang w:eastAsia="zh-CN"/>
        </w:rPr>
        <w:t>TS</w:t>
      </w:r>
      <w:r w:rsidR="006F76EA">
        <w:rPr>
          <w:lang w:eastAsia="zh-CN"/>
        </w:rPr>
        <w:t> </w:t>
      </w:r>
      <w:r w:rsidR="006F76EA">
        <w:rPr>
          <w:lang w:eastAsia="zh-CN"/>
        </w:rPr>
        <w:t>28.541</w:t>
      </w:r>
      <w:r w:rsidR="006F76EA">
        <w:rPr>
          <w:lang w:eastAsia="zh-CN"/>
        </w:rPr>
        <w:t> </w:t>
      </w:r>
      <w:r w:rsidR="006F76EA">
        <w:rPr>
          <w:lang w:eastAsia="zh-CN"/>
        </w:rPr>
        <w:t>[</w:t>
      </w:r>
      <w:r>
        <w:rPr>
          <w:lang w:eastAsia="zh-CN"/>
        </w:rPr>
        <w:t xml:space="preserve">22] and </w:t>
      </w:r>
      <w:r w:rsidR="006F76EA">
        <w:rPr>
          <w:lang w:eastAsia="zh-CN"/>
        </w:rPr>
        <w:t>TS</w:t>
      </w:r>
      <w:r w:rsidR="006F76EA">
        <w:rPr>
          <w:lang w:eastAsia="zh-CN"/>
        </w:rPr>
        <w:t> </w:t>
      </w:r>
      <w:r w:rsidR="006F76EA">
        <w:rPr>
          <w:lang w:eastAsia="zh-CN"/>
        </w:rPr>
        <w:t>28.532</w:t>
      </w:r>
      <w:r w:rsidR="006F76EA">
        <w:rPr>
          <w:lang w:eastAsia="zh-CN"/>
        </w:rPr>
        <w:t> </w:t>
      </w:r>
      <w:r w:rsidR="006F76EA">
        <w:rPr>
          <w:lang w:eastAsia="zh-CN"/>
        </w:rPr>
        <w:t>[</w:t>
      </w:r>
      <w:r>
        <w:rPr>
          <w:lang w:eastAsia="zh-CN"/>
        </w:rPr>
        <w:t>6].</w:t>
      </w:r>
    </w:p>
    <w:p w14:paraId="0A3935C2" w14:textId="59D54207" w:rsidR="00C24DA9" w:rsidRPr="005D2CF1" w:rsidRDefault="00C24DA9" w:rsidP="00C24DA9">
      <w:pPr>
        <w:pStyle w:val="Heading4"/>
        <w:rPr>
          <w:lang w:eastAsia="zh-CN"/>
        </w:rPr>
      </w:pPr>
      <w:bookmarkStart w:id="208" w:name="_CR6_2_3_2"/>
      <w:bookmarkStart w:id="209" w:name="_Toc145930619"/>
      <w:bookmarkEnd w:id="208"/>
      <w:r w:rsidRPr="005D2CF1">
        <w:rPr>
          <w:lang w:eastAsia="zh-CN"/>
        </w:rPr>
        <w:lastRenderedPageBreak/>
        <w:t>6.2.3.2</w:t>
      </w:r>
      <w:r w:rsidRPr="005D2CF1">
        <w:rPr>
          <w:lang w:eastAsia="zh-CN"/>
        </w:rPr>
        <w:tab/>
        <w:t>Procedure for data collection from OAM</w:t>
      </w:r>
      <w:bookmarkEnd w:id="209"/>
    </w:p>
    <w:p w14:paraId="4FD01676" w14:textId="0C4B2F9B"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that is defined </w:t>
      </w:r>
      <w:r w:rsidR="006F76EA" w:rsidRPr="005D2CF1">
        <w:t>TS</w:t>
      </w:r>
      <w:r w:rsidR="006F76EA">
        <w:t> </w:t>
      </w:r>
      <w:r w:rsidR="006F76EA" w:rsidRPr="005D2CF1">
        <w:t>28.532</w:t>
      </w:r>
      <w:r w:rsidR="006F76EA">
        <w:t> </w:t>
      </w:r>
      <w:r w:rsidR="006F76EA" w:rsidRPr="005D2CF1">
        <w:t>[</w:t>
      </w:r>
      <w:r w:rsidRPr="005D2CF1">
        <w:t xml:space="preserve">6]. The actual OAM services and reporting mechanisms that NWDAF may use are specified in </w:t>
      </w:r>
      <w:r w:rsidR="006F76EA" w:rsidRPr="005D2CF1">
        <w:t>TS</w:t>
      </w:r>
      <w:r w:rsidR="006F76EA">
        <w:t> </w:t>
      </w:r>
      <w:r w:rsidR="006F76EA" w:rsidRPr="005D2CF1">
        <w:t>28.532</w:t>
      </w:r>
      <w:r w:rsidR="006F76EA">
        <w:t> </w:t>
      </w:r>
      <w:r w:rsidR="006F76EA" w:rsidRPr="005D2CF1">
        <w:t>[</w:t>
      </w:r>
      <w:r w:rsidRPr="005D2CF1">
        <w:t xml:space="preserve">6], </w:t>
      </w:r>
      <w:r w:rsidR="006F76EA" w:rsidRPr="005D2CF1">
        <w:t>TS</w:t>
      </w:r>
      <w:r w:rsidR="006F76EA">
        <w:t> </w:t>
      </w:r>
      <w:r w:rsidR="006F76EA" w:rsidRPr="005D2CF1">
        <w:t>28.550</w:t>
      </w:r>
      <w:r w:rsidR="006F76EA">
        <w:t> </w:t>
      </w:r>
      <w:r w:rsidR="006F76EA" w:rsidRPr="005D2CF1">
        <w:t>[</w:t>
      </w:r>
      <w:r w:rsidRPr="005D2CF1">
        <w:t xml:space="preserve">7] or </w:t>
      </w:r>
      <w:r w:rsidR="006F76EA" w:rsidRPr="005D2CF1">
        <w:t>TS</w:t>
      </w:r>
      <w:r w:rsidR="006F76EA">
        <w:t> </w:t>
      </w:r>
      <w:r w:rsidR="006F76EA" w:rsidRPr="005D2CF1">
        <w:t>28.545</w:t>
      </w:r>
      <w:r w:rsidR="006F76EA">
        <w:t> </w:t>
      </w:r>
      <w:r w:rsidR="006F76EA"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8" type="#_x0000_t75" style="width:278pt;height:187.85pt" o:ole="">
            <v:imagedata r:id="rId71" o:title=""/>
          </v:shape>
          <o:OLEObject Type="Embed" ProgID="Visio.Drawing.15" ShapeID="_x0000_i1058" DrawAspect="Content" ObjectID="_1756544303" r:id="rId72"/>
        </w:object>
      </w:r>
    </w:p>
    <w:p w14:paraId="10844D49" w14:textId="74B3E3ED" w:rsidR="00C24DA9" w:rsidRPr="005D2CF1" w:rsidRDefault="00F37571" w:rsidP="00C24DA9">
      <w:pPr>
        <w:pStyle w:val="TF"/>
      </w:pPr>
      <w:bookmarkStart w:id="210" w:name="_CRFigure6_2_3_21"/>
      <w:r>
        <w:t xml:space="preserve">Figure </w:t>
      </w:r>
      <w:bookmarkEnd w:id="210"/>
      <w:r w:rsidR="009832D0" w:rsidRPr="005D2CF1">
        <w:t>6</w:t>
      </w:r>
      <w:r w:rsidR="00C24DA9" w:rsidRPr="005D2CF1">
        <w:t>.2.3.2-1: Data collection from OAM performance data file report management service</w:t>
      </w:r>
    </w:p>
    <w:p w14:paraId="3E95AE87" w14:textId="4CBC4109"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(Input): NWDAF subscribes to the notification(s) related to the services provided by the management service producer.</w:t>
      </w:r>
    </w:p>
    <w:p w14:paraId="0F55560D" w14:textId="2BF19C44"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19CD39F4"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Notification (notifyFileReady): management service producer notifies the data file is ready.</w:t>
      </w:r>
    </w:p>
    <w:p w14:paraId="143AC401" w14:textId="610F6107" w:rsidR="00510090" w:rsidRPr="005D2CF1" w:rsidRDefault="00C24DA9" w:rsidP="00C24DA9">
      <w:r w:rsidRPr="005D2CF1">
        <w:t>As the final step, NWDAF fetches data by using</w:t>
      </w:r>
      <w:r w:rsidR="00254374">
        <w:t xml:space="preserve"> file transfer protocols as defined in clause 11.6.2 of </w:t>
      </w:r>
      <w:r w:rsidR="006F76EA">
        <w:t>TS</w:t>
      </w:r>
      <w:r w:rsidR="006F76EA">
        <w:t> </w:t>
      </w:r>
      <w:r w:rsidR="006F76EA">
        <w:t>28.532</w:t>
      </w:r>
      <w:r w:rsidR="006F76EA">
        <w:t> </w:t>
      </w:r>
      <w:r w:rsidR="006F76EA">
        <w:t>[</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545F6407"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6F76EA">
        <w:rPr>
          <w:rFonts w:eastAsia="MS Mincho"/>
        </w:rPr>
        <w:t>TS</w:t>
      </w:r>
      <w:r w:rsidR="006F76EA">
        <w:rPr>
          <w:rFonts w:eastAsia="MS Mincho"/>
        </w:rPr>
        <w:t> </w:t>
      </w:r>
      <w:r w:rsidR="006F76EA">
        <w:rPr>
          <w:rFonts w:eastAsia="MS Mincho"/>
        </w:rPr>
        <w:t>28.541</w:t>
      </w:r>
      <w:r w:rsidR="006F76EA">
        <w:rPr>
          <w:rFonts w:eastAsia="MS Mincho"/>
        </w:rPr>
        <w:t> </w:t>
      </w:r>
      <w:r w:rsidR="006F76EA">
        <w:rPr>
          <w:rFonts w:eastAsia="MS Mincho"/>
        </w:rPr>
        <w:t>[</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6F76EA">
        <w:rPr>
          <w:rFonts w:eastAsia="MS Mincho"/>
        </w:rPr>
        <w:t>TS</w:t>
      </w:r>
      <w:r w:rsidR="006F76EA">
        <w:rPr>
          <w:rFonts w:eastAsia="MS Mincho"/>
        </w:rPr>
        <w:t> </w:t>
      </w:r>
      <w:r w:rsidR="006F76EA">
        <w:rPr>
          <w:rFonts w:eastAsia="MS Mincho"/>
        </w:rPr>
        <w:t>28.552</w:t>
      </w:r>
      <w:r w:rsidR="006F76EA">
        <w:rPr>
          <w:rFonts w:eastAsia="MS Mincho"/>
        </w:rPr>
        <w:t> </w:t>
      </w:r>
      <w:r w:rsidR="006F76EA">
        <w:rPr>
          <w:rFonts w:eastAsia="MS Mincho"/>
        </w:rPr>
        <w:t>[</w:t>
      </w:r>
      <w:r>
        <w:rPr>
          <w:rFonts w:eastAsia="MS Mincho"/>
        </w:rPr>
        <w:t xml:space="preserve">8], or the 5G end to end KPIs defined in </w:t>
      </w:r>
      <w:r w:rsidR="006F76EA">
        <w:rPr>
          <w:rFonts w:eastAsia="MS Mincho"/>
        </w:rPr>
        <w:t>TS</w:t>
      </w:r>
      <w:r w:rsidR="006F76EA">
        <w:rPr>
          <w:rFonts w:eastAsia="MS Mincho"/>
        </w:rPr>
        <w:t> </w:t>
      </w:r>
      <w:r w:rsidR="006F76EA">
        <w:rPr>
          <w:rFonts w:eastAsia="MS Mincho"/>
        </w:rPr>
        <w:t>28.554</w:t>
      </w:r>
      <w:r w:rsidR="006F76EA">
        <w:rPr>
          <w:rFonts w:eastAsia="MS Mincho"/>
        </w:rPr>
        <w:t> </w:t>
      </w:r>
      <w:r w:rsidR="006F76EA">
        <w:rPr>
          <w:rFonts w:eastAsia="MS Mincho"/>
        </w:rPr>
        <w:t>[</w:t>
      </w:r>
      <w:r>
        <w:rPr>
          <w:rFonts w:eastAsia="MS Mincho"/>
        </w:rPr>
        <w:t>10]) provided by OAM.</w:t>
      </w:r>
    </w:p>
    <w:p w14:paraId="1D71314B" w14:textId="77777777" w:rsidR="00C24DA9" w:rsidRPr="005D2CF1" w:rsidRDefault="00C24DA9" w:rsidP="00C24DA9">
      <w:pPr>
        <w:pStyle w:val="Heading3"/>
        <w:rPr>
          <w:noProof/>
        </w:rPr>
      </w:pPr>
      <w:bookmarkStart w:id="211" w:name="_CR6_2_4"/>
      <w:bookmarkStart w:id="212" w:name="_Toc145930620"/>
      <w:bookmarkEnd w:id="211"/>
      <w:r w:rsidRPr="005D2CF1">
        <w:rPr>
          <w:noProof/>
        </w:rPr>
        <w:t>6.2.4</w:t>
      </w:r>
      <w:r w:rsidRPr="005D2CF1">
        <w:rPr>
          <w:noProof/>
        </w:rPr>
        <w:tab/>
        <w:t>Correlation between network data and service data</w:t>
      </w:r>
      <w:bookmarkEnd w:id="212"/>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bookmarkStart w:id="213" w:name="_CRTable6_2_41"/>
      <w:r w:rsidRPr="005D2CF1">
        <w:lastRenderedPageBreak/>
        <w:t xml:space="preserve">Table </w:t>
      </w:r>
      <w:bookmarkEnd w:id="213"/>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214" w:name="_CR6_2_5"/>
      <w:bookmarkStart w:id="215" w:name="_Toc145930621"/>
      <w:bookmarkEnd w:id="214"/>
      <w:r>
        <w:rPr>
          <w:lang w:eastAsia="zh-CN"/>
        </w:rPr>
        <w:t>6.2.5</w:t>
      </w:r>
      <w:r>
        <w:rPr>
          <w:lang w:eastAsia="zh-CN"/>
        </w:rPr>
        <w:tab/>
        <w:t>Time coordination across multiple NWDAF instances</w:t>
      </w:r>
      <w:bookmarkEnd w:id="215"/>
    </w:p>
    <w:p w14:paraId="300EFCD1" w14:textId="77777777" w:rsidR="00C75A6F" w:rsidRDefault="00C75A6F" w:rsidP="00320244">
      <w:pPr>
        <w:pStyle w:val="Heading4"/>
        <w:rPr>
          <w:lang w:eastAsia="zh-CN"/>
        </w:rPr>
      </w:pPr>
      <w:bookmarkStart w:id="216" w:name="_CR6_2_5_1"/>
      <w:bookmarkStart w:id="217" w:name="_Toc145930622"/>
      <w:bookmarkEnd w:id="216"/>
      <w:r>
        <w:rPr>
          <w:lang w:eastAsia="zh-CN"/>
        </w:rPr>
        <w:t>6.2.5.1</w:t>
      </w:r>
      <w:r>
        <w:rPr>
          <w:lang w:eastAsia="zh-CN"/>
        </w:rPr>
        <w:tab/>
        <w:t>General</w:t>
      </w:r>
      <w:bookmarkEnd w:id="217"/>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218" w:name="_CR6_2_5_2"/>
      <w:bookmarkStart w:id="219" w:name="_Toc145930623"/>
      <w:bookmarkEnd w:id="218"/>
      <w:r>
        <w:rPr>
          <w:lang w:eastAsia="zh-CN"/>
        </w:rPr>
        <w:lastRenderedPageBreak/>
        <w:t>6.2.5.2</w:t>
      </w:r>
      <w:r>
        <w:rPr>
          <w:lang w:eastAsia="zh-CN"/>
        </w:rPr>
        <w:tab/>
        <w:t>Procedure for time coordination across multiple NWDAFs</w:t>
      </w:r>
      <w:bookmarkEnd w:id="219"/>
    </w:p>
    <w:p w14:paraId="69CA4B4D" w14:textId="56A4130E" w:rsidR="00F37571" w:rsidRDefault="00F37571" w:rsidP="00F0713C">
      <w:pPr>
        <w:pStyle w:val="TH"/>
        <w:rPr>
          <w:lang w:eastAsia="zh-CN"/>
        </w:rPr>
      </w:pPr>
      <w:r w:rsidRPr="00E9603C">
        <w:object w:dxaOrig="10524" w:dyaOrig="10356" w14:anchorId="6A804A02">
          <v:shape id="_x0000_i1059" type="#_x0000_t75" style="width:413.2pt;height:408.2pt" o:ole="">
            <v:imagedata r:id="rId73" o:title=""/>
          </v:shape>
          <o:OLEObject Type="Embed" ProgID="Visio.Drawing.15" ShapeID="_x0000_i1059" DrawAspect="Content" ObjectID="_1756544304" r:id="rId74"/>
        </w:object>
      </w:r>
    </w:p>
    <w:p w14:paraId="2529F693" w14:textId="52964462" w:rsidR="00C75A6F" w:rsidRDefault="00F37571" w:rsidP="00C75A6F">
      <w:pPr>
        <w:pStyle w:val="TF"/>
        <w:rPr>
          <w:lang w:eastAsia="zh-CN"/>
        </w:rPr>
      </w:pPr>
      <w:bookmarkStart w:id="220" w:name="_CRFigure6_2_5_21"/>
      <w:r>
        <w:rPr>
          <w:lang w:eastAsia="zh-CN"/>
        </w:rPr>
        <w:t xml:space="preserve">Figure </w:t>
      </w:r>
      <w:bookmarkEnd w:id="220"/>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lastRenderedPageBreak/>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221" w:name="_CR6_2_6"/>
      <w:bookmarkStart w:id="222" w:name="_Toc145930624"/>
      <w:bookmarkEnd w:id="221"/>
      <w:r>
        <w:rPr>
          <w:lang w:eastAsia="zh-CN"/>
        </w:rPr>
        <w:t>6.2.6</w:t>
      </w:r>
      <w:r>
        <w:rPr>
          <w:lang w:eastAsia="zh-CN"/>
        </w:rPr>
        <w:tab/>
        <w:t>Enhanced Procedures for Data Collection</w:t>
      </w:r>
      <w:bookmarkEnd w:id="222"/>
    </w:p>
    <w:p w14:paraId="08A5A17F" w14:textId="7DC11C60" w:rsidR="003559E3" w:rsidRDefault="003559E3" w:rsidP="00320244">
      <w:pPr>
        <w:pStyle w:val="Heading4"/>
        <w:rPr>
          <w:lang w:eastAsia="zh-CN"/>
        </w:rPr>
      </w:pPr>
      <w:bookmarkStart w:id="223" w:name="_CR6_2_6_0"/>
      <w:bookmarkStart w:id="224" w:name="_Toc145930625"/>
      <w:bookmarkEnd w:id="223"/>
      <w:r>
        <w:rPr>
          <w:lang w:eastAsia="zh-CN"/>
        </w:rPr>
        <w:t>6.2.6.</w:t>
      </w:r>
      <w:r w:rsidR="00216C83">
        <w:rPr>
          <w:lang w:eastAsia="zh-CN"/>
        </w:rPr>
        <w:t>0</w:t>
      </w:r>
      <w:r>
        <w:rPr>
          <w:lang w:eastAsia="zh-CN"/>
        </w:rPr>
        <w:tab/>
        <w:t>General</w:t>
      </w:r>
      <w:bookmarkEnd w:id="224"/>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bookmarkStart w:id="225" w:name="_CRTable6_2_6_01"/>
      <w:r>
        <w:rPr>
          <w:lang w:eastAsia="zh-CN"/>
        </w:rPr>
        <w:t xml:space="preserve">Table </w:t>
      </w:r>
      <w:bookmarkEnd w:id="225"/>
      <w:r>
        <w:rPr>
          <w:lang w:eastAsia="zh-CN"/>
        </w:rPr>
        <w:t>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4F6479CF" w:rsidR="003559E3" w:rsidRDefault="003559E3" w:rsidP="003559E3">
      <w:pPr>
        <w:rPr>
          <w:lang w:eastAsia="zh-CN"/>
        </w:rPr>
      </w:pPr>
      <w:r>
        <w:rPr>
          <w:lang w:eastAsia="zh-CN"/>
        </w:rPr>
        <w:t>The NWDAF, DCCF, ADRF shall obtain the proper information to perform data collection for a UE, a group of UEs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226" w:name="_CR6_2_6_1"/>
      <w:bookmarkStart w:id="227" w:name="_Toc145930626"/>
      <w:bookmarkEnd w:id="226"/>
      <w:r>
        <w:rPr>
          <w:lang w:eastAsia="zh-CN"/>
        </w:rPr>
        <w:t>6.2.6.1</w:t>
      </w:r>
      <w:r>
        <w:rPr>
          <w:lang w:eastAsia="zh-CN"/>
        </w:rPr>
        <w:tab/>
        <w:t>Bulked Data Collection</w:t>
      </w:r>
      <w:bookmarkEnd w:id="227"/>
    </w:p>
    <w:p w14:paraId="38728971" w14:textId="21FED206" w:rsidR="001A1105" w:rsidRDefault="001A1105" w:rsidP="00DF3CA2">
      <w:pPr>
        <w:pStyle w:val="Heading5"/>
        <w:rPr>
          <w:lang w:eastAsia="zh-CN"/>
        </w:rPr>
      </w:pPr>
      <w:bookmarkStart w:id="228" w:name="_CR6_2_6_1_0"/>
      <w:bookmarkStart w:id="229" w:name="_Toc145930627"/>
      <w:bookmarkEnd w:id="228"/>
      <w:r>
        <w:rPr>
          <w:lang w:eastAsia="zh-CN"/>
        </w:rPr>
        <w:t>6.2.6.1.0</w:t>
      </w:r>
      <w:r>
        <w:rPr>
          <w:lang w:eastAsia="zh-CN"/>
        </w:rPr>
        <w:tab/>
        <w:t>General</w:t>
      </w:r>
      <w:bookmarkEnd w:id="229"/>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3E55E680"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ML model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w:t>
      </w:r>
      <w:r w:rsidR="00441D8C">
        <w:rPr>
          <w:lang w:eastAsia="zh-CN"/>
        </w:rPr>
        <w:lastRenderedPageBreak/>
        <w:t>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230" w:name="_CR6_2_6_1_1"/>
      <w:bookmarkStart w:id="231" w:name="_Toc145930628"/>
      <w:bookmarkEnd w:id="230"/>
      <w:r>
        <w:rPr>
          <w:lang w:eastAsia="zh-CN"/>
        </w:rPr>
        <w:t>6.2.6.1.1</w:t>
      </w:r>
      <w:r>
        <w:rPr>
          <w:lang w:eastAsia="zh-CN"/>
        </w:rPr>
        <w:tab/>
        <w:t>Services for Bulked Data Collection</w:t>
      </w:r>
      <w:bookmarkEnd w:id="231"/>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28E054D0"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036F7B75"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lastRenderedPageBreak/>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232" w:name="_CR6_2_6_2"/>
      <w:bookmarkStart w:id="233" w:name="_Toc145930629"/>
      <w:bookmarkEnd w:id="232"/>
      <w:r>
        <w:rPr>
          <w:lang w:eastAsia="zh-CN"/>
        </w:rPr>
        <w:t>6.2.6.2</w:t>
      </w:r>
      <w:r>
        <w:rPr>
          <w:lang w:eastAsia="zh-CN"/>
        </w:rPr>
        <w:tab/>
        <w:t>Procedure for Data Collection from NWDAF</w:t>
      </w:r>
      <w:bookmarkEnd w:id="233"/>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60" type="#_x0000_t75" style="width:479.6pt;height:570.35pt" o:ole="">
            <v:imagedata r:id="rId75" o:title=""/>
          </v:shape>
          <o:OLEObject Type="Embed" ProgID="Word.Picture.8" ShapeID="_x0000_i1060" DrawAspect="Content" ObjectID="_1756544305" r:id="rId76"/>
        </w:object>
      </w:r>
    </w:p>
    <w:p w14:paraId="5C7B5D15" w14:textId="5505960A" w:rsidR="003559E3" w:rsidRDefault="00F37571" w:rsidP="00320244">
      <w:pPr>
        <w:pStyle w:val="TF"/>
        <w:rPr>
          <w:lang w:eastAsia="zh-CN"/>
        </w:rPr>
      </w:pPr>
      <w:bookmarkStart w:id="234" w:name="_CRFigure6_2_6_21"/>
      <w:r>
        <w:rPr>
          <w:lang w:eastAsia="zh-CN"/>
        </w:rPr>
        <w:t xml:space="preserve">Figure </w:t>
      </w:r>
      <w:bookmarkEnd w:id="234"/>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lastRenderedPageBreak/>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7F9B40D7"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lastRenderedPageBreak/>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235" w:name="_CR6_2_6_3"/>
      <w:bookmarkStart w:id="236" w:name="_Toc145930630"/>
      <w:bookmarkEnd w:id="235"/>
      <w:r>
        <w:rPr>
          <w:lang w:eastAsia="zh-CN"/>
        </w:rPr>
        <w:t>6.2.6.3</w:t>
      </w:r>
      <w:r>
        <w:rPr>
          <w:lang w:eastAsia="zh-CN"/>
        </w:rPr>
        <w:tab/>
        <w:t>Data Collection using DCCF</w:t>
      </w:r>
      <w:bookmarkEnd w:id="236"/>
    </w:p>
    <w:p w14:paraId="7FD4E53E" w14:textId="77777777" w:rsidR="003B4496" w:rsidRDefault="003B4496" w:rsidP="00320244">
      <w:pPr>
        <w:pStyle w:val="Heading5"/>
        <w:rPr>
          <w:lang w:eastAsia="zh-CN"/>
        </w:rPr>
      </w:pPr>
      <w:bookmarkStart w:id="237" w:name="_CR6_2_6_3_1"/>
      <w:bookmarkStart w:id="238" w:name="_Toc145930631"/>
      <w:bookmarkEnd w:id="237"/>
      <w:r>
        <w:rPr>
          <w:lang w:eastAsia="zh-CN"/>
        </w:rPr>
        <w:t>6.2.6.3.1</w:t>
      </w:r>
      <w:r>
        <w:rPr>
          <w:lang w:eastAsia="zh-CN"/>
        </w:rPr>
        <w:tab/>
        <w:t>General</w:t>
      </w:r>
      <w:bookmarkEnd w:id="238"/>
    </w:p>
    <w:p w14:paraId="40BDC7E7" w14:textId="220D3769" w:rsidR="003B4496" w:rsidRDefault="003B4496" w:rsidP="003B4496">
      <w:pPr>
        <w:rPr>
          <w:lang w:eastAsia="zh-CN"/>
        </w:rPr>
      </w:pPr>
      <w:r>
        <w:rPr>
          <w:lang w:eastAsia="zh-CN"/>
        </w:rPr>
        <w:t>This clause</w:t>
      </w:r>
      <w:r w:rsidR="00AE7759">
        <w:rPr>
          <w:lang w:eastAsia="zh-CN"/>
        </w:rPr>
        <w:t xml:space="preserve"> s</w:t>
      </w:r>
      <w:r>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5EC6CF4" w14:textId="77777777" w:rsidR="00AE7759" w:rsidRDefault="00AE7759" w:rsidP="00AE7759">
      <w:pPr>
        <w:rPr>
          <w:lang w:eastAsia="zh-CN"/>
        </w:rPr>
      </w:pPr>
      <w:r>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77777777" w:rsidR="00AE7759" w:rsidRDefault="00AE7759" w:rsidP="00AE7759">
      <w:pPr>
        <w:rPr>
          <w:lang w:eastAsia="zh-CN"/>
        </w:rPr>
      </w:pPr>
      <w:r>
        <w:rPr>
          <w:lang w:eastAsia="zh-CN"/>
        </w:rPr>
        <w:t>When data is collected for a group of UEs or any UE, the procedure of DCCF relocation initiated by the DCCF is not applicable. In such case, the consumer may select one or more Target DCCFs and initiate a new subscription for the UEs.</w:t>
      </w:r>
    </w:p>
    <w:p w14:paraId="6FCDABDB" w14:textId="7F2D989F" w:rsidR="003B4496" w:rsidRDefault="003B4496" w:rsidP="00320244">
      <w:pPr>
        <w:pStyle w:val="Heading5"/>
        <w:rPr>
          <w:lang w:eastAsia="zh-CN"/>
        </w:rPr>
      </w:pPr>
      <w:bookmarkStart w:id="239" w:name="_CR6_2_6_3_2"/>
      <w:bookmarkStart w:id="240" w:name="_Toc145930632"/>
      <w:bookmarkEnd w:id="239"/>
      <w:r>
        <w:rPr>
          <w:lang w:eastAsia="zh-CN"/>
        </w:rPr>
        <w:t>6.2.6.3.2</w:t>
      </w:r>
      <w:r>
        <w:rPr>
          <w:lang w:eastAsia="zh-CN"/>
        </w:rPr>
        <w:tab/>
        <w:t>Data Collection via DCCF</w:t>
      </w:r>
      <w:bookmarkEnd w:id="240"/>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61" type="#_x0000_t75" style="width:429.5pt;height:467.05pt" o:ole="">
            <v:imagedata r:id="rId77" o:title=""/>
          </v:shape>
          <o:OLEObject Type="Embed" ProgID="Visio.Drawing.15" ShapeID="_x0000_i1061" DrawAspect="Content" ObjectID="_1756544306" r:id="rId78"/>
        </w:object>
      </w:r>
    </w:p>
    <w:p w14:paraId="20C04029" w14:textId="49D30486" w:rsidR="003B4496" w:rsidRDefault="00F37571" w:rsidP="003B4496">
      <w:pPr>
        <w:pStyle w:val="TF"/>
        <w:rPr>
          <w:lang w:eastAsia="zh-CN"/>
        </w:rPr>
      </w:pPr>
      <w:bookmarkStart w:id="241" w:name="_CRFigure6_2_6_3_21"/>
      <w:r>
        <w:rPr>
          <w:lang w:eastAsia="zh-CN"/>
        </w:rPr>
        <w:t xml:space="preserve">Figure </w:t>
      </w:r>
      <w:bookmarkEnd w:id="241"/>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6DBC311"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242" w:name="_CR6_2_6_3_3"/>
      <w:bookmarkStart w:id="243" w:name="_Toc145930633"/>
      <w:bookmarkEnd w:id="242"/>
      <w:r>
        <w:rPr>
          <w:lang w:eastAsia="zh-CN"/>
        </w:rPr>
        <w:t>6.2.6.3.3</w:t>
      </w:r>
      <w:r>
        <w:rPr>
          <w:lang w:eastAsia="zh-CN"/>
        </w:rPr>
        <w:tab/>
        <w:t>Historical Data Collection via DCCF</w:t>
      </w:r>
      <w:bookmarkEnd w:id="243"/>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62" type="#_x0000_t75" style="width:472.7pt;height:430.75pt" o:ole="">
            <v:imagedata r:id="rId79" o:title=""/>
          </v:shape>
          <o:OLEObject Type="Embed" ProgID="Visio.Drawing.11" ShapeID="_x0000_i1062" DrawAspect="Content" ObjectID="_1756544307" r:id="rId80"/>
        </w:object>
      </w:r>
    </w:p>
    <w:p w14:paraId="6C94FF7F" w14:textId="1C16E981" w:rsidR="003B4496" w:rsidRDefault="00F37571" w:rsidP="003B4496">
      <w:pPr>
        <w:pStyle w:val="TF"/>
        <w:rPr>
          <w:lang w:eastAsia="zh-CN"/>
        </w:rPr>
      </w:pPr>
      <w:bookmarkStart w:id="244" w:name="_CRFigure6_2_6_3_31"/>
      <w:r>
        <w:rPr>
          <w:lang w:eastAsia="zh-CN"/>
        </w:rPr>
        <w:t xml:space="preserve">Figure </w:t>
      </w:r>
      <w:bookmarkEnd w:id="244"/>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w:t>
      </w:r>
      <w:r w:rsidR="00A074DB">
        <w:rPr>
          <w:lang w:eastAsia="zh-CN"/>
        </w:rPr>
        <w:lastRenderedPageBreak/>
        <w:t>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5DD009C8"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 5.</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155A103F" w:rsidR="003B4496" w:rsidRDefault="00754F82" w:rsidP="00320244">
      <w:pPr>
        <w:pStyle w:val="B1"/>
        <w:rPr>
          <w:lang w:eastAsia="zh-CN"/>
        </w:rPr>
      </w:pPr>
      <w:r>
        <w:rPr>
          <w:lang w:eastAsia="zh-CN"/>
        </w:rPr>
        <w:t>6</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1AA1A7D3"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245" w:name="_CR6_2_6_3_4"/>
      <w:bookmarkStart w:id="246" w:name="_Toc145930634"/>
      <w:bookmarkEnd w:id="245"/>
      <w:r>
        <w:rPr>
          <w:lang w:eastAsia="zh-CN"/>
        </w:rPr>
        <w:t>6.2.6.3.4</w:t>
      </w:r>
      <w:r>
        <w:rPr>
          <w:lang w:eastAsia="zh-CN"/>
        </w:rPr>
        <w:tab/>
        <w:t>Data Collection via Messaging Framework</w:t>
      </w:r>
      <w:bookmarkEnd w:id="246"/>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63" type="#_x0000_t75" style="width:442.65pt;height:390.7pt" o:ole="">
            <v:imagedata r:id="rId81" o:title=""/>
          </v:shape>
          <o:OLEObject Type="Embed" ProgID="Visio.Drawing.11" ShapeID="_x0000_i1063" DrawAspect="Content" ObjectID="_1756544308" r:id="rId82"/>
        </w:object>
      </w:r>
    </w:p>
    <w:p w14:paraId="3419A89F" w14:textId="3E9DA799" w:rsidR="00D71C30" w:rsidRDefault="00F37571" w:rsidP="00D71C30">
      <w:pPr>
        <w:pStyle w:val="TF"/>
        <w:rPr>
          <w:lang w:eastAsia="zh-CN"/>
        </w:rPr>
      </w:pPr>
      <w:bookmarkStart w:id="247" w:name="_CRFigure6_2_6_3_41"/>
      <w:r>
        <w:rPr>
          <w:lang w:eastAsia="zh-CN"/>
        </w:rPr>
        <w:t xml:space="preserve">Figure </w:t>
      </w:r>
      <w:bookmarkEnd w:id="247"/>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 xml:space="preserve">(Service_Operation, Data Specification, Formatting Instructions, Processing Instructions, NF (or NF-Set) ID, </w:t>
      </w:r>
      <w:r>
        <w:rPr>
          <w:lang w:eastAsia="zh-CN"/>
        </w:rPr>
        <w:lastRenderedPageBreak/>
        <w:t>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248" w:name="_CR6_2_6_3_5"/>
      <w:bookmarkStart w:id="249" w:name="_Toc145930635"/>
      <w:bookmarkEnd w:id="248"/>
      <w:r>
        <w:rPr>
          <w:lang w:eastAsia="zh-CN"/>
        </w:rPr>
        <w:t>6.2.6.3.5</w:t>
      </w:r>
      <w:r>
        <w:rPr>
          <w:lang w:eastAsia="zh-CN"/>
        </w:rPr>
        <w:tab/>
        <w:t>Historical Data Collection via Messaging Framework</w:t>
      </w:r>
      <w:bookmarkEnd w:id="249"/>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64" type="#_x0000_t75" style="width:427pt;height:462.05pt" o:ole="">
            <v:imagedata r:id="rId83" o:title=""/>
          </v:shape>
          <o:OLEObject Type="Embed" ProgID="Visio.Drawing.11" ShapeID="_x0000_i1064" DrawAspect="Content" ObjectID="_1756544309" r:id="rId84"/>
        </w:object>
      </w:r>
    </w:p>
    <w:p w14:paraId="6B568780" w14:textId="2F4B7BF9" w:rsidR="00D71C30" w:rsidRDefault="00F37571" w:rsidP="00D71C30">
      <w:pPr>
        <w:pStyle w:val="TF"/>
        <w:rPr>
          <w:lang w:eastAsia="zh-CN"/>
        </w:rPr>
      </w:pPr>
      <w:bookmarkStart w:id="250" w:name="_CRFigure6_2_6_3_51"/>
      <w:r>
        <w:rPr>
          <w:lang w:eastAsia="zh-CN"/>
        </w:rPr>
        <w:t xml:space="preserve">Figure </w:t>
      </w:r>
      <w:bookmarkEnd w:id="250"/>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lastRenderedPageBreak/>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251" w:name="_CR6_2_6_3_6"/>
      <w:bookmarkStart w:id="252" w:name="_Toc145930636"/>
      <w:bookmarkEnd w:id="251"/>
      <w:r>
        <w:rPr>
          <w:lang w:eastAsia="zh-CN"/>
        </w:rPr>
        <w:t>6.2.6.3.6</w:t>
      </w:r>
      <w:r>
        <w:rPr>
          <w:lang w:eastAsia="zh-CN"/>
        </w:rPr>
        <w:tab/>
        <w:t>Data collection profile registration</w:t>
      </w:r>
      <w:bookmarkEnd w:id="252"/>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61AF2BAF"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w:t>
      </w:r>
      <w:r w:rsidR="00B63376">
        <w:rPr>
          <w:lang w:eastAsia="zh-CN"/>
        </w:rPr>
        <w:t xml:space="preserve">ADRF </w:t>
      </w:r>
      <w:r>
        <w:rPr>
          <w:lang w:eastAsia="zh-CN"/>
        </w:rPr>
        <w:t>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5" type="#_x0000_t75" style="width:480.2pt;height:301.15pt" o:ole="">
            <v:imagedata r:id="rId85" o:title=""/>
          </v:shape>
          <o:OLEObject Type="Embed" ProgID="Visio.Drawing.11" ShapeID="_x0000_i1065" DrawAspect="Content" ObjectID="_1756544310" r:id="rId86"/>
        </w:object>
      </w:r>
    </w:p>
    <w:p w14:paraId="5E880705" w14:textId="5A5A424F" w:rsidR="00C93658" w:rsidRDefault="00F37571" w:rsidP="00C93658">
      <w:pPr>
        <w:pStyle w:val="TF"/>
        <w:rPr>
          <w:lang w:eastAsia="zh-CN"/>
        </w:rPr>
      </w:pPr>
      <w:bookmarkStart w:id="253" w:name="_CRFigure6_2_6_3_61"/>
      <w:r>
        <w:rPr>
          <w:lang w:eastAsia="zh-CN"/>
        </w:rPr>
        <w:t xml:space="preserve">Figure </w:t>
      </w:r>
      <w:bookmarkEnd w:id="253"/>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lastRenderedPageBreak/>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182BD08A" w:rsidR="00F37571" w:rsidRDefault="00F37571" w:rsidP="00F37571">
      <w:pPr>
        <w:pStyle w:val="B1"/>
        <w:rPr>
          <w:lang w:eastAsia="zh-CN"/>
        </w:rPr>
      </w:pPr>
      <w:r>
        <w:rPr>
          <w:lang w:eastAsia="zh-CN"/>
        </w:rPr>
        <w:tab/>
        <w:t>ADRF ID</w:t>
      </w:r>
      <w:r w:rsidR="00B63376">
        <w:rPr>
          <w:lang w:eastAsia="zh-CN"/>
        </w:rPr>
        <w:t xml:space="preserve"> or NWDAF ID</w:t>
      </w:r>
      <w:r>
        <w:rPr>
          <w:lang w:eastAsia="zh-CN"/>
        </w:rPr>
        <w:t xml:space="preserve">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63EBEA30" w:rsidR="00C93658" w:rsidRDefault="00C93658" w:rsidP="00320244">
      <w:pPr>
        <w:pStyle w:val="B1"/>
        <w:rPr>
          <w:lang w:eastAsia="zh-CN"/>
        </w:rPr>
      </w:pPr>
      <w:r>
        <w:rPr>
          <w:lang w:eastAsia="zh-CN"/>
        </w:rPr>
        <w:t>4.</w:t>
      </w:r>
      <w:r>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r w:rsidR="00B63376">
        <w:rPr>
          <w:lang w:eastAsia="zh-CN"/>
        </w:rPr>
        <w:t>, triggered for instance by a request of the service consumer or by a storage life-time expiry of related data</w:t>
      </w:r>
      <w:r>
        <w:rPr>
          <w:lang w:eastAsia="zh-CN"/>
        </w:rPr>
        <w:t>.</w:t>
      </w:r>
    </w:p>
    <w:p w14:paraId="6B5AA237" w14:textId="5119034B" w:rsidR="00AE7759" w:rsidRDefault="00AE7759" w:rsidP="00AE7759">
      <w:pPr>
        <w:pStyle w:val="Heading5"/>
        <w:rPr>
          <w:lang w:eastAsia="zh-CN"/>
        </w:rPr>
      </w:pPr>
      <w:bookmarkStart w:id="254" w:name="_CR6_2_6_3_7"/>
      <w:bookmarkStart w:id="255" w:name="_Toc145930637"/>
      <w:bookmarkEnd w:id="254"/>
      <w:r>
        <w:rPr>
          <w:lang w:eastAsia="zh-CN"/>
        </w:rPr>
        <w:t>6.2.6.3.7</w:t>
      </w:r>
      <w:r>
        <w:rPr>
          <w:lang w:eastAsia="zh-CN"/>
        </w:rPr>
        <w:tab/>
        <w:t>DCCF (re-)selection initiated by consumer</w:t>
      </w:r>
      <w:bookmarkEnd w:id="255"/>
    </w:p>
    <w:p w14:paraId="47A04084" w14:textId="1D5379C5" w:rsidR="00AE7759" w:rsidRDefault="00AE7759" w:rsidP="00AE7759">
      <w:pPr>
        <w:rPr>
          <w:lang w:eastAsia="zh-CN"/>
        </w:rPr>
      </w:pPr>
      <w:r>
        <w:rPr>
          <w:lang w:eastAsia="zh-CN"/>
        </w:rPr>
        <w:t>The procedure depicted in Figure 6.2.6.3.7-1 is used by a data consumer (e.g. NWDAF or central DCCF) to obtain UE(s) data, be notified by the DCCF when the DCCF can no longer serve the UE(s) and reselect the DCCF.</w:t>
      </w:r>
    </w:p>
    <w:p w14:paraId="26733649" w14:textId="4622B8F0" w:rsidR="00AE7759" w:rsidRDefault="00AE7759" w:rsidP="00AE7759">
      <w:pPr>
        <w:pStyle w:val="TH"/>
      </w:pPr>
      <w:r w:rsidRPr="00841D45">
        <w:rPr>
          <w:bCs/>
        </w:rPr>
        <w:object w:dxaOrig="8811" w:dyaOrig="6059" w14:anchorId="1AF8640B">
          <v:shape id="_x0000_i1066" type="#_x0000_t75" style="width:439.5pt;height:303.05pt" o:ole="">
            <v:imagedata r:id="rId87" o:title=""/>
          </v:shape>
          <o:OLEObject Type="Embed" ProgID="Visio.Drawing.15" ShapeID="_x0000_i1066" DrawAspect="Content" ObjectID="_1756544311" r:id="rId88"/>
        </w:object>
      </w:r>
    </w:p>
    <w:p w14:paraId="7C8EFB9B" w14:textId="149C2A7E" w:rsidR="00AE7759" w:rsidRDefault="00AE7759" w:rsidP="00AE7759">
      <w:pPr>
        <w:pStyle w:val="TF"/>
      </w:pPr>
      <w:bookmarkStart w:id="256" w:name="_CRFigure6_2_6_3_71"/>
      <w:r>
        <w:t xml:space="preserve">Figure </w:t>
      </w:r>
      <w:bookmarkEnd w:id="256"/>
      <w:r>
        <w:t>6.2.6.3.7-1: Procedure for DCCF relocation initiated by consumer</w:t>
      </w:r>
    </w:p>
    <w:p w14:paraId="20BBA993" w14:textId="77777777" w:rsidR="00AE7759" w:rsidRDefault="00AE7759" w:rsidP="00AE7759">
      <w:pPr>
        <w:pStyle w:val="B1"/>
      </w:pPr>
      <w:r>
        <w:lastRenderedPageBreak/>
        <w:t>0.</w:t>
      </w:r>
      <w:r>
        <w:tab/>
        <w:t>The data consumer subscribes to source DCCF.</w:t>
      </w:r>
    </w:p>
    <w:p w14:paraId="54601907" w14:textId="5F7913C5" w:rsidR="00AE7759" w:rsidRDefault="00AE7759" w:rsidP="00AE7759">
      <w:pPr>
        <w:pStyle w:val="B1"/>
      </w:pPr>
      <w:r>
        <w:t>1.</w:t>
      </w:r>
      <w:r>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28D67B09" w:rsidR="00AE7759" w:rsidRDefault="00AE7759" w:rsidP="00AE7759">
      <w:pPr>
        <w:pStyle w:val="B1"/>
      </w:pPr>
      <w:r>
        <w:t>2.</w:t>
      </w:r>
      <w:r>
        <w:tab/>
        <w:t xml:space="preserve">The data consumer for the DCCF determines to select a new instance of DCCF. The data consumer discovers and selects the target DCCF as described in clause 6.3.19 of </w:t>
      </w:r>
      <w:r w:rsidR="006F76EA">
        <w:t>TS</w:t>
      </w:r>
      <w:r w:rsidR="006F76EA">
        <w:t> </w:t>
      </w:r>
      <w:r w:rsidR="006F76EA">
        <w:t>23.501</w:t>
      </w:r>
      <w:r w:rsidR="006F76EA">
        <w:t> </w:t>
      </w:r>
      <w:r w:rsidR="006F76EA">
        <w:t>[</w:t>
      </w:r>
      <w:r>
        <w:t>2]. The data consumer may perform the DCCF selection due to internal triggers, notification of a UE mobility event or by receiving the notification from the source DCCF in step 1.</w:t>
      </w:r>
    </w:p>
    <w:p w14:paraId="7C011A85" w14:textId="77777777" w:rsidR="00AE7759" w:rsidRDefault="00AE7759" w:rsidP="00AE7759">
      <w:pPr>
        <w:pStyle w:val="B1"/>
      </w:pPr>
      <w:r>
        <w:t>3.</w:t>
      </w:r>
      <w:r>
        <w:tab/>
        <w:t>The data consumer sends a subscription request to the target DCCF using Ndccf_DataManagement_Subscribe request.</w:t>
      </w:r>
    </w:p>
    <w:p w14:paraId="6AEDF1E8" w14:textId="77777777" w:rsidR="00AE7759" w:rsidRDefault="00AE7759" w:rsidP="00AE7759">
      <w:pPr>
        <w:pStyle w:val="B1"/>
      </w:pPr>
      <w:r>
        <w:t>4.</w:t>
      </w:r>
      <w:r>
        <w:tab/>
        <w:t>The data consumer may unsubscribe from the source DCCF.</w:t>
      </w:r>
    </w:p>
    <w:p w14:paraId="0148341C" w14:textId="77777777" w:rsidR="00AE7759" w:rsidRDefault="00AE7759" w:rsidP="00AE7759">
      <w:pPr>
        <w:pStyle w:val="B1"/>
      </w:pPr>
      <w:r>
        <w:t>5.</w:t>
      </w:r>
      <w:r>
        <w:tab/>
        <w:t>Target DCCF may subscribe to relevant data source(s), if not yet subscribed.</w:t>
      </w:r>
    </w:p>
    <w:p w14:paraId="16E29D5A" w14:textId="6FBD175C" w:rsidR="00AE7759" w:rsidRDefault="00AE7759" w:rsidP="00AE7759">
      <w:pPr>
        <w:pStyle w:val="Heading5"/>
      </w:pPr>
      <w:bookmarkStart w:id="257" w:name="_CR6_2_6_3_8"/>
      <w:bookmarkStart w:id="258" w:name="_Toc145930638"/>
      <w:bookmarkEnd w:id="257"/>
      <w:r>
        <w:t>6.2.6.3.8</w:t>
      </w:r>
      <w:r>
        <w:tab/>
        <w:t>DCCF and MFAF relocation initiated by DCCF</w:t>
      </w:r>
      <w:bookmarkEnd w:id="258"/>
    </w:p>
    <w:p w14:paraId="44360B13" w14:textId="26B45D21" w:rsidR="00AE7759" w:rsidRDefault="00AE7759" w:rsidP="00AE7759">
      <w:r>
        <w:t>The procedure depicted in Figure 6.2.6.3.8-1 is used by a data consumer (e.g. NWDAF or central DCCF) to obtain UE data and to support DCCF and MFAF reselection when the DCCF or MFAF can no longer serve the UE.</w:t>
      </w:r>
    </w:p>
    <w:p w14:paraId="70658C5C" w14:textId="61D98D0B" w:rsidR="00AE7759" w:rsidRDefault="00AE7759" w:rsidP="00AE7759">
      <w:pPr>
        <w:pStyle w:val="TH"/>
      </w:pPr>
      <w:r w:rsidRPr="00841D45">
        <w:object w:dxaOrig="16572" w:dyaOrig="13753" w14:anchorId="2F76F6F7">
          <v:shape id="_x0000_i1067" type="#_x0000_t75" style="width:479.6pt;height:410.1pt" o:ole="">
            <v:imagedata r:id="rId89" o:title=""/>
          </v:shape>
          <o:OLEObject Type="Embed" ProgID="Visio.Drawing.15" ShapeID="_x0000_i1067" DrawAspect="Content" ObjectID="_1756544312" r:id="rId90"/>
        </w:object>
      </w:r>
    </w:p>
    <w:p w14:paraId="6254CCAA" w14:textId="60E0C987" w:rsidR="00AE7759" w:rsidRDefault="00AE7759" w:rsidP="00AE7759">
      <w:pPr>
        <w:pStyle w:val="TF"/>
      </w:pPr>
      <w:bookmarkStart w:id="259" w:name="_CRFigure6_2_6_3_81"/>
      <w:r>
        <w:t xml:space="preserve">Figure </w:t>
      </w:r>
      <w:bookmarkEnd w:id="259"/>
      <w:r>
        <w:t>6.2.6.3.8-1: Procedure for DCCF relocation initiated by DCCF</w:t>
      </w:r>
    </w:p>
    <w:p w14:paraId="2F6138F5" w14:textId="77777777" w:rsidR="00AE7759" w:rsidRDefault="00AE7759" w:rsidP="00AE7759">
      <w:pPr>
        <w:pStyle w:val="B1"/>
      </w:pPr>
      <w:r>
        <w:lastRenderedPageBreak/>
        <w:t>0.</w:t>
      </w:r>
      <w:r>
        <w:tab/>
        <w:t>The data consumer subscribes to source DCCF. The data consumer may indicate in the subscription request with an indicator that the DCCF may execute the relocation procedure.</w:t>
      </w:r>
    </w:p>
    <w:p w14:paraId="35B1C9C1" w14:textId="62E61321" w:rsidR="00AE7759" w:rsidRDefault="00AE7759" w:rsidP="00AE7759">
      <w:pPr>
        <w:pStyle w:val="B1"/>
      </w:pPr>
      <w:r>
        <w:t>NOTE 1:</w:t>
      </w:r>
      <w:r>
        <w:tab/>
        <w:t>If the source DCCF or target DCCF does not support relocation, the consumer may execute DCCF relocation based on internal logic.</w:t>
      </w:r>
    </w:p>
    <w:p w14:paraId="09F46E38" w14:textId="77777777" w:rsidR="00AE7759" w:rsidRDefault="00AE7759" w:rsidP="00AE7759">
      <w:pPr>
        <w:pStyle w:val="B1"/>
      </w:pPr>
      <w:r>
        <w:t>1.</w:t>
      </w:r>
      <w:r>
        <w:tab/>
        <w:t>Source DCCF subscribes UE mobility events from AMF. The UE ID is provided by the data consumer in step 0.</w:t>
      </w:r>
    </w:p>
    <w:p w14:paraId="4CB7E4ED" w14:textId="77777777" w:rsidR="00AE7759" w:rsidRDefault="00AE7759" w:rsidP="00AE7759">
      <w:pPr>
        <w:pStyle w:val="B1"/>
      </w:pPr>
      <w:r>
        <w:t>2.</w:t>
      </w:r>
      <w:r>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Default="00AE7759" w:rsidP="00AE7759">
      <w:pPr>
        <w:pStyle w:val="B1"/>
      </w:pPr>
      <w:r>
        <w:t>3.</w:t>
      </w:r>
      <w:r>
        <w:tab/>
        <w:t>Source DCCF may query the NRF to discover and select the target DCCF and/or MFAF, e.g. based on the UE location information received from AMF.</w:t>
      </w:r>
    </w:p>
    <w:p w14:paraId="4B47C3AD" w14:textId="19DCE9DA" w:rsidR="00AE7759" w:rsidRPr="00EE02E3" w:rsidRDefault="00AE7759" w:rsidP="00AE7759">
      <w:pPr>
        <w:pStyle w:val="B1"/>
        <w:rPr>
          <w:b/>
          <w:bCs/>
        </w:rPr>
      </w:pPr>
      <w:r w:rsidRPr="00EE02E3">
        <w:rPr>
          <w:b/>
          <w:bCs/>
        </w:rPr>
        <w:tab/>
        <w:t>Conditional on MFAF transfer:</w:t>
      </w:r>
    </w:p>
    <w:p w14:paraId="490BD792" w14:textId="4B73FCF4" w:rsidR="00AE7759" w:rsidRDefault="00AE7759" w:rsidP="00AE7759">
      <w:pPr>
        <w:pStyle w:val="B2"/>
      </w:pPr>
      <w:r>
        <w:t>4.</w:t>
      </w:r>
      <w:r>
        <w:tab/>
        <w:t>Source DCCF uses the Nmfaf_3daDataManagement service to request transfer of UE MFAF data subscription context to the target MFAF.</w:t>
      </w:r>
    </w:p>
    <w:p w14:paraId="2126B6A0" w14:textId="3F24257C" w:rsidR="00AE7759" w:rsidRDefault="00AE7759" w:rsidP="00AE7759">
      <w:pPr>
        <w:pStyle w:val="B2"/>
      </w:pPr>
      <w:r>
        <w:t>5.</w:t>
      </w:r>
      <w:r>
        <w:tab/>
        <w:t>Target MFAF retrieves MFAF subscription context from Source MFAF.</w:t>
      </w:r>
    </w:p>
    <w:p w14:paraId="0F7A29D9" w14:textId="27AA8665" w:rsidR="00AE7759" w:rsidRDefault="00AE7759" w:rsidP="00AE7759">
      <w:pPr>
        <w:pStyle w:val="B2"/>
      </w:pPr>
      <w:r>
        <w:t>6.</w:t>
      </w:r>
      <w:r>
        <w:tab/>
        <w:t>Target MFAF accepts the data subscription(s) context transfer.</w:t>
      </w:r>
    </w:p>
    <w:p w14:paraId="21AB92DA" w14:textId="77777777" w:rsidR="00AE7759" w:rsidRDefault="00AE7759" w:rsidP="00AE7759">
      <w:pPr>
        <w:pStyle w:val="B2"/>
      </w:pPr>
      <w:r>
        <w:t>7.</w:t>
      </w:r>
      <w:r>
        <w:tab/>
        <w:t>Target MFAF responds to the DCCF indicating the transfer is complete. The response may contain a Transaction Reference ID from the Target MFAF.</w:t>
      </w:r>
    </w:p>
    <w:p w14:paraId="522D6B4B" w14:textId="1201BCF5" w:rsidR="00AE7759" w:rsidRPr="00EE02E3" w:rsidRDefault="00AE7759" w:rsidP="00AE7759">
      <w:pPr>
        <w:pStyle w:val="B1"/>
        <w:rPr>
          <w:b/>
          <w:bCs/>
        </w:rPr>
      </w:pPr>
      <w:r w:rsidRPr="00EE02E3">
        <w:rPr>
          <w:b/>
          <w:bCs/>
        </w:rPr>
        <w:tab/>
        <w:t>Conditional on DCCF transfer:</w:t>
      </w:r>
    </w:p>
    <w:p w14:paraId="1FF28A1A" w14:textId="06CE8113" w:rsidR="00AE7759" w:rsidRDefault="00AE7759" w:rsidP="00AE7759">
      <w:pPr>
        <w:pStyle w:val="B2"/>
      </w:pPr>
      <w:r>
        <w:t>8.</w:t>
      </w:r>
      <w:r>
        <w:tab/>
        <w:t>Source DCCF using Ndccf_DataManagement_Transfer Request service operation to transfer of UE data subscription context to the target DCCF.</w:t>
      </w:r>
    </w:p>
    <w:p w14:paraId="02B2FA6D" w14:textId="77777777" w:rsidR="00AE7759" w:rsidRDefault="00AE7759" w:rsidP="00AE7759">
      <w:pPr>
        <w:pStyle w:val="B2"/>
      </w:pPr>
      <w:r>
        <w:t>9.</w:t>
      </w:r>
      <w:r>
        <w:tab/>
        <w:t>Target DCCF accepts the data subscription(s) context transfer.</w:t>
      </w:r>
    </w:p>
    <w:p w14:paraId="7CB7624C" w14:textId="77777777" w:rsidR="00AE7759" w:rsidRDefault="00AE7759" w:rsidP="00AE7759">
      <w:pPr>
        <w:pStyle w:val="B2"/>
      </w:pPr>
      <w:r>
        <w:t>10.</w:t>
      </w:r>
      <w:r>
        <w:tab/>
        <w:t>If an MFAF is being used, the Target DCCF uses the Nmfaf_3daDataManagement_Configure service to configure the target MFAF.</w:t>
      </w:r>
    </w:p>
    <w:p w14:paraId="7B9A8E23" w14:textId="77777777" w:rsidR="00AE7759" w:rsidRDefault="00AE7759" w:rsidP="00AE7759">
      <w:pPr>
        <w:pStyle w:val="B2"/>
      </w:pPr>
      <w:r>
        <w:t>11.</w:t>
      </w:r>
      <w:r>
        <w:tab/>
        <w:t>Target DCCF confirms UE data subscription context transfer to the source DCCF. The confirmation includes the Subscription Correlation ID used by the Target DCCF.</w:t>
      </w:r>
    </w:p>
    <w:p w14:paraId="5068EEF3" w14:textId="2DCD1C80" w:rsidR="00AE7759" w:rsidRPr="00EE02E3" w:rsidRDefault="00AE7759" w:rsidP="00EE02E3">
      <w:pPr>
        <w:pStyle w:val="B1"/>
        <w:rPr>
          <w:b/>
          <w:bCs/>
        </w:rPr>
      </w:pPr>
      <w:r w:rsidRPr="00EE02E3">
        <w:rPr>
          <w:b/>
          <w:bCs/>
        </w:rPr>
        <w:tab/>
        <w:t>For DCCF or MFAF transfer:</w:t>
      </w:r>
    </w:p>
    <w:p w14:paraId="31EEE78E" w14:textId="77777777" w:rsidR="00AE7759" w:rsidRDefault="00AE7759" w:rsidP="00AE7759">
      <w:pPr>
        <w:pStyle w:val="B2"/>
      </w:pPr>
      <w:r>
        <w:t>12.</w:t>
      </w:r>
      <w:r>
        <w:tab/>
        <w:t>[Optional] Target DCCF subscribes to the relevant data source(s), if it is not yet subscribed to the data source(s) for the data required for the data subscription context and repeat step 1 to subscribes for UE mobility events from AMF.</w:t>
      </w:r>
    </w:p>
    <w:p w14:paraId="3613798E" w14:textId="520637A1" w:rsidR="00AE7759" w:rsidRDefault="00AE7759" w:rsidP="00EE02E3">
      <w:pPr>
        <w:pStyle w:val="NO"/>
      </w:pPr>
      <w:r>
        <w:t>NOTE 2:</w:t>
      </w:r>
      <w:r>
        <w:tab/>
        <w:t>For MFAF context transfer without DCCF context transfer, the Target DCCF is also the Source DCCF.</w:t>
      </w:r>
    </w:p>
    <w:p w14:paraId="41F256F6" w14:textId="77777777" w:rsidR="00AE7759" w:rsidRDefault="00AE7759" w:rsidP="00AE7759">
      <w:pPr>
        <w:pStyle w:val="B2"/>
      </w:pPr>
      <w:r>
        <w:t>13.</w:t>
      </w:r>
      <w:r>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77777777" w:rsidR="00AE7759" w:rsidRDefault="00AE7759" w:rsidP="00AE7759">
      <w:pPr>
        <w:pStyle w:val="B2"/>
      </w:pPr>
      <w:r>
        <w:t>14.</w:t>
      </w:r>
      <w:r>
        <w:tab/>
        <w:t>[Optional] Source DCCF unsubscribes with the data source(s) that are no longer needed for the remaining UE data subscriptions.</w:t>
      </w:r>
    </w:p>
    <w:p w14:paraId="6EC57FF6" w14:textId="05D4E84F" w:rsidR="00AE7759" w:rsidRDefault="00AE7759" w:rsidP="00EE02E3">
      <w:pPr>
        <w:pStyle w:val="NO"/>
      </w:pPr>
      <w:r>
        <w:t>NOTE 3:</w:t>
      </w:r>
      <w:r>
        <w:tab/>
        <w:t>At this point, UE data subscription transfer is deemed completed.</w:t>
      </w:r>
    </w:p>
    <w:p w14:paraId="6C54AD9C" w14:textId="77777777" w:rsidR="00AE7759" w:rsidRDefault="00AE7759" w:rsidP="00AE7759">
      <w:pPr>
        <w:pStyle w:val="B2"/>
      </w:pPr>
      <w:r>
        <w:t>15-17.</w:t>
      </w:r>
      <w:r>
        <w:tab/>
        <w:t>Target DCCF or MFAF collects data from the data source(s) and notifies the data consumer using a Ndccf_DataManagement_Notify message.</w:t>
      </w:r>
    </w:p>
    <w:p w14:paraId="46013550" w14:textId="41F19129" w:rsidR="00615B5C" w:rsidRDefault="00615B5C" w:rsidP="00615B5C">
      <w:pPr>
        <w:pStyle w:val="Heading3"/>
        <w:tabs>
          <w:tab w:val="left" w:pos="8647"/>
        </w:tabs>
        <w:rPr>
          <w:lang w:eastAsia="zh-CN"/>
        </w:rPr>
      </w:pPr>
      <w:bookmarkStart w:id="260" w:name="_CR6_2_7"/>
      <w:bookmarkStart w:id="261" w:name="_Toc145930639"/>
      <w:bookmarkEnd w:id="260"/>
      <w:r>
        <w:rPr>
          <w:lang w:eastAsia="zh-CN"/>
        </w:rPr>
        <w:lastRenderedPageBreak/>
        <w:t>6.2.7</w:t>
      </w:r>
      <w:r>
        <w:rPr>
          <w:lang w:eastAsia="zh-CN"/>
        </w:rPr>
        <w:tab/>
        <w:t>Data Collection with Event Muting Mechanism</w:t>
      </w:r>
      <w:bookmarkEnd w:id="261"/>
    </w:p>
    <w:p w14:paraId="7A463387" w14:textId="485A090F" w:rsidR="00615B5C" w:rsidRDefault="00615B5C" w:rsidP="00320244">
      <w:pPr>
        <w:pStyle w:val="Heading4"/>
        <w:rPr>
          <w:lang w:eastAsia="zh-CN"/>
        </w:rPr>
      </w:pPr>
      <w:bookmarkStart w:id="262" w:name="_CR6_2_7_1"/>
      <w:bookmarkStart w:id="263" w:name="_Toc145930640"/>
      <w:bookmarkEnd w:id="262"/>
      <w:r>
        <w:rPr>
          <w:lang w:eastAsia="zh-CN"/>
        </w:rPr>
        <w:t>6.2.7.1</w:t>
      </w:r>
      <w:r>
        <w:rPr>
          <w:lang w:eastAsia="zh-CN"/>
        </w:rPr>
        <w:tab/>
        <w:t>General</w:t>
      </w:r>
      <w:bookmarkEnd w:id="263"/>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264" w:name="_CR6_2_7_2"/>
      <w:bookmarkStart w:id="265" w:name="_Toc145930641"/>
      <w:bookmarkEnd w:id="264"/>
      <w:r>
        <w:rPr>
          <w:lang w:eastAsia="zh-CN"/>
        </w:rPr>
        <w:t>6.2.7.2</w:t>
      </w:r>
      <w:r>
        <w:rPr>
          <w:lang w:eastAsia="zh-CN"/>
        </w:rPr>
        <w:tab/>
        <w:t>Procedure for Data Collection with Event Muting Mechanism</w:t>
      </w:r>
      <w:bookmarkEnd w:id="265"/>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38C25B45"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Pr>
          <w:lang w:eastAsia="zh-CN"/>
        </w:rPr>
        <w:t xml:space="preserve"> Event Producer</w:t>
      </w:r>
      <w:r>
        <w:rPr>
          <w:lang w:eastAsia="zh-CN"/>
        </w:rPr>
        <w:t xml:space="preserve"> NF configuration; when this number is reached</w:t>
      </w:r>
      <w:r w:rsidR="00467337">
        <w:rPr>
          <w:lang w:eastAsia="zh-CN"/>
        </w:rPr>
        <w:t xml:space="preserve"> or another exception occurs (e.g., full buffer), the Event Producer NF performs the actions described later in this clause</w:t>
      </w:r>
      <w:r>
        <w:rPr>
          <w:lang w:eastAsia="zh-CN"/>
        </w:rPr>
        <w:t>.</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Default="00467337" w:rsidP="00615B5C">
      <w:pPr>
        <w:rPr>
          <w:lang w:eastAsia="zh-CN"/>
        </w:rPr>
      </w:pPr>
      <w:r>
        <w:rPr>
          <w:lang w:eastAsia="zh-CN"/>
        </w:rPr>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Default="00467337" w:rsidP="00A44BE1">
      <w:pPr>
        <w:pStyle w:val="B1"/>
        <w:rPr>
          <w:lang w:eastAsia="zh-CN"/>
        </w:rPr>
      </w:pPr>
      <w:r>
        <w:rPr>
          <w:lang w:eastAsia="zh-CN"/>
        </w:rPr>
        <w:t>-</w:t>
      </w:r>
      <w:r>
        <w:rPr>
          <w:lang w:eastAsia="zh-CN"/>
        </w:rPr>
        <w:tab/>
        <w:t>Event Producer NF action on buffered notifications: 'Send All', 'Discard All' or 'Drop Old'.</w:t>
      </w:r>
    </w:p>
    <w:p w14:paraId="616B9B69" w14:textId="77777777" w:rsidR="00467337" w:rsidRDefault="00467337" w:rsidP="00A44BE1">
      <w:pPr>
        <w:pStyle w:val="B1"/>
        <w:rPr>
          <w:lang w:eastAsia="zh-CN"/>
        </w:rPr>
      </w:pPr>
      <w:r>
        <w:rPr>
          <w:lang w:eastAsia="zh-CN"/>
        </w:rPr>
        <w:t>-</w:t>
      </w:r>
      <w:r>
        <w:rPr>
          <w:lang w:eastAsia="zh-CN"/>
        </w:rPr>
        <w:tab/>
        <w:t>Event Producer NF action on subscription: 'close', 'continue with muting', 'continue without muting'.</w:t>
      </w:r>
    </w:p>
    <w:p w14:paraId="62FCF9E7" w14:textId="77777777" w:rsidR="00467337" w:rsidRDefault="00467337" w:rsidP="00615B5C">
      <w:pPr>
        <w:rPr>
          <w:lang w:eastAsia="zh-CN"/>
        </w:rPr>
      </w:pPr>
      <w:r>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Default="00467337" w:rsidP="00615B5C">
      <w:pPr>
        <w:rPr>
          <w:lang w:eastAsia="zh-CN"/>
        </w:rPr>
      </w:pPr>
      <w:r>
        <w:rPr>
          <w:lang w:eastAsia="zh-CN"/>
        </w:rPr>
        <w:t>If the request is accepted, the response from the Event Producer NF may indicate the following:</w:t>
      </w:r>
    </w:p>
    <w:p w14:paraId="194AE42F" w14:textId="77777777" w:rsidR="00467337" w:rsidRDefault="00467337" w:rsidP="00A44BE1">
      <w:pPr>
        <w:pStyle w:val="B1"/>
        <w:rPr>
          <w:lang w:eastAsia="zh-CN"/>
        </w:rPr>
      </w:pPr>
      <w:r>
        <w:rPr>
          <w:lang w:eastAsia="zh-CN"/>
        </w:rPr>
        <w:t>-</w:t>
      </w:r>
      <w:r>
        <w:rPr>
          <w:lang w:eastAsia="zh-CN"/>
        </w:rPr>
        <w:tab/>
        <w:t>The maximum number of notifications that the Event Producer NF expects to be able to store.</w:t>
      </w:r>
    </w:p>
    <w:p w14:paraId="7E3E3EA3" w14:textId="687E65B6" w:rsidR="00467337" w:rsidRDefault="00467337" w:rsidP="00A44BE1">
      <w:pPr>
        <w:pStyle w:val="B1"/>
        <w:rPr>
          <w:lang w:eastAsia="zh-CN"/>
        </w:rPr>
      </w:pPr>
      <w:r>
        <w:rPr>
          <w:lang w:eastAsia="zh-CN"/>
        </w:rPr>
        <w:t>-</w:t>
      </w:r>
      <w:r>
        <w:rPr>
          <w:lang w:eastAsia="zh-CN"/>
        </w:rPr>
        <w:tab/>
        <w:t>An estimate of the duration for which notifications can be buffered.</w:t>
      </w:r>
    </w:p>
    <w:p w14:paraId="628F6F72" w14:textId="25887005"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266" w:name="_MON_1728909695"/>
    <w:bookmarkEnd w:id="266"/>
    <w:p w14:paraId="43DA8EF7" w14:textId="587C5E0B" w:rsidR="00450C4C" w:rsidRDefault="00450C4C" w:rsidP="00A44BE1">
      <w:pPr>
        <w:pStyle w:val="TH"/>
      </w:pPr>
      <w:r>
        <w:object w:dxaOrig="6804" w:dyaOrig="6376" w14:anchorId="2115B2E2">
          <v:shape id="_x0000_i1068" type="#_x0000_t75" style="width:389.45pt;height:363.75pt" o:ole="">
            <v:imagedata r:id="rId91" o:title=""/>
          </v:shape>
          <o:OLEObject Type="Embed" ProgID="Word.Picture.8" ShapeID="_x0000_i1068" DrawAspect="Content" ObjectID="_1756544313" r:id="rId92"/>
        </w:object>
      </w:r>
    </w:p>
    <w:p w14:paraId="05F3FBF0" w14:textId="5D7A9CB4" w:rsidR="00615B5C" w:rsidRDefault="00F37571" w:rsidP="00320244">
      <w:pPr>
        <w:pStyle w:val="TF"/>
      </w:pPr>
      <w:bookmarkStart w:id="267" w:name="_CRFigure6_2_7_21"/>
      <w:r>
        <w:t xml:space="preserve">Figure </w:t>
      </w:r>
      <w:bookmarkEnd w:id="267"/>
      <w:r w:rsidR="009832D0">
        <w:t>6</w:t>
      </w:r>
      <w:r w:rsidR="00615B5C">
        <w:t>.2.7.</w:t>
      </w:r>
      <w:r w:rsidR="00216C83">
        <w:t>2</w:t>
      </w:r>
      <w:r w:rsidR="00615B5C">
        <w:t>-1: Procedure for muting event notification</w:t>
      </w:r>
    </w:p>
    <w:p w14:paraId="12CFD408" w14:textId="55B7132F"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r w:rsidR="00450C4C">
        <w:rPr>
          <w:lang w:eastAsia="zh-CN"/>
        </w:rPr>
        <w:t xml:space="preserve"> and actions to be requested from the Event Producer NF if an exception occurs at the NF Producer (e.g., full buffer). The Event Producer NF is configured with local polices specifying default actions to take should an exception occur and policies for handling Event Consumers requests containing requested actions to be taken by the Event Producer NF if an exception occurs</w:t>
      </w:r>
      <w:r>
        <w:rPr>
          <w:lang w:eastAsia="zh-CN"/>
        </w:rPr>
        <w:t>.</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1F14C9BF"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r w:rsidR="00450C4C">
        <w:rPr>
          <w:lang w:eastAsia="zh-CN"/>
        </w:rPr>
        <w:t xml:space="preserve"> and optionally requested Event Producer NF actions to be taken when an exception occurs at the Event Producer NF</w:t>
      </w:r>
      <w:r>
        <w:rPr>
          <w:lang w:eastAsia="zh-CN"/>
        </w:rPr>
        <w:t>.</w:t>
      </w:r>
    </w:p>
    <w:p w14:paraId="53B5418F" w14:textId="20CF6BC3"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w:t>
      </w:r>
      <w:r w:rsidR="00450C4C">
        <w:rPr>
          <w:lang w:eastAsia="zh-CN"/>
        </w:rPr>
        <w:t xml:space="preserve"> and the requested actions to be taken by the Event Producer NF when an exception occurs</w:t>
      </w:r>
      <w:r>
        <w:rPr>
          <w:lang w:eastAsia="zh-CN"/>
        </w:rPr>
        <w:t>,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Default="0095211A" w:rsidP="00615B5C">
      <w:pPr>
        <w:pStyle w:val="B1"/>
        <w:rPr>
          <w:lang w:eastAsia="zh-CN"/>
        </w:rPr>
      </w:pPr>
      <w:r>
        <w:rPr>
          <w:lang w:eastAsia="zh-CN"/>
        </w:rPr>
        <w:tab/>
        <w:t>If the Event Producer NF does not support the deactivate notification flag</w:t>
      </w:r>
      <w:r w:rsidR="00450C4C">
        <w:rPr>
          <w:lang w:eastAsia="zh-CN"/>
        </w:rPr>
        <w:t xml:space="preserve"> or does not accept requested actions to be taken by the Event Producer NF when an exception occurs</w:t>
      </w:r>
      <w:r>
        <w:rPr>
          <w:lang w:eastAsia="zh-CN"/>
        </w:rPr>
        <w:t>, the Event Producer NF sends a response back including an indication of failure</w:t>
      </w:r>
      <w:r w:rsidR="00450C4C">
        <w:rPr>
          <w:lang w:eastAsia="zh-CN"/>
        </w:rPr>
        <w:t xml:space="preserve"> and cause code</w:t>
      </w:r>
      <w:r>
        <w:rPr>
          <w:lang w:eastAsia="zh-CN"/>
        </w:rPr>
        <w:t>. In this case, the Event Consumer NF re-sends the subscription request without including in the event reporting information the deactivate notification flag</w:t>
      </w:r>
      <w:r w:rsidR="00450C4C">
        <w:rPr>
          <w:lang w:eastAsia="zh-CN"/>
        </w:rPr>
        <w:t xml:space="preserve"> or with different requested actions to be taken by the Event Producer NF when an exception occurs</w:t>
      </w:r>
      <w:r>
        <w:rPr>
          <w:lang w:eastAsia="zh-CN"/>
        </w:rPr>
        <w:t>.</w:t>
      </w:r>
    </w:p>
    <w:p w14:paraId="199BF687" w14:textId="49993483" w:rsidR="0095211A" w:rsidRDefault="0095211A" w:rsidP="00F0713C">
      <w:pPr>
        <w:pStyle w:val="NO"/>
        <w:rPr>
          <w:lang w:eastAsia="zh-CN"/>
        </w:rPr>
      </w:pPr>
      <w:r>
        <w:rPr>
          <w:lang w:eastAsia="zh-CN"/>
        </w:rPr>
        <w:lastRenderedPageBreak/>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Default="00450C4C" w:rsidP="00615B5C">
      <w:pPr>
        <w:pStyle w:val="B1"/>
        <w:rPr>
          <w:lang w:eastAsia="zh-CN"/>
        </w:rPr>
      </w:pPr>
      <w:r>
        <w:rPr>
          <w:lang w:eastAsia="zh-CN"/>
        </w:rPr>
        <w:tab/>
        <w:t>If an exception (e.g. full buffer) occurs, the Event Producer NF performs the actions determined in steps 0a and 1.</w:t>
      </w:r>
    </w:p>
    <w:p w14:paraId="25591CDF" w14:textId="6A9DF85A"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268" w:name="_CR6_2_8"/>
      <w:bookmarkStart w:id="269" w:name="_Toc145930642"/>
      <w:bookmarkEnd w:id="268"/>
      <w:r>
        <w:rPr>
          <w:lang w:eastAsia="ko-KR"/>
        </w:rPr>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269"/>
    </w:p>
    <w:p w14:paraId="381A93B4" w14:textId="77777777" w:rsidR="00C93658" w:rsidRDefault="00C93658" w:rsidP="00320244">
      <w:pPr>
        <w:pStyle w:val="Heading4"/>
        <w:rPr>
          <w:lang w:eastAsia="ko-KR"/>
        </w:rPr>
      </w:pPr>
      <w:bookmarkStart w:id="270" w:name="_CR6_2_8_1"/>
      <w:bookmarkStart w:id="271" w:name="_Toc145930643"/>
      <w:bookmarkEnd w:id="270"/>
      <w:r>
        <w:rPr>
          <w:lang w:eastAsia="ko-KR"/>
        </w:rPr>
        <w:t>6.2.8.1</w:t>
      </w:r>
      <w:r>
        <w:rPr>
          <w:lang w:eastAsia="ko-KR"/>
        </w:rPr>
        <w:tab/>
        <w:t>General</w:t>
      </w:r>
      <w:bookmarkEnd w:id="271"/>
    </w:p>
    <w:p w14:paraId="4B55CFAA" w14:textId="2CD4031A"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ML model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6F76EA">
        <w:rPr>
          <w:lang w:eastAsia="ko-KR"/>
        </w:rPr>
        <w:t>TS</w:t>
      </w:r>
      <w:r w:rsidR="006F76EA">
        <w:rPr>
          <w:lang w:eastAsia="ko-KR"/>
        </w:rPr>
        <w:t> </w:t>
      </w:r>
      <w:r w:rsidR="006F76EA">
        <w:rPr>
          <w:lang w:eastAsia="ko-KR"/>
        </w:rPr>
        <w:t>26.531</w:t>
      </w:r>
      <w:r w:rsidR="006F76EA">
        <w:rPr>
          <w:lang w:eastAsia="ko-KR"/>
        </w:rPr>
        <w:t> </w:t>
      </w:r>
      <w:r w:rsidR="006F76EA">
        <w:rPr>
          <w:lang w:eastAsia="ko-KR"/>
        </w:rPr>
        <w:t>[</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02D0046E" w:rsidR="00C93658" w:rsidRDefault="00C93658" w:rsidP="00320244">
      <w:pPr>
        <w:pStyle w:val="NO"/>
        <w:rPr>
          <w:lang w:eastAsia="ko-KR"/>
        </w:rPr>
      </w:pPr>
      <w:r>
        <w:rPr>
          <w:lang w:eastAsia="ko-KR"/>
        </w:rPr>
        <w:lastRenderedPageBreak/>
        <w:t>NOTE 1:</w:t>
      </w:r>
      <w:r>
        <w:rPr>
          <w:lang w:eastAsia="ko-KR"/>
        </w:rPr>
        <w:tab/>
        <w:t>The mutual authentication info that is used by the UE Application and the AF and how user consent is obtained is out of SA WG2's scope.</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6BC3DDFB"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 that is used by the UE Application and the AF for collection and how user consent is obtained is out of SA2's scope.</w:t>
      </w:r>
    </w:p>
    <w:p w14:paraId="4FBC72BF" w14:textId="5427D633"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SA WG2 scope.</w:t>
      </w:r>
    </w:p>
    <w:p w14:paraId="24F1F4EB" w14:textId="3A0B3413"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6F76EA">
        <w:rPr>
          <w:lang w:eastAsia="ko-KR"/>
        </w:rPr>
        <w:t>TS</w:t>
      </w:r>
      <w:r w:rsidR="006F76EA">
        <w:rPr>
          <w:lang w:eastAsia="ko-KR"/>
        </w:rPr>
        <w:t> </w:t>
      </w:r>
      <w:r w:rsidR="006F76EA">
        <w:rPr>
          <w:lang w:eastAsia="ko-KR"/>
        </w:rPr>
        <w:t>23.503</w:t>
      </w:r>
      <w:r w:rsidR="006F76EA">
        <w:rPr>
          <w:lang w:eastAsia="ko-KR"/>
        </w:rPr>
        <w:t> </w:t>
      </w:r>
      <w:r w:rsidR="006F76EA">
        <w:rPr>
          <w:lang w:eastAsia="ko-KR"/>
        </w:rPr>
        <w:t>[</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6E85532F" w:rsidR="00FD3E6B" w:rsidRDefault="00FD3E6B" w:rsidP="00F0713C">
      <w:pPr>
        <w:rPr>
          <w:lang w:eastAsia="ko-KR"/>
        </w:rPr>
      </w:pPr>
      <w:r>
        <w:rPr>
          <w:lang w:eastAsia="ko-KR"/>
        </w:rPr>
        <w:t xml:space="preserve">The GPSI may be an External Identifier for individual UE as defined in </w:t>
      </w:r>
      <w:r w:rsidR="006F76EA">
        <w:rPr>
          <w:lang w:eastAsia="ko-KR"/>
        </w:rPr>
        <w:t>TS</w:t>
      </w:r>
      <w:r w:rsidR="006F76EA">
        <w:rPr>
          <w:lang w:eastAsia="ko-KR"/>
        </w:rPr>
        <w:t> </w:t>
      </w:r>
      <w:r w:rsidR="006F76EA">
        <w:rPr>
          <w:lang w:eastAsia="ko-KR"/>
        </w:rPr>
        <w:t>23.501</w:t>
      </w:r>
      <w:r w:rsidR="006F76EA">
        <w:rPr>
          <w:lang w:eastAsia="ko-KR"/>
        </w:rPr>
        <w:t> </w:t>
      </w:r>
      <w:r w:rsidR="006F76EA">
        <w:rPr>
          <w:lang w:eastAsia="ko-KR"/>
        </w:rPr>
        <w:t>[</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272" w:name="_CR6_2_8_2"/>
      <w:bookmarkStart w:id="273" w:name="_Toc145930644"/>
      <w:bookmarkEnd w:id="272"/>
      <w:r>
        <w:rPr>
          <w:lang w:eastAsia="ko-KR"/>
        </w:rPr>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273"/>
    </w:p>
    <w:p w14:paraId="3BA5150E" w14:textId="77777777" w:rsidR="00C93658" w:rsidRDefault="00C93658" w:rsidP="00320244">
      <w:pPr>
        <w:pStyle w:val="Heading5"/>
        <w:rPr>
          <w:lang w:eastAsia="ko-KR"/>
        </w:rPr>
      </w:pPr>
      <w:bookmarkStart w:id="274" w:name="_CR6_2_8_2_1"/>
      <w:bookmarkStart w:id="275" w:name="_Toc145930645"/>
      <w:bookmarkEnd w:id="274"/>
      <w:r>
        <w:rPr>
          <w:lang w:eastAsia="ko-KR"/>
        </w:rPr>
        <w:t>6.2.8.2.1</w:t>
      </w:r>
      <w:r>
        <w:rPr>
          <w:lang w:eastAsia="ko-KR"/>
        </w:rPr>
        <w:tab/>
        <w:t>Connection establishment between UE Application and AF</w:t>
      </w:r>
      <w:bookmarkEnd w:id="275"/>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3DAFA310"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 in the scope of SA WG4.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30845DA1"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 shall be supported. The data collection procedure is</w:t>
      </w:r>
      <w:r w:rsidR="001A1105">
        <w:rPr>
          <w:lang w:eastAsia="ko-KR"/>
        </w:rPr>
        <w:t xml:space="preserve"> described in </w:t>
      </w:r>
      <w:r w:rsidR="006F76EA">
        <w:rPr>
          <w:lang w:eastAsia="ko-KR"/>
        </w:rPr>
        <w:t>TS</w:t>
      </w:r>
      <w:r w:rsidR="006F76EA">
        <w:rPr>
          <w:lang w:eastAsia="ko-KR"/>
        </w:rPr>
        <w:t> </w:t>
      </w:r>
      <w:r w:rsidR="006F76EA">
        <w:rPr>
          <w:lang w:eastAsia="ko-KR"/>
        </w:rPr>
        <w:t>26.531</w:t>
      </w:r>
      <w:r w:rsidR="006F76EA">
        <w:rPr>
          <w:lang w:eastAsia="ko-KR"/>
        </w:rPr>
        <w:t> </w:t>
      </w:r>
      <w:r w:rsidR="006F76EA">
        <w:rPr>
          <w:lang w:eastAsia="ko-KR"/>
        </w:rPr>
        <w:t>[</w:t>
      </w:r>
      <w:r w:rsidR="001A1105">
        <w:rPr>
          <w:lang w:eastAsia="ko-KR"/>
        </w:rPr>
        <w:t>32]</w:t>
      </w:r>
      <w:r>
        <w:rPr>
          <w:lang w:eastAsia="ko-KR"/>
        </w:rPr>
        <w:t>.</w:t>
      </w:r>
    </w:p>
    <w:p w14:paraId="078A78AA" w14:textId="468C4F5D" w:rsidR="00C93658" w:rsidRDefault="00C93658" w:rsidP="00C93658">
      <w:pPr>
        <w:rPr>
          <w:lang w:eastAsia="ko-KR"/>
        </w:rPr>
      </w:pPr>
      <w:r>
        <w:rPr>
          <w:lang w:eastAsia="ko-KR"/>
        </w:rPr>
        <w:lastRenderedPageBreak/>
        <w:t>The AF</w:t>
      </w:r>
      <w:r w:rsidR="001A1105">
        <w:rPr>
          <w:lang w:eastAsia="ko-KR"/>
        </w:rPr>
        <w:t xml:space="preserve"> retrieves and</w:t>
      </w:r>
      <w:r>
        <w:rPr>
          <w:lang w:eastAsia="ko-KR"/>
        </w:rPr>
        <w:t xml:space="preserve"> stores the IP address of the UE (in the PDU session used) in order to request data collection from the UE Application. The UE IP address is used by the AF to identify the user plane connection.</w:t>
      </w:r>
    </w:p>
    <w:p w14:paraId="0309A436" w14:textId="20698A65" w:rsidR="00FD3E6B" w:rsidRDefault="00FD3E6B" w:rsidP="00F0713C">
      <w:pPr>
        <w:pStyle w:val="NO"/>
        <w:rPr>
          <w:lang w:eastAsia="ko-KR"/>
        </w:rPr>
      </w:pPr>
      <w:r>
        <w:rPr>
          <w:lang w:eastAsia="ko-KR"/>
        </w:rPr>
        <w:t>NOTE 4:</w:t>
      </w:r>
      <w:r>
        <w:rPr>
          <w:lang w:eastAsia="ko-KR"/>
        </w:rPr>
        <w:tab/>
        <w:t>An operator can deploy NAT functionality in the network; Data collection from the UE Application when NAT is deployed is not specified in this release of the specification.</w:t>
      </w:r>
    </w:p>
    <w:p w14:paraId="58272BA8" w14:textId="456B8134" w:rsidR="001A1105" w:rsidRDefault="001A1105" w:rsidP="00DF3CA2">
      <w:pPr>
        <w:rPr>
          <w:lang w:eastAsia="ko-KR"/>
        </w:rPr>
      </w:pPr>
      <w:r>
        <w:rPr>
          <w:lang w:eastAsia="ko-KR"/>
        </w:rPr>
        <w:t xml:space="preserve">The UE Application provides the Application ID configured in the UE Application to the AF as described in </w:t>
      </w:r>
      <w:r w:rsidR="006F76EA">
        <w:rPr>
          <w:lang w:eastAsia="ko-KR"/>
        </w:rPr>
        <w:t>TS</w:t>
      </w:r>
      <w:r w:rsidR="006F76EA">
        <w:rPr>
          <w:lang w:eastAsia="ko-KR"/>
        </w:rPr>
        <w:t> </w:t>
      </w:r>
      <w:r w:rsidR="006F76EA">
        <w:rPr>
          <w:lang w:eastAsia="ko-KR"/>
        </w:rPr>
        <w:t>26.531</w:t>
      </w:r>
      <w:r w:rsidR="006F76EA">
        <w:rPr>
          <w:lang w:eastAsia="ko-KR"/>
        </w:rPr>
        <w:t> </w:t>
      </w:r>
      <w:r w:rsidR="006F76EA">
        <w:rPr>
          <w:lang w:eastAsia="ko-KR"/>
        </w:rPr>
        <w:t>[</w:t>
      </w:r>
      <w:r>
        <w:rPr>
          <w:lang w:eastAsia="ko-KR"/>
        </w:rPr>
        <w:t>32].</w:t>
      </w:r>
    </w:p>
    <w:p w14:paraId="0881B774" w14:textId="192AB3DC" w:rsidR="00C93658" w:rsidRDefault="00C93658" w:rsidP="00320244">
      <w:pPr>
        <w:pStyle w:val="Heading5"/>
        <w:rPr>
          <w:lang w:eastAsia="ko-KR"/>
        </w:rPr>
      </w:pPr>
      <w:bookmarkStart w:id="276" w:name="_CR6_2_8_2_2"/>
      <w:bookmarkStart w:id="277" w:name="_Toc145930646"/>
      <w:bookmarkEnd w:id="276"/>
      <w:r>
        <w:rPr>
          <w:lang w:eastAsia="ko-KR"/>
        </w:rPr>
        <w:t>6.2.8.2.2</w:t>
      </w:r>
      <w:r>
        <w:rPr>
          <w:lang w:eastAsia="ko-KR"/>
        </w:rPr>
        <w:tab/>
        <w:t>AF registration and discovery</w:t>
      </w:r>
      <w:bookmarkEnd w:id="277"/>
    </w:p>
    <w:p w14:paraId="0925CF37" w14:textId="665C08A1"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Pr>
          <w:lang w:eastAsia="ko-KR"/>
        </w:rPr>
        <w:t>3]. The AF in untrusted domain registers the available NF profile to the NRF via the NEF as described in clause 6.2.2.3.</w:t>
      </w:r>
    </w:p>
    <w:p w14:paraId="0DFD8B81" w14:textId="0EE54AA6" w:rsidR="00FD3E6B" w:rsidRDefault="00FD3E6B" w:rsidP="00F0713C">
      <w:pPr>
        <w:rPr>
          <w:lang w:eastAsia="ko-KR"/>
        </w:rPr>
      </w:pPr>
      <w:r>
        <w:rPr>
          <w:lang w:eastAsia="ko-KR"/>
        </w:rPr>
        <w:t xml:space="preserve">The AF discovery and selection is described in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Pr>
          <w:lang w:eastAsia="ko-KR"/>
        </w:rPr>
        <w:t>3].</w:t>
      </w:r>
    </w:p>
    <w:p w14:paraId="4D66DBAA" w14:textId="7EC606BD" w:rsidR="00C93658" w:rsidRDefault="00C93658" w:rsidP="00C93658">
      <w:pPr>
        <w:pStyle w:val="Heading5"/>
        <w:rPr>
          <w:lang w:eastAsia="ko-KR"/>
        </w:rPr>
      </w:pPr>
      <w:bookmarkStart w:id="278" w:name="_CR6_2_8_2_3"/>
      <w:bookmarkStart w:id="279" w:name="_Toc145930647"/>
      <w:bookmarkEnd w:id="278"/>
      <w:r>
        <w:rPr>
          <w:lang w:eastAsia="ko-KR"/>
        </w:rPr>
        <w:t>6.2.8.2.3</w:t>
      </w:r>
      <w:r>
        <w:rPr>
          <w:lang w:eastAsia="ko-KR"/>
        </w:rPr>
        <w:tab/>
        <w:t>Data Collection Procedure from UE</w:t>
      </w:r>
      <w:bookmarkEnd w:id="279"/>
    </w:p>
    <w:p w14:paraId="169EACAF" w14:textId="30F3410D" w:rsidR="00C93658" w:rsidRDefault="00C93658" w:rsidP="00C93658">
      <w:pPr>
        <w:pStyle w:val="TH"/>
        <w:rPr>
          <w:lang w:eastAsia="ko-KR"/>
        </w:rPr>
      </w:pPr>
      <w:r>
        <w:object w:dxaOrig="9444" w:dyaOrig="5304" w14:anchorId="7A9493B3">
          <v:shape id="_x0000_i1069" type="#_x0000_t75" style="width:472.7pt;height:265.45pt" o:ole="">
            <v:imagedata r:id="rId93" o:title=""/>
          </v:shape>
          <o:OLEObject Type="Embed" ProgID="Visio.Drawing.11" ShapeID="_x0000_i1069" DrawAspect="Content" ObjectID="_1756544314" r:id="rId94"/>
        </w:object>
      </w:r>
    </w:p>
    <w:p w14:paraId="0014A4CD" w14:textId="02966886" w:rsidR="00C93658" w:rsidRDefault="00F37571" w:rsidP="00C93658">
      <w:pPr>
        <w:pStyle w:val="TF"/>
        <w:rPr>
          <w:lang w:eastAsia="ko-KR"/>
        </w:rPr>
      </w:pPr>
      <w:bookmarkStart w:id="280" w:name="_CRFigure6_2_8_2_31"/>
      <w:r>
        <w:rPr>
          <w:lang w:eastAsia="ko-KR"/>
        </w:rPr>
        <w:t xml:space="preserve">Figure </w:t>
      </w:r>
      <w:bookmarkEnd w:id="280"/>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0AFB4C55" w:rsidR="00C93658" w:rsidRDefault="00C93658" w:rsidP="00320244">
      <w:pPr>
        <w:pStyle w:val="B1"/>
        <w:rPr>
          <w:lang w:eastAsia="ko-KR"/>
        </w:rPr>
      </w:pPr>
      <w:r>
        <w:rPr>
          <w:lang w:eastAsia="ko-KR"/>
        </w:rPr>
        <w:t>2.</w:t>
      </w:r>
      <w:r>
        <w:rPr>
          <w:lang w:eastAsia="ko-KR"/>
        </w:rPr>
        <w:tab/>
        <w:t>NWDAF discovers the AF that provides data collection (based on the AF profiles registered in NRF) as described in</w:t>
      </w:r>
      <w:r w:rsidR="00FD3E6B">
        <w:rPr>
          <w:lang w:eastAsia="ko-KR"/>
        </w:rPr>
        <w:t xml:space="preserve">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sidR="00FD3E6B">
        <w:rPr>
          <w:lang w:eastAsia="ko-KR"/>
        </w:rPr>
        <w:t>3]</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5396453A"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Naf_EventExposure_Subscribe as defined in clause 5.2.19.2 of </w:t>
      </w:r>
      <w:r w:rsidR="006F76EA">
        <w:rPr>
          <w:lang w:eastAsia="ko-KR"/>
        </w:rPr>
        <w:t>TS</w:t>
      </w:r>
      <w:r w:rsidR="006F76EA">
        <w:rPr>
          <w:lang w:eastAsia="ko-KR"/>
        </w:rPr>
        <w:t> </w:t>
      </w:r>
      <w:r w:rsidR="006F76EA">
        <w:rPr>
          <w:lang w:eastAsia="ko-KR"/>
        </w:rPr>
        <w:t>23.502</w:t>
      </w:r>
      <w:r w:rsidR="006F76EA">
        <w:rPr>
          <w:lang w:eastAsia="ko-KR"/>
        </w:rPr>
        <w:t> </w:t>
      </w:r>
      <w:r w:rsidR="006F76EA">
        <w:rPr>
          <w:lang w:eastAsia="ko-KR"/>
        </w:rPr>
        <w:t>[</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lastRenderedPageBreak/>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505326B2"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6F76EA">
        <w:rPr>
          <w:lang w:eastAsia="ko-KR"/>
        </w:rPr>
        <w:t>TS</w:t>
      </w:r>
      <w:r w:rsidR="006F76EA">
        <w:rPr>
          <w:lang w:eastAsia="ko-KR"/>
        </w:rPr>
        <w:t> </w:t>
      </w:r>
      <w:r w:rsidR="006F76EA">
        <w:rPr>
          <w:lang w:eastAsia="ko-KR"/>
        </w:rPr>
        <w:t>26.531</w:t>
      </w:r>
      <w:r w:rsidR="006F76EA">
        <w:rPr>
          <w:lang w:eastAsia="ko-KR"/>
        </w:rPr>
        <w:t> </w:t>
      </w:r>
      <w:r w:rsidR="006F76EA">
        <w:rPr>
          <w:lang w:eastAsia="ko-KR"/>
        </w:rPr>
        <w:t>[</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281" w:name="_CR6_2_8_2_4"/>
      <w:bookmarkStart w:id="282" w:name="_Toc145930648"/>
      <w:bookmarkEnd w:id="281"/>
      <w:r>
        <w:rPr>
          <w:lang w:eastAsia="ko-KR"/>
        </w:rPr>
        <w:t>6.2.8.2.4</w:t>
      </w:r>
      <w:r>
        <w:rPr>
          <w:lang w:eastAsia="ko-KR"/>
        </w:rPr>
        <w:tab/>
        <w:t>Correlation between UE data collection and the NWDAF data request</w:t>
      </w:r>
      <w:bookmarkEnd w:id="282"/>
    </w:p>
    <w:p w14:paraId="64D58B9E" w14:textId="4F37993E" w:rsidR="00934696" w:rsidRDefault="00934696" w:rsidP="00F0713C">
      <w:pPr>
        <w:pStyle w:val="H6"/>
        <w:rPr>
          <w:lang w:eastAsia="ko-KR"/>
        </w:rPr>
      </w:pPr>
      <w:bookmarkStart w:id="283" w:name="_CR6_2_8_2_4_1"/>
      <w:r>
        <w:rPr>
          <w:lang w:eastAsia="ko-KR"/>
        </w:rPr>
        <w:t>6.2.8.2.4.1</w:t>
      </w:r>
      <w:r>
        <w:rPr>
          <w:lang w:eastAsia="ko-KR"/>
        </w:rPr>
        <w:tab/>
        <w:t>General</w:t>
      </w:r>
    </w:p>
    <w:bookmarkEnd w:id="283"/>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6850F372" w14:textId="7DF9F0E4" w:rsidR="00934696" w:rsidRDefault="00934696" w:rsidP="00934696">
      <w:pPr>
        <w:rPr>
          <w:lang w:eastAsia="ko-KR"/>
        </w:rPr>
      </w:pPr>
      <w:r>
        <w:rPr>
          <w:lang w:eastAsia="ko-KR"/>
        </w:rPr>
        <w:t xml:space="preserve">Accordingly, if AF supports the mapping, for AF in trusted domain, it is required to correlate the UE IP address and SUPI as described in clause 6.2.8.2.4.2 after receiving the data collection request from NWDAF and there is no </w:t>
      </w:r>
      <w:r>
        <w:rPr>
          <w:lang w:eastAsia="ko-KR"/>
        </w:rPr>
        <w:lastRenderedPageBreak/>
        <w:t>mapping information storage in the AF. For AF in untrusted domain, the procedure to correlate the UE IP address and GPSI is described in clause 6.2.8.2.4</w:t>
      </w:r>
      <w:r w:rsidR="00223DFF">
        <w:rPr>
          <w:lang w:eastAsia="ko-KR"/>
        </w:rPr>
        <w:t>.4</w:t>
      </w:r>
      <w:r>
        <w:rPr>
          <w:lang w:eastAsia="ko-KR"/>
        </w:rPr>
        <w:t>.</w:t>
      </w:r>
    </w:p>
    <w:p w14:paraId="609993F0" w14:textId="789B5F00" w:rsidR="00934696" w:rsidRDefault="00934696" w:rsidP="00934696">
      <w:pPr>
        <w:rPr>
          <w:lang w:eastAsia="ko-KR"/>
        </w:rPr>
      </w:pPr>
      <w:r>
        <w:rPr>
          <w:lang w:eastAsia="ko-KR"/>
        </w:rPr>
        <w:t>NWDAF may collect the mapping information as described in clause 6.2.8.2.4</w:t>
      </w:r>
      <w:r w:rsidR="00223DFF">
        <w:rPr>
          <w:lang w:eastAsia="ko-KR"/>
        </w:rPr>
        <w:t>.4</w:t>
      </w:r>
      <w:r>
        <w:rPr>
          <w:lang w:eastAsia="ko-KR"/>
        </w:rPr>
        <w:t xml:space="preserve"> before sending request to AF in step 3a or step 3b in </w:t>
      </w:r>
      <w:r w:rsidR="009832D0">
        <w:rPr>
          <w:lang w:eastAsia="ko-KR"/>
        </w:rPr>
        <w:t>Figure 6</w:t>
      </w:r>
      <w:r>
        <w:rPr>
          <w:lang w:eastAsia="ko-KR"/>
        </w:rPr>
        <w:t>.2.8.2.3-1.</w:t>
      </w:r>
    </w:p>
    <w:p w14:paraId="0B220C2F" w14:textId="6D75E5A1" w:rsidR="00223DFF" w:rsidRDefault="00223DFF" w:rsidP="00223DFF">
      <w:pPr>
        <w:rPr>
          <w:lang w:eastAsia="ko-KR"/>
        </w:rPr>
      </w:pPr>
      <w:r>
        <w:rPr>
          <w:lang w:eastAsia="ko-KR"/>
        </w:rPr>
        <w:t>If the user plane session between the UE and the AF is released, the AF / NWDAF shall remove the stored correlation information between UE IP address / prefix and UE SUPI / GPSI.</w:t>
      </w:r>
    </w:p>
    <w:p w14:paraId="6A03CF76" w14:textId="77777777" w:rsidR="001E55EA" w:rsidRDefault="001E55EA" w:rsidP="001E55EA">
      <w:pPr>
        <w:rPr>
          <w:lang w:eastAsia="ko-KR"/>
        </w:rPr>
      </w:pPr>
      <w:r>
        <w:rPr>
          <w:lang w:eastAsia="ko-KR"/>
        </w:rPr>
        <w:t>For all procedures defined in this clause 6.2.8.2.4.3, a specific combination of S-NSSAI/DNN shall be corresponding to a single PDU session for a UE to access the AF (either in trusted domain or untrusted domain).</w:t>
      </w:r>
    </w:p>
    <w:p w14:paraId="2F3AD7E1" w14:textId="01189207" w:rsidR="001E55EA" w:rsidRDefault="001E55EA" w:rsidP="00DF3CA2">
      <w:pPr>
        <w:pStyle w:val="NO"/>
        <w:rPr>
          <w:lang w:eastAsia="ko-KR"/>
        </w:rPr>
      </w:pPr>
      <w:r>
        <w:rPr>
          <w:lang w:eastAsia="ko-KR"/>
        </w:rPr>
        <w:t>NOTE:</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bookmarkStart w:id="284" w:name="_CR6_2_8_2_4_2"/>
      <w:r>
        <w:rPr>
          <w:lang w:eastAsia="ko-KR"/>
        </w:rPr>
        <w:t>6.2.8.2.4.2</w:t>
      </w:r>
      <w:r>
        <w:rPr>
          <w:lang w:eastAsia="ko-KR"/>
        </w:rPr>
        <w:tab/>
        <w:t>AF in trusted domain correlates UE data collection and NWDAF request</w:t>
      </w:r>
    </w:p>
    <w:bookmarkEnd w:id="284"/>
    <w:p w14:paraId="34AB14AB" w14:textId="156995C4"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739CC027" w:rsidR="00934696" w:rsidRDefault="00934696" w:rsidP="00F0713C">
      <w:pPr>
        <w:pStyle w:val="TH"/>
        <w:rPr>
          <w:lang w:eastAsia="ko-KR"/>
        </w:rPr>
      </w:pPr>
      <w:r>
        <w:object w:dxaOrig="5808" w:dyaOrig="4500" w14:anchorId="56220EC0">
          <v:shape id="_x0000_i1070" type="#_x0000_t75" style="width:396.3pt;height:242.3pt" o:ole="">
            <v:imagedata r:id="rId95" o:title=""/>
          </v:shape>
          <o:OLEObject Type="Embed" ProgID="Visio.Drawing.11" ShapeID="_x0000_i1070" DrawAspect="Content" ObjectID="_1756544315" r:id="rId96"/>
        </w:object>
      </w:r>
    </w:p>
    <w:p w14:paraId="6344BA59" w14:textId="7C775821" w:rsidR="00934696" w:rsidRDefault="00F37571" w:rsidP="00F0713C">
      <w:pPr>
        <w:pStyle w:val="TF"/>
        <w:rPr>
          <w:lang w:eastAsia="ko-KR"/>
        </w:rPr>
      </w:pPr>
      <w:bookmarkStart w:id="285" w:name="_CRFigure6_2_8_2_4_21"/>
      <w:r>
        <w:rPr>
          <w:lang w:eastAsia="ko-KR"/>
        </w:rPr>
        <w:t xml:space="preserve">Figure </w:t>
      </w:r>
      <w:bookmarkEnd w:id="285"/>
      <w:r w:rsidR="009832D0">
        <w:rPr>
          <w:lang w:eastAsia="ko-KR"/>
        </w:rPr>
        <w:t>6</w:t>
      </w:r>
      <w:r w:rsidR="00934696">
        <w:rPr>
          <w:lang w:eastAsia="ko-KR"/>
        </w:rPr>
        <w:t>.2.8.2.4.2-1: AF in trusted domain correlates UE data collection and NWDAF request</w:t>
      </w:r>
    </w:p>
    <w:p w14:paraId="52FCA473" w14:textId="77777777"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585E751C"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6F76EA">
        <w:rPr>
          <w:lang w:eastAsia="ko-KR"/>
        </w:rPr>
        <w:t>TS</w:t>
      </w:r>
      <w:r w:rsidR="006F76EA">
        <w:rPr>
          <w:lang w:eastAsia="ko-KR"/>
        </w:rPr>
        <w:t> </w:t>
      </w:r>
      <w:r w:rsidR="006F76EA">
        <w:rPr>
          <w:lang w:eastAsia="ko-KR"/>
        </w:rPr>
        <w:t>29.503</w:t>
      </w:r>
      <w:r w:rsidR="006F76EA">
        <w:rPr>
          <w:lang w:eastAsia="ko-KR"/>
        </w:rPr>
        <w:t> </w:t>
      </w:r>
      <w:r w:rsidR="006F76EA">
        <w:rPr>
          <w:lang w:eastAsia="ko-KR"/>
        </w:rPr>
        <w:t>[</w:t>
      </w:r>
      <w:r>
        <w:rPr>
          <w:lang w:eastAsia="ko-KR"/>
        </w:rPr>
        <w:t>26].</w:t>
      </w:r>
    </w:p>
    <w:p w14:paraId="6D6B6480" w14:textId="77777777" w:rsidR="00934696" w:rsidRDefault="00934696" w:rsidP="00934696">
      <w:pPr>
        <w:pStyle w:val="B1"/>
        <w:rPr>
          <w:lang w:eastAsia="ko-KR"/>
        </w:rPr>
      </w:pPr>
      <w:r>
        <w:rPr>
          <w:lang w:eastAsia="ko-KR"/>
        </w:rPr>
        <w:t>2. 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74F767C6" w:rsidR="00934696" w:rsidRDefault="00934696" w:rsidP="00934696">
      <w:pPr>
        <w:pStyle w:val="B1"/>
        <w:rPr>
          <w:lang w:eastAsia="ko-KR"/>
        </w:rPr>
      </w:pPr>
      <w:r>
        <w:rPr>
          <w:lang w:eastAsia="ko-KR"/>
        </w:rPr>
        <w:t>3. 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623AFCFE" w:rsidR="00934696" w:rsidRDefault="00934696" w:rsidP="00934696">
      <w:pPr>
        <w:pStyle w:val="B1"/>
        <w:rPr>
          <w:lang w:eastAsia="ko-KR"/>
        </w:rPr>
      </w:pPr>
      <w:r>
        <w:rPr>
          <w:lang w:eastAsia="ko-KR"/>
        </w:rPr>
        <w:lastRenderedPageBreak/>
        <w:t>4.</w:t>
      </w:r>
      <w:r>
        <w:rPr>
          <w:lang w:eastAsia="ko-KR"/>
        </w:rPr>
        <w:tab/>
        <w:t>The SMF provides the allocate</w:t>
      </w:r>
      <w:r w:rsidR="00223DFF">
        <w:rPr>
          <w:lang w:eastAsia="ko-KR"/>
        </w:rPr>
        <w:t>d</w:t>
      </w:r>
      <w:r>
        <w:rPr>
          <w:lang w:eastAsia="ko-KR"/>
        </w:rPr>
        <w:t xml:space="preserve"> IPv4 address or IPv6 prefix to the AF.</w:t>
      </w:r>
    </w:p>
    <w:p w14:paraId="2F02CDCE" w14:textId="77777777"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bookmarkStart w:id="286" w:name="_CR6_2_8_2_4_3"/>
      <w:r>
        <w:rPr>
          <w:lang w:eastAsia="ko-KR"/>
        </w:rPr>
        <w:t>6.2.8.2.4.3</w:t>
      </w:r>
      <w:r>
        <w:rPr>
          <w:lang w:eastAsia="ko-KR"/>
        </w:rPr>
        <w:tab/>
        <w:t>AF in untrusted domain correlates UE data collection and NWDAF request</w:t>
      </w:r>
    </w:p>
    <w:bookmarkEnd w:id="286"/>
    <w:p w14:paraId="2A64D6DD" w14:textId="0EA34511"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t>NOTE 1:</w:t>
      </w:r>
      <w:r>
        <w:rPr>
          <w:lang w:eastAsia="ko-KR"/>
        </w:rPr>
        <w:tab/>
        <w:t>The NWDAF can also provide the UE IP address to the AF as described in clause 6.2.8.2.4.1.</w:t>
      </w:r>
    </w:p>
    <w:p w14:paraId="22C24D62" w14:textId="544D28F9" w:rsidR="00622F1D" w:rsidRDefault="00622F1D" w:rsidP="00845430">
      <w:pPr>
        <w:pStyle w:val="TH"/>
      </w:pPr>
      <w:r>
        <w:object w:dxaOrig="7610" w:dyaOrig="5278" w14:anchorId="2515E70A">
          <v:shape id="_x0000_i1071" type="#_x0000_t75" style="width:480.85pt;height:289.25pt" o:ole="">
            <v:imagedata r:id="rId97" o:title=""/>
          </v:shape>
          <o:OLEObject Type="Embed" ProgID="Visio.Drawing.11" ShapeID="_x0000_i1071" DrawAspect="Content" ObjectID="_1756544316" r:id="rId98"/>
        </w:object>
      </w:r>
    </w:p>
    <w:p w14:paraId="0D8E169B" w14:textId="741D4A8F" w:rsidR="00FD3E6B" w:rsidRDefault="00FD3E6B" w:rsidP="00F0713C">
      <w:pPr>
        <w:pStyle w:val="TF"/>
        <w:rPr>
          <w:lang w:eastAsia="ko-KR"/>
        </w:rPr>
      </w:pPr>
      <w:bookmarkStart w:id="287" w:name="_CRFigure6_2_8_2_4_31"/>
      <w:r>
        <w:rPr>
          <w:lang w:eastAsia="ko-KR"/>
        </w:rPr>
        <w:t xml:space="preserve">Figure </w:t>
      </w:r>
      <w:bookmarkEnd w:id="287"/>
      <w:r>
        <w:rPr>
          <w:lang w:eastAsia="ko-KR"/>
        </w:rPr>
        <w:t>6.2.8.2.4.3-1: AF in untrusted domain correlates UE data collection and NWDAF request</w:t>
      </w:r>
    </w:p>
    <w:p w14:paraId="5ED95E79" w14:textId="77777777" w:rsidR="00FD3E6B" w:rsidRDefault="00FD3E6B" w:rsidP="00F0713C">
      <w:pPr>
        <w:pStyle w:val="B1"/>
        <w:rPr>
          <w:lang w:eastAsia="ko-KR"/>
        </w:rPr>
      </w:pPr>
      <w:r>
        <w:rPr>
          <w:lang w:eastAsia="ko-KR"/>
        </w:rPr>
        <w:t>0.</w:t>
      </w:r>
      <w:r>
        <w:rPr>
          <w:lang w:eastAsia="ko-KR"/>
        </w:rPr>
        <w:tab/>
        <w:t>Same step as step 0 in figure 6.2.8.2.4.3-1.</w:t>
      </w:r>
    </w:p>
    <w:p w14:paraId="3A368F08" w14:textId="0D6CB053"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Pr>
          <w:lang w:eastAsia="ko-KR"/>
        </w:rPr>
        <w:t>UEAddress</w:t>
      </w:r>
      <w:r>
        <w:rPr>
          <w:lang w:eastAsia="ko-KR"/>
        </w:rPr>
        <w:t>_Get_Request.</w:t>
      </w:r>
    </w:p>
    <w:p w14:paraId="7BFB70A1" w14:textId="0026330A"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6F76EA">
        <w:rPr>
          <w:lang w:eastAsia="ko-KR"/>
        </w:rPr>
        <w:t>TS</w:t>
      </w:r>
      <w:r w:rsidR="006F76EA">
        <w:rPr>
          <w:lang w:eastAsia="ko-KR"/>
        </w:rPr>
        <w:t> </w:t>
      </w:r>
      <w:r w:rsidR="006F76EA">
        <w:rPr>
          <w:lang w:eastAsia="ko-KR"/>
        </w:rPr>
        <w:t>29.503</w:t>
      </w:r>
      <w:r w:rsidR="006F76EA">
        <w:rPr>
          <w:lang w:eastAsia="ko-KR"/>
        </w:rPr>
        <w:t> </w:t>
      </w:r>
      <w:r w:rsidR="006F76EA">
        <w:rPr>
          <w:lang w:eastAsia="ko-KR"/>
        </w:rPr>
        <w:t>[</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6F6A5820" w:rsidR="00FD3E6B" w:rsidRDefault="00FD3E6B" w:rsidP="00F0713C">
      <w:pPr>
        <w:pStyle w:val="B1"/>
        <w:rPr>
          <w:lang w:eastAsia="ko-KR"/>
        </w:rPr>
      </w:pPr>
      <w:r>
        <w:rPr>
          <w:lang w:eastAsia="ko-KR"/>
        </w:rPr>
        <w:lastRenderedPageBreak/>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77777777"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77777777"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7777777"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bookmarkStart w:id="288" w:name="_CR6_2_8_2_4_4"/>
      <w:r>
        <w:rPr>
          <w:lang w:eastAsia="ko-KR"/>
        </w:rPr>
        <w:t>6.2.8.2.4.4</w:t>
      </w:r>
      <w:r>
        <w:rPr>
          <w:lang w:eastAsia="ko-KR"/>
        </w:rPr>
        <w:tab/>
        <w:t>NWDAF correlates UE data collection and NWDAF request for trusted AF and untrusted AF</w:t>
      </w:r>
    </w:p>
    <w:bookmarkEnd w:id="288"/>
    <w:p w14:paraId="01D5C08F" w14:textId="7A0449DA"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2421DACC" w:rsidR="00934696" w:rsidRDefault="00934696" w:rsidP="00F0713C">
      <w:pPr>
        <w:pStyle w:val="TH"/>
        <w:rPr>
          <w:lang w:eastAsia="ko-KR"/>
        </w:rPr>
      </w:pPr>
      <w:r>
        <w:object w:dxaOrig="9196" w:dyaOrig="4200" w14:anchorId="09CD4D79">
          <v:shape id="_x0000_i1072" type="#_x0000_t75" style="width:458.3pt;height:209.75pt" o:ole="">
            <v:imagedata r:id="rId99" o:title=""/>
          </v:shape>
          <o:OLEObject Type="Embed" ProgID="Visio.Drawing.11" ShapeID="_x0000_i1072" DrawAspect="Content" ObjectID="_1756544317" r:id="rId100"/>
        </w:object>
      </w:r>
    </w:p>
    <w:p w14:paraId="05F84A15" w14:textId="1192392B" w:rsidR="00934696" w:rsidRDefault="00F37571" w:rsidP="00F0713C">
      <w:pPr>
        <w:pStyle w:val="TF"/>
        <w:rPr>
          <w:lang w:eastAsia="ko-KR"/>
        </w:rPr>
      </w:pPr>
      <w:bookmarkStart w:id="289" w:name="_CRFigure6_2_8_2_4_41"/>
      <w:r>
        <w:rPr>
          <w:lang w:eastAsia="ko-KR"/>
        </w:rPr>
        <w:t xml:space="preserve">Figure </w:t>
      </w:r>
      <w:bookmarkEnd w:id="289"/>
      <w:r w:rsidR="009832D0">
        <w:rPr>
          <w:lang w:eastAsia="ko-KR"/>
        </w:rPr>
        <w:t>6</w:t>
      </w:r>
      <w:r w:rsidR="00934696">
        <w:rPr>
          <w:lang w:eastAsia="ko-KR"/>
        </w:rPr>
        <w:t>.2.8.2.4</w:t>
      </w:r>
      <w:r w:rsidR="00223DFF">
        <w:rPr>
          <w:lang w:eastAsia="ko-KR"/>
        </w:rPr>
        <w:t>.4</w:t>
      </w:r>
      <w:r w:rsidR="00934696">
        <w:rPr>
          <w:lang w:eastAsia="ko-KR"/>
        </w:rPr>
        <w:t>-1: NWDAF correlates UE data collection and NWDAF request</w:t>
      </w:r>
    </w:p>
    <w:p w14:paraId="20510741" w14:textId="46C9418B"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6F76EA">
        <w:rPr>
          <w:lang w:eastAsia="ko-KR"/>
        </w:rPr>
        <w:t>TS</w:t>
      </w:r>
      <w:r w:rsidR="006F76EA">
        <w:rPr>
          <w:lang w:eastAsia="ko-KR"/>
        </w:rPr>
        <w:t> </w:t>
      </w:r>
      <w:r w:rsidR="006F76EA">
        <w:rPr>
          <w:lang w:eastAsia="ko-KR"/>
        </w:rPr>
        <w:t>29.503</w:t>
      </w:r>
      <w:r w:rsidR="006F76EA">
        <w:rPr>
          <w:lang w:eastAsia="ko-KR"/>
        </w:rPr>
        <w:t> </w:t>
      </w:r>
      <w:r w:rsidR="006F76EA">
        <w:rPr>
          <w:lang w:eastAsia="ko-KR"/>
        </w:rPr>
        <w:t>[</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77777777"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1C7464BD"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lastRenderedPageBreak/>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290" w:name="_CR6_2_8_2_4a"/>
      <w:bookmarkStart w:id="291" w:name="_Toc145930649"/>
      <w:bookmarkEnd w:id="290"/>
      <w:r>
        <w:rPr>
          <w:lang w:eastAsia="ko-KR"/>
        </w:rPr>
        <w:t>6.2.8.2.4a</w:t>
      </w:r>
      <w:r>
        <w:rPr>
          <w:lang w:eastAsia="ko-KR"/>
        </w:rPr>
        <w:tab/>
        <w:t>Void</w:t>
      </w:r>
      <w:bookmarkEnd w:id="291"/>
    </w:p>
    <w:p w14:paraId="263DDD7F" w14:textId="2012BD93" w:rsidR="00353E89" w:rsidRDefault="00353E89" w:rsidP="00353E89">
      <w:pPr>
        <w:pStyle w:val="Heading3"/>
        <w:rPr>
          <w:lang w:eastAsia="ko-KR"/>
        </w:rPr>
      </w:pPr>
      <w:bookmarkStart w:id="292" w:name="_CR6_2_9"/>
      <w:bookmarkStart w:id="293" w:name="_Toc145930650"/>
      <w:bookmarkEnd w:id="292"/>
      <w:r>
        <w:rPr>
          <w:lang w:eastAsia="ko-KR"/>
        </w:rPr>
        <w:t>6.2.9</w:t>
      </w:r>
      <w:r>
        <w:rPr>
          <w:lang w:eastAsia="ko-KR"/>
        </w:rPr>
        <w:tab/>
        <w:t>User consent for analytics</w:t>
      </w:r>
      <w:bookmarkEnd w:id="293"/>
    </w:p>
    <w:p w14:paraId="2E1C98F6" w14:textId="5E5D3287"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ML model training</w:t>
      </w:r>
      <w:r>
        <w:rPr>
          <w:lang w:eastAsia="ko-KR"/>
        </w:rPr>
        <w:t xml:space="preserve"> and analytics generation for a SUPI or GPSI, Internal or External_Group_Id or "any UE" may be subject to user consent bound to a purpose, such as analytics or</w:t>
      </w:r>
      <w:r w:rsidR="00A074DB">
        <w:rPr>
          <w:lang w:eastAsia="ko-KR"/>
        </w:rPr>
        <w:t xml:space="preserve"> ML</w:t>
      </w:r>
      <w:r>
        <w:rPr>
          <w:lang w:eastAsia="ko-KR"/>
        </w:rPr>
        <w:t xml:space="preserve"> model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386842A1"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p>
    <w:p w14:paraId="7A399781" w14:textId="77777777" w:rsidR="00B03771" w:rsidRDefault="00B03771" w:rsidP="00353E89">
      <w:pPr>
        <w:rPr>
          <w:lang w:eastAsia="ko-KR"/>
        </w:rPr>
      </w:pPr>
      <w:r>
        <w:rPr>
          <w:lang w:eastAsia="ko-KR"/>
        </w:rPr>
        <w:t>In roaming scenario, the H-RE-NWDAF is the enforcement point to check user consent. The H-RE-NWDAF retrieves the roaming-related user consent for a user from the UDM.</w:t>
      </w:r>
    </w:p>
    <w:p w14:paraId="65AEDE79" w14:textId="7E9EDFCC" w:rsidR="00B03771" w:rsidRDefault="00B03771" w:rsidP="00845430">
      <w:pPr>
        <w:pStyle w:val="NO"/>
      </w:pPr>
      <w:r>
        <w:t>NOTE 1:</w:t>
      </w:r>
      <w:r>
        <w:tab/>
        <w:t>The content of the roaming-related user consent is up to SA WG3.</w:t>
      </w:r>
    </w:p>
    <w:p w14:paraId="2FF856B5" w14:textId="0E76267A"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75EB5FAD"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ML model on the other users for which user consent is granted if the request is for a group of UE or "any UE</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6129CC8B"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ML model subscriptions with Target of ML Model Reporting set to that UE, the NWDAF containing MTLF stops (re-)training of ML model(s) using data from the UE and stops providing the ML model(s)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ML model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78846BC8" w:rsidR="00353E89" w:rsidRDefault="00353E89" w:rsidP="00461895">
      <w:pPr>
        <w:pStyle w:val="NO"/>
        <w:rPr>
          <w:lang w:eastAsia="ko-KR"/>
        </w:rPr>
      </w:pPr>
      <w:r>
        <w:rPr>
          <w:lang w:eastAsia="ko-KR"/>
        </w:rPr>
        <w:t>NOTE</w:t>
      </w:r>
      <w:r w:rsidR="00B03771">
        <w:rPr>
          <w:lang w:eastAsia="ko-KR"/>
        </w:rPr>
        <w:t> 2</w:t>
      </w:r>
      <w:r>
        <w:rPr>
          <w:lang w:eastAsia="ko-KR"/>
        </w:rPr>
        <w:t>:</w:t>
      </w:r>
      <w:r>
        <w:rPr>
          <w:lang w:eastAsia="ko-KR"/>
        </w:rPr>
        <w:tab/>
        <w:t>The NWDAF can provide analytics</w:t>
      </w:r>
      <w:r w:rsidR="00B24452">
        <w:rPr>
          <w:lang w:eastAsia="ko-KR"/>
        </w:rPr>
        <w:t xml:space="preserve"> or ML model</w:t>
      </w:r>
      <w:r>
        <w:rPr>
          <w:lang w:eastAsia="ko-KR"/>
        </w:rPr>
        <w:t xml:space="preserve"> to consumers that request analytics</w:t>
      </w:r>
      <w:r w:rsidR="00B24452">
        <w:rPr>
          <w:lang w:eastAsia="ko-KR"/>
        </w:rPr>
        <w:t xml:space="preserve"> or 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32B44FE9"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ML model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3BA6310E" w14:textId="04509AD8" w:rsidR="009B7B54" w:rsidRDefault="009B7B54" w:rsidP="009B7B54">
      <w:pPr>
        <w:pStyle w:val="Heading3"/>
        <w:rPr>
          <w:lang w:eastAsia="ko-KR"/>
        </w:rPr>
      </w:pPr>
      <w:bookmarkStart w:id="294" w:name="_CR6_2_10"/>
      <w:bookmarkStart w:id="295" w:name="_Toc145930651"/>
      <w:bookmarkEnd w:id="294"/>
      <w:r>
        <w:rPr>
          <w:lang w:eastAsia="ko-KR"/>
        </w:rPr>
        <w:lastRenderedPageBreak/>
        <w:t>6.2.10</w:t>
      </w:r>
      <w:r>
        <w:rPr>
          <w:lang w:eastAsia="ko-KR"/>
        </w:rPr>
        <w:tab/>
        <w:t>Data collection by H-</w:t>
      </w:r>
      <w:r w:rsidR="00F3616E">
        <w:rPr>
          <w:lang w:eastAsia="ko-KR"/>
        </w:rPr>
        <w:t>RE-</w:t>
      </w:r>
      <w:r>
        <w:rPr>
          <w:lang w:eastAsia="ko-KR"/>
        </w:rPr>
        <w:t>NWDAF from V-</w:t>
      </w:r>
      <w:r w:rsidR="00F3616E">
        <w:rPr>
          <w:lang w:eastAsia="ko-KR"/>
        </w:rPr>
        <w:t>RE-</w:t>
      </w:r>
      <w:r>
        <w:rPr>
          <w:lang w:eastAsia="ko-KR"/>
        </w:rPr>
        <w:t>NWDAF for outbound roaming users</w:t>
      </w:r>
      <w:bookmarkEnd w:id="295"/>
    </w:p>
    <w:p w14:paraId="7BB59342" w14:textId="6C842C25" w:rsidR="009B7B54" w:rsidRDefault="009B7B54" w:rsidP="009B7B54">
      <w:pPr>
        <w:rPr>
          <w:lang w:eastAsia="ko-KR"/>
        </w:rPr>
      </w:pPr>
      <w:r>
        <w:rPr>
          <w:lang w:eastAsia="ko-KR"/>
        </w:rPr>
        <w:t xml:space="preserve">This procedure may be used by the </w:t>
      </w:r>
      <w:r w:rsidR="00F3616E">
        <w:rPr>
          <w:lang w:eastAsia="ko-KR"/>
        </w:rPr>
        <w:t>RE-</w:t>
      </w:r>
      <w:r>
        <w:rPr>
          <w:lang w:eastAsia="ko-KR"/>
        </w:rPr>
        <w:t>NWDAF in the HPLMN as service consumer to subscribe/unsubscribe to notifications about input data from the VPLMN for outbound roaming users (from the HPLMN perspective). H-</w:t>
      </w:r>
      <w:r w:rsidR="00F3616E">
        <w:rPr>
          <w:lang w:eastAsia="ko-KR"/>
        </w:rPr>
        <w:t>RE-</w:t>
      </w:r>
      <w:r>
        <w:rPr>
          <w:lang w:eastAsia="ko-KR"/>
        </w:rPr>
        <w:t>NWDAF and V-</w:t>
      </w:r>
      <w:r w:rsidR="00F3616E">
        <w:rPr>
          <w:lang w:eastAsia="ko-KR"/>
        </w:rPr>
        <w:t>RE-</w:t>
      </w:r>
      <w:r>
        <w:rPr>
          <w:lang w:eastAsia="ko-KR"/>
        </w:rPr>
        <w:t xml:space="preserve">NWDAF in the procedure are NWDAFs with roaming </w:t>
      </w:r>
      <w:r w:rsidR="00A936AB">
        <w:rPr>
          <w:lang w:eastAsia="ko-KR"/>
        </w:rPr>
        <w:t xml:space="preserve">exchange </w:t>
      </w:r>
      <w:r>
        <w:rPr>
          <w:lang w:eastAsia="ko-KR"/>
        </w:rPr>
        <w:t>capability.</w:t>
      </w:r>
    </w:p>
    <w:p w14:paraId="55C11401" w14:textId="54F6C7B0" w:rsidR="00F3616E" w:rsidRDefault="00F3616E" w:rsidP="00845430">
      <w:pPr>
        <w:pStyle w:val="TH"/>
      </w:pPr>
      <w:r w:rsidRPr="005D2A80" w:rsidDel="00B57FCE">
        <w:object w:dxaOrig="13170" w:dyaOrig="8655" w14:anchorId="2AFD5D73">
          <v:shape id="_x0000_i1073" type="#_x0000_t75" style="width:480.2pt;height:347.5pt" o:ole="">
            <v:imagedata r:id="rId101" o:title=""/>
          </v:shape>
          <o:OLEObject Type="Embed" ProgID="Visio.Drawing.15" ShapeID="_x0000_i1073" DrawAspect="Content" ObjectID="_1756544318" r:id="rId102"/>
        </w:object>
      </w:r>
    </w:p>
    <w:p w14:paraId="6C602407" w14:textId="0BDEC882" w:rsidR="00F3616E" w:rsidRDefault="00F3616E" w:rsidP="009B7B54">
      <w:pPr>
        <w:pStyle w:val="TF"/>
      </w:pPr>
      <w:bookmarkStart w:id="296" w:name="_CRFigure6_2_101"/>
      <w:r>
        <w:t xml:space="preserve">Figure </w:t>
      </w:r>
      <w:bookmarkEnd w:id="296"/>
      <w:r>
        <w:t>6.2.10-1: data collection by H-RE-NWDAF from V-RE-NWDAF for outbound roaming users</w:t>
      </w:r>
    </w:p>
    <w:p w14:paraId="38864633" w14:textId="453DBF8D" w:rsidR="009B7B54" w:rsidRDefault="009B7B54" w:rsidP="009B7B54">
      <w:pPr>
        <w:pStyle w:val="B1"/>
      </w:pPr>
      <w:r>
        <w:t>1.</w:t>
      </w:r>
      <w:r>
        <w:tab/>
        <w:t xml:space="preserve">For subscription to </w:t>
      </w:r>
      <w:r w:rsidR="00F3616E">
        <w:t xml:space="preserve">collected </w:t>
      </w:r>
      <w:r>
        <w:t>data related to the UE(s), the H-</w:t>
      </w:r>
      <w:r w:rsidR="00F3616E">
        <w:t>RE-</w:t>
      </w:r>
      <w:r>
        <w:t>NWDAF checks the user consent of related users.</w:t>
      </w:r>
    </w:p>
    <w:p w14:paraId="417CBE31" w14:textId="5FED4BFC" w:rsidR="00F3616E" w:rsidRPr="00F3616E" w:rsidRDefault="00F3616E" w:rsidP="00845430">
      <w:pPr>
        <w:pStyle w:val="NO"/>
      </w:pPr>
      <w:r>
        <w:t>NOTE:</w:t>
      </w:r>
      <w:r>
        <w:tab/>
        <w:t>How the user consent is checked needs to be aligned with SA WG3.</w:t>
      </w:r>
    </w:p>
    <w:p w14:paraId="650FE41A" w14:textId="11FD1B31" w:rsidR="009B7B54" w:rsidRDefault="009B7B54" w:rsidP="009B7B54">
      <w:pPr>
        <w:pStyle w:val="B1"/>
      </w:pPr>
      <w:r>
        <w:t>2.</w:t>
      </w:r>
      <w:r>
        <w:tab/>
        <w:t>The H-</w:t>
      </w:r>
      <w:r w:rsidR="00F3616E">
        <w:t>RE.</w:t>
      </w:r>
      <w:r>
        <w:t>NWDAF of HPLMN discovers V-</w:t>
      </w:r>
      <w:r w:rsidR="00F3616E">
        <w:t>RE.</w:t>
      </w:r>
      <w:r>
        <w:t>NWDAF of VPLMN that supports the Nwdaf_RoamingData service using the NRF</w:t>
      </w:r>
      <w:r w:rsidR="00F3616E">
        <w:t xml:space="preserve"> as specified in Clause 5.2</w:t>
      </w:r>
      <w:r>
        <w:t>.</w:t>
      </w:r>
    </w:p>
    <w:p w14:paraId="0EBCEC4C"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2A7A9A3F" w14:textId="739F6566" w:rsidR="009B7B54" w:rsidRDefault="009B7B54" w:rsidP="009B7B54">
      <w:pPr>
        <w:pStyle w:val="B1"/>
      </w:pPr>
      <w:r>
        <w:t>3.</w:t>
      </w:r>
      <w:r>
        <w:tab/>
        <w:t>The H-</w:t>
      </w:r>
      <w:r w:rsidR="00F3616E">
        <w:t>RE-</w:t>
      </w:r>
      <w:r>
        <w:t>NWDAF subscribes/unsubscribes to notifications about input data by invoking the Nnwdaf_RoamingData_Subscribe / Nnwdaf_RoamingData_Unsubscribe service operation.</w:t>
      </w:r>
      <w:r w:rsidR="00F3616E">
        <w:t xml:space="preserve"> It optionally may indicate the IDs of AMFs and for local breakout also SMFs in the VPLMN handling related UEs, as obtained from the UDM.</w:t>
      </w:r>
    </w:p>
    <w:p w14:paraId="22659A3D" w14:textId="51E9462D" w:rsidR="009B7B54" w:rsidRDefault="009B7B54" w:rsidP="009B7B54">
      <w:pPr>
        <w:pStyle w:val="B1"/>
      </w:pPr>
      <w:r>
        <w:t>4.</w:t>
      </w:r>
      <w:r>
        <w:tab/>
      </w:r>
      <w:r w:rsidR="00F3616E">
        <w:t>RE-</w:t>
      </w:r>
      <w:r>
        <w:t>V-NWDAF checks if the HPLMN is authorised to request the input data based on VPLMN operator polices (that may depend on the HPLMN and may indicate permissible or restricted input data and related parameters).</w:t>
      </w:r>
    </w:p>
    <w:p w14:paraId="1BB83568" w14:textId="356B9D80" w:rsidR="009B7B54" w:rsidRDefault="009B7B54" w:rsidP="009B7B54">
      <w:pPr>
        <w:pStyle w:val="B1"/>
      </w:pPr>
      <w:r>
        <w:t>5.</w:t>
      </w:r>
      <w:r>
        <w:tab/>
        <w:t>The V-</w:t>
      </w:r>
      <w:r w:rsidR="00F3616E">
        <w:t>RE-</w:t>
      </w:r>
      <w:r>
        <w:t>NWDAF triggers new data collection</w:t>
      </w:r>
      <w:r w:rsidR="00F3616E">
        <w:t xml:space="preserve"> from NF(s ) (as indicated via the AMF ID(s) or SMF ID(s))</w:t>
      </w:r>
      <w:r>
        <w:t xml:space="preserve"> if needed and monitors the requested input data using procedures as described in clauses 6.2.1 to 6.2.8.</w:t>
      </w:r>
    </w:p>
    <w:p w14:paraId="1C51BB1A" w14:textId="44C353B7" w:rsidR="009B7B54" w:rsidRDefault="009B7B54" w:rsidP="009B7B54">
      <w:pPr>
        <w:pStyle w:val="B1"/>
      </w:pPr>
      <w:r>
        <w:lastRenderedPageBreak/>
        <w:t>6.</w:t>
      </w:r>
      <w:r>
        <w:tab/>
        <w:t>The V-</w:t>
      </w:r>
      <w:r w:rsidR="00F3616E">
        <w:t>RE-</w:t>
      </w:r>
      <w:r>
        <w:t>NWDAF may restrict the exposed input data based on VPLMN operator polices (that may depend on the HPLMN)</w:t>
      </w:r>
      <w:r w:rsidR="00F3616E">
        <w:t xml:space="preserve"> and may store them for auditing</w:t>
      </w:r>
      <w:r>
        <w:t>.</w:t>
      </w:r>
    </w:p>
    <w:p w14:paraId="01CB1A56" w14:textId="71109B52" w:rsidR="009B7B54" w:rsidRDefault="009B7B54" w:rsidP="009B7B54">
      <w:pPr>
        <w:pStyle w:val="B1"/>
      </w:pPr>
      <w:r>
        <w:t>7.</w:t>
      </w:r>
      <w:r>
        <w:tab/>
        <w:t>The V-</w:t>
      </w:r>
      <w:r w:rsidR="00F3616E">
        <w:t>RE-</w:t>
      </w:r>
      <w:r>
        <w:t>NWDAF notifies input data to the H-</w:t>
      </w:r>
      <w:r w:rsidR="00F3616E">
        <w:t>RE-</w:t>
      </w:r>
      <w:r>
        <w:t>NWDAF.</w:t>
      </w:r>
    </w:p>
    <w:p w14:paraId="365C7B75" w14:textId="7E0FB920" w:rsidR="009B7B54" w:rsidRDefault="009B7B54" w:rsidP="009B7B54">
      <w:pPr>
        <w:pStyle w:val="Heading3"/>
      </w:pPr>
      <w:bookmarkStart w:id="297" w:name="_CR6_2_11"/>
      <w:bookmarkStart w:id="298" w:name="_Toc145930652"/>
      <w:bookmarkEnd w:id="297"/>
      <w:r>
        <w:t>6.2.11</w:t>
      </w:r>
      <w:r>
        <w:tab/>
        <w:t>Data collection by V-</w:t>
      </w:r>
      <w:r w:rsidR="00F3616E">
        <w:t>RE-</w:t>
      </w:r>
      <w:r>
        <w:t>NWDAF from H-</w:t>
      </w:r>
      <w:r w:rsidR="00F3616E">
        <w:t>RE-</w:t>
      </w:r>
      <w:r>
        <w:t>NWDAF for inbound roaming users</w:t>
      </w:r>
      <w:bookmarkEnd w:id="298"/>
    </w:p>
    <w:p w14:paraId="01A7FAD2" w14:textId="259E792F" w:rsidR="009B7B54" w:rsidRDefault="009B7B54" w:rsidP="009B7B54">
      <w:r>
        <w:t xml:space="preserve">This procedure may be used by an </w:t>
      </w:r>
      <w:r w:rsidR="00F3616E">
        <w:t>RE-</w:t>
      </w:r>
      <w:r>
        <w:t>NWDAF in the VPLMN to subscribe/unsubscribe to notifications about input data from the HPLMN for inbound roaming users (from the VPLMN perspective). H-</w:t>
      </w:r>
      <w:r w:rsidR="00334EEF">
        <w:t>RE-</w:t>
      </w:r>
      <w:r>
        <w:t>NWDAF and V-</w:t>
      </w:r>
      <w:r w:rsidR="00334EEF">
        <w:t>RE-</w:t>
      </w:r>
      <w:r>
        <w:t xml:space="preserve">NWDAF in the procedure are NWDAFs with roaming </w:t>
      </w:r>
      <w:r w:rsidR="00A936AB">
        <w:t xml:space="preserve">exchange </w:t>
      </w:r>
      <w:r>
        <w:t>capability.</w:t>
      </w:r>
    </w:p>
    <w:p w14:paraId="2B8C0B18" w14:textId="3F447A6F" w:rsidR="00334EEF" w:rsidRDefault="00334EEF" w:rsidP="00845430">
      <w:pPr>
        <w:pStyle w:val="TH"/>
      </w:pPr>
      <w:r w:rsidRPr="005D2A80" w:rsidDel="00B57FCE">
        <w:object w:dxaOrig="13170" w:dyaOrig="8655" w14:anchorId="3CEBDB2F">
          <v:shape id="_x0000_i1074" type="#_x0000_t75" style="width:480.2pt;height:352.5pt" o:ole="">
            <v:imagedata r:id="rId103" o:title=""/>
          </v:shape>
          <o:OLEObject Type="Embed" ProgID="Visio.Drawing.15" ShapeID="_x0000_i1074" DrawAspect="Content" ObjectID="_1756544319" r:id="rId104"/>
        </w:object>
      </w:r>
    </w:p>
    <w:p w14:paraId="0399AF58" w14:textId="7D2442EB" w:rsidR="00334EEF" w:rsidRDefault="00334EEF" w:rsidP="009B7B54">
      <w:pPr>
        <w:pStyle w:val="TF"/>
      </w:pPr>
      <w:bookmarkStart w:id="299" w:name="_CRFigure6_2_111"/>
      <w:r>
        <w:t xml:space="preserve">Figure </w:t>
      </w:r>
      <w:bookmarkEnd w:id="299"/>
      <w:r>
        <w:t>6.2.11-1: Data Collection by V-NWDAF from H-NWDAF for inbound roaming users</w:t>
      </w:r>
    </w:p>
    <w:p w14:paraId="76AE9ECD" w14:textId="1EAC08A3" w:rsidR="009B7B54" w:rsidRDefault="009B7B54" w:rsidP="009B7B54">
      <w:pPr>
        <w:pStyle w:val="B1"/>
      </w:pPr>
      <w:r>
        <w:t>1.</w:t>
      </w:r>
      <w:r>
        <w:tab/>
        <w:t>The V-</w:t>
      </w:r>
      <w:r w:rsidR="00334EEF">
        <w:t>RE-</w:t>
      </w:r>
      <w:r>
        <w:t>NWDAF of VPLMN discovers H-</w:t>
      </w:r>
      <w:r w:rsidR="00334EEF">
        <w:t>RE-</w:t>
      </w:r>
      <w:r>
        <w:t>NWDAF of HPLMN that supports the Nnwdaf_RoamingData service using the NRF</w:t>
      </w:r>
      <w:r w:rsidR="00334EEF">
        <w:t xml:space="preserve"> as specified in clause 5.2</w:t>
      </w:r>
      <w:r>
        <w:t>.</w:t>
      </w:r>
    </w:p>
    <w:p w14:paraId="230DD9A5"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55A8CA4F" w14:textId="4020B9F7" w:rsidR="009B7B54" w:rsidRDefault="009B7B54" w:rsidP="009B7B54">
      <w:pPr>
        <w:pStyle w:val="B1"/>
      </w:pPr>
      <w:r>
        <w:t>2.</w:t>
      </w:r>
      <w:r>
        <w:tab/>
        <w:t>The V-</w:t>
      </w:r>
      <w:r w:rsidR="00334EEF">
        <w:t>RE-</w:t>
      </w:r>
      <w:r>
        <w:t>NWDAF subscribes/unsubscribes to input data information by invoking Nnwdaf_RoamingData_Subscribe / Nnwdaf_RoamingData_Unsubscribe service operation.</w:t>
      </w:r>
    </w:p>
    <w:p w14:paraId="19331844" w14:textId="72CCB7F5" w:rsidR="009B7B54" w:rsidRDefault="009B7B54" w:rsidP="009B7B54">
      <w:pPr>
        <w:pStyle w:val="B1"/>
      </w:pPr>
      <w:r>
        <w:t>3.</w:t>
      </w:r>
      <w:r>
        <w:tab/>
        <w:t>H-</w:t>
      </w:r>
      <w:r w:rsidR="00334EEF">
        <w:t>RE-</w:t>
      </w:r>
      <w:r>
        <w:t>NWDAF checks if the VPLMN is authorised to subscribe to the indicated input data based on HPLMN operator polices (that may depend on the VPLMN and may indicate permissible or restricted input data and related parameters) and user consent of related users.</w:t>
      </w:r>
    </w:p>
    <w:p w14:paraId="27E1CF5C" w14:textId="16253E4A" w:rsidR="00334EEF" w:rsidRPr="00334EEF" w:rsidRDefault="00334EEF" w:rsidP="00845430">
      <w:pPr>
        <w:pStyle w:val="NO"/>
      </w:pPr>
      <w:r>
        <w:t>NOTE:</w:t>
      </w:r>
      <w:r>
        <w:tab/>
        <w:t>User consent check needs to be aligned with SA WG3.</w:t>
      </w:r>
    </w:p>
    <w:p w14:paraId="09C55FDA" w14:textId="461B53A7" w:rsidR="009B7B54" w:rsidRDefault="009B7B54" w:rsidP="009B7B54">
      <w:pPr>
        <w:pStyle w:val="B1"/>
      </w:pPr>
      <w:r>
        <w:t>4.</w:t>
      </w:r>
      <w:r>
        <w:tab/>
        <w:t>The H-</w:t>
      </w:r>
      <w:r w:rsidR="00334EEF">
        <w:t>RE-</w:t>
      </w:r>
      <w:r>
        <w:t>NWDAF triggers new data collection if needed and monitors the requested input data, using procedures as described in clauses 6.2.1 to 6.2.8.</w:t>
      </w:r>
    </w:p>
    <w:p w14:paraId="7C961F4C" w14:textId="67506F0C" w:rsidR="009B7B54" w:rsidRDefault="009B7B54" w:rsidP="009B7B54">
      <w:pPr>
        <w:pStyle w:val="B1"/>
      </w:pPr>
      <w:r>
        <w:lastRenderedPageBreak/>
        <w:t>5.</w:t>
      </w:r>
      <w:r>
        <w:tab/>
        <w:t>The H-</w:t>
      </w:r>
      <w:r w:rsidR="00334EEF">
        <w:t>RE-</w:t>
      </w:r>
      <w:r>
        <w:t>NWDAF may restrict the exposed input data based on HPLMN operator polices (that may depend on the VPLMN)</w:t>
      </w:r>
      <w:r w:rsidR="00334EEF">
        <w:t xml:space="preserve"> and may store them for auditing</w:t>
      </w:r>
      <w:r>
        <w:t>.</w:t>
      </w:r>
    </w:p>
    <w:p w14:paraId="3AEA373E" w14:textId="1A277673" w:rsidR="009B7B54" w:rsidRDefault="009B7B54" w:rsidP="009B7B54">
      <w:pPr>
        <w:pStyle w:val="B1"/>
      </w:pPr>
      <w:r>
        <w:t>6.</w:t>
      </w:r>
      <w:r>
        <w:tab/>
        <w:t>The H-</w:t>
      </w:r>
      <w:r w:rsidR="00334EEF">
        <w:t>RE-</w:t>
      </w:r>
      <w:r>
        <w:t>NWDAF notifies input data to the V-</w:t>
      </w:r>
      <w:r w:rsidR="00334EEF">
        <w:t>RE-</w:t>
      </w:r>
      <w:r>
        <w:t>NWDAF.</w:t>
      </w:r>
    </w:p>
    <w:p w14:paraId="68DDB2B0" w14:textId="726F74AD" w:rsidR="000412E0" w:rsidRDefault="000412E0" w:rsidP="000412E0">
      <w:pPr>
        <w:pStyle w:val="Heading3"/>
        <w:rPr>
          <w:lang w:eastAsia="ko-KR"/>
        </w:rPr>
      </w:pPr>
      <w:bookmarkStart w:id="300" w:name="_CR6_2_12"/>
      <w:bookmarkStart w:id="301" w:name="_Toc145930653"/>
      <w:bookmarkEnd w:id="300"/>
      <w:r>
        <w:rPr>
          <w:lang w:eastAsia="ko-KR"/>
        </w:rPr>
        <w:t>6.2.12</w:t>
      </w:r>
      <w:r>
        <w:rPr>
          <w:lang w:eastAsia="ko-KR"/>
        </w:rPr>
        <w:tab/>
        <w:t>Data Collection from LCS system</w:t>
      </w:r>
      <w:bookmarkEnd w:id="301"/>
    </w:p>
    <w:p w14:paraId="38DC14CC" w14:textId="53F2EDB6" w:rsidR="000412E0" w:rsidRDefault="000412E0" w:rsidP="000412E0">
      <w:pPr>
        <w:pStyle w:val="Heading4"/>
        <w:rPr>
          <w:lang w:eastAsia="ko-KR"/>
        </w:rPr>
      </w:pPr>
      <w:bookmarkStart w:id="302" w:name="_CR6_2_12_1"/>
      <w:bookmarkStart w:id="303" w:name="_Toc145930654"/>
      <w:bookmarkEnd w:id="302"/>
      <w:r>
        <w:rPr>
          <w:lang w:eastAsia="ko-KR"/>
        </w:rPr>
        <w:t>6.2.12.1</w:t>
      </w:r>
      <w:r>
        <w:rPr>
          <w:lang w:eastAsia="ko-KR"/>
        </w:rPr>
        <w:tab/>
        <w:t>General</w:t>
      </w:r>
      <w:bookmarkEnd w:id="303"/>
    </w:p>
    <w:p w14:paraId="6CB0EA7A" w14:textId="77777777" w:rsidR="000412E0" w:rsidRDefault="000412E0" w:rsidP="000412E0">
      <w:pPr>
        <w:rPr>
          <w:lang w:eastAsia="ko-KR"/>
        </w:rPr>
      </w:pPr>
      <w:r>
        <w:rPr>
          <w:lang w:eastAsia="ko-KR"/>
        </w:rPr>
        <w:t>The NWDAF may collect location information for a target UE or a group of target UEs from LCS system. The collected location related information can include:</w:t>
      </w:r>
    </w:p>
    <w:p w14:paraId="21AA2185" w14:textId="1FCBB02F" w:rsidR="000412E0" w:rsidRDefault="000412E0" w:rsidP="00EE02E3">
      <w:pPr>
        <w:pStyle w:val="B1"/>
      </w:pPr>
      <w:r>
        <w:t>‐</w:t>
      </w:r>
      <w:r>
        <w:tab/>
        <w:t>Location estimate of the UE</w:t>
      </w:r>
      <w:r w:rsidR="00FF56CC">
        <w:t xml:space="preserve"> in geographical coordinates and/or local coordinates expressed as a shape as defined in </w:t>
      </w:r>
      <w:r w:rsidR="006F76EA">
        <w:t>TS</w:t>
      </w:r>
      <w:r w:rsidR="006F76EA">
        <w:t> </w:t>
      </w:r>
      <w:r w:rsidR="006F76EA">
        <w:t>23.032</w:t>
      </w:r>
      <w:r w:rsidR="006F76EA">
        <w:t> </w:t>
      </w:r>
      <w:r w:rsidR="006F76EA">
        <w:t>[</w:t>
      </w:r>
      <w:r w:rsidR="00FF56CC">
        <w:t>34] or local coordinate reference system</w:t>
      </w:r>
      <w:r>
        <w:t>;</w:t>
      </w:r>
    </w:p>
    <w:p w14:paraId="75EB02C5" w14:textId="77777777" w:rsidR="000412E0" w:rsidRDefault="000412E0" w:rsidP="00EE02E3">
      <w:pPr>
        <w:pStyle w:val="B1"/>
      </w:pPr>
      <w:r>
        <w:t>-</w:t>
      </w:r>
      <w:r>
        <w:tab/>
        <w:t>Time stamp of location estimate;</w:t>
      </w:r>
    </w:p>
    <w:p w14:paraId="37D79404" w14:textId="5BA5DA96" w:rsidR="000412E0" w:rsidRDefault="000412E0" w:rsidP="00EE02E3">
      <w:pPr>
        <w:pStyle w:val="B1"/>
      </w:pPr>
      <w:r>
        <w:t>-</w:t>
      </w:r>
      <w:r>
        <w:tab/>
        <w:t xml:space="preserve">Velocity of the UE as defined in </w:t>
      </w:r>
      <w:r w:rsidR="006F76EA">
        <w:t>TS</w:t>
      </w:r>
      <w:r w:rsidR="006F76EA">
        <w:t> </w:t>
      </w:r>
      <w:r w:rsidR="006F76EA">
        <w:t>23.032</w:t>
      </w:r>
      <w:r w:rsidR="006F76EA">
        <w:t> </w:t>
      </w:r>
      <w:r w:rsidR="006F76EA">
        <w:t>[</w:t>
      </w:r>
      <w:r>
        <w:t>34];</w:t>
      </w:r>
    </w:p>
    <w:p w14:paraId="5912DB3F" w14:textId="77777777" w:rsidR="000412E0" w:rsidRDefault="000412E0" w:rsidP="00EE02E3">
      <w:pPr>
        <w:pStyle w:val="B1"/>
      </w:pPr>
      <w:r>
        <w:t>-</w:t>
      </w:r>
      <w:r>
        <w:tab/>
        <w:t>Information about the positioning method used to obtain the location estimate of the UE;</w:t>
      </w:r>
    </w:p>
    <w:p w14:paraId="03EDECE6" w14:textId="77777777" w:rsidR="000412E0" w:rsidRDefault="000412E0" w:rsidP="00EE02E3">
      <w:pPr>
        <w:pStyle w:val="B1"/>
      </w:pPr>
      <w:r>
        <w:t>-</w:t>
      </w:r>
      <w:r>
        <w:tab/>
        <w:t>Indication of area event, when UE enters, is within or leaves the Geographical area;</w:t>
      </w:r>
    </w:p>
    <w:p w14:paraId="1645C9E0" w14:textId="049F7042" w:rsidR="000412E0" w:rsidRDefault="000412E0" w:rsidP="00EE02E3">
      <w:pPr>
        <w:pStyle w:val="B1"/>
      </w:pPr>
      <w:r>
        <w:t>-</w:t>
      </w:r>
      <w:r>
        <w:tab/>
        <w:t>Indication of motion event when UE moves by more than some predefined straight line distance from a previous location.</w:t>
      </w:r>
    </w:p>
    <w:p w14:paraId="545D89AF" w14:textId="512FCE54" w:rsidR="000412E0" w:rsidRDefault="000412E0" w:rsidP="00EE02E3">
      <w:pPr>
        <w:pStyle w:val="NO"/>
      </w:pPr>
      <w:r>
        <w:t>NOTE:</w:t>
      </w:r>
      <w:r>
        <w:tab/>
        <w:t xml:space="preserve">The location information that can be retrieved is defined within the location service response in clause 5.5 of </w:t>
      </w:r>
      <w:r w:rsidR="006F76EA">
        <w:t>TS</w:t>
      </w:r>
      <w:r w:rsidR="006F76EA">
        <w:t> </w:t>
      </w:r>
      <w:r w:rsidR="006F76EA">
        <w:t>23.273</w:t>
      </w:r>
      <w:r w:rsidR="006F76EA">
        <w:t> </w:t>
      </w:r>
      <w:r w:rsidR="006F76EA">
        <w:t>[</w:t>
      </w:r>
      <w:r>
        <w:t>39].</w:t>
      </w:r>
    </w:p>
    <w:p w14:paraId="3AC2A1AD" w14:textId="61A156FB" w:rsidR="000412E0" w:rsidRDefault="000412E0" w:rsidP="000412E0">
      <w:pPr>
        <w:rPr>
          <w:lang w:eastAsia="ko-KR"/>
        </w:rPr>
      </w:pPr>
      <w:r>
        <w:rPr>
          <w:lang w:eastAsia="ko-KR"/>
        </w:rPr>
        <w:t xml:space="preserve">NWDAF shall use Ngmlc service as defined in </w:t>
      </w:r>
      <w:r w:rsidR="006F76EA">
        <w:rPr>
          <w:lang w:eastAsia="ko-KR"/>
        </w:rPr>
        <w:t>TS</w:t>
      </w:r>
      <w:r w:rsidR="006F76EA">
        <w:rPr>
          <w:lang w:eastAsia="ko-KR"/>
        </w:rPr>
        <w:t> </w:t>
      </w:r>
      <w:r w:rsidR="006F76EA">
        <w:rPr>
          <w:lang w:eastAsia="ko-KR"/>
        </w:rPr>
        <w:t>23.273</w:t>
      </w:r>
      <w:r w:rsidR="006F76EA">
        <w:rPr>
          <w:lang w:eastAsia="ko-KR"/>
        </w:rPr>
        <w:t> </w:t>
      </w:r>
      <w:r w:rsidR="006F76EA">
        <w:rPr>
          <w:lang w:eastAsia="ko-KR"/>
        </w:rPr>
        <w:t>[</w:t>
      </w:r>
      <w:r>
        <w:rPr>
          <w:lang w:eastAsia="ko-KR"/>
        </w:rPr>
        <w:t>39] to</w:t>
      </w:r>
      <w:r w:rsidR="00FF56CC">
        <w:rPr>
          <w:lang w:eastAsia="ko-KR"/>
        </w:rPr>
        <w:t xml:space="preserve"> collect</w:t>
      </w:r>
      <w:r>
        <w:rPr>
          <w:lang w:eastAsia="ko-KR"/>
        </w:rPr>
        <w:t xml:space="preserve"> the</w:t>
      </w:r>
      <w:r w:rsidR="00FF56CC">
        <w:rPr>
          <w:lang w:eastAsia="ko-KR"/>
        </w:rPr>
        <w:t xml:space="preserve"> location</w:t>
      </w:r>
      <w:r>
        <w:rPr>
          <w:lang w:eastAsia="ko-KR"/>
        </w:rPr>
        <w:t xml:space="preserve"> information</w:t>
      </w:r>
      <w:r w:rsidR="00FF56CC">
        <w:rPr>
          <w:lang w:eastAsia="ko-KR"/>
        </w:rPr>
        <w:t xml:space="preserve"> from the</w:t>
      </w:r>
      <w:r>
        <w:rPr>
          <w:lang w:eastAsia="ko-KR"/>
        </w:rPr>
        <w:t xml:space="preserve"> LCS system. Only Mobile Terminated Location Request (MT-LR) is supported, including both Immediate Location Request and Deferred Location Request.</w:t>
      </w:r>
    </w:p>
    <w:p w14:paraId="4BE9D2E9" w14:textId="77777777" w:rsidR="000412E0" w:rsidRDefault="000412E0" w:rsidP="000412E0">
      <w:pPr>
        <w:rPr>
          <w:lang w:eastAsia="ko-KR"/>
        </w:rPr>
      </w:pPr>
      <w:r>
        <w:rPr>
          <w:lang w:eastAsia="ko-KR"/>
        </w:rPr>
        <w:t>NWDAF may determine to query LCS system instead of AMF to obtain UE's location information based on the following attributes as received from NWDAF consumer:</w:t>
      </w:r>
    </w:p>
    <w:p w14:paraId="796E3105" w14:textId="3310134B" w:rsidR="000412E0" w:rsidRDefault="000412E0" w:rsidP="00EE02E3">
      <w:pPr>
        <w:pStyle w:val="B1"/>
      </w:pPr>
      <w:r>
        <w:t>-</w:t>
      </w:r>
      <w:r>
        <w:tab/>
      </w:r>
      <w:r w:rsidR="00FF56CC">
        <w:t>A</w:t>
      </w:r>
      <w:r>
        <w:t>nalytics ID</w:t>
      </w:r>
      <w:r w:rsidR="00FF56CC">
        <w:t xml:space="preserve"> (e.g. UE Mobility, QoS Sustainability, Relative Proximity, Movement Behaviour)</w:t>
      </w:r>
      <w:r>
        <w:t>;</w:t>
      </w:r>
    </w:p>
    <w:p w14:paraId="6DD05A1A" w14:textId="77777777" w:rsidR="000412E0" w:rsidRDefault="000412E0" w:rsidP="00EE02E3">
      <w:pPr>
        <w:pStyle w:val="B1"/>
      </w:pPr>
      <w:r>
        <w:t>-</w:t>
      </w:r>
      <w:r>
        <w:tab/>
        <w:t>Preferred granularity of location information.</w:t>
      </w:r>
    </w:p>
    <w:p w14:paraId="29963CEE" w14:textId="400999FF" w:rsidR="000412E0" w:rsidRDefault="000412E0" w:rsidP="000412E0">
      <w:pPr>
        <w:pStyle w:val="Heading4"/>
        <w:rPr>
          <w:lang w:eastAsia="ko-KR"/>
        </w:rPr>
      </w:pPr>
      <w:bookmarkStart w:id="304" w:name="_CR6_2_12_2"/>
      <w:bookmarkStart w:id="305" w:name="_Toc145930655"/>
      <w:bookmarkEnd w:id="304"/>
      <w:r>
        <w:rPr>
          <w:lang w:eastAsia="ko-KR"/>
        </w:rPr>
        <w:t>6.2.12.2</w:t>
      </w:r>
      <w:r>
        <w:rPr>
          <w:lang w:eastAsia="ko-KR"/>
        </w:rPr>
        <w:tab/>
        <w:t>Procedure for data collection from LCS system</w:t>
      </w:r>
      <w:bookmarkEnd w:id="305"/>
    </w:p>
    <w:p w14:paraId="48DC5C06" w14:textId="77777777" w:rsidR="000412E0" w:rsidRDefault="000412E0" w:rsidP="000412E0">
      <w:pPr>
        <w:rPr>
          <w:lang w:eastAsia="ko-KR"/>
        </w:rPr>
      </w:pPr>
      <w:r>
        <w:rPr>
          <w:lang w:eastAsia="ko-KR"/>
        </w:rPr>
        <w:t>The interactions between NWDAF and LCS system for data collection are illustrated in Figure 6.2.12.2-1. The data collected depends on the use cases. This figure is an abstraction of how NWDAF collects location information from LCS system. The actual procedures that NWDAF may use are as follows:</w:t>
      </w:r>
    </w:p>
    <w:p w14:paraId="00FB5ED2" w14:textId="6C3D7E42" w:rsidR="000412E0" w:rsidRDefault="000412E0" w:rsidP="00EE02E3">
      <w:pPr>
        <w:pStyle w:val="B1"/>
      </w:pPr>
      <w:r>
        <w:t>-</w:t>
      </w:r>
      <w:r>
        <w:tab/>
        <w:t xml:space="preserve">For a target UE, both 5GC-MT-LR procedure for the commercial location service as specified in clause 6.1.2 and deferred 5GC-MT-LR procedure as specified in clause 6.3 of </w:t>
      </w:r>
      <w:r w:rsidR="006F76EA">
        <w:t>TS</w:t>
      </w:r>
      <w:r w:rsidR="006F76EA">
        <w:t> </w:t>
      </w:r>
      <w:r w:rsidR="006F76EA">
        <w:t>23.273</w:t>
      </w:r>
      <w:r w:rsidR="006F76EA">
        <w:t> </w:t>
      </w:r>
      <w:r w:rsidR="006F76EA">
        <w:t>[</w:t>
      </w:r>
      <w:r>
        <w:t>39] can be utilized;</w:t>
      </w:r>
    </w:p>
    <w:p w14:paraId="115091CD" w14:textId="3690D331" w:rsidR="000412E0" w:rsidRDefault="000412E0" w:rsidP="00EE02E3">
      <w:pPr>
        <w:pStyle w:val="B1"/>
      </w:pPr>
      <w:r>
        <w:t>-</w:t>
      </w:r>
      <w:r>
        <w:tab/>
        <w:t xml:space="preserve">For a group of target UEs, bulk operation of LCS Service Request Targeting to Multiple UEs as specified in clause 6.8 of </w:t>
      </w:r>
      <w:r w:rsidR="006F76EA">
        <w:t>TS</w:t>
      </w:r>
      <w:r w:rsidR="006F76EA">
        <w:t> </w:t>
      </w:r>
      <w:r w:rsidR="006F76EA">
        <w:t>23.273</w:t>
      </w:r>
      <w:r w:rsidR="006F76EA">
        <w:t> </w:t>
      </w:r>
      <w:r w:rsidR="006F76EA">
        <w:t>[</w:t>
      </w:r>
      <w:r>
        <w:t>39] can be utilized.</w:t>
      </w:r>
    </w:p>
    <w:p w14:paraId="4B6597FD" w14:textId="656CABC1" w:rsidR="000412E0" w:rsidRDefault="000412E0" w:rsidP="000412E0">
      <w:pPr>
        <w:pStyle w:val="TH"/>
      </w:pPr>
      <w:r>
        <w:object w:dxaOrig="7164" w:dyaOrig="3780" w14:anchorId="0E0EB61A">
          <v:shape id="_x0000_i1075" type="#_x0000_t75" style="width:316.15pt;height:167.15pt" o:ole="">
            <v:imagedata r:id="rId105" o:title=""/>
          </v:shape>
          <o:OLEObject Type="Embed" ProgID="Visio.Drawing.15" ShapeID="_x0000_i1075" DrawAspect="Content" ObjectID="_1756544320" r:id="rId106"/>
        </w:object>
      </w:r>
    </w:p>
    <w:p w14:paraId="3F12C861" w14:textId="2BCDDEFC" w:rsidR="000412E0" w:rsidRDefault="000412E0" w:rsidP="000412E0">
      <w:pPr>
        <w:pStyle w:val="TF"/>
      </w:pPr>
      <w:bookmarkStart w:id="306" w:name="_CRFigure6_2_12_21"/>
      <w:r>
        <w:t xml:space="preserve">Figure </w:t>
      </w:r>
      <w:bookmarkEnd w:id="306"/>
      <w:r>
        <w:t>6.2.12.2-1: Data collection from LCS system</w:t>
      </w:r>
    </w:p>
    <w:p w14:paraId="092BBCC7" w14:textId="0C2986A7" w:rsidR="001A05C1" w:rsidRDefault="001A05C1" w:rsidP="000412E0">
      <w:pPr>
        <w:pStyle w:val="B1"/>
      </w:pPr>
      <w:r>
        <w:t>1.</w:t>
      </w:r>
      <w:r>
        <w:tab/>
        <w:t>NWDAF requests the location information from GMLC about a target UE (that may be identified by a</w:t>
      </w:r>
      <w:r w:rsidR="00FF56CC">
        <w:t xml:space="preserve"> </w:t>
      </w:r>
      <w:r>
        <w:t>SUPI) or a group of target UEs (identified by a group ID).</w:t>
      </w:r>
    </w:p>
    <w:p w14:paraId="004C5936" w14:textId="261B8B3B" w:rsidR="001A05C1" w:rsidRDefault="001A05C1" w:rsidP="000412E0">
      <w:pPr>
        <w:pStyle w:val="B1"/>
      </w:pPr>
      <w:r>
        <w:t>2.</w:t>
      </w:r>
      <w:r>
        <w:tab/>
        <w:t>GMLC interacts within LCS system to obtain the UE's location information. If privacy verification is required, GLMC will interact with UE</w:t>
      </w:r>
      <w:r w:rsidR="00FF56CC">
        <w:t xml:space="preserve"> via AMF</w:t>
      </w:r>
      <w:r>
        <w:t xml:space="preserve"> before sending the location information to NWDAF.</w:t>
      </w:r>
    </w:p>
    <w:p w14:paraId="09D419F9" w14:textId="0A1DD5CE" w:rsidR="001A05C1" w:rsidRDefault="001A05C1" w:rsidP="000412E0">
      <w:pPr>
        <w:pStyle w:val="B1"/>
      </w:pPr>
      <w:r>
        <w:t>3.1</w:t>
      </w:r>
      <w:r>
        <w:tab/>
        <w:t xml:space="preserve">If it is Immediate Location Request, GMLC sends the location service response including the location </w:t>
      </w:r>
      <w:r w:rsidR="00FF56CC">
        <w:t xml:space="preserve">information for the target UE (or a group of target UEs) within a short time period as specified in clause 4.1a.4 of </w:t>
      </w:r>
      <w:r w:rsidR="006F76EA">
        <w:t>TS</w:t>
      </w:r>
      <w:r w:rsidR="006F76EA">
        <w:t> </w:t>
      </w:r>
      <w:r w:rsidR="006F76EA">
        <w:t>23.273</w:t>
      </w:r>
      <w:r w:rsidR="006F76EA">
        <w:t> </w:t>
      </w:r>
      <w:r w:rsidR="006F76EA">
        <w:t>[</w:t>
      </w:r>
      <w:r w:rsidR="00FF56CC">
        <w:t xml:space="preserve">39] </w:t>
      </w:r>
      <w:r>
        <w:t>to the NWDAF.</w:t>
      </w:r>
    </w:p>
    <w:p w14:paraId="0FE09FF0" w14:textId="2B47F871" w:rsidR="001A05C1" w:rsidRDefault="001A05C1" w:rsidP="000412E0">
      <w:pPr>
        <w:pStyle w:val="B1"/>
      </w:pPr>
      <w:r>
        <w:t>3.2</w:t>
      </w:r>
      <w:r>
        <w:tab/>
        <w:t>If it is Deferred Location Request, GMLC sends the location service response including the indication of event occurrence</w:t>
      </w:r>
      <w:r w:rsidR="00FF56CC">
        <w:t xml:space="preserve"> and location information if requested for the target UE (or group of target UEs) at some future time (or times) as specified in clause 4.1a.5 of </w:t>
      </w:r>
      <w:r w:rsidR="006F76EA">
        <w:t>TS</w:t>
      </w:r>
      <w:r w:rsidR="006F76EA">
        <w:t> </w:t>
      </w:r>
      <w:r w:rsidR="006F76EA">
        <w:t>23.273</w:t>
      </w:r>
      <w:r w:rsidR="006F76EA">
        <w:t> </w:t>
      </w:r>
      <w:r w:rsidR="006F76EA">
        <w:t>[</w:t>
      </w:r>
      <w:r w:rsidR="00FF56CC">
        <w:t>39]</w:t>
      </w:r>
      <w:r>
        <w:t xml:space="preserve"> to the NWDAF.</w:t>
      </w:r>
    </w:p>
    <w:p w14:paraId="31A4C5A9" w14:textId="68CB2E14" w:rsidR="00622F1D" w:rsidRDefault="00622F1D" w:rsidP="00622F1D">
      <w:pPr>
        <w:pStyle w:val="Heading3"/>
        <w:rPr>
          <w:lang w:eastAsia="ko-KR"/>
        </w:rPr>
      </w:pPr>
      <w:bookmarkStart w:id="307" w:name="_CR6_2_13"/>
      <w:bookmarkStart w:id="308" w:name="_Toc145930656"/>
      <w:bookmarkEnd w:id="307"/>
      <w:r>
        <w:rPr>
          <w:lang w:eastAsia="ko-KR"/>
        </w:rPr>
        <w:t>6.2.13</w:t>
      </w:r>
      <w:r>
        <w:rPr>
          <w:lang w:eastAsia="ko-KR"/>
        </w:rPr>
        <w:tab/>
        <w:t>Rating untrusted AF data sources</w:t>
      </w:r>
      <w:bookmarkEnd w:id="308"/>
    </w:p>
    <w:p w14:paraId="32C17D22" w14:textId="77777777" w:rsidR="00622F1D" w:rsidRDefault="00622F1D" w:rsidP="00845430">
      <w:pPr>
        <w:pStyle w:val="Heading4"/>
        <w:rPr>
          <w:lang w:eastAsia="ko-KR"/>
        </w:rPr>
      </w:pPr>
      <w:bookmarkStart w:id="309" w:name="_CR6_2_13_1"/>
      <w:bookmarkStart w:id="310" w:name="_Toc145930657"/>
      <w:bookmarkEnd w:id="309"/>
      <w:r>
        <w:rPr>
          <w:lang w:eastAsia="ko-KR"/>
        </w:rPr>
        <w:t>6.2.13.1</w:t>
      </w:r>
      <w:r>
        <w:rPr>
          <w:lang w:eastAsia="ko-KR"/>
        </w:rPr>
        <w:tab/>
        <w:t>General</w:t>
      </w:r>
      <w:bookmarkEnd w:id="310"/>
    </w:p>
    <w:p w14:paraId="10885AAD" w14:textId="77777777" w:rsidR="00622F1D" w:rsidRDefault="00622F1D" w:rsidP="00622F1D">
      <w:pPr>
        <w:rPr>
          <w:lang w:eastAsia="ko-KR"/>
        </w:rPr>
      </w:pPr>
      <w:r>
        <w:rPr>
          <w:lang w:eastAsia="ko-KR"/>
        </w:rPr>
        <w:t>When using an untrusted AF as data source, NWDAF may consider the data source rating results. The rating of untrusted AF is based on the quality of data collected.</w:t>
      </w:r>
    </w:p>
    <w:p w14:paraId="75CDEC1B" w14:textId="391E6AEF" w:rsidR="00622F1D" w:rsidRDefault="00622F1D" w:rsidP="00622F1D">
      <w:pPr>
        <w:rPr>
          <w:lang w:eastAsia="ko-KR"/>
        </w:rPr>
      </w:pPr>
      <w:r>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Default="00622F1D" w:rsidP="00845430">
      <w:pPr>
        <w:pStyle w:val="Heading4"/>
        <w:rPr>
          <w:lang w:eastAsia="ko-KR"/>
        </w:rPr>
      </w:pPr>
      <w:bookmarkStart w:id="311" w:name="_CR6_2_13_2"/>
      <w:bookmarkStart w:id="312" w:name="_Toc145930658"/>
      <w:bookmarkEnd w:id="311"/>
      <w:r>
        <w:rPr>
          <w:lang w:eastAsia="ko-KR"/>
        </w:rPr>
        <w:t>6.2.13.2</w:t>
      </w:r>
      <w:r>
        <w:rPr>
          <w:lang w:eastAsia="ko-KR"/>
        </w:rPr>
        <w:tab/>
        <w:t>Procedure for rating untrusted AF data sources</w:t>
      </w:r>
      <w:bookmarkEnd w:id="312"/>
    </w:p>
    <w:p w14:paraId="0CA90349" w14:textId="4D7E996F" w:rsidR="00622F1D" w:rsidRDefault="00622F1D" w:rsidP="00622F1D">
      <w:pPr>
        <w:rPr>
          <w:lang w:eastAsia="ko-KR"/>
        </w:rPr>
      </w:pPr>
      <w:r>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Default="00622F1D" w:rsidP="00C76F30">
      <w:pPr>
        <w:pStyle w:val="TH"/>
      </w:pPr>
      <w:r>
        <w:object w:dxaOrig="8954" w:dyaOrig="7695" w14:anchorId="0051CD85">
          <v:shape id="_x0000_i1076" type="#_x0000_t75" style="width:448.3pt;height:381.9pt" o:ole="">
            <v:imagedata r:id="rId107" o:title=""/>
          </v:shape>
          <o:OLEObject Type="Embed" ProgID="Word.Picture.8" ShapeID="_x0000_i1076" DrawAspect="Content" ObjectID="_1756544321" r:id="rId108"/>
        </w:object>
      </w:r>
    </w:p>
    <w:p w14:paraId="07C31831" w14:textId="418658D9" w:rsidR="00622F1D" w:rsidRDefault="00622F1D" w:rsidP="00622F1D">
      <w:pPr>
        <w:pStyle w:val="TF"/>
      </w:pPr>
      <w:bookmarkStart w:id="313" w:name="_CRFigure6_2_13_2"/>
      <w:r>
        <w:t xml:space="preserve">Figure </w:t>
      </w:r>
      <w:bookmarkEnd w:id="313"/>
      <w:r>
        <w:t>6.2.13.2: NWDAF containing AnLF-based untrusted AF data source rating</w:t>
      </w:r>
    </w:p>
    <w:p w14:paraId="6AC6A3C2" w14:textId="116690AC" w:rsidR="00622F1D" w:rsidRDefault="00622F1D" w:rsidP="00622F1D">
      <w:pPr>
        <w:pStyle w:val="B1"/>
      </w:pPr>
      <w:r>
        <w:t>1.</w:t>
      </w:r>
      <w:r>
        <w:tab/>
        <w:t>NWDAF containing AnLF subscribes to NWDAF containing MTLF for obtaining an ML model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845430" w:rsidRDefault="00622F1D" w:rsidP="00845430">
      <w:pPr>
        <w:rPr>
          <w:b/>
          <w:bCs/>
          <w:lang w:eastAsia="en-US"/>
        </w:rPr>
      </w:pPr>
      <w:r w:rsidRPr="00845430">
        <w:rPr>
          <w:b/>
          <w:bCs/>
          <w:lang w:eastAsia="en-US"/>
        </w:rPr>
        <w:t>Option 1: Accuracy report from NWDAF containing MTLF</w:t>
      </w:r>
    </w:p>
    <w:p w14:paraId="37DCAB64" w14:textId="6CC72E76" w:rsidR="00622F1D" w:rsidRDefault="00622F1D" w:rsidP="00622F1D">
      <w:pPr>
        <w:pStyle w:val="B1"/>
      </w:pPr>
      <w:r>
        <w:t>2a.</w:t>
      </w:r>
      <w:r>
        <w:tab/>
        <w:t>NWDAF containing MTLF evaluates the ML model correctness according to clause 6.2E.2.</w:t>
      </w:r>
    </w:p>
    <w:p w14:paraId="7BDC59C5" w14:textId="737481C6" w:rsidR="00622F1D" w:rsidRDefault="00622F1D" w:rsidP="00622F1D">
      <w:pPr>
        <w:pStyle w:val="B1"/>
      </w:pPr>
      <w:r>
        <w:t>2b.</w:t>
      </w:r>
      <w:r>
        <w:tab/>
        <w:t>An accuracy report is sent to the NWDAF containing AnLF, e.g. when the reporting threshold is met by invoking Nnwdaf_MLModelProvision_Notify service operation.</w:t>
      </w:r>
    </w:p>
    <w:p w14:paraId="1F75F947" w14:textId="77777777" w:rsidR="00622F1D" w:rsidRPr="00845430" w:rsidRDefault="00622F1D" w:rsidP="00845430">
      <w:pPr>
        <w:rPr>
          <w:b/>
          <w:bCs/>
          <w:lang w:eastAsia="en-US"/>
        </w:rPr>
      </w:pPr>
      <w:r w:rsidRPr="00845430">
        <w:rPr>
          <w:b/>
          <w:bCs/>
          <w:lang w:eastAsia="en-US"/>
        </w:rPr>
        <w:t>Option 2: NWDAF containing AnLF computes accuracy</w:t>
      </w:r>
    </w:p>
    <w:p w14:paraId="01D3AC7C" w14:textId="77777777" w:rsidR="00622F1D" w:rsidRDefault="00622F1D" w:rsidP="00622F1D">
      <w:pPr>
        <w:pStyle w:val="B1"/>
      </w:pPr>
      <w:r>
        <w:t>2c.</w:t>
      </w:r>
      <w:r>
        <w:tab/>
        <w:t>NWDAF containing AnLF calculates the accuracy by comparing the predictions with ground truth data.</w:t>
      </w:r>
    </w:p>
    <w:p w14:paraId="3EFFE57C" w14:textId="77777777" w:rsidR="00622F1D" w:rsidRDefault="00622F1D" w:rsidP="00622F1D">
      <w:pPr>
        <w:pStyle w:val="B1"/>
      </w:pPr>
      <w:r>
        <w:t>2d.</w:t>
      </w:r>
      <w:r>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Default="00622F1D" w:rsidP="00622F1D">
      <w:pPr>
        <w:pStyle w:val="B1"/>
      </w:pPr>
      <w:r>
        <w:t>3a-3b.</w:t>
      </w:r>
      <w:r>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Default="00622F1D" w:rsidP="00622F1D">
      <w:pPr>
        <w:pStyle w:val="B1"/>
      </w:pPr>
      <w:r>
        <w:lastRenderedPageBreak/>
        <w:t>4.</w:t>
      </w:r>
      <w:r>
        <w:tab/>
        <w:t>NWDAF containing AnLF updates the rating for the sources where untrusted data is deviated from the supplementary trusted data per Event ID.</w:t>
      </w:r>
    </w:p>
    <w:p w14:paraId="454F6BEA" w14:textId="0F782CFA" w:rsidR="00622F1D" w:rsidRDefault="00622F1D" w:rsidP="00845430">
      <w:pPr>
        <w:pStyle w:val="NO"/>
      </w:pPr>
      <w:r>
        <w:t>NOTE 1:</w:t>
      </w:r>
      <w:r>
        <w:tab/>
        <w:t>An NWDAF containing AnLF determines the rating of an untrusted AF data source based on internal operations.</w:t>
      </w:r>
    </w:p>
    <w:p w14:paraId="78B873F8" w14:textId="77777777" w:rsidR="00622F1D" w:rsidRDefault="00622F1D" w:rsidP="00622F1D">
      <w:pPr>
        <w:pStyle w:val="B1"/>
      </w:pPr>
      <w:r>
        <w:t>5a.</w:t>
      </w:r>
      <w:r>
        <w:tab/>
        <w:t>NWDAF containing AnLF stores the untrusted AF data source rating locally.</w:t>
      </w:r>
    </w:p>
    <w:p w14:paraId="4B463CF1" w14:textId="55422678" w:rsidR="00622F1D" w:rsidRDefault="00622F1D" w:rsidP="00622F1D">
      <w:pPr>
        <w:pStyle w:val="B1"/>
      </w:pPr>
      <w:r>
        <w:t>5b.</w:t>
      </w:r>
      <w:r>
        <w:tab/>
        <w:t>NWDAF containing AnLF may send the untrusted AF data source rating</w:t>
      </w:r>
      <w:r w:rsidR="00F25AE4">
        <w:t xml:space="preserve"> to UDSF</w:t>
      </w:r>
      <w:r>
        <w:t>, if available. NWDAF containing AnLF uses the Nudsf_ UnstructuredDataManagement_Create service operation.</w:t>
      </w:r>
    </w:p>
    <w:p w14:paraId="42B7824A" w14:textId="25F4450F" w:rsidR="00622F1D" w:rsidRDefault="00622F1D" w:rsidP="00845430">
      <w:pPr>
        <w:pStyle w:val="NO"/>
      </w:pPr>
      <w:r>
        <w:t>NOTE 2:</w:t>
      </w:r>
      <w:r>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Default="00622F1D" w:rsidP="00622F1D">
      <w:pPr>
        <w:pStyle w:val="B1"/>
      </w:pPr>
      <w:r>
        <w:t>6.</w:t>
      </w:r>
      <w:r>
        <w:tab/>
        <w:t>A NWDAF consumer subscribes to a certain Analytics ID, using Nnwdaf_AnalyticsSubscription_Subscribe service operation.</w:t>
      </w:r>
    </w:p>
    <w:p w14:paraId="759CEA03" w14:textId="2C0BF28E" w:rsidR="00622F1D" w:rsidRDefault="00622F1D" w:rsidP="00845430">
      <w:r>
        <w:t>The NWDAF containing AnLF retrieves the untrusted AF rating of the data sources either locally</w:t>
      </w:r>
      <w:r w:rsidR="00F25AE4">
        <w:t xml:space="preserve"> as described in</w:t>
      </w:r>
      <w:r>
        <w:t xml:space="preserve"> step 7a or from the UDSF</w:t>
      </w:r>
      <w:r w:rsidR="00F25AE4">
        <w:t xml:space="preserve"> as described in</w:t>
      </w:r>
      <w:r>
        <w:t xml:space="preserve"> step 7b, before collecting the data needed for the subscribed Analytic ID.</w:t>
      </w:r>
    </w:p>
    <w:p w14:paraId="3655C0BC" w14:textId="65B33E5E" w:rsidR="00622F1D" w:rsidRDefault="00622F1D" w:rsidP="00622F1D">
      <w:pPr>
        <w:pStyle w:val="B1"/>
      </w:pPr>
      <w:r>
        <w:t>7a.</w:t>
      </w:r>
      <w:r>
        <w:tab/>
        <w:t>The NWDAF containing AnLF retrieves the untrusted AF rating of the data sources locally.</w:t>
      </w:r>
    </w:p>
    <w:p w14:paraId="721ED3AB" w14:textId="77777777" w:rsidR="00622F1D" w:rsidRDefault="00622F1D" w:rsidP="00622F1D">
      <w:pPr>
        <w:pStyle w:val="B1"/>
      </w:pPr>
      <w:r>
        <w:t>7b.</w:t>
      </w:r>
      <w:r>
        <w:tab/>
        <w:t>The NWDAF containing AnLF retrieves the untrusted AF rating of the data sources from the UDSF using the to use Nudsf_ UnstructuredDataManagement_Query service operation.</w:t>
      </w:r>
    </w:p>
    <w:p w14:paraId="183923FC" w14:textId="77777777" w:rsidR="00622F1D" w:rsidRDefault="00622F1D" w:rsidP="00622F1D">
      <w:pPr>
        <w:pStyle w:val="B1"/>
      </w:pPr>
      <w:r>
        <w:t>8.</w:t>
      </w:r>
      <w:r>
        <w:tab/>
        <w:t>If the rating of one or more untrusted AF is below a threshold (i.e. that is pre-configured), then the NWDAF containing AnLF can:</w:t>
      </w:r>
    </w:p>
    <w:p w14:paraId="21D84EF2" w14:textId="2FECCB31" w:rsidR="00622F1D" w:rsidRDefault="00622F1D" w:rsidP="00845430">
      <w:pPr>
        <w:pStyle w:val="B2"/>
      </w:pPr>
      <w:r>
        <w:t>(i)</w:t>
      </w:r>
      <w:r>
        <w:tab/>
        <w:t>select an alternative untrusted AF (if available) with higher rating; or</w:t>
      </w:r>
    </w:p>
    <w:p w14:paraId="2C8F4683" w14:textId="17664BAF" w:rsidR="00622F1D" w:rsidRDefault="00622F1D" w:rsidP="00845430">
      <w:pPr>
        <w:pStyle w:val="B2"/>
      </w:pPr>
      <w:r>
        <w:t>(ii)</w:t>
      </w:r>
      <w:r>
        <w:tab/>
        <w:t>request supplementary data from other trusted data sources.</w:t>
      </w:r>
    </w:p>
    <w:p w14:paraId="6C45F48F" w14:textId="6515CEC7" w:rsidR="00622F1D" w:rsidRDefault="00622F1D" w:rsidP="00622F1D">
      <w:pPr>
        <w:pStyle w:val="B1"/>
      </w:pPr>
      <w:r>
        <w:t>9.</w:t>
      </w:r>
      <w:r>
        <w:tab/>
        <w:t>The NWDAF containing AnLF subscribes to a new data source to receive alternative or supplementary data if a new data source is selected in step 8.</w:t>
      </w:r>
    </w:p>
    <w:p w14:paraId="11B3422C" w14:textId="45D3E005" w:rsidR="00622F1D" w:rsidRDefault="00622F1D" w:rsidP="00622F1D">
      <w:pPr>
        <w:pStyle w:val="B1"/>
      </w:pPr>
      <w:r>
        <w:t>10.</w:t>
      </w:r>
      <w:r>
        <w:tab/>
        <w:t>The NWDAF may use the rate of untrusted AF data sources as a criterion to calculate the confidence level of the respective analytics output.</w:t>
      </w:r>
    </w:p>
    <w:p w14:paraId="34108729" w14:textId="77777777" w:rsidR="00622F1D" w:rsidRDefault="00622F1D" w:rsidP="00622F1D">
      <w:pPr>
        <w:pStyle w:val="B1"/>
      </w:pPr>
      <w:r>
        <w:t>11.</w:t>
      </w:r>
      <w:r>
        <w:tab/>
        <w:t>The NWDAF containing AnLF provides the analytics output to the analytics consumer, using the Nnwdaf_AnalyticsSubscription_Notify service operation.</w:t>
      </w:r>
    </w:p>
    <w:p w14:paraId="3511726D" w14:textId="2AA30BC9" w:rsidR="002B0A77" w:rsidRDefault="002B0A77" w:rsidP="002B0A77">
      <w:pPr>
        <w:pStyle w:val="Heading3"/>
        <w:rPr>
          <w:lang w:eastAsia="ko-KR"/>
        </w:rPr>
      </w:pPr>
      <w:bookmarkStart w:id="314" w:name="_CR6_2_14"/>
      <w:bookmarkStart w:id="315" w:name="_Toc145930659"/>
      <w:bookmarkEnd w:id="314"/>
      <w:r>
        <w:rPr>
          <w:lang w:eastAsia="ko-KR"/>
        </w:rPr>
        <w:t>6.2.14</w:t>
      </w:r>
      <w:r>
        <w:rPr>
          <w:lang w:eastAsia="ko-KR"/>
        </w:rPr>
        <w:tab/>
        <w:t>Analytics Collection from MDAF</w:t>
      </w:r>
      <w:bookmarkEnd w:id="315"/>
    </w:p>
    <w:p w14:paraId="50F503E2" w14:textId="4EE52B5E" w:rsidR="002B0A77" w:rsidRDefault="002B0A77" w:rsidP="002B0A77">
      <w:pPr>
        <w:pStyle w:val="Heading4"/>
        <w:rPr>
          <w:lang w:eastAsia="ko-KR"/>
        </w:rPr>
      </w:pPr>
      <w:bookmarkStart w:id="316" w:name="_CR6_2_14_1"/>
      <w:bookmarkStart w:id="317" w:name="_Toc145930660"/>
      <w:bookmarkEnd w:id="316"/>
      <w:r>
        <w:rPr>
          <w:lang w:eastAsia="ko-KR"/>
        </w:rPr>
        <w:t>6.2.14.1</w:t>
      </w:r>
      <w:r>
        <w:rPr>
          <w:lang w:eastAsia="ko-KR"/>
        </w:rPr>
        <w:tab/>
        <w:t>General</w:t>
      </w:r>
      <w:bookmarkEnd w:id="317"/>
    </w:p>
    <w:p w14:paraId="50C5A4F8" w14:textId="0C3E05B7" w:rsidR="002B0A77" w:rsidRDefault="002B0A77" w:rsidP="002B0A77">
      <w:pPr>
        <w:rPr>
          <w:lang w:eastAsia="ko-KR"/>
        </w:rPr>
      </w:pPr>
      <w:r>
        <w:rPr>
          <w:lang w:eastAsia="ko-KR"/>
        </w:rPr>
        <w:t xml:space="preserve">The MDA functional overview and service framework in Figure 5.1 1 as defined in </w:t>
      </w:r>
      <w:r w:rsidR="006F76EA">
        <w:rPr>
          <w:lang w:eastAsia="ko-KR"/>
        </w:rPr>
        <w:t>TS</w:t>
      </w:r>
      <w:r w:rsidR="006F76EA">
        <w:rPr>
          <w:lang w:eastAsia="ko-KR"/>
        </w:rPr>
        <w:t> </w:t>
      </w:r>
      <w:r w:rsidR="006F76EA">
        <w:rPr>
          <w:lang w:eastAsia="ko-KR"/>
        </w:rPr>
        <w:t>28.104</w:t>
      </w:r>
      <w:r w:rsidR="006F76EA">
        <w:rPr>
          <w:lang w:eastAsia="ko-KR"/>
        </w:rPr>
        <w:t> </w:t>
      </w:r>
      <w:r w:rsidR="006F76EA">
        <w:rPr>
          <w:lang w:eastAsia="ko-KR"/>
        </w:rPr>
        <w:t>[</w:t>
      </w:r>
      <w:r>
        <w:rPr>
          <w:lang w:eastAsia="ko-KR"/>
        </w:rPr>
        <w:t>45] is used by NWDAF to trigger the MDA MnS to request analytics from the MDA Management Function.</w:t>
      </w:r>
    </w:p>
    <w:p w14:paraId="2A218833" w14:textId="2C6199FF" w:rsidR="002B0A77" w:rsidRDefault="002B0A77" w:rsidP="002B0A77">
      <w:pPr>
        <w:rPr>
          <w:lang w:eastAsia="ko-KR"/>
        </w:rPr>
      </w:pPr>
      <w:r>
        <w:rPr>
          <w:lang w:eastAsia="ko-KR"/>
        </w:rPr>
        <w:t xml:space="preserve">Before NWDAF requests analytics from the MDA Management Function, the NWDAF firstly discovers the MDA Management Function via the MnS discovery service producer as defined in clause 5 of </w:t>
      </w:r>
      <w:r w:rsidR="006F76EA">
        <w:rPr>
          <w:lang w:eastAsia="ko-KR"/>
        </w:rPr>
        <w:t>TS</w:t>
      </w:r>
      <w:r w:rsidR="006F76EA">
        <w:rPr>
          <w:lang w:eastAsia="ko-KR"/>
        </w:rPr>
        <w:t> </w:t>
      </w:r>
      <w:r w:rsidR="006F76EA">
        <w:rPr>
          <w:lang w:eastAsia="ko-KR"/>
        </w:rPr>
        <w:t>28.537</w:t>
      </w:r>
      <w:r w:rsidR="006F76EA">
        <w:rPr>
          <w:lang w:eastAsia="ko-KR"/>
        </w:rPr>
        <w:t> </w:t>
      </w:r>
      <w:r w:rsidR="006F76EA">
        <w:rPr>
          <w:lang w:eastAsia="ko-KR"/>
        </w:rPr>
        <w:t>[</w:t>
      </w:r>
      <w:r>
        <w:rPr>
          <w:lang w:eastAsia="ko-KR"/>
        </w:rPr>
        <w:t>46].</w:t>
      </w:r>
    </w:p>
    <w:p w14:paraId="486A07ED" w14:textId="77777777" w:rsidR="002B0A77" w:rsidRDefault="002B0A77" w:rsidP="00845430">
      <w:pPr>
        <w:pStyle w:val="Heading4"/>
        <w:rPr>
          <w:lang w:eastAsia="ko-KR"/>
        </w:rPr>
      </w:pPr>
      <w:bookmarkStart w:id="318" w:name="_CR6_2_14_2"/>
      <w:bookmarkStart w:id="319" w:name="_Toc145930661"/>
      <w:bookmarkEnd w:id="318"/>
      <w:r>
        <w:rPr>
          <w:lang w:eastAsia="ko-KR"/>
        </w:rPr>
        <w:lastRenderedPageBreak/>
        <w:t>6.2.14.2</w:t>
      </w:r>
      <w:r>
        <w:rPr>
          <w:lang w:eastAsia="ko-KR"/>
        </w:rPr>
        <w:tab/>
        <w:t>Procedure for analytics collection from MDAF</w:t>
      </w:r>
      <w:bookmarkEnd w:id="319"/>
    </w:p>
    <w:p w14:paraId="328F28BD" w14:textId="33D8D914" w:rsidR="002B0A77" w:rsidRDefault="002B0A77" w:rsidP="00C76F30">
      <w:pPr>
        <w:pStyle w:val="TH"/>
      </w:pPr>
      <w:r>
        <w:object w:dxaOrig="9634" w:dyaOrig="3781" w14:anchorId="3F8FDCCF">
          <v:shape id="_x0000_i1077" type="#_x0000_t75" style="width:482.1pt;height:187.85pt" o:ole="">
            <v:imagedata r:id="rId109" o:title=""/>
          </v:shape>
          <o:OLEObject Type="Embed" ProgID="Word.Picture.8" ShapeID="_x0000_i1077" DrawAspect="Content" ObjectID="_1756544322" r:id="rId110"/>
        </w:object>
      </w:r>
    </w:p>
    <w:p w14:paraId="3B988327" w14:textId="10B7818C" w:rsidR="002B0A77" w:rsidRDefault="002B0A77" w:rsidP="00845430">
      <w:pPr>
        <w:pStyle w:val="TF"/>
      </w:pPr>
      <w:bookmarkStart w:id="320" w:name="_CRFigure6_2_14_21"/>
      <w:r>
        <w:t xml:space="preserve">Figure </w:t>
      </w:r>
      <w:bookmarkEnd w:id="320"/>
      <w:r>
        <w:t>6.2.14.2-1: Procedure for analytics collection from MDAF</w:t>
      </w:r>
    </w:p>
    <w:p w14:paraId="48A39211" w14:textId="0575D389" w:rsidR="002B0A77" w:rsidRDefault="002B0A77" w:rsidP="002B0A77">
      <w:pPr>
        <w:rPr>
          <w:lang w:eastAsia="ko-KR"/>
        </w:rPr>
      </w:pPr>
      <w:r>
        <w:rPr>
          <w:lang w:eastAsia="ko-KR"/>
        </w:rPr>
        <w:t xml:space="preserve">Precondition: Initially MDAF(s) or MDA MnS producers register their capabilities, i.e. MnS information or MnS profile as described in clause 5 of </w:t>
      </w:r>
      <w:r w:rsidR="006F76EA">
        <w:rPr>
          <w:lang w:eastAsia="ko-KR"/>
        </w:rPr>
        <w:t>TS</w:t>
      </w:r>
      <w:r w:rsidR="006F76EA">
        <w:rPr>
          <w:lang w:eastAsia="ko-KR"/>
        </w:rPr>
        <w:t> </w:t>
      </w:r>
      <w:r w:rsidR="006F76EA">
        <w:rPr>
          <w:lang w:eastAsia="ko-KR"/>
        </w:rPr>
        <w:t>28.537</w:t>
      </w:r>
      <w:r w:rsidR="006F76EA">
        <w:rPr>
          <w:lang w:eastAsia="ko-KR"/>
        </w:rPr>
        <w:t> </w:t>
      </w:r>
      <w:r w:rsidR="006F76EA">
        <w:rPr>
          <w:lang w:eastAsia="ko-KR"/>
        </w:rPr>
        <w:t>[</w:t>
      </w:r>
      <w:r>
        <w:rPr>
          <w:lang w:eastAsia="ko-KR"/>
        </w:rPr>
        <w:t>46] to a MnS discovery service producer. The MnS discovery service producer may contain all or partial information related to the capabilities of MDA MnS producer.</w:t>
      </w:r>
    </w:p>
    <w:p w14:paraId="700A11C1" w14:textId="77777777" w:rsidR="002B0A77" w:rsidRDefault="002B0A77" w:rsidP="00845430">
      <w:pPr>
        <w:pStyle w:val="B1"/>
      </w:pPr>
      <w:r>
        <w:t>1.</w:t>
      </w:r>
      <w:r>
        <w:tab/>
        <w:t>An analytics consumer issues a request or subscription towards the selected NWDAF as described in clause 6.1.</w:t>
      </w:r>
    </w:p>
    <w:p w14:paraId="1F2AE422" w14:textId="77777777" w:rsidR="002B0A77" w:rsidRDefault="002B0A77" w:rsidP="00845430">
      <w:pPr>
        <w:pStyle w:val="B1"/>
      </w:pPr>
      <w:r>
        <w:t>2.</w:t>
      </w:r>
      <w:r>
        <w:tab/>
        <w:t>NWDAF discovers the MDA Management Function from the MnS discovery service producer by sending a MnS producer discovery service operation. The service operation may include the following parameters:</w:t>
      </w:r>
    </w:p>
    <w:p w14:paraId="2A4812EE" w14:textId="7C65F910" w:rsidR="002B0A77" w:rsidRDefault="002B0A77" w:rsidP="00845430">
      <w:pPr>
        <w:pStyle w:val="B2"/>
      </w:pPr>
      <w:r>
        <w:t>-</w:t>
      </w:r>
      <w:r>
        <w:tab/>
        <w:t xml:space="preserve">requestedMDAType: indicates a specific MDA capability such as Slice coverage analysis, Mobility performance analysis as defined in clause 7.2 of </w:t>
      </w:r>
      <w:r w:rsidR="006F76EA">
        <w:t>TS</w:t>
      </w:r>
      <w:r w:rsidR="006F76EA">
        <w:t> </w:t>
      </w:r>
      <w:r w:rsidR="006F76EA">
        <w:t>28.104</w:t>
      </w:r>
      <w:r w:rsidR="006F76EA">
        <w:t> </w:t>
      </w:r>
      <w:r w:rsidR="006F76EA">
        <w:t>[</w:t>
      </w:r>
      <w:r>
        <w:t>45];</w:t>
      </w:r>
    </w:p>
    <w:p w14:paraId="03F71FBF" w14:textId="77777777" w:rsidR="002B0A77" w:rsidRDefault="002B0A77" w:rsidP="00845430">
      <w:pPr>
        <w:pStyle w:val="B2"/>
      </w:pPr>
      <w:r>
        <w:t>-</w:t>
      </w:r>
      <w:r>
        <w:tab/>
        <w:t>Area of Interest;</w:t>
      </w:r>
    </w:p>
    <w:p w14:paraId="3BC04357" w14:textId="7773026A" w:rsidR="002B0A77" w:rsidRDefault="002B0A77" w:rsidP="00845430">
      <w:pPr>
        <w:pStyle w:val="B2"/>
      </w:pPr>
      <w:r>
        <w:t>-</w:t>
      </w:r>
      <w:r>
        <w:tab/>
        <w:t xml:space="preserve">Network Slice information (i.e. NetworkSliceInfo including a DN (Distinguished Name) of the NetworkSlice managed object relating to the network slice instance associated to the S-NSSAI and NSI ID if available as defined in </w:t>
      </w:r>
      <w:r w:rsidR="006F76EA">
        <w:t>TS</w:t>
      </w:r>
      <w:r w:rsidR="006F76EA">
        <w:t> </w:t>
      </w:r>
      <w:r w:rsidR="006F76EA">
        <w:t>28.541</w:t>
      </w:r>
      <w:r w:rsidR="006F76EA">
        <w:t> </w:t>
      </w:r>
      <w:r w:rsidR="006F76EA">
        <w:t>[</w:t>
      </w:r>
      <w:r>
        <w:t>22]).</w:t>
      </w:r>
    </w:p>
    <w:p w14:paraId="24B12CEE" w14:textId="77777777" w:rsidR="002B0A77" w:rsidRDefault="002B0A77" w:rsidP="00845430">
      <w:pPr>
        <w:pStyle w:val="B1"/>
      </w:pPr>
      <w:r>
        <w:t>3.</w:t>
      </w:r>
      <w:r>
        <w:tab/>
        <w:t>The MnS discovery service producer feedback the relevant Mns information of the MDA Management Function.</w:t>
      </w:r>
    </w:p>
    <w:p w14:paraId="7D7AF873" w14:textId="0EB3C9F5" w:rsidR="002B0A77" w:rsidRDefault="002B0A77" w:rsidP="00845430">
      <w:pPr>
        <w:pStyle w:val="NO"/>
      </w:pPr>
      <w:r>
        <w:t>NOTE 1:</w:t>
      </w:r>
      <w:r>
        <w:tab/>
        <w:t>MnS information refer to the information used by the consumer to discover the procedure of specific Management Services and to derive the addresses of the Management Services.</w:t>
      </w:r>
    </w:p>
    <w:p w14:paraId="3273A59B" w14:textId="41291127" w:rsidR="002B0A77" w:rsidRDefault="002B0A77" w:rsidP="00845430">
      <w:pPr>
        <w:pStyle w:val="B1"/>
      </w:pPr>
      <w:r>
        <w:t>4.</w:t>
      </w:r>
      <w:r>
        <w:tab/>
        <w:t xml:space="preserve">If more than one MDAF information is received, NWDAF selects the highest suitable MDAF and gets the address of the MDAF from Mns information. Then NWDAF sends analytics request to the MDA Management Function by triggering a MDARequest service operation as defined in clause 9.3.2 of </w:t>
      </w:r>
      <w:r w:rsidR="006F76EA">
        <w:t>TS</w:t>
      </w:r>
      <w:r w:rsidR="006F76EA">
        <w:t> </w:t>
      </w:r>
      <w:r w:rsidR="006F76EA">
        <w:t>28.104</w:t>
      </w:r>
      <w:r w:rsidR="006F76EA">
        <w:t> </w:t>
      </w:r>
      <w:r w:rsidR="006F76EA">
        <w:t>[</w:t>
      </w:r>
      <w:r>
        <w:t>45]. The service operation may include the following parameters:</w:t>
      </w:r>
    </w:p>
    <w:p w14:paraId="7890785F" w14:textId="3FBC4652" w:rsidR="002B0A77" w:rsidRDefault="002B0A77" w:rsidP="00845430">
      <w:pPr>
        <w:pStyle w:val="B2"/>
      </w:pPr>
      <w:r>
        <w:t>-</w:t>
      </w:r>
      <w:r>
        <w:tab/>
        <w:t>requestedMDAOutputs: MDAOutputPerMDAType(type of analytics) and MDAOutputIEFilters (which assist in indicating explicitly the analytics output requested from the set of MDA outputs and the conditions, considering i) threshold cross, for reporting numeric outputs and ii) timeout, when an output is no longer needed).</w:t>
      </w:r>
    </w:p>
    <w:p w14:paraId="7D411BBC" w14:textId="77777777" w:rsidR="002B0A77" w:rsidRDefault="002B0A77" w:rsidP="00845430">
      <w:pPr>
        <w:pStyle w:val="B2"/>
      </w:pPr>
      <w:r>
        <w:t>-</w:t>
      </w:r>
      <w:r>
        <w:tab/>
        <w:t>reportingMethod: method for analytics output (it can only be notification-based reporting since file-based, and streaming are not supported in NWDAF).</w:t>
      </w:r>
    </w:p>
    <w:p w14:paraId="396F20C6" w14:textId="77777777" w:rsidR="002B0A77" w:rsidRDefault="002B0A77" w:rsidP="00845430">
      <w:pPr>
        <w:pStyle w:val="B2"/>
      </w:pPr>
      <w:r>
        <w:t>-</w:t>
      </w:r>
      <w:r>
        <w:tab/>
        <w:t>reportingTarget: indicates the reporting target of the MDA outputs (in case the MDA MnS consumer is different from the one that issued the request).</w:t>
      </w:r>
    </w:p>
    <w:p w14:paraId="4B3DD39E" w14:textId="07A8CB22" w:rsidR="002B0A77" w:rsidRDefault="002B0A77" w:rsidP="00845430">
      <w:pPr>
        <w:pStyle w:val="B2"/>
      </w:pPr>
      <w:r>
        <w:t>-</w:t>
      </w:r>
      <w:r>
        <w:tab/>
        <w:t>analyticsScope: Area of Interest, Network Slice information, etc.</w:t>
      </w:r>
    </w:p>
    <w:p w14:paraId="0B460E59" w14:textId="67174125" w:rsidR="002B0A77" w:rsidRDefault="002B0A77" w:rsidP="00845430">
      <w:pPr>
        <w:pStyle w:val="B2"/>
      </w:pPr>
      <w:r>
        <w:t>-</w:t>
      </w:r>
      <w:r>
        <w:tab/>
        <w:t>startTime: indicates the start time of the analytics requested by the MnS consumer.</w:t>
      </w:r>
    </w:p>
    <w:p w14:paraId="1A2069A2" w14:textId="77777777" w:rsidR="002B0A77" w:rsidRDefault="002B0A77" w:rsidP="00845430">
      <w:pPr>
        <w:pStyle w:val="B2"/>
      </w:pPr>
      <w:r>
        <w:lastRenderedPageBreak/>
        <w:t>-</w:t>
      </w:r>
      <w:r>
        <w:tab/>
        <w:t>stopTime: indicates the stop time of the analytics requested by the MnS consumer.</w:t>
      </w:r>
    </w:p>
    <w:p w14:paraId="4E75F5F2" w14:textId="0072DB45" w:rsidR="002B0A77" w:rsidRDefault="002B0A77" w:rsidP="00845430">
      <w:pPr>
        <w:pStyle w:val="NO"/>
      </w:pPr>
      <w:r>
        <w:t>NOTE 2:</w:t>
      </w:r>
      <w:r>
        <w:tab/>
        <w:t>The selection of the most suitable MDAF can be based on MnS information, i.e., MDA type capability, received in combination with other information related to the consumer request, e.g. area of interest and time scheduling.</w:t>
      </w:r>
    </w:p>
    <w:p w14:paraId="4655F66C" w14:textId="62FF54C8" w:rsidR="002B0A77" w:rsidRDefault="002B0A77" w:rsidP="00845430">
      <w:pPr>
        <w:pStyle w:val="EditorsNote"/>
      </w:pPr>
      <w:r>
        <w:t>Editor's note:</w:t>
      </w:r>
      <w:r>
        <w:tab/>
        <w:t>Where and how this information coming from the consumer request would be obtained needs to be coordinated with SA WG5.</w:t>
      </w:r>
    </w:p>
    <w:p w14:paraId="7B61F45A" w14:textId="77777777" w:rsidR="002B0A77" w:rsidRDefault="002B0A77" w:rsidP="002B0A77">
      <w:pPr>
        <w:pStyle w:val="B1"/>
      </w:pPr>
      <w:r>
        <w:t>5.</w:t>
      </w:r>
      <w:r>
        <w:tab/>
        <w:t>The MDA Management Function provides the analytics to the NWDAF by triggering an MDAReporting service operation.</w:t>
      </w:r>
    </w:p>
    <w:p w14:paraId="2E46C056" w14:textId="77777777" w:rsidR="002B0A77" w:rsidRDefault="002B0A77" w:rsidP="002B0A77">
      <w:pPr>
        <w:pStyle w:val="B1"/>
      </w:pPr>
      <w:r>
        <w:t>6.</w:t>
      </w:r>
      <w:r>
        <w:tab/>
        <w:t>NWDAF provides the analytics response back to the analytics consumer after processing the MDA Function analytics together with other data receives from NF sources according to the Analytics ID defined in clause 6.</w:t>
      </w:r>
    </w:p>
    <w:p w14:paraId="44901CD3" w14:textId="78566A6D" w:rsidR="00FE3E1A" w:rsidRDefault="00FE3E1A" w:rsidP="00C24DA9">
      <w:pPr>
        <w:pStyle w:val="Heading2"/>
        <w:rPr>
          <w:lang w:eastAsia="ko-KR"/>
        </w:rPr>
      </w:pPr>
      <w:bookmarkStart w:id="321" w:name="_CR6_2A"/>
      <w:bookmarkStart w:id="322" w:name="_Toc145930662"/>
      <w:bookmarkEnd w:id="321"/>
      <w:r>
        <w:rPr>
          <w:lang w:eastAsia="ko-KR"/>
        </w:rPr>
        <w:t>6.2A</w:t>
      </w:r>
      <w:r>
        <w:rPr>
          <w:lang w:eastAsia="ko-KR"/>
        </w:rPr>
        <w:tab/>
        <w:t>Procedure for ML Model Provisioning</w:t>
      </w:r>
      <w:bookmarkEnd w:id="322"/>
    </w:p>
    <w:p w14:paraId="771E311E" w14:textId="77777777" w:rsidR="00FE3E1A" w:rsidRDefault="00FE3E1A" w:rsidP="00320244">
      <w:pPr>
        <w:pStyle w:val="Heading3"/>
        <w:rPr>
          <w:lang w:eastAsia="ko-KR"/>
        </w:rPr>
      </w:pPr>
      <w:bookmarkStart w:id="323" w:name="_CR6_2A_0"/>
      <w:bookmarkStart w:id="324" w:name="_Toc145930663"/>
      <w:bookmarkEnd w:id="323"/>
      <w:r>
        <w:rPr>
          <w:lang w:eastAsia="ko-KR"/>
        </w:rPr>
        <w:t>6.2A.0</w:t>
      </w:r>
      <w:r>
        <w:rPr>
          <w:lang w:eastAsia="ko-KR"/>
        </w:rPr>
        <w:tab/>
        <w:t>General</w:t>
      </w:r>
      <w:bookmarkEnd w:id="324"/>
    </w:p>
    <w:p w14:paraId="65981C43" w14:textId="3AC9BB73" w:rsidR="00FE3E1A" w:rsidRDefault="00FE3E1A" w:rsidP="00FE3E1A">
      <w:pPr>
        <w:rPr>
          <w:lang w:eastAsia="ko-KR"/>
        </w:rPr>
      </w:pPr>
      <w:r>
        <w:rPr>
          <w:lang w:eastAsia="ko-KR"/>
        </w:rPr>
        <w:t>This clause presents the procedure for the ML Model provisioning.</w:t>
      </w:r>
    </w:p>
    <w:p w14:paraId="4FA98B9D" w14:textId="522C8C45" w:rsidR="00FE3E1A" w:rsidRDefault="00FC3518" w:rsidP="00FE3E1A">
      <w:pPr>
        <w:rPr>
          <w:lang w:eastAsia="ko-KR"/>
        </w:rPr>
      </w:pPr>
      <w:r>
        <w:rPr>
          <w:lang w:eastAsia="ko-KR"/>
        </w:rPr>
        <w:t xml:space="preserve">An </w:t>
      </w:r>
      <w:r w:rsidR="00D04BB3">
        <w:rPr>
          <w:lang w:eastAsia="ko-KR"/>
        </w:rPr>
        <w:t xml:space="preserve">NWDAF containing AnLF </w:t>
      </w:r>
      <w:r>
        <w:rPr>
          <w:lang w:eastAsia="ko-KR"/>
        </w:rPr>
        <w:t xml:space="preserve">may be </w:t>
      </w:r>
      <w:r w:rsidR="00D04BB3">
        <w:rPr>
          <w:lang w:eastAsia="ko-KR"/>
        </w:rPr>
        <w:t xml:space="preserve">locally configured with (a set of) </w:t>
      </w:r>
      <w:r w:rsidR="0002095D">
        <w:rPr>
          <w:lang w:eastAsia="ko-KR"/>
        </w:rPr>
        <w:t xml:space="preserve">IDs of </w:t>
      </w:r>
      <w:r w:rsidR="00D04BB3">
        <w:rPr>
          <w:lang w:eastAsia="ko-KR"/>
        </w:rPr>
        <w:t>NWDAF</w:t>
      </w:r>
      <w:r w:rsidR="0002095D">
        <w:rPr>
          <w:lang w:eastAsia="ko-KR"/>
        </w:rPr>
        <w:t>s containing MTLF</w:t>
      </w:r>
      <w:r w:rsidR="00D04BB3">
        <w:rPr>
          <w:lang w:eastAsia="ko-KR"/>
        </w:rPr>
        <w:t xml:space="preserve"> and the </w:t>
      </w:r>
      <w:r w:rsidR="00F10482">
        <w:rPr>
          <w:lang w:eastAsia="ko-KR"/>
        </w:rPr>
        <w:t>A</w:t>
      </w:r>
      <w:r w:rsidR="00D04BB3">
        <w:rPr>
          <w:lang w:eastAsia="ko-KR"/>
        </w:rPr>
        <w:t>nalytics ID(s) supported by each NWDAF containing MTLF to retrieve trained ML models</w:t>
      </w:r>
      <w:r>
        <w:rPr>
          <w:lang w:eastAsia="ko-KR"/>
        </w:rPr>
        <w:t xml:space="preserve"> or</w:t>
      </w:r>
      <w:r w:rsidR="00D04BB3">
        <w:rPr>
          <w:lang w:eastAsia="ko-KR"/>
        </w:rPr>
        <w:t xml:space="preserve"> may use </w:t>
      </w:r>
      <w:r>
        <w:rPr>
          <w:lang w:eastAsia="ko-KR"/>
        </w:rPr>
        <w:t xml:space="preserve">the </w:t>
      </w:r>
      <w:r w:rsidR="00D04BB3">
        <w:rPr>
          <w:lang w:eastAsia="ko-KR"/>
        </w:rPr>
        <w:t>NWDAF discovery</w:t>
      </w:r>
      <w:r>
        <w:rPr>
          <w:lang w:eastAsia="ko-KR"/>
        </w:rPr>
        <w:t xml:space="preserve"> procedure specified in clause 5.2</w:t>
      </w:r>
      <w:r w:rsidR="00D04BB3">
        <w:rPr>
          <w:lang w:eastAsia="ko-KR"/>
        </w:rPr>
        <w:t xml:space="preserve"> for </w:t>
      </w:r>
      <w:r>
        <w:rPr>
          <w:lang w:eastAsia="ko-KR"/>
        </w:rPr>
        <w:t xml:space="preserve">discovering </w:t>
      </w:r>
      <w:r w:rsidR="00D04BB3">
        <w:rPr>
          <w:lang w:eastAsia="ko-KR"/>
        </w:rPr>
        <w:t>NWDAF</w:t>
      </w:r>
      <w:r>
        <w:rPr>
          <w:lang w:eastAsia="ko-KR"/>
        </w:rPr>
        <w:t>s</w:t>
      </w:r>
      <w:r w:rsidR="0002095D">
        <w:rPr>
          <w:lang w:eastAsia="ko-KR"/>
        </w:rPr>
        <w:t xml:space="preserve"> containing MTLF</w:t>
      </w:r>
      <w:r w:rsidR="00D04BB3">
        <w:rPr>
          <w:lang w:eastAsia="ko-KR"/>
        </w:rPr>
        <w:t>.</w:t>
      </w:r>
      <w:r w:rsidR="00F10482">
        <w:rPr>
          <w:lang w:eastAsia="ko-KR"/>
        </w:rPr>
        <w:t xml:space="preserve"> An NWDAF containing MTLF may determine that further training for an existing ML model is needed when it receives the ML model subscription or the ML model request</w:t>
      </w:r>
      <w:r w:rsidR="00FE3E1A">
        <w:rPr>
          <w:lang w:eastAsia="ko-KR"/>
        </w:rPr>
        <w:t>.</w:t>
      </w:r>
    </w:p>
    <w:p w14:paraId="72A030AE" w14:textId="6FCB055C" w:rsidR="00934696" w:rsidRDefault="00934696" w:rsidP="00F0713C">
      <w:pPr>
        <w:pStyle w:val="NO"/>
        <w:rPr>
          <w:lang w:eastAsia="ko-KR"/>
        </w:rPr>
      </w:pPr>
      <w:r>
        <w:rPr>
          <w:lang w:eastAsia="ko-KR"/>
        </w:rPr>
        <w:t>NOTE:</w:t>
      </w:r>
      <w:r>
        <w:rPr>
          <w:lang w:eastAsia="ko-KR"/>
        </w:rPr>
        <w:tab/>
        <w:t>ML Model provisioning/sharing between multiple</w:t>
      </w:r>
      <w:r w:rsidR="0002095D">
        <w:rPr>
          <w:lang w:eastAsia="ko-KR"/>
        </w:rPr>
        <w:t xml:space="preserve"> MTLFs</w:t>
      </w:r>
      <w:r>
        <w:rPr>
          <w:lang w:eastAsia="ko-KR"/>
        </w:rPr>
        <w:t xml:space="preserve"> is not </w:t>
      </w:r>
      <w:r w:rsidR="0002095D">
        <w:rPr>
          <w:lang w:eastAsia="ko-KR"/>
        </w:rPr>
        <w:t xml:space="preserve">supported </w:t>
      </w:r>
      <w:r>
        <w:rPr>
          <w:lang w:eastAsia="ko-KR"/>
        </w:rPr>
        <w:t>in this Release of the specification.</w:t>
      </w:r>
    </w:p>
    <w:p w14:paraId="32C38FFA" w14:textId="627CD658" w:rsidR="00FE3E1A" w:rsidRDefault="00FE3E1A" w:rsidP="00320244">
      <w:pPr>
        <w:pStyle w:val="Heading3"/>
        <w:rPr>
          <w:lang w:eastAsia="ko-KR"/>
        </w:rPr>
      </w:pPr>
      <w:bookmarkStart w:id="325" w:name="_CR6_2A_1"/>
      <w:bookmarkStart w:id="326" w:name="_Toc145930664"/>
      <w:bookmarkEnd w:id="325"/>
      <w:r>
        <w:rPr>
          <w:lang w:eastAsia="ko-KR"/>
        </w:rPr>
        <w:t>6.2A.1</w:t>
      </w:r>
      <w:r>
        <w:rPr>
          <w:lang w:eastAsia="ko-KR"/>
        </w:rPr>
        <w:tab/>
        <w:t>ML Model Subscribe/Unsubscribe</w:t>
      </w:r>
      <w:bookmarkEnd w:id="326"/>
    </w:p>
    <w:p w14:paraId="6B040053" w14:textId="20DFF522"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 to be notified when ML </w:t>
      </w:r>
      <w:r w:rsidR="005F482A">
        <w:rPr>
          <w:lang w:eastAsia="ko-KR"/>
        </w:rPr>
        <w:t>M</w:t>
      </w:r>
      <w:r>
        <w:rPr>
          <w:lang w:eastAsia="ko-KR"/>
        </w:rPr>
        <w:t xml:space="preserve">odel </w:t>
      </w:r>
      <w:r w:rsidR="005F482A">
        <w:rPr>
          <w:lang w:eastAsia="ko-KR"/>
        </w:rPr>
        <w:t>I</w:t>
      </w:r>
      <w:r>
        <w:rPr>
          <w:lang w:eastAsia="ko-KR"/>
        </w:rPr>
        <w:t xml:space="preserve">nformation on the related Analytics 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78" type="#_x0000_t75" style="width:348.75pt;height:163.4pt" o:ole="">
            <v:imagedata r:id="rId111" o:title=""/>
          </v:shape>
          <o:OLEObject Type="Embed" ProgID="Visio.Drawing.15" ShapeID="_x0000_i1078" DrawAspect="Content" ObjectID="_1756544323" r:id="rId112"/>
        </w:object>
      </w:r>
    </w:p>
    <w:p w14:paraId="3DE848A3" w14:textId="4EF7087C" w:rsidR="00FE3E1A" w:rsidRDefault="00F37571" w:rsidP="00320244">
      <w:pPr>
        <w:pStyle w:val="TF"/>
        <w:rPr>
          <w:lang w:eastAsia="ko-KR"/>
        </w:rPr>
      </w:pPr>
      <w:bookmarkStart w:id="327" w:name="_CRFigure6_2A_11"/>
      <w:r>
        <w:rPr>
          <w:lang w:eastAsia="ko-KR"/>
        </w:rPr>
        <w:t xml:space="preserve">Figure </w:t>
      </w:r>
      <w:bookmarkEnd w:id="327"/>
      <w:r w:rsidR="009832D0">
        <w:rPr>
          <w:lang w:eastAsia="ko-KR"/>
        </w:rPr>
        <w:t>6</w:t>
      </w:r>
      <w:r w:rsidR="00FE3E1A">
        <w:rPr>
          <w:lang w:eastAsia="ko-KR"/>
        </w:rPr>
        <w:t>.2A.1-1: ML Model for analytics subscribe/unsubscribe</w:t>
      </w:r>
    </w:p>
    <w:p w14:paraId="70E93F4A" w14:textId="748C46EB" w:rsidR="00FE3E1A" w:rsidRDefault="009832D0" w:rsidP="00320244">
      <w:pPr>
        <w:pStyle w:val="B1"/>
        <w:rPr>
          <w:lang w:eastAsia="ko-KR"/>
        </w:rPr>
      </w:pPr>
      <w:r>
        <w:rPr>
          <w:lang w:eastAsia="ko-KR"/>
        </w:rPr>
        <w:t> </w:t>
      </w:r>
      <w:r w:rsidR="00FE3E1A">
        <w:rPr>
          <w:lang w:eastAsia="ko-KR"/>
        </w:rPr>
        <w:t>1.</w:t>
      </w:r>
      <w:r w:rsidR="00FE3E1A">
        <w:rPr>
          <w:lang w:eastAsia="ko-KR"/>
        </w:rPr>
        <w:tab/>
        <w:t>The NWDAF service consumer (i.e. an NWDAF</w:t>
      </w:r>
      <w:r w:rsidR="0002095D">
        <w:rPr>
          <w:lang w:eastAsia="ko-KR"/>
        </w:rPr>
        <w:t xml:space="preserve"> containing</w:t>
      </w:r>
      <w:r w:rsidR="00FE3E1A">
        <w:rPr>
          <w:lang w:eastAsia="ko-KR"/>
        </w:rPr>
        <w:t xml:space="preserve"> AnLF) subscribes to, modifies, or cancels subscription for a (set of) </w:t>
      </w:r>
      <w:r>
        <w:rPr>
          <w:lang w:eastAsia="ko-KR"/>
        </w:rPr>
        <w:t xml:space="preserve">trained </w:t>
      </w:r>
      <w:r w:rsidR="00FE3E1A">
        <w:rPr>
          <w:lang w:eastAsia="ko-KR"/>
        </w:rPr>
        <w:t>ML Model(s) associated with a</w:t>
      </w:r>
      <w:r w:rsidR="00BA37FB">
        <w:rPr>
          <w:lang w:eastAsia="ko-KR"/>
        </w:rPr>
        <w:t>/an</w:t>
      </w:r>
      <w:r w:rsidR="00FE3E1A">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sidR="00FE3E1A">
        <w:rPr>
          <w:lang w:eastAsia="ko-KR"/>
        </w:rPr>
        <w:t>.</w:t>
      </w:r>
      <w:r w:rsidR="00BA37FB">
        <w:rPr>
          <w:lang w:eastAsia="ko-KR"/>
        </w:rPr>
        <w:t xml:space="preserve"> The service consumer optionally indicates its support for multiple ML models if available.</w:t>
      </w:r>
    </w:p>
    <w:p w14:paraId="071EDE8A" w14:textId="20B89064" w:rsidR="00FE3E1A" w:rsidRDefault="00FE3E1A" w:rsidP="00320244">
      <w:pPr>
        <w:pStyle w:val="B1"/>
        <w:rPr>
          <w:lang w:eastAsia="ko-KR"/>
        </w:rPr>
      </w:pPr>
      <w:r>
        <w:rPr>
          <w:lang w:eastAsia="ko-KR"/>
        </w:rPr>
        <w:lastRenderedPageBreak/>
        <w:tab/>
        <w:t>When a subscription</w:t>
      </w:r>
      <w:r w:rsidR="009832D0">
        <w:rPr>
          <w:lang w:eastAsia="ko-KR"/>
        </w:rPr>
        <w:t xml:space="preserve"> for a trained</w:t>
      </w:r>
      <w:r>
        <w:rPr>
          <w:lang w:eastAsia="ko-KR"/>
        </w:rPr>
        <w:t xml:space="preserve"> ML model</w:t>
      </w:r>
      <w:r w:rsidR="009832D0">
        <w:rPr>
          <w:lang w:eastAsia="ko-KR"/>
        </w:rPr>
        <w:t xml:space="preserve"> associated with an</w:t>
      </w:r>
      <w:r>
        <w:rPr>
          <w:lang w:eastAsia="ko-KR"/>
        </w:rPr>
        <w:t xml:space="preserve"> Analytics</w:t>
      </w:r>
      <w:r w:rsidR="009832D0">
        <w:rPr>
          <w:lang w:eastAsia="ko-KR"/>
        </w:rPr>
        <w:t xml:space="preserve"> ID</w:t>
      </w:r>
      <w:r>
        <w:rPr>
          <w:lang w:eastAsia="ko-KR"/>
        </w:rPr>
        <w:t xml:space="preserve"> is received, the NWDAF containing MTLF may:</w:t>
      </w:r>
    </w:p>
    <w:p w14:paraId="6FAFA79D" w14:textId="120E1740" w:rsidR="00FE3E1A" w:rsidRDefault="00FE3E1A" w:rsidP="00320244">
      <w:pPr>
        <w:pStyle w:val="B2"/>
        <w:rPr>
          <w:lang w:eastAsia="ko-KR"/>
        </w:rPr>
      </w:pPr>
      <w:r>
        <w:rPr>
          <w:lang w:eastAsia="ko-KR"/>
        </w:rPr>
        <w:t>-</w:t>
      </w:r>
      <w:r>
        <w:rPr>
          <w:lang w:eastAsia="ko-KR"/>
        </w:rPr>
        <w:tab/>
        <w:t>determine whether existing trained ML Model</w:t>
      </w:r>
      <w:r w:rsidR="00BA37FB">
        <w:rPr>
          <w:lang w:eastAsia="ko-KR"/>
        </w:rPr>
        <w:t>(s)</w:t>
      </w:r>
      <w:r>
        <w:rPr>
          <w:lang w:eastAsia="ko-KR"/>
        </w:rPr>
        <w:t xml:space="preserve"> can be used for the subscription; or</w:t>
      </w:r>
    </w:p>
    <w:p w14:paraId="56867EEB" w14:textId="419EA01B" w:rsidR="00FE3E1A" w:rsidRDefault="00FE3E1A" w:rsidP="00320244">
      <w:pPr>
        <w:pStyle w:val="B2"/>
        <w:rPr>
          <w:lang w:eastAsia="ko-KR"/>
        </w:rPr>
      </w:pPr>
      <w:r>
        <w:rPr>
          <w:lang w:eastAsia="ko-KR"/>
        </w:rPr>
        <w:t>-</w:t>
      </w:r>
      <w:r>
        <w:rPr>
          <w:lang w:eastAsia="ko-KR"/>
        </w:rPr>
        <w:tab/>
        <w:t xml:space="preserve">determine whether triggering further training for </w:t>
      </w:r>
      <w:r w:rsidR="00BA37FB">
        <w:rPr>
          <w:lang w:eastAsia="ko-KR"/>
        </w:rPr>
        <w:t xml:space="preserve">the </w:t>
      </w:r>
      <w:r>
        <w:rPr>
          <w:lang w:eastAsia="ko-KR"/>
        </w:rPr>
        <w:t>existing trained ML models is needed for the subscription</w:t>
      </w:r>
      <w:r w:rsidR="0095211A">
        <w:rPr>
          <w:lang w:eastAsia="ko-KR"/>
        </w:rPr>
        <w:t>.</w:t>
      </w:r>
    </w:p>
    <w:p w14:paraId="6F816815" w14:textId="1F4BC23A"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ML model.</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489F4EF0" w14:textId="77777777" w:rsidR="00BA37FB"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ML model(s) associated to a (set of) Analytics ID(s), the NWDAF containing MTLF notifies the NWDAF service consumer with</w:t>
      </w:r>
      <w:r w:rsidR="00BA37FB">
        <w:rPr>
          <w:lang w:eastAsia="ko-KR"/>
        </w:rPr>
        <w:t>:</w:t>
      </w:r>
    </w:p>
    <w:p w14:paraId="3F94635C" w14:textId="77777777" w:rsidR="0021142F" w:rsidRDefault="0021142F" w:rsidP="0021142F">
      <w:pPr>
        <w:pStyle w:val="B2"/>
      </w:pPr>
      <w:r>
        <w:t>-</w:t>
      </w:r>
      <w:r>
        <w:tab/>
        <w:t>a set of pair(s) of unique ML Model Identifier and ML Model Information associated with each Analytics ID requested by the service consumer.</w:t>
      </w:r>
    </w:p>
    <w:p w14:paraId="5400BD0B" w14:textId="4ED3663F" w:rsidR="00BA37FB" w:rsidRDefault="00BA37FB" w:rsidP="00A44BE1">
      <w:pPr>
        <w:pStyle w:val="NO"/>
        <w:rPr>
          <w:lang w:eastAsia="ko-KR"/>
        </w:rPr>
      </w:pPr>
      <w:r>
        <w:rPr>
          <w:lang w:eastAsia="ko-KR"/>
        </w:rPr>
        <w:t>NOTE 1:</w:t>
      </w:r>
      <w:r>
        <w:rPr>
          <w:lang w:eastAsia="ko-KR"/>
        </w:rPr>
        <w:tab/>
        <w:t>The structure and format of the ML Model identifier and its uniqueness are up to stage 3.</w:t>
      </w:r>
    </w:p>
    <w:p w14:paraId="17DE9D22" w14:textId="07B64632" w:rsidR="00BA37FB" w:rsidRDefault="00BA37FB" w:rsidP="00A44BE1">
      <w:pPr>
        <w:pStyle w:val="NO"/>
        <w:rPr>
          <w:lang w:eastAsia="ko-KR"/>
        </w:rPr>
      </w:pPr>
      <w:r>
        <w:rPr>
          <w:lang w:eastAsia="ko-KR"/>
        </w:rPr>
        <w:t>NOTE 2:</w:t>
      </w:r>
      <w:r>
        <w:rPr>
          <w:lang w:eastAsia="ko-KR"/>
        </w:rPr>
        <w:tab/>
        <w:t>Parameters defined for Multiple</w:t>
      </w:r>
      <w:r w:rsidR="00F35227">
        <w:rPr>
          <w:lang w:eastAsia="ko-KR"/>
        </w:rPr>
        <w:t xml:space="preserve"> ML</w:t>
      </w:r>
      <w:r>
        <w:rPr>
          <w:lang w:eastAsia="ko-KR"/>
        </w:rPr>
        <w:t xml:space="preserve"> models are for Analytics accuracy enhancement.</w:t>
      </w:r>
    </w:p>
    <w:p w14:paraId="3502610C" w14:textId="74E3F81C" w:rsidR="00FE3E1A" w:rsidRDefault="00BA37FB" w:rsidP="00320244">
      <w:pPr>
        <w:pStyle w:val="B1"/>
        <w:rPr>
          <w:lang w:eastAsia="ko-KR"/>
        </w:rPr>
      </w:pPr>
      <w:r>
        <w:rPr>
          <w:lang w:eastAsia="ko-KR"/>
        </w:rPr>
        <w:tab/>
      </w:r>
      <w:r w:rsidR="00FE3E1A">
        <w:rPr>
          <w:lang w:eastAsia="ko-KR"/>
        </w:rPr>
        <w:t>by invoking Nnwdaf_MLModelProvision_Notify service operation. The content of</w:t>
      </w:r>
      <w:r w:rsidR="009832D0">
        <w:rPr>
          <w:lang w:eastAsia="ko-KR"/>
        </w:rPr>
        <w:t xml:space="preserve"> trained</w:t>
      </w:r>
      <w:r w:rsidR="00FE3E1A">
        <w:rPr>
          <w:lang w:eastAsia="ko-KR"/>
        </w:rPr>
        <w:t xml:space="preserve"> ML </w:t>
      </w:r>
      <w:r w:rsidR="005F482A">
        <w:rPr>
          <w:lang w:eastAsia="ko-KR"/>
        </w:rPr>
        <w:t>M</w:t>
      </w:r>
      <w:r w:rsidR="00FE3E1A">
        <w:rPr>
          <w:lang w:eastAsia="ko-KR"/>
        </w:rPr>
        <w:t xml:space="preserve">odel </w:t>
      </w:r>
      <w:r w:rsidR="005F482A">
        <w:rPr>
          <w:lang w:eastAsia="ko-KR"/>
        </w:rPr>
        <w:t>I</w:t>
      </w:r>
      <w:r w:rsidR="00FE3E1A">
        <w:rPr>
          <w:lang w:eastAsia="ko-KR"/>
        </w:rPr>
        <w:t>nformation that can be provided by the NWDAF containing MTLF is specified in clause </w:t>
      </w:r>
      <w:r w:rsidR="00216C83">
        <w:rPr>
          <w:lang w:eastAsia="ko-KR"/>
        </w:rPr>
        <w:t>6.2A.2</w:t>
      </w:r>
      <w:r w:rsidR="00FE3E1A">
        <w:rPr>
          <w:lang w:eastAsia="ko-KR"/>
        </w:rPr>
        <w:t>.</w:t>
      </w:r>
    </w:p>
    <w:p w14:paraId="72FD3D4E" w14:textId="028AB490"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available re-trained ML model when the NWDAF containing MTLF determines that the previously provided trained ML Model required re-training at step 1.</w:t>
      </w:r>
    </w:p>
    <w:p w14:paraId="328D7161" w14:textId="253A2FC3" w:rsidR="00934696" w:rsidRDefault="00934696" w:rsidP="00F0713C">
      <w:pPr>
        <w:pStyle w:val="B1"/>
        <w:rPr>
          <w:lang w:eastAsia="zh-CN"/>
        </w:rPr>
      </w:pPr>
      <w:r>
        <w:rPr>
          <w:lang w:eastAsia="zh-CN"/>
        </w:rPr>
        <w:tab/>
        <w:t>When the step 1 is for a subscription modification (i.e</w:t>
      </w:r>
      <w:r w:rsidR="00FD19E1">
        <w:rPr>
          <w:lang w:eastAsia="zh-CN"/>
        </w:rPr>
        <w:t>.</w:t>
      </w:r>
      <w:r>
        <w:rPr>
          <w:lang w:eastAsia="zh-CN"/>
        </w:rPr>
        <w:t xml:space="preserve"> including Subscription Correlation ID), the NWDAF containing MTLF may provide either a new trained ML model different to the previously provided one, or re-trained ML model by invoking Nnwdaf_MLModelProvision_Notify service operation.</w:t>
      </w:r>
    </w:p>
    <w:p w14:paraId="1C54D307" w14:textId="77DB4906" w:rsidR="00CB00E9" w:rsidRDefault="00CB00E9" w:rsidP="00CB00E9">
      <w:pPr>
        <w:pStyle w:val="Heading3"/>
        <w:tabs>
          <w:tab w:val="left" w:pos="8647"/>
        </w:tabs>
        <w:rPr>
          <w:lang w:eastAsia="zh-CN"/>
        </w:rPr>
      </w:pPr>
      <w:bookmarkStart w:id="328" w:name="_CR6_2A_2"/>
      <w:bookmarkStart w:id="329" w:name="_Toc145930665"/>
      <w:bookmarkEnd w:id="328"/>
      <w:r>
        <w:rPr>
          <w:lang w:eastAsia="zh-CN"/>
        </w:rPr>
        <w:t>6.2A.2</w:t>
      </w:r>
      <w:r>
        <w:rPr>
          <w:lang w:eastAsia="zh-CN"/>
        </w:rPr>
        <w:tab/>
        <w:t>Contents of ML Model Provisioning</w:t>
      </w:r>
      <w:bookmarkEnd w:id="329"/>
    </w:p>
    <w:p w14:paraId="654FA20F" w14:textId="39A35E93" w:rsidR="00CB00E9" w:rsidRDefault="00CB00E9" w:rsidP="00CB00E9">
      <w:pPr>
        <w:rPr>
          <w:lang w:eastAsia="zh-CN"/>
        </w:rPr>
      </w:pPr>
      <w:r>
        <w:rPr>
          <w:lang w:eastAsia="zh-CN"/>
        </w:rPr>
        <w:t>The consumers of the ML model provisioning services (i.e. an NWDAF</w:t>
      </w:r>
      <w:r w:rsidR="0002095D">
        <w:rPr>
          <w:lang w:eastAsia="zh-CN"/>
        </w:rPr>
        <w:t xml:space="preserve"> containing AnLF</w:t>
      </w:r>
      <w:r>
        <w:rPr>
          <w:lang w:eastAsia="zh-CN"/>
        </w:rPr>
        <w:t>) as described in clause 7</w:t>
      </w:r>
      <w:r w:rsidR="00F10482">
        <w:rPr>
          <w:lang w:eastAsia="zh-CN"/>
        </w:rPr>
        <w:t>.5 and clause 7.6</w:t>
      </w:r>
      <w:r>
        <w:rPr>
          <w:lang w:eastAsia="zh-CN"/>
        </w:rPr>
        <w:t xml:space="preserve"> may provide the input parameters as listed below:</w:t>
      </w:r>
    </w:p>
    <w:p w14:paraId="6549E2EF" w14:textId="77777777" w:rsidR="00CB00E9" w:rsidRDefault="00CB00E9" w:rsidP="00320244">
      <w:pPr>
        <w:pStyle w:val="B1"/>
        <w:rPr>
          <w:lang w:eastAsia="zh-CN"/>
        </w:rPr>
      </w:pPr>
      <w:r>
        <w:rPr>
          <w:lang w:eastAsia="zh-CN"/>
        </w:rPr>
        <w:t>-</w:t>
      </w:r>
      <w:r>
        <w:rPr>
          <w:lang w:eastAsia="zh-CN"/>
        </w:rPr>
        <w:tab/>
        <w:t>Information of the analytics for which the requested ML model is to be used, including:</w:t>
      </w:r>
    </w:p>
    <w:p w14:paraId="5987F26A" w14:textId="77777777" w:rsidR="00CB00E9" w:rsidRDefault="00CB00E9" w:rsidP="00320244">
      <w:pPr>
        <w:pStyle w:val="B2"/>
        <w:rPr>
          <w:lang w:eastAsia="zh-CN"/>
        </w:rPr>
      </w:pPr>
      <w:r>
        <w:rPr>
          <w:lang w:eastAsia="zh-CN"/>
        </w:rPr>
        <w:t>-</w:t>
      </w:r>
      <w:r>
        <w:rPr>
          <w:lang w:eastAsia="zh-CN"/>
        </w:rPr>
        <w:tab/>
        <w:t>A list of Analytics ID(s): identifies the analytics for which the ML model is used.</w:t>
      </w:r>
    </w:p>
    <w:p w14:paraId="53A3C2B2" w14:textId="77777777" w:rsidR="00F35227" w:rsidRDefault="00F35227" w:rsidP="00320244">
      <w:pPr>
        <w:pStyle w:val="B2"/>
        <w:rPr>
          <w:lang w:eastAsia="zh-CN"/>
        </w:rPr>
      </w:pPr>
      <w:r>
        <w:rPr>
          <w:lang w:eastAsia="zh-CN"/>
        </w:rPr>
        <w:t>-</w:t>
      </w:r>
      <w:r>
        <w:rPr>
          <w:lang w:eastAsia="zh-CN"/>
        </w:rPr>
        <w:tab/>
        <w:t>NF consumer information: identifies the vendor of NWDAF containing AnLF.</w:t>
      </w:r>
    </w:p>
    <w:p w14:paraId="28D667E3" w14:textId="1DCF319A" w:rsidR="00F35227" w:rsidRDefault="00F35227" w:rsidP="00EE02E3">
      <w:pPr>
        <w:pStyle w:val="NO"/>
      </w:pPr>
      <w:r>
        <w:t>NOTE 1:</w:t>
      </w:r>
      <w:r>
        <w:tab/>
        <w:t>NF consumer information such as Vendor ID is defined in Stage 3.</w:t>
      </w:r>
    </w:p>
    <w:p w14:paraId="0B042D6D" w14:textId="4C711243" w:rsidR="00DE7722" w:rsidRDefault="00DE7722" w:rsidP="00320244">
      <w:pPr>
        <w:pStyle w:val="B2"/>
        <w:rPr>
          <w:lang w:eastAsia="zh-CN"/>
        </w:rPr>
      </w:pPr>
      <w:r>
        <w:rPr>
          <w:lang w:eastAsia="zh-CN"/>
        </w:rPr>
        <w:t>-</w:t>
      </w:r>
      <w:r>
        <w:rPr>
          <w:lang w:eastAsia="zh-CN"/>
        </w:rPr>
        <w:tab/>
        <w:t>[OPTIONAL] Use case context: indicates the context of use of the analytics to select the most relevant ML model ML model.</w:t>
      </w:r>
    </w:p>
    <w:p w14:paraId="24D9F67D" w14:textId="16582FF2" w:rsidR="00DE7722" w:rsidRDefault="00DE7722" w:rsidP="00A44BE1">
      <w:pPr>
        <w:pStyle w:val="NO"/>
        <w:rPr>
          <w:lang w:eastAsia="zh-CN"/>
        </w:rPr>
      </w:pPr>
      <w:r>
        <w:rPr>
          <w:lang w:eastAsia="zh-CN"/>
        </w:rPr>
        <w:t>NOTE </w:t>
      </w:r>
      <w:r w:rsidR="00F35227">
        <w:rPr>
          <w:lang w:eastAsia="zh-CN"/>
        </w:rPr>
        <w:t>2</w:t>
      </w:r>
      <w:r>
        <w:rPr>
          <w:lang w:eastAsia="zh-CN"/>
        </w:rPr>
        <w:t>:</w:t>
      </w:r>
      <w:r>
        <w:rPr>
          <w:lang w:eastAsia="zh-CN"/>
        </w:rPr>
        <w:tab/>
        <w:t>The NWDAF containing MTLF can use the parameter "Use case context" to select the most relevant ML model, when several ML models are available for the requested Analytics ID(s). The values of this parameter are not standardized.</w:t>
      </w:r>
    </w:p>
    <w:p w14:paraId="04D62D95" w14:textId="14BCAA32" w:rsidR="00FC3518" w:rsidRDefault="00FC3518" w:rsidP="00320244">
      <w:pPr>
        <w:pStyle w:val="B2"/>
        <w:rPr>
          <w:lang w:eastAsia="zh-CN"/>
        </w:rPr>
      </w:pPr>
      <w:r>
        <w:rPr>
          <w:lang w:eastAsia="zh-CN"/>
        </w:rPr>
        <w:t>-</w:t>
      </w:r>
      <w:r>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16011271"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w:t>
      </w:r>
      <w:r w:rsidR="008C1577">
        <w:rPr>
          <w:lang w:eastAsia="zh-CN"/>
        </w:rPr>
        <w:t xml:space="preserve"> the NWDAF containing MTLF</w:t>
      </w:r>
      <w:r>
        <w:rPr>
          <w:lang w:eastAsia="zh-CN"/>
        </w:rPr>
        <w:t xml:space="preserve"> to select which ML model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lastRenderedPageBreak/>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3A740344" w:rsidR="00CB00E9" w:rsidRDefault="00CB00E9" w:rsidP="00320244">
      <w:pPr>
        <w:pStyle w:val="B2"/>
        <w:rPr>
          <w:lang w:eastAsia="zh-CN"/>
        </w:rPr>
      </w:pPr>
      <w:r>
        <w:rPr>
          <w:lang w:eastAsia="zh-CN"/>
        </w:rPr>
        <w:t>-</w:t>
      </w:r>
      <w:r>
        <w:rPr>
          <w:lang w:eastAsia="zh-CN"/>
        </w:rPr>
        <w:tab/>
        <w:t xml:space="preserve">[OPTIONAL] Target of </w:t>
      </w:r>
      <w:r w:rsidR="005F482A">
        <w:rPr>
          <w:lang w:eastAsia="zh-CN"/>
        </w:rPr>
        <w:t xml:space="preserve">ML Model </w:t>
      </w:r>
      <w:r>
        <w:rPr>
          <w:lang w:eastAsia="zh-CN"/>
        </w:rPr>
        <w:t xml:space="preserve">Reporting: indicates the object(s) for which ML model is requested, </w:t>
      </w:r>
      <w:r w:rsidR="005F482A">
        <w:rPr>
          <w:lang w:eastAsia="zh-CN"/>
        </w:rPr>
        <w:t xml:space="preserve">e.g. </w:t>
      </w:r>
      <w:r>
        <w:rPr>
          <w:lang w:eastAsia="zh-CN"/>
        </w:rPr>
        <w:t>specific UEs, a group of UE(s) or any UE (i.e. all UEs).</w:t>
      </w:r>
    </w:p>
    <w:p w14:paraId="17BC0453" w14:textId="62CFFC84" w:rsidR="00F945B8" w:rsidRDefault="00F945B8" w:rsidP="00934696">
      <w:pPr>
        <w:pStyle w:val="B2"/>
        <w:rPr>
          <w:lang w:eastAsia="zh-CN"/>
        </w:rPr>
      </w:pPr>
      <w:r>
        <w:rPr>
          <w:lang w:eastAsia="zh-CN"/>
        </w:rPr>
        <w:t>-</w:t>
      </w:r>
      <w:r>
        <w:rPr>
          <w:lang w:eastAsia="zh-CN"/>
        </w:rPr>
        <w:tab/>
        <w:t>[OPTIONAL] Requested representative ratio: a minimum percentage of UEs in the group whose data is a non-empty set and can be used in the model training when the Target of ML Model Reporting is a group of UEs.</w:t>
      </w:r>
    </w:p>
    <w:p w14:paraId="360775FB" w14:textId="31835E0E" w:rsidR="005F482A" w:rsidRDefault="005F482A" w:rsidP="00934696">
      <w:pPr>
        <w:pStyle w:val="B2"/>
        <w:rPr>
          <w:lang w:eastAsia="zh-CN"/>
        </w:rPr>
      </w:pPr>
      <w:r>
        <w:rPr>
          <w:lang w:eastAsia="zh-CN"/>
        </w:rPr>
        <w:t>-</w:t>
      </w:r>
      <w:r>
        <w:rPr>
          <w:lang w:eastAsia="zh-CN"/>
        </w:rPr>
        <w:tab/>
        <w:t>ML Model Reporting Information with the following parameters:</w:t>
      </w:r>
    </w:p>
    <w:p w14:paraId="32A1EBD8" w14:textId="75C01468" w:rsidR="005F482A" w:rsidRDefault="005F482A" w:rsidP="00DF3CA2">
      <w:pPr>
        <w:pStyle w:val="B3"/>
        <w:rPr>
          <w:lang w:eastAsia="zh-CN"/>
        </w:rPr>
      </w:pPr>
      <w:r>
        <w:rPr>
          <w:lang w:eastAsia="zh-CN"/>
        </w:rPr>
        <w:t>-</w:t>
      </w:r>
      <w:r>
        <w:rPr>
          <w:lang w:eastAsia="zh-CN"/>
        </w:rPr>
        <w:tab/>
        <w:t xml:space="preserve">(Only for Nnwdaf_MLModelProvision_Subscribe) ML Model Reporting Information Parameters as per Event Reporting Information Parameter defined in Table 4.15.1-1,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p>
    <w:p w14:paraId="4F18C315" w14:textId="273B184E" w:rsidR="00934696" w:rsidRDefault="00934696" w:rsidP="00934696">
      <w:pPr>
        <w:pStyle w:val="B2"/>
        <w:rPr>
          <w:lang w:eastAsia="zh-CN"/>
        </w:rPr>
      </w:pPr>
      <w:r>
        <w:rPr>
          <w:lang w:eastAsia="zh-CN"/>
        </w:rPr>
        <w:t>-</w:t>
      </w:r>
      <w:r>
        <w:rPr>
          <w:lang w:eastAsia="zh-CN"/>
        </w:rPr>
        <w:tab/>
        <w:t xml:space="preserve">[OPTIONAL] ML Model </w:t>
      </w:r>
      <w:r w:rsidR="005F482A">
        <w:rPr>
          <w:lang w:eastAsia="zh-CN"/>
        </w:rPr>
        <w:t>T</w:t>
      </w:r>
      <w:r>
        <w:rPr>
          <w:lang w:eastAsia="zh-CN"/>
        </w:rPr>
        <w:t xml:space="preserve">arget </w:t>
      </w:r>
      <w:r w:rsidR="005F482A">
        <w:rPr>
          <w:lang w:eastAsia="zh-CN"/>
        </w:rPr>
        <w:t>P</w:t>
      </w:r>
      <w:r>
        <w:rPr>
          <w:lang w:eastAsia="zh-CN"/>
        </w:rPr>
        <w:t>eriod: indicates time interval [start, end] for which ML model for the Analytics is requested. The time interval is expressed with actual start time and actual end time (e.g. via UTC time).</w:t>
      </w:r>
    </w:p>
    <w:p w14:paraId="1F5597E6" w14:textId="77777777" w:rsidR="00F945B8" w:rsidRDefault="00F945B8" w:rsidP="00320244">
      <w:pPr>
        <w:pStyle w:val="B2"/>
        <w:rPr>
          <w:lang w:eastAsia="zh-CN"/>
        </w:rPr>
      </w:pPr>
      <w:r>
        <w:rPr>
          <w:lang w:eastAsia="zh-CN"/>
        </w:rPr>
        <w:t>-</w:t>
      </w:r>
      <w:r>
        <w:rPr>
          <w:lang w:eastAsia="zh-CN"/>
        </w:rPr>
        <w:tab/>
        <w:t>[OPTIONAL] Inference Input Data information: contains information about various settings that are expected to be used by AnLF during inferences such as:</w:t>
      </w:r>
    </w:p>
    <w:p w14:paraId="7D37A313" w14:textId="77777777" w:rsidR="00F945B8" w:rsidRDefault="00F945B8" w:rsidP="00EE02E3">
      <w:pPr>
        <w:pStyle w:val="B3"/>
      </w:pPr>
      <w:r>
        <w:t>-</w:t>
      </w:r>
      <w: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0341075" w:rsidR="00F945B8" w:rsidRDefault="00F945B8" w:rsidP="00EE02E3">
      <w:pPr>
        <w:pStyle w:val="NO"/>
      </w:pPr>
      <w:r>
        <w:t>NOTE </w:t>
      </w:r>
      <w:r w:rsidR="00F35227">
        <w:t>3</w:t>
      </w:r>
      <w:r>
        <w:t>:</w:t>
      </w:r>
      <w:r>
        <w:tab/>
        <w:t>This can be a subset of the possible Input Data specified for a certain analytics type.</w:t>
      </w:r>
    </w:p>
    <w:p w14:paraId="2E4AAA7E" w14:textId="77777777" w:rsidR="00F945B8" w:rsidRDefault="00F945B8" w:rsidP="00EE02E3">
      <w:pPr>
        <w:pStyle w:val="B3"/>
      </w:pPr>
      <w:r>
        <w:t>-</w:t>
      </w:r>
      <w:r>
        <w:tab/>
        <w:t>the data sources that are expected to be used as a list of NF instance (or NF set) identifiers.</w:t>
      </w:r>
    </w:p>
    <w:p w14:paraId="1261C429" w14:textId="3058E348" w:rsidR="00CB00E9" w:rsidRDefault="00CB00E9" w:rsidP="00320244">
      <w:pPr>
        <w:pStyle w:val="B2"/>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7B87C0D1" w14:textId="0146CD37" w:rsidR="00BA37FB" w:rsidRDefault="00BA37FB" w:rsidP="00A44BE1">
      <w:pPr>
        <w:pStyle w:val="B1"/>
        <w:rPr>
          <w:lang w:eastAsia="zh-CN"/>
        </w:rPr>
      </w:pPr>
      <w:r>
        <w:rPr>
          <w:lang w:eastAsia="zh-CN"/>
        </w:rPr>
        <w:t>-</w:t>
      </w:r>
      <w:r>
        <w:rPr>
          <w:lang w:eastAsia="zh-CN"/>
        </w:rPr>
        <w:tab/>
        <w:t>[OPTIONAL] Indication of supporting multiple ML models.</w:t>
      </w:r>
    </w:p>
    <w:p w14:paraId="04AA6DF1" w14:textId="78684585" w:rsidR="00BA37FB" w:rsidRDefault="00BA37FB" w:rsidP="00A44BE1">
      <w:pPr>
        <w:pStyle w:val="B1"/>
        <w:rPr>
          <w:lang w:eastAsia="zh-CN"/>
        </w:rPr>
      </w:pPr>
      <w:r>
        <w:rPr>
          <w:lang w:eastAsia="zh-CN"/>
        </w:rPr>
        <w:t>-</w:t>
      </w:r>
      <w:r>
        <w:rPr>
          <w:lang w:eastAsia="zh-CN"/>
        </w:rPr>
        <w:tab/>
        <w:t xml:space="preserve">[OPTIONAL] </w:t>
      </w:r>
      <w:r w:rsidR="00F35227">
        <w:rPr>
          <w:lang w:eastAsia="zh-CN"/>
        </w:rPr>
        <w:t>A</w:t>
      </w:r>
      <w:r>
        <w:rPr>
          <w:lang w:eastAsia="zh-CN"/>
        </w:rPr>
        <w:t>ccuracy level</w:t>
      </w:r>
      <w:r w:rsidR="00F35227">
        <w:rPr>
          <w:lang w:eastAsia="zh-CN"/>
        </w:rPr>
        <w:t>(s)</w:t>
      </w:r>
      <w:r>
        <w:rPr>
          <w:lang w:eastAsia="zh-CN"/>
        </w:rPr>
        <w:t xml:space="preserve"> of Interest.</w:t>
      </w:r>
    </w:p>
    <w:p w14:paraId="46685FA3" w14:textId="21EC2C16" w:rsidR="00F35227" w:rsidRDefault="00F35227" w:rsidP="00F35227">
      <w:pPr>
        <w:pStyle w:val="B1"/>
        <w:rPr>
          <w:lang w:eastAsia="zh-CN"/>
        </w:rPr>
      </w:pPr>
      <w:r>
        <w:rPr>
          <w:lang w:eastAsia="zh-CN"/>
        </w:rPr>
        <w:t>-</w:t>
      </w:r>
      <w:r>
        <w:rPr>
          <w:lang w:eastAsia="zh-CN"/>
        </w:rPr>
        <w:tab/>
        <w:t xml:space="preserve">[OPTIONAL] Number of ML model(s), indicating the </w:t>
      </w:r>
      <w:r w:rsidR="00FC5C37">
        <w:rPr>
          <w:lang w:eastAsia="zh-CN"/>
        </w:rPr>
        <w:t>maximum</w:t>
      </w:r>
      <w:r>
        <w:rPr>
          <w:lang w:eastAsia="zh-CN"/>
        </w:rPr>
        <w:t xml:space="preserve"> number of ML models</w:t>
      </w:r>
      <w:r w:rsidR="008C1577">
        <w:rPr>
          <w:lang w:eastAsia="zh-CN"/>
        </w:rPr>
        <w:t xml:space="preserve"> that</w:t>
      </w:r>
      <w:r>
        <w:rPr>
          <w:lang w:eastAsia="zh-CN"/>
        </w:rPr>
        <w:t xml:space="preserve"> the</w:t>
      </w:r>
      <w:r w:rsidR="008C1577">
        <w:rPr>
          <w:lang w:eastAsia="zh-CN"/>
        </w:rPr>
        <w:t xml:space="preserve"> NWDAF containing MTLF</w:t>
      </w:r>
      <w:r>
        <w:rPr>
          <w:lang w:eastAsia="zh-CN"/>
        </w:rPr>
        <w:t xml:space="preserve"> could provide to the</w:t>
      </w:r>
      <w:r w:rsidR="008C1577">
        <w:rPr>
          <w:lang w:eastAsia="zh-CN"/>
        </w:rPr>
        <w:t xml:space="preserve"> NWDAF containing AnLF</w:t>
      </w:r>
      <w:r>
        <w:rPr>
          <w:lang w:eastAsia="zh-CN"/>
        </w:rPr>
        <w:t>.</w:t>
      </w:r>
    </w:p>
    <w:p w14:paraId="2D29D119" w14:textId="251180FB" w:rsidR="00F35227" w:rsidRDefault="00F35227" w:rsidP="00EE02E3">
      <w:pPr>
        <w:pStyle w:val="NO"/>
      </w:pPr>
      <w:r>
        <w:t>NOTE 4:</w:t>
      </w:r>
      <w:r>
        <w:tab/>
        <w:t>Multiple ML models Filter Information are composed by Accuracy level(s) of Interest</w:t>
      </w:r>
      <w:r w:rsidR="008C1577">
        <w:t xml:space="preserve"> and</w:t>
      </w:r>
      <w:r>
        <w:t xml:space="preserve"> Number of ML model(s).</w:t>
      </w:r>
    </w:p>
    <w:p w14:paraId="3819149C" w14:textId="3C228608" w:rsidR="008C1577" w:rsidRDefault="008C1577" w:rsidP="00FC5C37">
      <w:pPr>
        <w:pStyle w:val="B1"/>
        <w:rPr>
          <w:lang w:eastAsia="zh-CN"/>
        </w:rPr>
      </w:pPr>
      <w:r>
        <w:rPr>
          <w:lang w:eastAsia="zh-CN"/>
        </w:rPr>
        <w:t>-</w:t>
      </w:r>
      <w:r>
        <w:rPr>
          <w:lang w:eastAsia="zh-CN"/>
        </w:rPr>
        <w:tab/>
        <w:t>[OPTIONAL] Time when model is needed: indicates the latest time when the consumer expects to receive the ML model(s).</w:t>
      </w:r>
    </w:p>
    <w:p w14:paraId="37DAB29C" w14:textId="2B8DDD19" w:rsidR="00644AE6" w:rsidRDefault="00FC5C37" w:rsidP="00FC5C37">
      <w:pPr>
        <w:pStyle w:val="B1"/>
        <w:rPr>
          <w:lang w:eastAsia="zh-CN"/>
        </w:rPr>
      </w:pPr>
      <w:r>
        <w:rPr>
          <w:lang w:eastAsia="zh-CN"/>
        </w:rPr>
        <w:t>-</w:t>
      </w:r>
      <w:r>
        <w:rPr>
          <w:lang w:eastAsia="zh-CN"/>
        </w:rPr>
        <w:tab/>
        <w:t>[OPTIONAL] ML Model Monitoring Information:</w:t>
      </w:r>
    </w:p>
    <w:p w14:paraId="75661A1B" w14:textId="37F9D06B" w:rsidR="00644AE6" w:rsidRDefault="00644AE6" w:rsidP="00644AE6">
      <w:pPr>
        <w:pStyle w:val="B2"/>
        <w:rPr>
          <w:lang w:eastAsia="zh-CN"/>
        </w:rPr>
      </w:pPr>
      <w:r>
        <w:rPr>
          <w:lang w:eastAsia="zh-CN"/>
        </w:rPr>
        <w:t>-</w:t>
      </w:r>
      <w:r>
        <w:rPr>
          <w:lang w:eastAsia="zh-CN"/>
        </w:rPr>
        <w:tab/>
        <w:t xml:space="preserve">[OPTIONAL] </w:t>
      </w:r>
      <w:r w:rsidR="00FC5C37">
        <w:rPr>
          <w:lang w:eastAsia="zh-CN"/>
        </w:rPr>
        <w:t>ML Model metric</w:t>
      </w:r>
      <w:r>
        <w:rPr>
          <w:lang w:eastAsia="zh-CN"/>
        </w:rPr>
        <w:t xml:space="preserve">: </w:t>
      </w:r>
      <w:r w:rsidR="00FC5C37">
        <w:rPr>
          <w:lang w:eastAsia="zh-CN"/>
        </w:rPr>
        <w:t>i.e. ML Model Accuracy.</w:t>
      </w:r>
    </w:p>
    <w:p w14:paraId="3D9635DE" w14:textId="715609D2" w:rsidR="00FC5C37" w:rsidRDefault="00644AE6" w:rsidP="006F76EA">
      <w:pPr>
        <w:pStyle w:val="B2"/>
        <w:rPr>
          <w:lang w:eastAsia="zh-CN"/>
        </w:rPr>
      </w:pPr>
      <w:r>
        <w:rPr>
          <w:lang w:eastAsia="zh-CN"/>
        </w:rPr>
        <w:t>-</w:t>
      </w:r>
      <w:r>
        <w:rPr>
          <w:lang w:eastAsia="zh-CN"/>
        </w:rPr>
        <w:tab/>
        <w:t xml:space="preserve">[OPTIONAL] </w:t>
      </w:r>
      <w:r w:rsidR="00FC5C37">
        <w:rPr>
          <w:lang w:eastAsia="zh-CN"/>
        </w:rPr>
        <w:t>ML model monitoring reporting mode</w:t>
      </w:r>
      <w:r>
        <w:rPr>
          <w:lang w:eastAsia="zh-CN"/>
        </w:rPr>
        <w:t xml:space="preserve">: such as </w:t>
      </w:r>
      <w:r w:rsidR="00FC5C37">
        <w:rPr>
          <w:lang w:eastAsia="zh-CN"/>
        </w:rPr>
        <w:t>Accuracy reporting interval or pre-determined status. Depending on the reporting mode, the NWDAF containing MTLF reports the model accuracy to NWDAF containing AnLF either periodically or when the ML model accuracy is crossing an ML Model Accuracy threshold, i.e. the accuracy either becomes higher or lower than the ML Model Accuracy threshold.</w:t>
      </w:r>
    </w:p>
    <w:p w14:paraId="0FBFF698" w14:textId="48416AE0" w:rsidR="00B03771" w:rsidRDefault="00B03771" w:rsidP="00B03771">
      <w:pPr>
        <w:pStyle w:val="B2"/>
      </w:pPr>
      <w:r>
        <w:t>-</w:t>
      </w:r>
      <w:r>
        <w:tab/>
        <w:t xml:space="preserve">[OPTIONAL] </w:t>
      </w:r>
      <w:r w:rsidR="00644AE6">
        <w:t xml:space="preserve">ML Model </w:t>
      </w:r>
      <w:r>
        <w:t>Accuracy Threshold: indicating the accuracy threshold of the ML Model requested by the consumer</w:t>
      </w:r>
      <w:r w:rsidR="00644AE6">
        <w:t xml:space="preserve"> (as a kind of pre-determined status)</w:t>
      </w:r>
      <w:r>
        <w:t>. It also can be used as an indication that the MTLF is triggered to execute the accuracy monitoring operations for the ML Model provisioned to AnLF.</w:t>
      </w:r>
    </w:p>
    <w:p w14:paraId="5263E462" w14:textId="77777777" w:rsidR="00B03771" w:rsidRDefault="00B03771" w:rsidP="00B03771">
      <w:pPr>
        <w:pStyle w:val="B2"/>
      </w:pPr>
      <w:r>
        <w:t>-</w:t>
      </w:r>
      <w:r>
        <w:tab/>
        <w:t>[OPTIONAL] DataSetTag and ADRF ID if available: indicates the inference data (including input data, prediction and the ground truth data at the time which the prediction refers to) stored in ADRF which can be used by MTLF to retrain or reprovision of the ML model.</w:t>
      </w:r>
    </w:p>
    <w:p w14:paraId="3E5290C7" w14:textId="5D3622E2" w:rsidR="00F25AE4" w:rsidRDefault="00F25AE4" w:rsidP="00F25AE4">
      <w:pPr>
        <w:pStyle w:val="B2"/>
      </w:pPr>
      <w:r>
        <w:t>-</w:t>
      </w:r>
      <w:r>
        <w:tab/>
        <w:t>[OPTIONAL] ML Model Identifier: indicates the Model that the data corresponding to the DataSetTag is related to (in the case of subscription modification).</w:t>
      </w:r>
    </w:p>
    <w:p w14:paraId="5741D9AA" w14:textId="19487BA3" w:rsidR="00CB00E9" w:rsidRDefault="00CB00E9" w:rsidP="00CB00E9">
      <w:pPr>
        <w:rPr>
          <w:lang w:eastAsia="zh-CN"/>
        </w:rPr>
      </w:pPr>
      <w:r>
        <w:rPr>
          <w:lang w:eastAsia="zh-CN"/>
        </w:rPr>
        <w:lastRenderedPageBreak/>
        <w:t>The</w:t>
      </w:r>
      <w:r w:rsidR="005F482A">
        <w:rPr>
          <w:lang w:eastAsia="zh-CN"/>
        </w:rPr>
        <w:t xml:space="preserve"> NWDAF containing MTLF</w:t>
      </w:r>
      <w:r>
        <w:rPr>
          <w:lang w:eastAsia="zh-CN"/>
        </w:rPr>
        <w:t xml:space="preserve"> provides to the consumer of the ML model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6EBBA984" w14:textId="10ADDC0F" w:rsidR="0021142F" w:rsidRDefault="0021142F" w:rsidP="00320244">
      <w:pPr>
        <w:pStyle w:val="B1"/>
        <w:rPr>
          <w:lang w:eastAsia="zh-CN"/>
        </w:rPr>
      </w:pPr>
      <w:r>
        <w:rPr>
          <w:lang w:eastAsia="zh-CN"/>
        </w:rPr>
        <w:t>-</w:t>
      </w:r>
      <w:r>
        <w:rPr>
          <w:lang w:eastAsia="zh-CN"/>
        </w:rPr>
        <w:tab/>
        <w:t>For each Analytics ID requested by the service consumer, a set of pair (s) of unique ML Model identifier and the</w:t>
      </w:r>
      <w:r w:rsidR="00644AE6">
        <w:rPr>
          <w:lang w:eastAsia="zh-CN"/>
        </w:rPr>
        <w:t xml:space="preserve"> following information</w:t>
      </w:r>
      <w:r>
        <w:rPr>
          <w:lang w:eastAsia="zh-CN"/>
        </w:rPr>
        <w:t>.</w:t>
      </w:r>
    </w:p>
    <w:p w14:paraId="69E7F43D" w14:textId="5AE0F020" w:rsidR="00BA37FB" w:rsidRDefault="00CB00E9" w:rsidP="006F76EA">
      <w:pPr>
        <w:pStyle w:val="B2"/>
        <w:rPr>
          <w:lang w:eastAsia="zh-CN"/>
        </w:rPr>
      </w:pPr>
      <w:r>
        <w:rPr>
          <w:lang w:eastAsia="zh-CN"/>
        </w:rPr>
        <w:tab/>
        <w:t xml:space="preserve">ML </w:t>
      </w:r>
      <w:r w:rsidR="005F482A">
        <w:rPr>
          <w:lang w:eastAsia="zh-CN"/>
        </w:rPr>
        <w:t>M</w:t>
      </w:r>
      <w:r>
        <w:rPr>
          <w:lang w:eastAsia="zh-CN"/>
        </w:rPr>
        <w:t xml:space="preserve">odel </w:t>
      </w:r>
      <w:r w:rsidR="005F482A">
        <w:rPr>
          <w:lang w:eastAsia="zh-CN"/>
        </w:rPr>
        <w:t>I</w:t>
      </w:r>
      <w:r>
        <w:rPr>
          <w:lang w:eastAsia="zh-CN"/>
        </w:rPr>
        <w:t>nformation, which includes</w:t>
      </w:r>
      <w:r w:rsidR="00BA37FB">
        <w:rPr>
          <w:lang w:eastAsia="zh-CN"/>
        </w:rPr>
        <w:t>:</w:t>
      </w:r>
    </w:p>
    <w:p w14:paraId="216F2BD3" w14:textId="7475840E" w:rsidR="00CB00E9" w:rsidRDefault="00BA37FB" w:rsidP="006F76EA">
      <w:pPr>
        <w:pStyle w:val="B3"/>
        <w:rPr>
          <w:lang w:eastAsia="zh-CN"/>
        </w:rPr>
      </w:pPr>
      <w:r>
        <w:rPr>
          <w:lang w:eastAsia="zh-CN"/>
        </w:rPr>
        <w:t>-</w:t>
      </w:r>
      <w:r>
        <w:rPr>
          <w:lang w:eastAsia="zh-CN"/>
        </w:rPr>
        <w:tab/>
      </w:r>
      <w:r w:rsidR="00CB00E9">
        <w:rPr>
          <w:lang w:eastAsia="zh-CN"/>
        </w:rPr>
        <w:t>the ML model file address (e.g. URL or FQDN)</w:t>
      </w:r>
      <w:r w:rsidR="003E5BB6">
        <w:rPr>
          <w:lang w:eastAsia="zh-CN"/>
        </w:rPr>
        <w:t>; or</w:t>
      </w:r>
    </w:p>
    <w:p w14:paraId="1A612778" w14:textId="77777777" w:rsidR="00644AE6" w:rsidRDefault="00644AE6" w:rsidP="006F76EA">
      <w:pPr>
        <w:pStyle w:val="B3"/>
        <w:rPr>
          <w:lang w:eastAsia="zh-CN"/>
        </w:rPr>
      </w:pPr>
      <w:r>
        <w:rPr>
          <w:lang w:eastAsia="zh-CN"/>
        </w:rPr>
        <w:t>-</w:t>
      </w:r>
      <w:r>
        <w:rPr>
          <w:lang w:eastAsia="zh-CN"/>
        </w:rPr>
        <w:tab/>
        <w:t>ADRF (Set) ID.</w:t>
      </w:r>
    </w:p>
    <w:p w14:paraId="0E893BF6" w14:textId="77777777" w:rsidR="00644AE6" w:rsidRDefault="00644AE6" w:rsidP="003E5BB6">
      <w:pPr>
        <w:pStyle w:val="B2"/>
        <w:rPr>
          <w:lang w:eastAsia="zh-CN"/>
        </w:rPr>
      </w:pPr>
      <w:r>
        <w:rPr>
          <w:lang w:eastAsia="zh-CN"/>
        </w:rPr>
        <w:tab/>
        <w:t>When ADRF (Set) ID is provisioned, a Storage Transaction ID may also be provisioned.</w:t>
      </w:r>
    </w:p>
    <w:p w14:paraId="09958C1E" w14:textId="1C33E948" w:rsidR="00657880" w:rsidRDefault="00657880" w:rsidP="003E5BB6">
      <w:pPr>
        <w:pStyle w:val="B2"/>
        <w:rPr>
          <w:lang w:eastAsia="zh-CN"/>
        </w:rPr>
      </w:pPr>
      <w:r>
        <w:rPr>
          <w:lang w:eastAsia="zh-CN"/>
        </w:rPr>
        <w:t>-</w:t>
      </w:r>
      <w:r>
        <w:rPr>
          <w:lang w:eastAsia="zh-CN"/>
        </w:rPr>
        <w:tab/>
        <w:t>[OPTIONAL] ML model degradation indicator: indicates whether the provided ML model is degraded.</w:t>
      </w:r>
    </w:p>
    <w:p w14:paraId="6095EA28" w14:textId="77777777" w:rsidR="00657880" w:rsidRDefault="00657880" w:rsidP="003E5BB6">
      <w:pPr>
        <w:pStyle w:val="B2"/>
        <w:rPr>
          <w:lang w:eastAsia="zh-CN"/>
        </w:rPr>
      </w:pPr>
      <w:r>
        <w:rPr>
          <w:lang w:eastAsia="zh-CN"/>
        </w:rPr>
        <w:t>-</w:t>
      </w:r>
      <w:r>
        <w:rPr>
          <w:lang w:eastAsia="zh-CN"/>
        </w:rPr>
        <w:tab/>
        <w:t>[OPTIONAL] Validity period: indicates time period when the provided ML Model Information applies.</w:t>
      </w:r>
    </w:p>
    <w:p w14:paraId="0EC83142" w14:textId="77777777" w:rsidR="00657880" w:rsidRDefault="00657880" w:rsidP="003E5BB6">
      <w:pPr>
        <w:pStyle w:val="B2"/>
        <w:rPr>
          <w:lang w:eastAsia="zh-CN"/>
        </w:rPr>
      </w:pPr>
      <w:r>
        <w:rPr>
          <w:lang w:eastAsia="zh-CN"/>
        </w:rPr>
        <w:t>-</w:t>
      </w:r>
      <w:r>
        <w:rPr>
          <w:lang w:eastAsia="zh-CN"/>
        </w:rPr>
        <w:tab/>
        <w:t>[OPTIONAL] Spatial validity: indicates Area where the provided ML Model Information applies.</w:t>
      </w:r>
    </w:p>
    <w:p w14:paraId="444C19FA" w14:textId="77777777" w:rsidR="00657880" w:rsidRDefault="00657880" w:rsidP="003E5BB6">
      <w:pPr>
        <w:pStyle w:val="B2"/>
        <w:rPr>
          <w:lang w:eastAsia="zh-CN"/>
        </w:rPr>
      </w:pPr>
      <w:r>
        <w:rPr>
          <w:lang w:eastAsia="zh-CN"/>
        </w:rPr>
        <w:t>-</w:t>
      </w:r>
      <w:r>
        <w:rPr>
          <w:lang w:eastAsia="zh-CN"/>
        </w:rPr>
        <w:tab/>
        <w:t>[OPTIONAL] ML model representative ratio: indicating the percentage of UEs in the group whose data is used in the ML model training when the Target of ML Model Reporting is a group of UEs.</w:t>
      </w:r>
    </w:p>
    <w:p w14:paraId="23C101E3" w14:textId="77777777" w:rsidR="00657880" w:rsidRDefault="00657880" w:rsidP="003E5BB6">
      <w:pPr>
        <w:pStyle w:val="B2"/>
        <w:rPr>
          <w:lang w:eastAsia="zh-CN"/>
        </w:rPr>
      </w:pPr>
      <w:r>
        <w:rPr>
          <w:lang w:eastAsia="zh-CN"/>
        </w:rPr>
        <w:t>-</w:t>
      </w:r>
      <w:r>
        <w:rPr>
          <w:lang w:eastAsia="zh-CN"/>
        </w:rPr>
        <w:tab/>
        <w:t>[OPTIONAL] Training Input Data Information: contains information about various settings that have been used by MTLF during training, such as:</w:t>
      </w:r>
    </w:p>
    <w:p w14:paraId="5A39B89C" w14:textId="1DD3BF56" w:rsidR="00B03771" w:rsidRDefault="00B03771" w:rsidP="00AE74F8">
      <w:pPr>
        <w:pStyle w:val="B3"/>
      </w:pPr>
      <w:r>
        <w:t>-</w:t>
      </w:r>
      <w:r>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77777777" w:rsidR="00B03771" w:rsidRDefault="00B03771" w:rsidP="00AE74F8">
      <w:pPr>
        <w:pStyle w:val="B3"/>
      </w:pPr>
      <w:r>
        <w:t>-</w:t>
      </w:r>
      <w:r>
        <w:tab/>
        <w:t>the data sources related to the "Input Data" that were used for ML model training.</w:t>
      </w:r>
    </w:p>
    <w:p w14:paraId="49311ABD" w14:textId="77777777" w:rsidR="00AE74F8" w:rsidRDefault="00AE74F8" w:rsidP="00AE74F8">
      <w:pPr>
        <w:pStyle w:val="NO"/>
      </w:pPr>
      <w:r>
        <w:t>NOTE 5:</w:t>
      </w:r>
      <w:r>
        <w:tab/>
        <w:t>This can be a subset of the possible Input Data specified for a certain analytics type.</w:t>
      </w:r>
    </w:p>
    <w:p w14:paraId="7BDBA829" w14:textId="77777777" w:rsidR="00AE74F8" w:rsidRDefault="00AE74F8" w:rsidP="00AE74F8">
      <w:pPr>
        <w:pStyle w:val="B3"/>
      </w:pPr>
      <w:r>
        <w:t>-</w:t>
      </w:r>
      <w:r>
        <w:tab/>
        <w:t>the data sources that have been used as a list of NF instance (or NF set) identifiers.</w:t>
      </w:r>
    </w:p>
    <w:p w14:paraId="34CF357D" w14:textId="77777777" w:rsidR="00AE74F8" w:rsidRDefault="00AE74F8" w:rsidP="00AE74F8">
      <w:pPr>
        <w:pStyle w:val="NO"/>
      </w:pPr>
      <w:r>
        <w:t>NOTE 6:</w:t>
      </w:r>
      <w:r>
        <w:tab/>
        <w:t>Spatial validity and Validity period are determined by MTLF internal logic and it is a subset of AoI if provided in ML Model Filter Information and of ML Model Target Period, respectively.</w:t>
      </w:r>
    </w:p>
    <w:p w14:paraId="7E3735CF" w14:textId="77777777" w:rsidR="00AE74F8" w:rsidRDefault="00AE74F8" w:rsidP="00AE74F8">
      <w:pPr>
        <w:pStyle w:val="NO"/>
        <w:rPr>
          <w:lang w:eastAsia="zh-CN"/>
        </w:rPr>
      </w:pPr>
      <w:r>
        <w:rPr>
          <w:lang w:eastAsia="zh-CN"/>
        </w:rPr>
        <w:t>NOTE 7:</w:t>
      </w:r>
      <w:r>
        <w:rPr>
          <w:lang w:eastAsia="zh-CN"/>
        </w:rPr>
        <w:tab/>
        <w:t>Data source information enables ML Model selection when different models are available for an Analytics ID, or it enables a consumer to avoid selecting a ML model that used data from a specific data source at a particular time or used data characterized by specific data characteristics.</w:t>
      </w:r>
    </w:p>
    <w:p w14:paraId="3C88851C" w14:textId="3543721A" w:rsidR="00AE74F8" w:rsidRDefault="00AE74F8" w:rsidP="00AE74F8">
      <w:pPr>
        <w:pStyle w:val="B1"/>
      </w:pPr>
      <w:r>
        <w:t>-</w:t>
      </w:r>
      <w:r>
        <w:tab/>
        <w:t xml:space="preserve">[OPTIONAL]ML Model Accuracy Information: indicates the accuracy of the ML model if </w:t>
      </w:r>
      <w:r w:rsidR="00644AE6">
        <w:t xml:space="preserve">ML Model </w:t>
      </w:r>
      <w:r>
        <w:t>accuracy threshold is requested, which includes:</w:t>
      </w:r>
    </w:p>
    <w:p w14:paraId="5C675092" w14:textId="777D1B58" w:rsidR="00AE74F8" w:rsidRDefault="00AE74F8" w:rsidP="00AE74F8">
      <w:pPr>
        <w:pStyle w:val="B2"/>
        <w:rPr>
          <w:lang w:eastAsia="zh-CN"/>
        </w:rPr>
      </w:pPr>
      <w:r>
        <w:rPr>
          <w:lang w:eastAsia="zh-CN"/>
        </w:rPr>
        <w:t>-</w:t>
      </w:r>
      <w:r>
        <w:rPr>
          <w:lang w:eastAsia="zh-CN"/>
        </w:rPr>
        <w:tab/>
        <w:t xml:space="preserve">the accuracy </w:t>
      </w:r>
      <w:r w:rsidR="00644AE6">
        <w:rPr>
          <w:lang w:eastAsia="zh-CN"/>
        </w:rPr>
        <w:t xml:space="preserve">value </w:t>
      </w:r>
      <w:r>
        <w:rPr>
          <w:lang w:eastAsia="zh-CN"/>
        </w:rPr>
        <w:t>of the ML model.</w:t>
      </w:r>
    </w:p>
    <w:p w14:paraId="028AE33C" w14:textId="77777777" w:rsidR="00AE74F8" w:rsidRDefault="00AE74F8" w:rsidP="006F76EA">
      <w:pPr>
        <w:pStyle w:val="B2"/>
      </w:pPr>
      <w:r>
        <w:t>-</w:t>
      </w:r>
      <w:r>
        <w:tab/>
        <w:t>[OPTIONAL] ML model metric (i.e. ML Model Accuracy).</w:t>
      </w:r>
    </w:p>
    <w:p w14:paraId="42B6E578" w14:textId="5C5DC86D" w:rsidR="009832D0" w:rsidRDefault="009832D0" w:rsidP="009832D0">
      <w:pPr>
        <w:pStyle w:val="Heading3"/>
        <w:tabs>
          <w:tab w:val="left" w:pos="8647"/>
        </w:tabs>
        <w:rPr>
          <w:lang w:eastAsia="zh-CN"/>
        </w:rPr>
      </w:pPr>
      <w:bookmarkStart w:id="330" w:name="_CR6_2A_3"/>
      <w:bookmarkStart w:id="331" w:name="_Toc145930666"/>
      <w:bookmarkEnd w:id="330"/>
      <w:r>
        <w:rPr>
          <w:lang w:eastAsia="zh-CN"/>
        </w:rPr>
        <w:t>6.2A.3</w:t>
      </w:r>
      <w:r>
        <w:rPr>
          <w:lang w:eastAsia="zh-CN"/>
        </w:rPr>
        <w:tab/>
        <w:t>ML Model request</w:t>
      </w:r>
      <w:bookmarkEnd w:id="331"/>
    </w:p>
    <w:p w14:paraId="6C8D5E93" w14:textId="6EC18563"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 xml:space="preserve">nformation, using Nnwdaf_MLModelInfo </w:t>
      </w:r>
      <w:r w:rsidR="00223DFF">
        <w:rPr>
          <w:lang w:eastAsia="zh-CN"/>
        </w:rPr>
        <w:t>s</w:t>
      </w:r>
      <w:r>
        <w:rPr>
          <w:lang w:eastAsia="zh-CN"/>
        </w:rPr>
        <w:t xml:space="preserve">ervices as defined in clause 7.6. The ML </w:t>
      </w:r>
      <w:r w:rsidR="005F482A">
        <w:rPr>
          <w:lang w:eastAsia="zh-CN"/>
        </w:rPr>
        <w:t>M</w:t>
      </w:r>
      <w:r>
        <w:rPr>
          <w:lang w:eastAsia="zh-CN"/>
        </w:rPr>
        <w:t xml:space="preserve">odel </w:t>
      </w:r>
      <w:r w:rsidR="005F482A">
        <w:rPr>
          <w:lang w:eastAsia="zh-CN"/>
        </w:rPr>
        <w:t>I</w:t>
      </w:r>
      <w:r>
        <w:rPr>
          <w:lang w:eastAsia="zh-CN"/>
        </w:rPr>
        <w:t>nformation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79" type="#_x0000_t75" style="width:382.55pt;height:135.25pt" o:ole="">
            <v:imagedata r:id="rId113" o:title=""/>
          </v:shape>
          <o:OLEObject Type="Embed" ProgID="Word.Picture.8" ShapeID="_x0000_i1079" DrawAspect="Content" ObjectID="_1756544324" r:id="rId114"/>
        </w:object>
      </w:r>
    </w:p>
    <w:p w14:paraId="28372CFF" w14:textId="58889E6B" w:rsidR="009832D0" w:rsidRDefault="009832D0" w:rsidP="009832D0">
      <w:pPr>
        <w:pStyle w:val="TF"/>
        <w:rPr>
          <w:lang w:eastAsia="zh-CN"/>
        </w:rPr>
      </w:pPr>
      <w:bookmarkStart w:id="332" w:name="_CRFigure6_2A_31"/>
      <w:r>
        <w:rPr>
          <w:lang w:eastAsia="zh-CN"/>
        </w:rPr>
        <w:t xml:space="preserve">Figure </w:t>
      </w:r>
      <w:bookmarkEnd w:id="332"/>
      <w:r>
        <w:rPr>
          <w:lang w:eastAsia="zh-CN"/>
        </w:rPr>
        <w:t>6.2A.3-1: ML model Request</w:t>
      </w:r>
    </w:p>
    <w:p w14:paraId="1BBF524E" w14:textId="5FAD650B" w:rsidR="009832D0" w:rsidRDefault="009832D0" w:rsidP="009832D0">
      <w:pPr>
        <w:pStyle w:val="B1"/>
        <w:rPr>
          <w:lang w:eastAsia="zh-CN"/>
        </w:rPr>
      </w:pPr>
      <w:r>
        <w:rPr>
          <w:lang w:eastAsia="zh-CN"/>
        </w:rPr>
        <w:t>1.</w:t>
      </w:r>
      <w:r>
        <w:rPr>
          <w:lang w:eastAsia="zh-CN"/>
        </w:rPr>
        <w:tab/>
        <w:t>The NWDAF service consumer (i.e</w:t>
      </w:r>
      <w:r w:rsidR="00FD19E1">
        <w:rPr>
          <w:lang w:eastAsia="zh-CN"/>
        </w:rPr>
        <w:t>.</w:t>
      </w:r>
      <w:r>
        <w:rPr>
          <w:lang w:eastAsia="zh-CN"/>
        </w:rPr>
        <w:t xml:space="preserve"> an NWDAF</w:t>
      </w:r>
      <w:r w:rsidR="0002095D">
        <w:rPr>
          <w:lang w:eastAsia="zh-CN"/>
        </w:rPr>
        <w:t xml:space="preserve"> containing</w:t>
      </w:r>
      <w:r>
        <w:rPr>
          <w:lang w:eastAsia="zh-CN"/>
        </w:rPr>
        <w:t xml:space="preserve"> AnLF) requests a (set of) ML Model(s) associated with a</w:t>
      </w:r>
      <w:r w:rsidR="00BA37FB">
        <w:rPr>
          <w:lang w:eastAsia="zh-CN"/>
        </w:rPr>
        <w:t>/an</w:t>
      </w:r>
      <w:r>
        <w:rPr>
          <w:lang w:eastAsia="zh-CN"/>
        </w:rPr>
        <w:t xml:space="preserve"> (set of) Analytics ID(s) by invoking Nnwdaf_MLModelInfo_Request service operation. The parameters that can be provided by the NWDAF Service Consumer are listed in clause 6.2A.2.</w:t>
      </w:r>
      <w:r w:rsidR="00BA37FB">
        <w:rPr>
          <w:lang w:eastAsia="zh-CN"/>
        </w:rPr>
        <w:t xml:space="preserve"> The service consumer optionally indicates its support for multiple ML models if available.</w:t>
      </w:r>
    </w:p>
    <w:p w14:paraId="479E0031" w14:textId="473C8E45" w:rsidR="009832D0" w:rsidRDefault="009832D0" w:rsidP="009832D0">
      <w:pPr>
        <w:pStyle w:val="B1"/>
        <w:rPr>
          <w:lang w:eastAsia="zh-CN"/>
        </w:rPr>
      </w:pPr>
      <w:r>
        <w:rPr>
          <w:lang w:eastAsia="zh-CN"/>
        </w:rPr>
        <w:tab/>
        <w:t xml:space="preserve">When a request to an ML </w:t>
      </w:r>
      <w:r w:rsidR="005F482A">
        <w:rPr>
          <w:lang w:eastAsia="zh-CN"/>
        </w:rPr>
        <w:t>M</w:t>
      </w:r>
      <w:r>
        <w:rPr>
          <w:lang w:eastAsia="zh-CN"/>
        </w:rPr>
        <w:t xml:space="preserve">odel </w:t>
      </w:r>
      <w:r w:rsidR="005F482A">
        <w:rPr>
          <w:lang w:eastAsia="zh-CN"/>
        </w:rPr>
        <w:t>I</w:t>
      </w:r>
      <w:r>
        <w:rPr>
          <w:lang w:eastAsia="zh-CN"/>
        </w:rPr>
        <w:t>nformation for the Analytics is received, the NWDAF containing MTLF may:</w:t>
      </w:r>
    </w:p>
    <w:p w14:paraId="534D810C" w14:textId="1AAE18B2" w:rsidR="009832D0" w:rsidRDefault="009832D0" w:rsidP="00F0713C">
      <w:pPr>
        <w:pStyle w:val="B2"/>
        <w:rPr>
          <w:lang w:eastAsia="zh-CN"/>
        </w:rPr>
      </w:pPr>
      <w:r>
        <w:rPr>
          <w:lang w:eastAsia="zh-CN"/>
        </w:rPr>
        <w:t>-</w:t>
      </w:r>
      <w:r>
        <w:rPr>
          <w:lang w:eastAsia="zh-CN"/>
        </w:rPr>
        <w:tab/>
        <w:t>determine whether existing trained ML Model</w:t>
      </w:r>
      <w:r w:rsidR="00BA37FB">
        <w:rPr>
          <w:lang w:eastAsia="zh-CN"/>
        </w:rPr>
        <w:t>(s)</w:t>
      </w:r>
      <w:r>
        <w:rPr>
          <w:lang w:eastAsia="zh-CN"/>
        </w:rPr>
        <w:t xml:space="preserve"> can be used for the request; or</w:t>
      </w:r>
    </w:p>
    <w:p w14:paraId="091FB5AB" w14:textId="3265161F" w:rsidR="009832D0" w:rsidRDefault="009832D0" w:rsidP="00F0713C">
      <w:pPr>
        <w:pStyle w:val="B2"/>
        <w:rPr>
          <w:lang w:eastAsia="zh-CN"/>
        </w:rPr>
      </w:pPr>
      <w:r>
        <w:rPr>
          <w:lang w:eastAsia="zh-CN"/>
        </w:rPr>
        <w:t>-</w:t>
      </w:r>
      <w:r>
        <w:rPr>
          <w:lang w:eastAsia="zh-CN"/>
        </w:rPr>
        <w:tab/>
        <w:t xml:space="preserve">determine whether triggering further training for </w:t>
      </w:r>
      <w:r w:rsidR="00BA37FB">
        <w:rPr>
          <w:lang w:eastAsia="zh-CN"/>
        </w:rPr>
        <w:t xml:space="preserve">the </w:t>
      </w:r>
      <w:r>
        <w:rPr>
          <w:lang w:eastAsia="zh-CN"/>
        </w:rPr>
        <w:t>existing trained ML models is needed for the request.</w:t>
      </w:r>
    </w:p>
    <w:p w14:paraId="3D6CB2A2" w14:textId="1D2F8559"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ML model.</w:t>
      </w:r>
    </w:p>
    <w:p w14:paraId="1DDECB59" w14:textId="6B0E815F" w:rsidR="00BA37FB" w:rsidRDefault="009832D0" w:rsidP="009832D0">
      <w:pPr>
        <w:pStyle w:val="B1"/>
        <w:rPr>
          <w:lang w:eastAsia="zh-CN"/>
        </w:rPr>
      </w:pPr>
      <w:r>
        <w:rPr>
          <w:lang w:eastAsia="zh-CN"/>
        </w:rPr>
        <w:t>2.</w:t>
      </w:r>
      <w:r>
        <w:rPr>
          <w:lang w:eastAsia="zh-CN"/>
        </w:rPr>
        <w:tab/>
        <w:t xml:space="preserve">The NWDAF containing MTLF responds </w:t>
      </w:r>
      <w:r w:rsidR="00BA37FB">
        <w:rPr>
          <w:lang w:eastAsia="zh-CN"/>
        </w:rPr>
        <w:t>to the NWDAF service consumer by invoking Nnwdaf_MLModelInfo_Request response service operation including:</w:t>
      </w:r>
    </w:p>
    <w:p w14:paraId="0783106B" w14:textId="0AD9AF56" w:rsidR="0021142F" w:rsidRDefault="0021142F" w:rsidP="00BA37FB">
      <w:pPr>
        <w:pStyle w:val="B2"/>
        <w:rPr>
          <w:lang w:eastAsia="zh-CN"/>
        </w:rPr>
      </w:pPr>
      <w:r>
        <w:rPr>
          <w:lang w:eastAsia="zh-CN"/>
        </w:rPr>
        <w:t>-</w:t>
      </w:r>
      <w:r>
        <w:rPr>
          <w:lang w:eastAsia="zh-CN"/>
        </w:rPr>
        <w:tab/>
        <w:t>a set of pair(s) of unique ML Model identifier and the ML Model Information for each Analytics ID that the NWDAF service consumer requests.</w:t>
      </w:r>
    </w:p>
    <w:p w14:paraId="69ED90EB" w14:textId="074F2901" w:rsidR="009832D0" w:rsidRDefault="009832D0" w:rsidP="00A44BE1">
      <w:pPr>
        <w:rPr>
          <w:lang w:eastAsia="zh-CN"/>
        </w:rPr>
      </w:pPr>
      <w:r>
        <w:rPr>
          <w:lang w:eastAsia="zh-CN"/>
        </w:rPr>
        <w:t xml:space="preserve">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2576BB2B" w:rsidR="001A1105" w:rsidRDefault="001A1105" w:rsidP="00C24DA9">
      <w:pPr>
        <w:pStyle w:val="Heading2"/>
        <w:rPr>
          <w:lang w:eastAsia="ko-KR"/>
        </w:rPr>
      </w:pPr>
      <w:bookmarkStart w:id="333" w:name="_CR6_2B"/>
      <w:bookmarkStart w:id="334" w:name="_Toc145930667"/>
      <w:bookmarkEnd w:id="333"/>
      <w:r>
        <w:rPr>
          <w:lang w:eastAsia="ko-KR"/>
        </w:rPr>
        <w:t>6.2B</w:t>
      </w:r>
      <w:r>
        <w:rPr>
          <w:lang w:eastAsia="ko-KR"/>
        </w:rPr>
        <w:tab/>
        <w:t>Analytics Data</w:t>
      </w:r>
      <w:r w:rsidR="00F35227">
        <w:rPr>
          <w:lang w:eastAsia="ko-KR"/>
        </w:rPr>
        <w:t xml:space="preserve"> and ML Model</w:t>
      </w:r>
      <w:r>
        <w:rPr>
          <w:lang w:eastAsia="ko-KR"/>
        </w:rPr>
        <w:t xml:space="preserve"> Repository procedures</w:t>
      </w:r>
      <w:bookmarkEnd w:id="334"/>
    </w:p>
    <w:p w14:paraId="0B9D885A" w14:textId="01BD7704" w:rsidR="001A1105" w:rsidRDefault="001A1105" w:rsidP="001A1105">
      <w:pPr>
        <w:pStyle w:val="Heading3"/>
        <w:rPr>
          <w:lang w:eastAsia="ko-KR"/>
        </w:rPr>
      </w:pPr>
      <w:bookmarkStart w:id="335" w:name="_CR6_2B_1"/>
      <w:bookmarkStart w:id="336" w:name="_Toc145930668"/>
      <w:bookmarkEnd w:id="335"/>
      <w:r>
        <w:rPr>
          <w:lang w:eastAsia="ko-KR"/>
        </w:rPr>
        <w:t>6.2B.1</w:t>
      </w:r>
      <w:r>
        <w:rPr>
          <w:lang w:eastAsia="ko-KR"/>
        </w:rPr>
        <w:tab/>
        <w:t>General</w:t>
      </w:r>
      <w:bookmarkEnd w:id="336"/>
    </w:p>
    <w:p w14:paraId="5C8B7F29" w14:textId="5DE2E7A9"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64DE2CFD" w:rsidR="00F35227" w:rsidRDefault="00F35227" w:rsidP="00F35227">
      <w:pPr>
        <w:rPr>
          <w:lang w:eastAsia="ko-KR"/>
        </w:rPr>
      </w:pPr>
      <w:r>
        <w:rPr>
          <w:lang w:eastAsia="ko-KR"/>
        </w:rPr>
        <w:t>ML model may be stored in ADRF, using procedure as specified in clause 6.2B.5.</w:t>
      </w:r>
      <w:r w:rsidR="00B63376">
        <w:rPr>
          <w:lang w:eastAsia="ko-KR"/>
        </w:rPr>
        <w:t xml:space="preserve"> </w:t>
      </w:r>
      <w:r>
        <w:rPr>
          <w:lang w:eastAsia="ko-KR"/>
        </w:rPr>
        <w:t>ML model may be deleted from ADRF, using procedure as specified in clause 6.2B.6.</w:t>
      </w:r>
      <w:r w:rsidR="00B63376">
        <w:rPr>
          <w:lang w:eastAsia="ko-KR"/>
        </w:rPr>
        <w:t xml:space="preserve"> ML model(s) may be retrieved from ADRF, using procedure as specified in clause 6.2B.7.</w:t>
      </w:r>
    </w:p>
    <w:p w14:paraId="32EFD9AD" w14:textId="72E7B5B1" w:rsidR="001A1105" w:rsidRDefault="001A1105" w:rsidP="001A1105">
      <w:pPr>
        <w:pStyle w:val="Heading3"/>
        <w:rPr>
          <w:lang w:eastAsia="ko-KR"/>
        </w:rPr>
      </w:pPr>
      <w:bookmarkStart w:id="337" w:name="_CR6_2B_2"/>
      <w:bookmarkStart w:id="338" w:name="_Toc145930669"/>
      <w:bookmarkEnd w:id="337"/>
      <w:r>
        <w:rPr>
          <w:lang w:eastAsia="ko-KR"/>
        </w:rPr>
        <w:t>6.2B.2</w:t>
      </w:r>
      <w:r>
        <w:rPr>
          <w:lang w:eastAsia="ko-KR"/>
        </w:rPr>
        <w:tab/>
        <w:t>Historical Data and Analytics storage</w:t>
      </w:r>
      <w:bookmarkEnd w:id="338"/>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Default="00D86AAF" w:rsidP="00D86AAF">
      <w:r>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Default="00D86AAF" w:rsidP="00EE02E3">
      <w:pPr>
        <w:pStyle w:val="TH"/>
      </w:pPr>
      <w:bookmarkStart w:id="339" w:name="_CRTable6_2B1"/>
      <w:r>
        <w:lastRenderedPageBreak/>
        <w:t xml:space="preserve">Table </w:t>
      </w:r>
      <w:bookmarkEnd w:id="339"/>
      <w:r>
        <w:t>6.2B-1: DataSetTag attribute</w:t>
      </w:r>
    </w:p>
    <w:tbl>
      <w:tblPr>
        <w:tblStyle w:val="TableGrid"/>
        <w:tblW w:w="0" w:type="auto"/>
        <w:tblLook w:val="04A0" w:firstRow="1" w:lastRow="0" w:firstColumn="1" w:lastColumn="0" w:noHBand="0" w:noVBand="1"/>
      </w:tblPr>
      <w:tblGrid>
        <w:gridCol w:w="3256"/>
        <w:gridCol w:w="6375"/>
      </w:tblGrid>
      <w:tr w:rsidR="00D86AAF" w:rsidRPr="00D86AAF" w14:paraId="039BC03F" w14:textId="77777777" w:rsidTr="00EE02E3">
        <w:tc>
          <w:tcPr>
            <w:tcW w:w="3256" w:type="dxa"/>
          </w:tcPr>
          <w:p w14:paraId="09AA7D58" w14:textId="4B21B18B" w:rsidR="00D86AAF" w:rsidRPr="00D86AAF" w:rsidRDefault="00D86AAF" w:rsidP="00EE02E3">
            <w:pPr>
              <w:pStyle w:val="TAH"/>
            </w:pPr>
            <w:r>
              <w:t>Information</w:t>
            </w:r>
          </w:p>
        </w:tc>
        <w:tc>
          <w:tcPr>
            <w:tcW w:w="6375" w:type="dxa"/>
          </w:tcPr>
          <w:p w14:paraId="6C974E17" w14:textId="118B7913" w:rsidR="00D86AAF" w:rsidRPr="00D86AAF" w:rsidRDefault="00D86AAF" w:rsidP="00EE02E3">
            <w:pPr>
              <w:pStyle w:val="TAH"/>
            </w:pPr>
            <w:r>
              <w:t>Description</w:t>
            </w:r>
          </w:p>
        </w:tc>
      </w:tr>
      <w:tr w:rsidR="00D86AAF" w:rsidRPr="00D86AAF" w14:paraId="30AE17E3" w14:textId="77777777" w:rsidTr="00EE02E3">
        <w:tc>
          <w:tcPr>
            <w:tcW w:w="3256" w:type="dxa"/>
          </w:tcPr>
          <w:p w14:paraId="092AD5FB" w14:textId="5CB998DD" w:rsidR="00D86AAF" w:rsidRPr="00D86AAF" w:rsidRDefault="00D86AAF" w:rsidP="00EE02E3">
            <w:pPr>
              <w:pStyle w:val="TAL"/>
            </w:pPr>
            <w:r>
              <w:t>DataSetTag</w:t>
            </w:r>
          </w:p>
        </w:tc>
        <w:tc>
          <w:tcPr>
            <w:tcW w:w="6375" w:type="dxa"/>
          </w:tcPr>
          <w:p w14:paraId="4B5FAE4A" w14:textId="68B9D749" w:rsidR="00D86AAF" w:rsidRPr="00D86AAF" w:rsidRDefault="00D86AAF" w:rsidP="00EE02E3">
            <w:pPr>
              <w:pStyle w:val="TAL"/>
            </w:pPr>
            <w:r>
              <w:t>Identifies the data set.</w:t>
            </w:r>
          </w:p>
        </w:tc>
      </w:tr>
      <w:tr w:rsidR="00D86AAF" w:rsidRPr="00D86AAF" w14:paraId="11C7AE60" w14:textId="77777777" w:rsidTr="00D86AAF">
        <w:tc>
          <w:tcPr>
            <w:tcW w:w="3256" w:type="dxa"/>
          </w:tcPr>
          <w:p w14:paraId="03F7A6F3" w14:textId="5FF93A5C" w:rsidR="00D86AAF" w:rsidRDefault="00D86AAF" w:rsidP="00D86AAF">
            <w:pPr>
              <w:pStyle w:val="TAL"/>
            </w:pPr>
            <w:r>
              <w:t>DataSetDescription</w:t>
            </w:r>
          </w:p>
        </w:tc>
        <w:tc>
          <w:tcPr>
            <w:tcW w:w="6375" w:type="dxa"/>
          </w:tcPr>
          <w:p w14:paraId="4ECC6190" w14:textId="5E330E2E" w:rsidR="00D86AAF" w:rsidRDefault="00D86AAF" w:rsidP="00D86AAF">
            <w:pPr>
              <w:pStyle w:val="TAL"/>
            </w:pPr>
            <w:r>
              <w:t>Provides human-readable information about the characteristics of the data set.</w:t>
            </w:r>
          </w:p>
        </w:tc>
      </w:tr>
    </w:tbl>
    <w:p w14:paraId="47123229" w14:textId="4CAB0F5E" w:rsidR="00D86AAF" w:rsidRDefault="00D86AAF" w:rsidP="00EE02E3"/>
    <w:p w14:paraId="473C59B2" w14:textId="77777777" w:rsidR="006D43F6" w:rsidRDefault="006D43F6" w:rsidP="006D43F6">
      <w:r>
        <w:t>The consumer may include in the storage request the Data Synthesis and Compression (DSC) information. The detail of DSC information is up to implementation, which is out of 3GPP scope.</w:t>
      </w:r>
    </w:p>
    <w:p w14:paraId="3A70CA49" w14:textId="77777777" w:rsidR="006D43F6" w:rsidRDefault="006D43F6" w:rsidP="00845430">
      <w:pPr>
        <w:pStyle w:val="NW"/>
      </w:pPr>
      <w:r>
        <w:t>NOTE:</w:t>
      </w:r>
      <w:r>
        <w:tab/>
        <w:t>DCS information can include the following information:</w:t>
      </w:r>
    </w:p>
    <w:p w14:paraId="4C810502" w14:textId="21C7F6DC" w:rsidR="006D43F6" w:rsidRDefault="006D43F6" w:rsidP="00845430">
      <w:pPr>
        <w:pStyle w:val="NW"/>
      </w:pPr>
      <w:r>
        <w:t>-</w:t>
      </w:r>
      <w:r>
        <w:tab/>
        <w:t>indication that the data have been generated using a data synthesis tool;</w:t>
      </w:r>
    </w:p>
    <w:p w14:paraId="6F156CA6" w14:textId="2234A2B9" w:rsidR="006D43F6" w:rsidRDefault="006D43F6" w:rsidP="00845430">
      <w:pPr>
        <w:pStyle w:val="NW"/>
      </w:pPr>
      <w:r>
        <w:t>-</w:t>
      </w:r>
      <w:r>
        <w:tab/>
        <w:t>indication that the data have been generated using a data compression tool;</w:t>
      </w:r>
    </w:p>
    <w:p w14:paraId="3032811F" w14:textId="25C9FD86" w:rsidR="006D43F6" w:rsidRDefault="006D43F6" w:rsidP="00845430">
      <w:pPr>
        <w:pStyle w:val="NW"/>
      </w:pPr>
      <w:r>
        <w:t>-</w:t>
      </w:r>
      <w:r>
        <w:tab/>
        <w:t>the information about the data synthesis and/or compression technique.</w:t>
      </w:r>
    </w:p>
    <w:p w14:paraId="4E0A3E23" w14:textId="23F60535" w:rsidR="006D43F6" w:rsidRDefault="006D43F6" w:rsidP="00845430">
      <w:pPr>
        <w:pStyle w:val="NW"/>
      </w:pPr>
    </w:p>
    <w:p w14:paraId="4E24CF84" w14:textId="583D9858" w:rsidR="00CD1750" w:rsidRDefault="00CD1750" w:rsidP="00EE02E3">
      <w:pPr>
        <w:pStyle w:val="TH"/>
      </w:pPr>
      <w:r w:rsidRPr="00F42524">
        <w:object w:dxaOrig="13051" w:dyaOrig="12391" w14:anchorId="0C758835">
          <v:shape id="_x0000_i1080" type="#_x0000_t75" alt="" style="width:452.05pt;height:431.35pt" o:ole="">
            <v:imagedata r:id="rId115" o:title=""/>
          </v:shape>
          <o:OLEObject Type="Embed" ProgID="Visio.Drawing.11" ShapeID="_x0000_i1080" DrawAspect="Content" ObjectID="_1756544325" r:id="rId116"/>
        </w:object>
      </w:r>
    </w:p>
    <w:p w14:paraId="33F0E624" w14:textId="56FD4AA0" w:rsidR="001A1105" w:rsidRDefault="001A1105" w:rsidP="001A1105">
      <w:pPr>
        <w:pStyle w:val="TF"/>
        <w:rPr>
          <w:lang w:eastAsia="ko-KR"/>
        </w:rPr>
      </w:pPr>
      <w:bookmarkStart w:id="340" w:name="_CRFigure6_2B_21"/>
      <w:r>
        <w:rPr>
          <w:lang w:eastAsia="ko-KR"/>
        </w:rPr>
        <w:t xml:space="preserve">Figure </w:t>
      </w:r>
      <w:bookmarkEnd w:id="340"/>
      <w:r>
        <w:rPr>
          <w:lang w:eastAsia="ko-KR"/>
        </w:rPr>
        <w:t>6.2B.2-1: Historical Data and Analytics storage</w:t>
      </w:r>
    </w:p>
    <w:p w14:paraId="2C480C44" w14:textId="5066C792"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4CD83827" w14:textId="0CB57730"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sidR="00CD1750">
        <w:rPr>
          <w:lang w:eastAsia="ko-KR"/>
        </w:rPr>
        <w:t xml:space="preserve">, </w:t>
      </w:r>
      <w:r w:rsidR="00CD1750">
        <w:rPr>
          <w:lang w:eastAsia="zh-CN"/>
        </w:rPr>
        <w:t>Storage Handling information</w:t>
      </w:r>
      <w:r w:rsidR="00D86AAF">
        <w:rPr>
          <w:lang w:eastAsia="ko-KR"/>
        </w:rPr>
        <w:t>, optionally DataSetTag</w:t>
      </w:r>
      <w:r w:rsidR="006D43F6">
        <w:rPr>
          <w:lang w:eastAsia="ko-KR"/>
        </w:rPr>
        <w:t>, optionally DSC information</w:t>
      </w:r>
      <w:r>
        <w:rPr>
          <w:lang w:eastAsia="ko-KR"/>
        </w:rPr>
        <w:t>) service operation.</w:t>
      </w:r>
      <w:r w:rsidR="00CD1750">
        <w:rPr>
          <w:lang w:eastAsia="ko-KR"/>
        </w:rPr>
        <w:t xml:space="preserve"> The NWDAF or DCCF may provide notification endpoint </w:t>
      </w:r>
      <w:r w:rsidR="00CD1750">
        <w:rPr>
          <w:lang w:eastAsia="ko-KR"/>
        </w:rPr>
        <w:lastRenderedPageBreak/>
        <w:t>information to the ADRF for use by the ADRF to send notifications (implicit subscription) alerting the DCCF or NWDAF that data are about to be deleted (see step 6).</w:t>
      </w:r>
    </w:p>
    <w:p w14:paraId="2C84C08F" w14:textId="30732F50" w:rsidR="00CD1750" w:rsidRDefault="00CD1750" w:rsidP="001A1105">
      <w:pPr>
        <w:pStyle w:val="B1"/>
        <w:rPr>
          <w:lang w:eastAsia="ko-KR"/>
        </w:rPr>
      </w:pPr>
      <w:r>
        <w:rPr>
          <w:lang w:eastAsia="ko-KR"/>
        </w:rPr>
        <w:t>2.a-c</w:t>
      </w:r>
      <w:r>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Default="00CD1750" w:rsidP="001A1105">
      <w:pPr>
        <w:pStyle w:val="B1"/>
        <w:rPr>
          <w:lang w:eastAsia="ko-KR"/>
        </w:rPr>
      </w:pPr>
      <w:r>
        <w:rPr>
          <w:lang w:eastAsia="ko-KR"/>
        </w:rPr>
        <w:t>3</w:t>
      </w:r>
      <w:r w:rsidR="001A1105">
        <w:rPr>
          <w:lang w:eastAsia="ko-KR"/>
        </w:rPr>
        <w:t>.</w:t>
      </w:r>
      <w:r w:rsidR="001A1105">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Pr>
          <w:lang w:eastAsia="ko-KR"/>
        </w:rPr>
        <w:t xml:space="preserve"> If the DataSetTag attribute is included for data and/or analytics already stored or being stored, then ADRF associates the data records with such DataSetTag.</w:t>
      </w:r>
    </w:p>
    <w:p w14:paraId="31C65DF3" w14:textId="343F53D3" w:rsidR="001A1105" w:rsidRDefault="00CD1750" w:rsidP="001A1105">
      <w:pPr>
        <w:pStyle w:val="B1"/>
        <w:rPr>
          <w:lang w:eastAsia="ko-KR"/>
        </w:rPr>
      </w:pPr>
      <w:r>
        <w:rPr>
          <w:lang w:eastAsia="ko-KR"/>
        </w:rPr>
        <w:t>4</w:t>
      </w:r>
      <w:r w:rsidR="001A1105">
        <w:rPr>
          <w:lang w:eastAsia="ko-KR"/>
        </w:rPr>
        <w:t>.</w:t>
      </w:r>
      <w:r w:rsidR="001A1105">
        <w:rPr>
          <w:lang w:eastAsia="ko-KR"/>
        </w:rPr>
        <w:tab/>
        <w:t>The ADRF sends Nadrf_DataManagement_StorageRequest Response message to the consumer indicating that data and/or analytics is stored,</w:t>
      </w:r>
      <w:r>
        <w:rPr>
          <w:lang w:eastAsia="ko-KR"/>
        </w:rPr>
        <w:t xml:space="preserve"> whether</w:t>
      </w:r>
      <w:r w:rsidR="001A1105">
        <w:rPr>
          <w:lang w:eastAsia="ko-KR"/>
        </w:rPr>
        <w:t xml:space="preserve"> the ADRF determined at step </w:t>
      </w:r>
      <w:r>
        <w:rPr>
          <w:lang w:eastAsia="ko-KR"/>
        </w:rPr>
        <w:t>3</w:t>
      </w:r>
      <w:r w:rsidR="001A1105">
        <w:rPr>
          <w:lang w:eastAsia="ko-KR"/>
        </w:rPr>
        <w:t xml:space="preserve"> that data or analytics is already stored</w:t>
      </w:r>
      <w:r>
        <w:rPr>
          <w:lang w:eastAsia="ko-KR"/>
        </w:rPr>
        <w:t xml:space="preserve"> and the Storage Approach</w:t>
      </w:r>
      <w:r w:rsidR="001A1105">
        <w:rPr>
          <w:lang w:eastAsia="ko-KR"/>
        </w:rPr>
        <w:t>.</w:t>
      </w:r>
    </w:p>
    <w:p w14:paraId="6254779C" w14:textId="77777777" w:rsidR="00CD1750" w:rsidRPr="00EE02E3" w:rsidRDefault="00CD1750" w:rsidP="00EE02E3">
      <w:pPr>
        <w:rPr>
          <w:b/>
          <w:bCs/>
        </w:rPr>
      </w:pPr>
      <w:r w:rsidRPr="00EE02E3">
        <w:rPr>
          <w:b/>
          <w:bCs/>
        </w:rPr>
        <w:t>Conditional on ADRF Managing the Storage Approach</w:t>
      </w:r>
    </w:p>
    <w:p w14:paraId="31CFABBA" w14:textId="77777777" w:rsidR="00CD1750" w:rsidRDefault="00CD1750" w:rsidP="00CD1750">
      <w:pPr>
        <w:pStyle w:val="B1"/>
      </w:pPr>
      <w:r>
        <w:t>5</w:t>
      </w:r>
      <w:r>
        <w:tab/>
        <w:t>The ADRF determines that the life-time of the stored data or analytics has expired (according to the Storage Approach).</w:t>
      </w:r>
    </w:p>
    <w:p w14:paraId="5D607A00" w14:textId="77777777" w:rsidR="00CD1750" w:rsidRDefault="00CD1750" w:rsidP="00CD1750">
      <w:pPr>
        <w:pStyle w:val="B1"/>
      </w:pPr>
      <w:r>
        <w:t>6</w:t>
      </w:r>
      <w:r>
        <w:tab/>
        <w:t>If indicated by the Storage Approach, the ADRF sends a notification alerting the DCCF or NWDAF that data are about to be deleted.</w:t>
      </w:r>
    </w:p>
    <w:p w14:paraId="68F67C3B" w14:textId="4DAC6F10" w:rsidR="00CD1750" w:rsidRDefault="00CD1750" w:rsidP="00EE02E3">
      <w:pPr>
        <w:pStyle w:val="NO"/>
      </w:pPr>
      <w:r>
        <w:t>NOTE:</w:t>
      </w:r>
      <w:r>
        <w:tab/>
        <w:t>This is an implicit subscription.</w:t>
      </w:r>
    </w:p>
    <w:p w14:paraId="14967278" w14:textId="77777777" w:rsidR="00CD1750" w:rsidRDefault="00CD1750" w:rsidP="00CD1750">
      <w:pPr>
        <w:pStyle w:val="B1"/>
      </w:pPr>
      <w:r>
        <w:t>7.</w:t>
      </w:r>
      <w:r>
        <w:tab/>
        <w:t>The DCCF or NWDAF indicate in the response to the ADRF whether they will retrieve the Data or Analytics</w:t>
      </w:r>
    </w:p>
    <w:p w14:paraId="5332CF39" w14:textId="77777777" w:rsidR="00CD1750" w:rsidRDefault="00CD1750" w:rsidP="00CD1750">
      <w:pPr>
        <w:pStyle w:val="B1"/>
      </w:pPr>
      <w:r>
        <w:t>8</w:t>
      </w:r>
      <w:r>
        <w:tab/>
        <w:t>The DCCF or NWDAF may retrieve the Data or Analytics from the ADRF</w:t>
      </w:r>
    </w:p>
    <w:p w14:paraId="676AD107" w14:textId="77777777" w:rsidR="00CD1750" w:rsidRPr="00EE02E3" w:rsidRDefault="00CD1750" w:rsidP="00EE02E3">
      <w:pPr>
        <w:rPr>
          <w:b/>
          <w:bCs/>
        </w:rPr>
      </w:pPr>
      <w:r w:rsidRPr="00EE02E3">
        <w:rPr>
          <w:b/>
          <w:bCs/>
        </w:rPr>
        <w:t>Conditional on the DCCF or NWDAF Managing the Storage Approach</w:t>
      </w:r>
    </w:p>
    <w:p w14:paraId="7F2C149D" w14:textId="77777777" w:rsidR="00CD1750" w:rsidRDefault="00CD1750" w:rsidP="00CD1750">
      <w:pPr>
        <w:pStyle w:val="B1"/>
      </w:pPr>
      <w:r>
        <w:t>9</w:t>
      </w:r>
      <w:r>
        <w:tab/>
        <w:t>The NWDAF or DCCF determine that the life-time of the stored data or analytics has expired (according to the Storage Approach).</w:t>
      </w:r>
    </w:p>
    <w:p w14:paraId="28810FAA" w14:textId="77777777" w:rsidR="00CD1750" w:rsidRDefault="00CD1750" w:rsidP="00CD1750">
      <w:pPr>
        <w:pStyle w:val="B1"/>
      </w:pPr>
      <w:r>
        <w:t>10. The NWDAF or DCCF optionally retrieve the data or analytics from the ADRF</w:t>
      </w:r>
    </w:p>
    <w:p w14:paraId="6E28B47E" w14:textId="77777777" w:rsidR="00CD1750" w:rsidRDefault="00CD1750" w:rsidP="00CD1750">
      <w:pPr>
        <w:pStyle w:val="B1"/>
      </w:pPr>
      <w:r>
        <w:t>11.</w:t>
      </w:r>
      <w:r>
        <w:tab/>
        <w:t>The NWDAF or DCCF request that the data or analytics be deleted from the ADRF</w:t>
      </w:r>
    </w:p>
    <w:p w14:paraId="0811D90E" w14:textId="77777777" w:rsidR="00CD1750" w:rsidRDefault="00CD1750" w:rsidP="00CD1750">
      <w:pPr>
        <w:pStyle w:val="B1"/>
      </w:pPr>
      <w:r>
        <w:t>12.</w:t>
      </w:r>
      <w:r>
        <w:tab/>
        <w:t>The ADRF deletes the data or analytics if:</w:t>
      </w:r>
    </w:p>
    <w:p w14:paraId="1B35B37B" w14:textId="77777777" w:rsidR="00CD1750" w:rsidRDefault="00CD1750" w:rsidP="00EE02E3">
      <w:pPr>
        <w:pStyle w:val="B2"/>
      </w:pPr>
      <w:r>
        <w:t>-</w:t>
      </w:r>
      <w:r>
        <w:tab/>
        <w:t>the Storage Approach in the ADRF indicates alerting the consumer is not required prior to data or analytics deletion;</w:t>
      </w:r>
    </w:p>
    <w:p w14:paraId="26094130" w14:textId="77777777" w:rsidR="00CD1750" w:rsidRDefault="00CD1750" w:rsidP="00EE02E3">
      <w:pPr>
        <w:pStyle w:val="B2"/>
      </w:pPr>
      <w:r>
        <w:t>-</w:t>
      </w:r>
      <w:r>
        <w:tab/>
        <w:t>in step 7 the DCCF or NWDAF indicated data or analytics will not be retrieved prior to deletion;</w:t>
      </w:r>
    </w:p>
    <w:p w14:paraId="16F5BA82" w14:textId="577AFECB" w:rsidR="00CD1750" w:rsidRDefault="00CD1750" w:rsidP="00EE02E3">
      <w:pPr>
        <w:pStyle w:val="B2"/>
      </w:pPr>
      <w:r>
        <w:t xml:space="preserve"> -</w:t>
      </w:r>
      <w:r>
        <w:tab/>
        <w:t>data or analytics retrieval in step 8 has completed; or</w:t>
      </w:r>
    </w:p>
    <w:p w14:paraId="77E71D47" w14:textId="77777777" w:rsidR="00CD1750" w:rsidRDefault="00CD1750" w:rsidP="00EE02E3">
      <w:pPr>
        <w:pStyle w:val="B2"/>
      </w:pPr>
      <w:r>
        <w:t>-</w:t>
      </w:r>
      <w:r>
        <w:tab/>
        <w:t>A request to delete data or analytics was received in step 11.</w:t>
      </w:r>
    </w:p>
    <w:p w14:paraId="1566BE39" w14:textId="77777777" w:rsidR="00CD1750" w:rsidRDefault="00CD1750" w:rsidP="00CD1750">
      <w:pPr>
        <w:pStyle w:val="B1"/>
      </w:pPr>
      <w:r>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Default="001A1105" w:rsidP="001A1105">
      <w:pPr>
        <w:pStyle w:val="Heading3"/>
        <w:rPr>
          <w:lang w:eastAsia="ko-KR"/>
        </w:rPr>
      </w:pPr>
      <w:bookmarkStart w:id="341" w:name="_CR6_2B_3"/>
      <w:bookmarkStart w:id="342" w:name="_Toc145930670"/>
      <w:bookmarkEnd w:id="341"/>
      <w:r>
        <w:rPr>
          <w:lang w:eastAsia="ko-KR"/>
        </w:rPr>
        <w:t>6.2B.3</w:t>
      </w:r>
      <w:r>
        <w:rPr>
          <w:lang w:eastAsia="ko-KR"/>
        </w:rPr>
        <w:tab/>
        <w:t>Historical Data and Analytics Storage via Notifications</w:t>
      </w:r>
      <w:bookmarkEnd w:id="342"/>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Default="00D86AAF" w:rsidP="00EE02E3">
      <w:r>
        <w:t>The consumer may include in the subscription request the DataSetTag attribute defined in Table 6.2B-1.</w:t>
      </w:r>
    </w:p>
    <w:p w14:paraId="11849586" w14:textId="2C74FEC2" w:rsidR="00CD1750" w:rsidRDefault="00CD1750" w:rsidP="00EE02E3">
      <w:pPr>
        <w:pStyle w:val="TH"/>
      </w:pPr>
      <w:r w:rsidRPr="00F42524">
        <w:object w:dxaOrig="14181" w:dyaOrig="25501" w14:anchorId="55FB8047">
          <v:shape id="_x0000_i1081" type="#_x0000_t75" alt="" style="width:431.35pt;height:780.1pt" o:ole="">
            <v:imagedata r:id="rId117" o:title=""/>
          </v:shape>
          <o:OLEObject Type="Embed" ProgID="Visio.Drawing.11" ShapeID="_x0000_i1081" DrawAspect="Content" ObjectID="_1756544326" r:id="rId118"/>
        </w:object>
      </w:r>
    </w:p>
    <w:p w14:paraId="6BE60E41" w14:textId="42AD683C" w:rsidR="001A1105" w:rsidRDefault="001A1105" w:rsidP="001A1105">
      <w:pPr>
        <w:pStyle w:val="TF"/>
        <w:rPr>
          <w:lang w:eastAsia="ko-KR"/>
        </w:rPr>
      </w:pPr>
      <w:bookmarkStart w:id="343" w:name="_CRFigure6_2B_31"/>
      <w:r>
        <w:rPr>
          <w:lang w:eastAsia="ko-KR"/>
        </w:rPr>
        <w:lastRenderedPageBreak/>
        <w:t xml:space="preserve">Figure </w:t>
      </w:r>
      <w:bookmarkEnd w:id="343"/>
      <w:r>
        <w:rPr>
          <w:lang w:eastAsia="ko-KR"/>
        </w:rPr>
        <w:t>6.2B.3-1: Historical Data and Analytics Storage via Notifications</w:t>
      </w:r>
    </w:p>
    <w:p w14:paraId="4DD2BC46" w14:textId="17F83195"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59941C51" w14:textId="01DF2DD2"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r w:rsidR="00CD1750">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Pr>
          <w:lang w:eastAsia="ko-KR"/>
        </w:rPr>
        <w:t xml:space="preserve"> The request may include the DataSetTag attribute which the data records are to be associated to when stored by ADRF.</w:t>
      </w:r>
      <w:r w:rsidR="00CD1750">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Default="001A1105" w:rsidP="001A1105">
      <w:pPr>
        <w:pStyle w:val="B1"/>
        <w:rPr>
          <w:lang w:eastAsia="ko-KR"/>
        </w:rPr>
      </w:pPr>
      <w:r>
        <w:rPr>
          <w:lang w:eastAsia="ko-KR"/>
        </w:rPr>
        <w:t>3.</w:t>
      </w:r>
      <w:r>
        <w:rPr>
          <w:lang w:eastAsia="ko-KR"/>
        </w:rPr>
        <w:tab/>
        <w:t>[Optional] The ADRF may, based on implementation, determine whether the same data and/or analytics is already stored or being stored, based on the information sent in step 2 by the consumer.</w:t>
      </w:r>
      <w:r w:rsidR="00D86AAF">
        <w:rPr>
          <w:lang w:eastAsia="ko-KR"/>
        </w:rPr>
        <w:t xml:space="preserve"> If the DataSetTag attribute is included for data and/or analytics already stored or being stored, then ADRF associates the data records with such DataSetTag.</w:t>
      </w:r>
    </w:p>
    <w:p w14:paraId="30B02CD1" w14:textId="551B5C48" w:rsidR="00E9120F" w:rsidRDefault="00E9120F" w:rsidP="001A1105">
      <w:pPr>
        <w:pStyle w:val="B1"/>
        <w:rPr>
          <w:lang w:eastAsia="ko-KR"/>
        </w:rPr>
      </w:pPr>
      <w:r>
        <w:rPr>
          <w:lang w:eastAsia="ko-KR"/>
        </w:rPr>
        <w:t>3a-c.</w:t>
      </w:r>
      <w:r>
        <w:rPr>
          <w:lang w:eastAsia="ko-KR"/>
        </w:rPr>
        <w:tab/>
        <w:t>[Optional] Based on Storage Handling information and Storage Policy, the ADRF, DCCF or NWDAF determines the Storage Approach (life-time for storing data and whether consumer is notified prior to data deletion).</w:t>
      </w:r>
    </w:p>
    <w:p w14:paraId="5A7C47E2" w14:textId="1E23CCBD" w:rsidR="001A1105" w:rsidRDefault="001A1105" w:rsidP="001A1105">
      <w:pPr>
        <w:pStyle w:val="B1"/>
        <w:rPr>
          <w:lang w:eastAsia="ko-KR"/>
        </w:rPr>
      </w:pPr>
      <w:r>
        <w:rPr>
          <w:lang w:eastAsia="ko-KR"/>
        </w:rPr>
        <w:t>4.</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r w:rsidR="00E9120F">
        <w:rPr>
          <w:lang w:eastAsia="ko-KR"/>
        </w:rPr>
        <w:t xml:space="preserve"> The ADRF includes the Storage Approach if determined in step 3c.</w:t>
      </w:r>
    </w:p>
    <w:p w14:paraId="1A8E0EBC" w14:textId="3B815C60" w:rsidR="00E9120F" w:rsidRDefault="00E9120F" w:rsidP="001A1105">
      <w:pPr>
        <w:pStyle w:val="B1"/>
        <w:rPr>
          <w:lang w:eastAsia="ko-KR"/>
        </w:rPr>
      </w:pPr>
      <w:r>
        <w:rPr>
          <w:lang w:eastAsia="ko-KR"/>
        </w:rPr>
        <w:t>5a-b.</w:t>
      </w:r>
      <w:r>
        <w:rPr>
          <w:lang w:eastAsia="ko-KR"/>
        </w:rPr>
        <w:tab/>
        <w:t>The DCCF or NWDAF sends a subscription response to the Data or Analytics Consumer. The response may contain the Storage Approach determined by the ADRF, NWDAF or DCCF.</w:t>
      </w:r>
    </w:p>
    <w:p w14:paraId="328E03FA" w14:textId="491336DB" w:rsidR="001A1105" w:rsidRDefault="00E9120F" w:rsidP="001A1105">
      <w:pPr>
        <w:pStyle w:val="B1"/>
        <w:rPr>
          <w:lang w:eastAsia="ko-KR"/>
        </w:rPr>
      </w:pPr>
      <w:r>
        <w:rPr>
          <w:lang w:eastAsia="ko-KR"/>
        </w:rPr>
        <w:t>6</w:t>
      </w:r>
      <w:r w:rsidR="001A1105">
        <w:rPr>
          <w:lang w:eastAsia="ko-KR"/>
        </w:rPr>
        <w:t>a-b.</w:t>
      </w:r>
      <w:r w:rsidR="001A1105">
        <w:rPr>
          <w:lang w:eastAsia="ko-KR"/>
        </w:rPr>
        <w:tab/>
        <w:t>ADRF subscribes to the DCCF or the NWDAF to receive notifications, providing its notification endpoint address and a notification correlation ID.</w:t>
      </w:r>
    </w:p>
    <w:p w14:paraId="48CB4A81" w14:textId="012C3ADE" w:rsidR="001A1105" w:rsidRDefault="00E9120F" w:rsidP="001A1105">
      <w:pPr>
        <w:pStyle w:val="B1"/>
        <w:rPr>
          <w:lang w:eastAsia="ko-KR"/>
        </w:rPr>
      </w:pPr>
      <w:r>
        <w:rPr>
          <w:lang w:eastAsia="ko-KR"/>
        </w:rPr>
        <w:t>7</w:t>
      </w:r>
      <w:r w:rsidR="001A1105">
        <w:rPr>
          <w:lang w:eastAsia="ko-KR"/>
        </w:rPr>
        <w:t>.</w:t>
      </w:r>
      <w:r w:rsidR="001A1105">
        <w:rPr>
          <w:lang w:eastAsia="ko-KR"/>
        </w:rPr>
        <w:tab/>
        <w:t>The DCCF, the MFAF or the NWDAF send</w:t>
      </w:r>
      <w:r w:rsidR="001D7433">
        <w:rPr>
          <w:lang w:eastAsia="ko-KR"/>
        </w:rPr>
        <w:t>s</w:t>
      </w:r>
      <w:r w:rsidR="001A1105">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sidR="001A1105">
        <w:rPr>
          <w:lang w:eastAsia="ko-KR"/>
        </w:rPr>
        <w:t xml:space="preserve"> The ADRF stores the notifications.</w:t>
      </w:r>
    </w:p>
    <w:p w14:paraId="31EF860E" w14:textId="00D60B9F" w:rsidR="00E9120F" w:rsidRPr="00EE02E3" w:rsidRDefault="00E9120F" w:rsidP="00EE02E3">
      <w:pPr>
        <w:rPr>
          <w:b/>
          <w:bCs/>
          <w:lang w:eastAsia="ko-KR"/>
        </w:rPr>
      </w:pPr>
      <w:r w:rsidRPr="00EE02E3">
        <w:rPr>
          <w:b/>
          <w:bCs/>
          <w:lang w:eastAsia="ko-KR"/>
        </w:rPr>
        <w:t>Conditional on DCCF or NWDAF determining to stop storing data or analytics</w:t>
      </w:r>
    </w:p>
    <w:p w14:paraId="068859D9" w14:textId="3C9F9EC2" w:rsidR="001A1105" w:rsidRDefault="00E9120F" w:rsidP="001A1105">
      <w:pPr>
        <w:pStyle w:val="B1"/>
        <w:rPr>
          <w:lang w:eastAsia="ko-KR"/>
        </w:rPr>
      </w:pPr>
      <w:r>
        <w:rPr>
          <w:lang w:eastAsia="ko-KR"/>
        </w:rPr>
        <w:t>8</w:t>
      </w:r>
      <w:r w:rsidR="001A1105">
        <w:rPr>
          <w:lang w:eastAsia="ko-KR"/>
        </w:rPr>
        <w:t>a-b.</w:t>
      </w:r>
      <w:r w:rsidR="001A1105">
        <w:rPr>
          <w:lang w:eastAsia="ko-KR"/>
        </w:rPr>
        <w:tab/>
        <w:t xml:space="preserve">The DCCF or the NWDAF determines </w:t>
      </w:r>
      <w:r>
        <w:rPr>
          <w:lang w:eastAsia="ko-KR"/>
        </w:rPr>
        <w:t xml:space="preserve">to stop storing </w:t>
      </w:r>
      <w:r w:rsidR="001A1105">
        <w:rPr>
          <w:lang w:eastAsia="ko-KR"/>
        </w:rPr>
        <w:t>notifications in the ADRF.</w:t>
      </w:r>
    </w:p>
    <w:p w14:paraId="6003BF1D" w14:textId="529A4B89" w:rsidR="001A1105" w:rsidRDefault="00E9120F" w:rsidP="001A1105">
      <w:pPr>
        <w:pStyle w:val="B1"/>
        <w:rPr>
          <w:lang w:eastAsia="ko-KR"/>
        </w:rPr>
      </w:pPr>
      <w:r>
        <w:rPr>
          <w:lang w:eastAsia="ko-KR"/>
        </w:rPr>
        <w:t>9</w:t>
      </w:r>
      <w:r w:rsidR="001A1105">
        <w:rPr>
          <w:lang w:eastAsia="ko-KR"/>
        </w:rPr>
        <w:t>a-b.</w:t>
      </w:r>
      <w:r w:rsidR="001A1105">
        <w:rPr>
          <w:lang w:eastAsia="ko-KR"/>
        </w:rPr>
        <w:tab/>
        <w:t>The DCCF or the NWDAF requests that the ADRF unsubscribes to receive notifications.</w:t>
      </w:r>
    </w:p>
    <w:p w14:paraId="29B9A782" w14:textId="04509AD8" w:rsidR="001A1105" w:rsidRDefault="00E9120F" w:rsidP="001A1105">
      <w:pPr>
        <w:pStyle w:val="B1"/>
        <w:rPr>
          <w:lang w:eastAsia="ko-KR"/>
        </w:rPr>
      </w:pPr>
      <w:r>
        <w:rPr>
          <w:lang w:eastAsia="ko-KR"/>
        </w:rPr>
        <w:t>10</w:t>
      </w:r>
      <w:r w:rsidR="001A1105">
        <w:rPr>
          <w:lang w:eastAsia="ko-KR"/>
        </w:rPr>
        <w:t>a-b.</w:t>
      </w:r>
      <w:r w:rsidR="001A1105">
        <w:rPr>
          <w:lang w:eastAsia="ko-KR"/>
        </w:rPr>
        <w:tab/>
        <w:t>The ADRF sends a request to the DCCF or the NWDAF to unsubscribe to data notifications.</w:t>
      </w:r>
    </w:p>
    <w:p w14:paraId="4E0A616F" w14:textId="402DC665"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w:t>
      </w:r>
      <w:r w:rsidR="00E9120F">
        <w:rPr>
          <w:lang w:eastAsia="ko-KR"/>
        </w:rPr>
        <w:t xml:space="preserve">of </w:t>
      </w:r>
      <w:r>
        <w:rPr>
          <w:lang w:eastAsia="ko-KR"/>
        </w:rPr>
        <w:t>notifications from the DCCF/MFAF or NWDAF to the ADRF are subsequently halted.</w:t>
      </w:r>
    </w:p>
    <w:p w14:paraId="1A815211" w14:textId="77777777" w:rsidR="00E9120F" w:rsidRPr="00EE02E3" w:rsidRDefault="00E9120F" w:rsidP="00EE02E3">
      <w:pPr>
        <w:rPr>
          <w:b/>
          <w:bCs/>
        </w:rPr>
      </w:pPr>
      <w:r w:rsidRPr="00EE02E3">
        <w:rPr>
          <w:b/>
          <w:bCs/>
        </w:rPr>
        <w:t>Conditional on ADRF Managing the Storage Approach</w:t>
      </w:r>
    </w:p>
    <w:p w14:paraId="2A4B1B46" w14:textId="77777777" w:rsidR="00E9120F" w:rsidRDefault="00E9120F" w:rsidP="00E9120F">
      <w:pPr>
        <w:pStyle w:val="B1"/>
      </w:pPr>
      <w:r>
        <w:t>11.</w:t>
      </w:r>
      <w:r>
        <w:tab/>
        <w:t>The ADRF determines that the life-time of the stored data or analytics has expired (according to the Storage Approach).</w:t>
      </w:r>
    </w:p>
    <w:p w14:paraId="4F4EAAB9" w14:textId="77777777" w:rsidR="00E9120F" w:rsidRDefault="00E9120F" w:rsidP="00E9120F">
      <w:pPr>
        <w:pStyle w:val="B1"/>
      </w:pPr>
      <w:r>
        <w:t>12.</w:t>
      </w:r>
      <w:r>
        <w:tab/>
        <w:t>If indicated by the Storage Approach, the ADRF sends a notification alerting the DCCF or NWDAF that data are about to be deleted.</w:t>
      </w:r>
    </w:p>
    <w:p w14:paraId="2D425AC4" w14:textId="77777777" w:rsidR="00E9120F" w:rsidRDefault="00E9120F" w:rsidP="00EE02E3">
      <w:pPr>
        <w:pStyle w:val="NO"/>
      </w:pPr>
      <w:r>
        <w:t>NOTE:</w:t>
      </w:r>
      <w:r>
        <w:tab/>
        <w:t>This is an implicit subscription.</w:t>
      </w:r>
    </w:p>
    <w:p w14:paraId="66329B86"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6515DB83" w14:textId="77777777" w:rsidR="00E9120F" w:rsidRDefault="00E9120F" w:rsidP="00E9120F">
      <w:pPr>
        <w:pStyle w:val="B1"/>
      </w:pPr>
      <w:r>
        <w:lastRenderedPageBreak/>
        <w:tab/>
        <w:t>13.</w:t>
      </w:r>
      <w:r>
        <w:tab/>
        <w:t>The DCCF or NWDAF indicate in the response to the ADRF whether they will retrieve the Data or Analytics</w:t>
      </w:r>
    </w:p>
    <w:p w14:paraId="3220004D" w14:textId="77777777" w:rsidR="00E9120F" w:rsidRDefault="00E9120F" w:rsidP="00E9120F">
      <w:pPr>
        <w:pStyle w:val="B1"/>
      </w:pPr>
      <w:r>
        <w:tab/>
        <w:t>14.</w:t>
      </w:r>
      <w:r>
        <w:tab/>
        <w:t>The DCCF or NWDAF may retrieve the Data or Analytics from the ADRF</w:t>
      </w:r>
    </w:p>
    <w:p w14:paraId="4245FD8E"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7F792584" w14:textId="77777777" w:rsidR="00E9120F" w:rsidRDefault="00E9120F" w:rsidP="00E9120F">
      <w:pPr>
        <w:pStyle w:val="B1"/>
      </w:pPr>
      <w:r>
        <w:t>15a-b. The NWDAF or DCCF sends a notification to the Data or Analytics Consumer alerting it that the data or analytics are about to be deleted.</w:t>
      </w:r>
    </w:p>
    <w:p w14:paraId="1599D222" w14:textId="77777777" w:rsidR="00E9120F" w:rsidRDefault="00E9120F" w:rsidP="00E9120F">
      <w:pPr>
        <w:pStyle w:val="B1"/>
      </w:pPr>
      <w:r>
        <w:t>16a-b. The Data or Analytics Consumer indicates in the response to the NWDAF or DCCF whether it will retrieve the Data or Analytics</w:t>
      </w:r>
    </w:p>
    <w:p w14:paraId="47BAC184" w14:textId="77777777" w:rsidR="00E9120F" w:rsidRDefault="00E9120F" w:rsidP="00E9120F">
      <w:pPr>
        <w:pStyle w:val="B1"/>
      </w:pPr>
      <w:r>
        <w:t>17. The DCCF or NWDAF indicate in the response to the ADRF whether the consumer will retrieve the Data or Analytics</w:t>
      </w:r>
    </w:p>
    <w:p w14:paraId="613D7CBB" w14:textId="77777777" w:rsidR="00E9120F" w:rsidRDefault="00E9120F" w:rsidP="00E9120F">
      <w:pPr>
        <w:pStyle w:val="B1"/>
      </w:pPr>
      <w:r>
        <w:t>18.</w:t>
      </w:r>
      <w:r>
        <w:tab/>
        <w:t>The Data or Analytics Consumer retrieves the stored data or analytics</w:t>
      </w:r>
    </w:p>
    <w:p w14:paraId="4E963E14" w14:textId="77777777" w:rsidR="00E9120F" w:rsidRPr="00EE02E3" w:rsidRDefault="00E9120F" w:rsidP="00EE02E3">
      <w:pPr>
        <w:rPr>
          <w:b/>
          <w:bCs/>
        </w:rPr>
      </w:pPr>
      <w:r w:rsidRPr="00EE02E3">
        <w:rPr>
          <w:b/>
          <w:bCs/>
        </w:rPr>
        <w:t>Conditional on DCCF or NWDAF Managing the Storage Approach</w:t>
      </w:r>
    </w:p>
    <w:p w14:paraId="2F6E7652" w14:textId="77777777" w:rsidR="00E9120F" w:rsidRDefault="00E9120F" w:rsidP="00E9120F">
      <w:pPr>
        <w:pStyle w:val="B1"/>
      </w:pPr>
      <w:r>
        <w:t>19a-b.</w:t>
      </w:r>
      <w:r>
        <w:tab/>
        <w:t>The NWDAF or DCCF determines that the life-time of the stored data has expired (according to the Storage Approach).</w:t>
      </w:r>
    </w:p>
    <w:p w14:paraId="7CF01308"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0BAE0B51" w14:textId="77777777" w:rsidR="00E9120F" w:rsidRDefault="00E9120F" w:rsidP="00E9120F">
      <w:pPr>
        <w:pStyle w:val="B1"/>
      </w:pPr>
      <w:r>
        <w:t>20.</w:t>
      </w:r>
      <w:r>
        <w:tab/>
        <w:t>The NWDAF or DCCF optionally retrieve the data or analytics from the ADRF</w:t>
      </w:r>
    </w:p>
    <w:p w14:paraId="02C464D3" w14:textId="77777777" w:rsidR="00E9120F" w:rsidRDefault="00E9120F" w:rsidP="00E9120F">
      <w:pPr>
        <w:pStyle w:val="B1"/>
      </w:pPr>
      <w:r>
        <w:t>21.</w:t>
      </w:r>
      <w:r>
        <w:tab/>
        <w:t>The NWDAF or DCCF request that the data or analytics be deleted from the ADRF</w:t>
      </w:r>
    </w:p>
    <w:p w14:paraId="2BD386DF"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579EA8AE" w14:textId="77777777" w:rsidR="00E9120F" w:rsidRDefault="00E9120F" w:rsidP="00E9120F">
      <w:pPr>
        <w:pStyle w:val="B1"/>
      </w:pPr>
      <w:r>
        <w:t>22a-b.</w:t>
      </w:r>
      <w:r>
        <w:tab/>
        <w:t>The NWDAF or DCCF sends a notification to the Data or Analytics Consumer alerting it that the data or analytics are about to be deleted.</w:t>
      </w:r>
    </w:p>
    <w:p w14:paraId="07E343E7" w14:textId="77777777" w:rsidR="00E9120F" w:rsidRDefault="00E9120F" w:rsidP="00E9120F">
      <w:pPr>
        <w:pStyle w:val="B1"/>
      </w:pPr>
      <w:r>
        <w:t>23a-b.</w:t>
      </w:r>
      <w:r>
        <w:tab/>
        <w:t>The Data or Analytics Consumer indicates in the response to the NWDAF or DCCF whether it will retrieve the Data or Analytics</w:t>
      </w:r>
    </w:p>
    <w:p w14:paraId="7930313D" w14:textId="77777777" w:rsidR="00E9120F" w:rsidRDefault="00E9120F" w:rsidP="00E9120F">
      <w:pPr>
        <w:pStyle w:val="B1"/>
      </w:pPr>
      <w:r>
        <w:t>24.</w:t>
      </w:r>
      <w:r>
        <w:tab/>
        <w:t>The Data or Analytics Consumer retrieves the stored data or analytics</w:t>
      </w:r>
    </w:p>
    <w:p w14:paraId="2979A5C3" w14:textId="77777777" w:rsidR="00E9120F" w:rsidRDefault="00E9120F" w:rsidP="00E9120F">
      <w:pPr>
        <w:pStyle w:val="B1"/>
      </w:pPr>
      <w:r>
        <w:t>25.</w:t>
      </w:r>
      <w:r>
        <w:tab/>
        <w:t>The NWDAF or DCCF request that the data or analytics be deleted from the ADRF</w:t>
      </w:r>
    </w:p>
    <w:p w14:paraId="2EA36799" w14:textId="77777777" w:rsidR="00E9120F" w:rsidRDefault="00E9120F" w:rsidP="00E9120F">
      <w:pPr>
        <w:pStyle w:val="B1"/>
      </w:pPr>
      <w:r>
        <w:t>26.</w:t>
      </w:r>
      <w:r>
        <w:tab/>
        <w:t>The ADRF deletes the data or analytics if:</w:t>
      </w:r>
    </w:p>
    <w:p w14:paraId="5CF25976" w14:textId="77777777" w:rsidR="00E9120F" w:rsidRDefault="00E9120F" w:rsidP="00EE02E3">
      <w:pPr>
        <w:pStyle w:val="B2"/>
      </w:pPr>
      <w:r>
        <w:t>-</w:t>
      </w:r>
      <w:r>
        <w:tab/>
        <w:t>the Storage Approach in the ADRF indicates alerting the consumer is not required prior to data or analytics deletion;</w:t>
      </w:r>
    </w:p>
    <w:p w14:paraId="4E021008" w14:textId="77777777" w:rsidR="00E9120F" w:rsidRDefault="00E9120F" w:rsidP="00EE02E3">
      <w:pPr>
        <w:pStyle w:val="B2"/>
      </w:pPr>
      <w:r>
        <w:t>-</w:t>
      </w:r>
      <w:r>
        <w:tab/>
        <w:t>in Steps 13 or 17 the DCCF or NWDAF indicated data or analytics will not be retrieved prior to deletion;</w:t>
      </w:r>
    </w:p>
    <w:p w14:paraId="3A777D30" w14:textId="77777777" w:rsidR="00E9120F" w:rsidRDefault="00E9120F" w:rsidP="00EE02E3">
      <w:pPr>
        <w:pStyle w:val="B2"/>
      </w:pPr>
      <w:r>
        <w:t xml:space="preserve"> -</w:t>
      </w:r>
      <w:r>
        <w:tab/>
        <w:t>data or analytics retrieval in steps 14 or 18 has completed or</w:t>
      </w:r>
    </w:p>
    <w:p w14:paraId="4DA87321" w14:textId="77777777" w:rsidR="00E9120F" w:rsidRDefault="00E9120F" w:rsidP="00EE02E3">
      <w:pPr>
        <w:pStyle w:val="B2"/>
      </w:pPr>
      <w:r>
        <w:t>-</w:t>
      </w:r>
      <w:r>
        <w:tab/>
        <w:t>A request to delete data or analytics was received in steps 21 or 25.</w:t>
      </w:r>
    </w:p>
    <w:p w14:paraId="1BCF06BF" w14:textId="77777777" w:rsidR="00E9120F" w:rsidRDefault="00E9120F" w:rsidP="00E9120F">
      <w:pPr>
        <w:pStyle w:val="B1"/>
      </w:pPr>
      <w:r>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Default="001A1105" w:rsidP="001A1105">
      <w:pPr>
        <w:pStyle w:val="Heading3"/>
        <w:rPr>
          <w:lang w:eastAsia="ko-KR"/>
        </w:rPr>
      </w:pPr>
      <w:bookmarkStart w:id="344" w:name="_CR6_2B_4"/>
      <w:bookmarkStart w:id="345" w:name="_Toc145930671"/>
      <w:bookmarkEnd w:id="344"/>
      <w:r>
        <w:rPr>
          <w:lang w:eastAsia="ko-KR"/>
        </w:rPr>
        <w:t>6.2B.4</w:t>
      </w:r>
      <w:r>
        <w:rPr>
          <w:lang w:eastAsia="ko-KR"/>
        </w:rPr>
        <w:tab/>
        <w:t>Data removal from an ADRF</w:t>
      </w:r>
      <w:bookmarkEnd w:id="345"/>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82" type="#_x0000_t75" alt="" style="width:420.1pt;height:201.6pt" o:ole="">
            <v:imagedata r:id="rId119" o:title=""/>
          </v:shape>
          <o:OLEObject Type="Embed" ProgID="Visio.Drawing.11" ShapeID="_x0000_i1082" DrawAspect="Content" ObjectID="_1756544327" r:id="rId120"/>
        </w:object>
      </w:r>
    </w:p>
    <w:p w14:paraId="642A4C06" w14:textId="6298D3B9" w:rsidR="001A1105" w:rsidRDefault="001A1105" w:rsidP="001A1105">
      <w:pPr>
        <w:pStyle w:val="TF"/>
        <w:rPr>
          <w:lang w:eastAsia="ko-KR"/>
        </w:rPr>
      </w:pPr>
      <w:bookmarkStart w:id="346" w:name="_CRFigure6_2B_41"/>
      <w:r>
        <w:rPr>
          <w:lang w:eastAsia="ko-KR"/>
        </w:rPr>
        <w:t xml:space="preserve">Figure </w:t>
      </w:r>
      <w:bookmarkEnd w:id="346"/>
      <w:r>
        <w:rPr>
          <w:lang w:eastAsia="ko-KR"/>
        </w:rPr>
        <w:t>6.2B.4-1: Data Removal from an ADRF</w:t>
      </w:r>
    </w:p>
    <w:p w14:paraId="07A218A1" w14:textId="0900CCCA"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r w:rsidR="00D86AAF">
        <w:rPr>
          <w:lang w:eastAsia="ko-KR"/>
        </w:rPr>
        <w:t xml:space="preserve"> The request may include the DataSetTag attribute which the stored data records are associated to.</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6441CC82" w14:textId="0962B83C" w:rsidR="00E9120F" w:rsidRDefault="00E9120F" w:rsidP="00EE02E3">
      <w:pPr>
        <w:pStyle w:val="NO"/>
      </w:pPr>
      <w:r>
        <w:t>NOTE:</w:t>
      </w:r>
      <w:r>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Default="00F35227" w:rsidP="00F35227">
      <w:pPr>
        <w:pStyle w:val="Heading3"/>
        <w:rPr>
          <w:lang w:eastAsia="ko-KR"/>
        </w:rPr>
      </w:pPr>
      <w:bookmarkStart w:id="347" w:name="_CR6_2B_5"/>
      <w:bookmarkStart w:id="348" w:name="_Toc145930672"/>
      <w:bookmarkEnd w:id="347"/>
      <w:r>
        <w:rPr>
          <w:lang w:eastAsia="ko-KR"/>
        </w:rPr>
        <w:t>6.2B.5</w:t>
      </w:r>
      <w:r>
        <w:rPr>
          <w:lang w:eastAsia="ko-KR"/>
        </w:rPr>
        <w:tab/>
        <w:t>ML Model Storage in ADRF</w:t>
      </w:r>
      <w:bookmarkEnd w:id="348"/>
    </w:p>
    <w:p w14:paraId="5F92D0B6" w14:textId="1C2C84A8" w:rsidR="00F35227" w:rsidRDefault="00F35227" w:rsidP="00F35227">
      <w:pPr>
        <w:rPr>
          <w:lang w:eastAsia="ko-KR"/>
        </w:rPr>
      </w:pPr>
      <w:r>
        <w:rPr>
          <w:lang w:eastAsia="ko-KR"/>
        </w:rPr>
        <w:t>The procedure depicted in figure 6.2B.5-1 is used by NWDAF containing MTLF to store ML model in an ADRF.</w:t>
      </w:r>
    </w:p>
    <w:p w14:paraId="153C9493" w14:textId="3BFB7D44" w:rsidR="00F35227" w:rsidRDefault="00F35227" w:rsidP="00C76F30">
      <w:pPr>
        <w:pStyle w:val="TH"/>
      </w:pPr>
      <w:r>
        <w:object w:dxaOrig="7270" w:dyaOrig="3826" w14:anchorId="3E59C738">
          <v:shape id="_x0000_i1083" type="#_x0000_t75" style="width:364.4pt;height:189.1pt" o:ole="">
            <v:imagedata r:id="rId121" o:title=""/>
          </v:shape>
          <o:OLEObject Type="Embed" ProgID="Word.Picture.8" ShapeID="_x0000_i1083" DrawAspect="Content" ObjectID="_1756544328" r:id="rId122"/>
        </w:object>
      </w:r>
    </w:p>
    <w:p w14:paraId="56DF8CEC" w14:textId="0854BF85" w:rsidR="00F35227" w:rsidRDefault="00F35227" w:rsidP="00F35227">
      <w:pPr>
        <w:pStyle w:val="TF"/>
      </w:pPr>
      <w:bookmarkStart w:id="349" w:name="_CRFigure6_2B_51"/>
      <w:r>
        <w:t xml:space="preserve">Figure </w:t>
      </w:r>
      <w:bookmarkEnd w:id="349"/>
      <w:r>
        <w:t>6.2B.5-1: ML Model Storage in ADRF</w:t>
      </w:r>
    </w:p>
    <w:p w14:paraId="7420C22B" w14:textId="77777777" w:rsidR="00F35227" w:rsidRDefault="00F35227" w:rsidP="00F35227">
      <w:pPr>
        <w:pStyle w:val="B1"/>
      </w:pPr>
      <w:r>
        <w:t>0.</w:t>
      </w:r>
      <w:r>
        <w:tab/>
        <w:t>NWDAF containing MTLF determines to store ML model in ADRF based on MTLF policy.</w:t>
      </w:r>
    </w:p>
    <w:p w14:paraId="6EAA12C2" w14:textId="77777777" w:rsidR="00F35227" w:rsidRDefault="00F35227" w:rsidP="00F35227">
      <w:pPr>
        <w:pStyle w:val="B1"/>
      </w:pPr>
      <w:r>
        <w:t>1.</w:t>
      </w:r>
      <w:r>
        <w:tab/>
        <w:t>NWDAF containing MTLF requests to store a (set of) ML model(s) to the ADRF by invoking Nadrf_MLModelManagement_StorageRequest service.</w:t>
      </w:r>
    </w:p>
    <w:p w14:paraId="3DA22B92" w14:textId="31F4A754" w:rsidR="00F35227" w:rsidRDefault="00F35227" w:rsidP="00F35227">
      <w:pPr>
        <w:pStyle w:val="B1"/>
      </w:pPr>
      <w:r>
        <w:lastRenderedPageBreak/>
        <w:t>2.</w:t>
      </w:r>
      <w:r>
        <w:tab/>
        <w:t>[Optional] If</w:t>
      </w:r>
      <w:r w:rsidR="00A936AB">
        <w:t xml:space="preserve"> instead of the ML model(s),</w:t>
      </w:r>
      <w:r>
        <w:t xml:space="preserve"> the ML model address(es) is/are included in request, ADRF downloads the ML model(s) based on the ML model address(es) and locally stores the ML model(s).</w:t>
      </w:r>
    </w:p>
    <w:p w14:paraId="40EFD2DE" w14:textId="77777777" w:rsidR="00F35227" w:rsidRDefault="00F35227" w:rsidP="00F35227">
      <w:pPr>
        <w:pStyle w:val="B1"/>
      </w:pPr>
      <w:r>
        <w:t>3.</w:t>
      </w:r>
      <w:r>
        <w:tab/>
        <w:t>The ADRF sends Nadrf_DataManagement_StorageRequest Response message to the consumer indicating that the ML model(s) has/have been stored.</w:t>
      </w:r>
    </w:p>
    <w:p w14:paraId="6F7E9CDB" w14:textId="2449A226" w:rsidR="00F35227" w:rsidRDefault="00F35227" w:rsidP="00F35227">
      <w:pPr>
        <w:pStyle w:val="Heading3"/>
        <w:rPr>
          <w:lang w:eastAsia="ko-KR"/>
        </w:rPr>
      </w:pPr>
      <w:bookmarkStart w:id="350" w:name="_CR6_2B_6"/>
      <w:bookmarkStart w:id="351" w:name="_Toc145930673"/>
      <w:bookmarkEnd w:id="350"/>
      <w:r>
        <w:rPr>
          <w:lang w:eastAsia="ko-KR"/>
        </w:rPr>
        <w:t>6.2B.6</w:t>
      </w:r>
      <w:r>
        <w:rPr>
          <w:lang w:eastAsia="ko-KR"/>
        </w:rPr>
        <w:tab/>
        <w:t>ML Model removal from ADRF</w:t>
      </w:r>
      <w:bookmarkEnd w:id="351"/>
    </w:p>
    <w:p w14:paraId="37DE48F2" w14:textId="2A21E770" w:rsidR="00F35227" w:rsidRDefault="00F35227" w:rsidP="00F35227">
      <w:pPr>
        <w:rPr>
          <w:lang w:eastAsia="ko-KR"/>
        </w:rPr>
      </w:pPr>
      <w:r>
        <w:rPr>
          <w:lang w:eastAsia="ko-KR"/>
        </w:rPr>
        <w:t>The procedure depicted in figure 6.2B.6-1 is used by NWDAF containing MTLF to delete ML model from an ADRF.</w:t>
      </w:r>
    </w:p>
    <w:bookmarkStart w:id="352" w:name="_MON_1740664009"/>
    <w:bookmarkEnd w:id="352"/>
    <w:p w14:paraId="6E6780A9" w14:textId="438FA782" w:rsidR="00F35227" w:rsidRDefault="000412E0" w:rsidP="00F35227">
      <w:pPr>
        <w:pStyle w:val="TH"/>
      </w:pPr>
      <w:r>
        <w:object w:dxaOrig="6993" w:dyaOrig="3668" w14:anchorId="6D3D9419">
          <v:shape id="_x0000_i1084" type="#_x0000_t75" style="width:350.6pt;height:182.2pt" o:ole="">
            <v:imagedata r:id="rId123" o:title=""/>
          </v:shape>
          <o:OLEObject Type="Embed" ProgID="Word.Picture.8" ShapeID="_x0000_i1084" DrawAspect="Content" ObjectID="_1756544329" r:id="rId124"/>
        </w:object>
      </w:r>
    </w:p>
    <w:p w14:paraId="13BFBDB9" w14:textId="1987277E" w:rsidR="00F35227" w:rsidRDefault="000412E0" w:rsidP="00F35227">
      <w:pPr>
        <w:pStyle w:val="TF"/>
      </w:pPr>
      <w:bookmarkStart w:id="353" w:name="_CRFigure6_2B_61"/>
      <w:r>
        <w:t xml:space="preserve">Figure </w:t>
      </w:r>
      <w:bookmarkEnd w:id="353"/>
      <w:r>
        <w:t>6.2B.6-1: ML Model removal from ADRF</w:t>
      </w:r>
    </w:p>
    <w:p w14:paraId="09B68B67" w14:textId="77777777" w:rsidR="000412E0" w:rsidRDefault="000412E0" w:rsidP="000412E0">
      <w:pPr>
        <w:pStyle w:val="B1"/>
      </w:pPr>
      <w:r>
        <w:t>1.</w:t>
      </w:r>
      <w:r>
        <w:tab/>
        <w:t>NWDAF containing MTLF requests to delete the ML model(s) previously stored in the ADRF using Nadrf_MLModelManagement_Delete request service operation.</w:t>
      </w:r>
    </w:p>
    <w:p w14:paraId="3D318B2C" w14:textId="77777777" w:rsidR="000412E0" w:rsidRDefault="000412E0" w:rsidP="000412E0">
      <w:pPr>
        <w:pStyle w:val="B1"/>
      </w:pPr>
      <w:r>
        <w:t>2.</w:t>
      </w:r>
      <w:r>
        <w:tab/>
        <w:t>The ADRF deletes both the stored ML model(s) and related ML model information.</w:t>
      </w:r>
    </w:p>
    <w:p w14:paraId="061038B3" w14:textId="77777777" w:rsidR="000412E0" w:rsidRDefault="000412E0" w:rsidP="000412E0">
      <w:pPr>
        <w:pStyle w:val="B1"/>
      </w:pPr>
      <w:r>
        <w:t>3.</w:t>
      </w:r>
      <w:r>
        <w:tab/>
        <w:t>The ADRF indicates the result (i.e. ML model deleted, ML model not found, ML model found but not deleted) using Nadrf_MLModelManagement_Delete response service operation.</w:t>
      </w:r>
    </w:p>
    <w:p w14:paraId="6171ED0F" w14:textId="5F4CD173" w:rsidR="0021142F" w:rsidRDefault="0021142F" w:rsidP="0021142F">
      <w:pPr>
        <w:pStyle w:val="Heading3"/>
        <w:rPr>
          <w:lang w:eastAsia="ko-KR"/>
        </w:rPr>
      </w:pPr>
      <w:bookmarkStart w:id="354" w:name="_CR6_2B_7"/>
      <w:bookmarkStart w:id="355" w:name="_Toc145930674"/>
      <w:bookmarkEnd w:id="354"/>
      <w:r>
        <w:rPr>
          <w:lang w:eastAsia="ko-KR"/>
        </w:rPr>
        <w:t>6.2B.7</w:t>
      </w:r>
      <w:r>
        <w:rPr>
          <w:lang w:eastAsia="ko-KR"/>
        </w:rPr>
        <w:tab/>
        <w:t>ML model retrieval from ADRF</w:t>
      </w:r>
      <w:bookmarkEnd w:id="355"/>
    </w:p>
    <w:p w14:paraId="210C005F" w14:textId="6D01B09D" w:rsidR="0021142F" w:rsidRDefault="0021142F" w:rsidP="0021142F">
      <w:pPr>
        <w:rPr>
          <w:lang w:eastAsia="ko-KR"/>
        </w:rPr>
      </w:pPr>
      <w:r>
        <w:rPr>
          <w:lang w:eastAsia="ko-KR"/>
        </w:rPr>
        <w:t>The procedure depicted in Figure 6.2B.7-1 is used by consumers (NWDAF containing MTLF</w:t>
      </w:r>
      <w:r w:rsidR="003E5BB6">
        <w:rPr>
          <w:lang w:eastAsia="ko-KR"/>
        </w:rPr>
        <w:t xml:space="preserve"> and NWDAF containing AnLF</w:t>
      </w:r>
      <w:r>
        <w:rPr>
          <w:lang w:eastAsia="ko-KR"/>
        </w:rPr>
        <w:t>) to retrieve ML models from an ADRF.</w:t>
      </w:r>
    </w:p>
    <w:p w14:paraId="79A6A6AD" w14:textId="6828B705" w:rsidR="0021142F" w:rsidRDefault="0021142F" w:rsidP="0021142F">
      <w:pPr>
        <w:pStyle w:val="TH"/>
      </w:pPr>
      <w:r>
        <w:object w:dxaOrig="10125" w:dyaOrig="7966" w14:anchorId="7A63F7DC">
          <v:shape id="_x0000_i1085" type="#_x0000_t75" style="width:454.55pt;height:354.35pt" o:ole="">
            <v:imagedata r:id="rId125" o:title=""/>
          </v:shape>
          <o:OLEObject Type="Embed" ProgID="Visio.Drawing.15" ShapeID="_x0000_i1085" DrawAspect="Content" ObjectID="_1756544330" r:id="rId126"/>
        </w:object>
      </w:r>
    </w:p>
    <w:p w14:paraId="3115D05E" w14:textId="508D0051" w:rsidR="0021142F" w:rsidRDefault="0021142F" w:rsidP="0021142F">
      <w:pPr>
        <w:pStyle w:val="TF"/>
      </w:pPr>
      <w:bookmarkStart w:id="356" w:name="_CRFigure6_2B_71"/>
      <w:r>
        <w:t xml:space="preserve">Figure </w:t>
      </w:r>
      <w:bookmarkEnd w:id="356"/>
      <w:r>
        <w:t>6.2B.7-1: Procedure for ML model(s) retrieval from ADRF</w:t>
      </w:r>
    </w:p>
    <w:p w14:paraId="28D00CA3" w14:textId="7C3BE6B7" w:rsidR="0021142F" w:rsidRDefault="0021142F" w:rsidP="0021142F">
      <w:pPr>
        <w:pStyle w:val="B1"/>
      </w:pPr>
      <w:r>
        <w:t>1.</w:t>
      </w:r>
      <w:r>
        <w:tab/>
        <w:t>The NWDAF service consumer (NWDAF containing AnLF or NWDAF containing MTLF) subscribes/requests for a (set of) trained ML Model(s) associated with a/an (set of) Analytics ID(s) by invoking the Nnwdaf_MLModelProvision_Subscribe / Nnwdaf_MLModel</w:t>
      </w:r>
      <w:r w:rsidR="003E5BB6">
        <w:t>Info</w:t>
      </w:r>
      <w:r>
        <w:t>_Request service</w:t>
      </w:r>
      <w:r w:rsidR="003E5BB6">
        <w:t xml:space="preserve"> (if consumer is NWDAF containing AnLF) or by invoking the Nnwdaf_MLModelTraining_Subscribe service / Nnwdaf_MLModelTrainingInfo_Request (if consumer is NWDAF containing MTLF)</w:t>
      </w:r>
      <w:r>
        <w:t xml:space="preserve"> operation.</w:t>
      </w:r>
    </w:p>
    <w:p w14:paraId="18115BFF" w14:textId="77777777" w:rsidR="0021142F" w:rsidRDefault="0021142F" w:rsidP="0021142F">
      <w:pPr>
        <w:pStyle w:val="B1"/>
      </w:pPr>
      <w:r>
        <w:t>2.</w:t>
      </w:r>
      <w:r>
        <w:tab/>
        <w:t>The NWDAF containing MTLF determines whether the set of ML Model(s) associated with a/an (set of) Analytics ID(s) should be retrieved from the ADRF.</w:t>
      </w:r>
    </w:p>
    <w:p w14:paraId="0A54354E" w14:textId="77777777" w:rsidR="0021142F" w:rsidRDefault="0021142F" w:rsidP="0021142F">
      <w:pPr>
        <w:pStyle w:val="B1"/>
      </w:pPr>
      <w:r>
        <w:tab/>
        <w:t>When NWDAF containing MTLF authorizes the NF consumer to retrieve the ML model(s) stored in the ADRF directly, steps 3 and 4 is skipped.</w:t>
      </w:r>
    </w:p>
    <w:p w14:paraId="06D70C4E" w14:textId="77777777" w:rsidR="0021142F" w:rsidRDefault="0021142F" w:rsidP="0021142F">
      <w:pPr>
        <w:pStyle w:val="B1"/>
      </w:pPr>
      <w:r>
        <w:tab/>
        <w:t>If NWDAF containing MTLF determines that the set of ML Model(s) corresponding Analytics ID(s) requested in step 1 needs to be retrieved from ADRF and the NF consumer is agnostic to where the ML model(s) is stored, then Steps 3 and 4 is performed.</w:t>
      </w:r>
    </w:p>
    <w:p w14:paraId="70878CE1" w14:textId="456AB5AC" w:rsidR="003E5BB6" w:rsidRDefault="003E5BB6" w:rsidP="00845430">
      <w:pPr>
        <w:pStyle w:val="NO"/>
      </w:pPr>
      <w:r>
        <w:t>NOTE:</w:t>
      </w:r>
      <w:r>
        <w:tab/>
        <w:t>How NWDAF containing MTLF and ADRF authorizes the NF Consumer is in scope of SA WG3.</w:t>
      </w:r>
    </w:p>
    <w:p w14:paraId="0AA42401" w14:textId="3A70CF1C" w:rsidR="0021142F" w:rsidRDefault="0021142F" w:rsidP="0021142F">
      <w:pPr>
        <w:pStyle w:val="B1"/>
      </w:pPr>
      <w:r>
        <w:t>3.</w:t>
      </w:r>
      <w:r>
        <w:tab/>
        <w:t>The ADRF service consumer (NWDAF containing MTLF) requests for the ML model stored in ADRF by invoking the Nadrf_MLModelManagement_</w:t>
      </w:r>
      <w:r w:rsidR="00A936AB">
        <w:t>Retrieval</w:t>
      </w:r>
      <w:r>
        <w:t xml:space="preserve"> request (Storage Transaction Identifier</w:t>
      </w:r>
      <w:r w:rsidR="003E5BB6">
        <w:t xml:space="preserve"> or</w:t>
      </w:r>
      <w:r>
        <w:t xml:space="preserve"> one or more unique ML model Identifier</w:t>
      </w:r>
      <w:r w:rsidR="003E5BB6">
        <w:t>(s)</w:t>
      </w:r>
      <w:r>
        <w:t>) service operation.</w:t>
      </w:r>
    </w:p>
    <w:p w14:paraId="4E08C236" w14:textId="14C63FEA" w:rsidR="0021142F" w:rsidRDefault="0021142F" w:rsidP="0021142F">
      <w:pPr>
        <w:pStyle w:val="B1"/>
      </w:pPr>
      <w:r>
        <w:t>4.</w:t>
      </w:r>
      <w:r>
        <w:tab/>
        <w:t>The ADRF sends Nadrf_MLModelManagement_</w:t>
      </w:r>
      <w:r w:rsidR="00A936AB">
        <w:t>Retrieval</w:t>
      </w:r>
      <w:r>
        <w:t xml:space="preserve"> response (address</w:t>
      </w:r>
      <w:r w:rsidR="003E5BB6">
        <w:t>(es)</w:t>
      </w:r>
      <w:r>
        <w:t xml:space="preserve"> e.g., URL or FQDN of Model file</w:t>
      </w:r>
      <w:r w:rsidR="003E5BB6">
        <w:t>(s)</w:t>
      </w:r>
      <w:r>
        <w:t xml:space="preserve"> stored in ADRF) service operation.</w:t>
      </w:r>
    </w:p>
    <w:p w14:paraId="48066632" w14:textId="77777777" w:rsidR="0021142F" w:rsidRDefault="0021142F" w:rsidP="0021142F">
      <w:pPr>
        <w:pStyle w:val="B1"/>
      </w:pPr>
      <w:r>
        <w:t>5.</w:t>
      </w:r>
      <w:r>
        <w:tab/>
        <w:t>The NWDAF containing MTLF notifies/ response to the NWDAF service consumer with the tuple Analytics ID, one or more tuples of unique ML Model identifier and ML Model Information. The ML model information may contain the ML model file address (e.g. URL or FQDN) or ADRF (Set) ID. When ADRF (Set) ID is provided, a Storage Transaction Identifier may be provided. The ADRF(Set) ID in included only when the NWDAF containing MTLF authorizes the NF consumer to retrieve the ML model(s) stored in the ADRF in step 2.</w:t>
      </w:r>
    </w:p>
    <w:p w14:paraId="3FBFD193" w14:textId="148EA636" w:rsidR="0021142F" w:rsidRDefault="0021142F" w:rsidP="0021142F">
      <w:pPr>
        <w:pStyle w:val="B1"/>
      </w:pPr>
      <w:r>
        <w:lastRenderedPageBreak/>
        <w:t>6.</w:t>
      </w:r>
      <w:r>
        <w:tab/>
        <w:t>If in step 5, the NWDAF service consumer (</w:t>
      </w:r>
      <w:r w:rsidR="003E5BB6">
        <w:t xml:space="preserve">NWDAF containing AnLF or </w:t>
      </w:r>
      <w:r>
        <w:t>NWDAF containing MTLF) received ADRF</w:t>
      </w:r>
      <w:r w:rsidR="003E5BB6">
        <w:t xml:space="preserve"> (Set)</w:t>
      </w:r>
      <w:r>
        <w:t xml:space="preserve"> ID (where the ML model(s) requested in step 1 is stored), then the NWDAF</w:t>
      </w:r>
      <w:r w:rsidR="003E5BB6">
        <w:t xml:space="preserve"> service consumer</w:t>
      </w:r>
      <w:r>
        <w:t xml:space="preserve"> may invoke the Nadrf_MLModelManagement_</w:t>
      </w:r>
      <w:r w:rsidR="00A936AB">
        <w:t>Retrieval</w:t>
      </w:r>
      <w:r>
        <w:t xml:space="preserve"> Subscribe/Request (Storage Transaction Identifier or one or more unique ML Model identifier</w:t>
      </w:r>
      <w:r w:rsidR="00657880">
        <w:t>(s)</w:t>
      </w:r>
      <w:r>
        <w:t>) service operation to get the ML model stored in ADRF.</w:t>
      </w:r>
    </w:p>
    <w:p w14:paraId="3DE4E91E" w14:textId="5A539117" w:rsidR="0021142F" w:rsidRDefault="0021142F" w:rsidP="0021142F">
      <w:pPr>
        <w:pStyle w:val="B1"/>
      </w:pPr>
      <w:r>
        <w:t>7.</w:t>
      </w:r>
      <w:r>
        <w:tab/>
        <w:t>The ADRF sends Nadrf_MLModelManagement_</w:t>
      </w:r>
      <w:r w:rsidR="00A936AB">
        <w:t>Retrieval</w:t>
      </w:r>
      <w:r>
        <w:t xml:space="preserve"> notify/ response (</w:t>
      </w:r>
      <w:r w:rsidR="00657880">
        <w:t xml:space="preserve">ML Model identifier(s) and </w:t>
      </w:r>
      <w:r>
        <w:t>address</w:t>
      </w:r>
      <w:r w:rsidR="00657880">
        <w:t>(es)</w:t>
      </w:r>
      <w:r>
        <w:t xml:space="preserve"> of Model file</w:t>
      </w:r>
      <w:r w:rsidR="00657880">
        <w:t>(s)</w:t>
      </w:r>
      <w:r>
        <w:t xml:space="preserve"> stored in ADRF to the NWDAF</w:t>
      </w:r>
      <w:r w:rsidR="00657880">
        <w:t xml:space="preserve"> service consumer</w:t>
      </w:r>
      <w:r>
        <w:t>.</w:t>
      </w:r>
    </w:p>
    <w:p w14:paraId="456274EE" w14:textId="77777777" w:rsidR="00F85D69" w:rsidRDefault="00F85D69" w:rsidP="00C24DA9">
      <w:pPr>
        <w:pStyle w:val="Heading2"/>
        <w:rPr>
          <w:lang w:eastAsia="ko-KR"/>
        </w:rPr>
      </w:pPr>
      <w:bookmarkStart w:id="357" w:name="_CR6_2C"/>
      <w:bookmarkStart w:id="358" w:name="_Toc145930675"/>
      <w:bookmarkEnd w:id="357"/>
      <w:r>
        <w:rPr>
          <w:lang w:eastAsia="ko-KR"/>
        </w:rPr>
        <w:t>6.2C</w:t>
      </w:r>
      <w:r>
        <w:rPr>
          <w:lang w:eastAsia="ko-KR"/>
        </w:rPr>
        <w:tab/>
        <w:t>Federated Learning among Multiple NWDAFs</w:t>
      </w:r>
      <w:bookmarkEnd w:id="358"/>
    </w:p>
    <w:p w14:paraId="62C0607B" w14:textId="41E6D564" w:rsidR="00F85D69" w:rsidRDefault="00F85D69" w:rsidP="00A44BE1">
      <w:pPr>
        <w:pStyle w:val="Heading3"/>
        <w:rPr>
          <w:lang w:eastAsia="ko-KR"/>
        </w:rPr>
      </w:pPr>
      <w:bookmarkStart w:id="359" w:name="_CR6_2C_1"/>
      <w:bookmarkStart w:id="360" w:name="_Toc145930676"/>
      <w:bookmarkEnd w:id="359"/>
      <w:r>
        <w:rPr>
          <w:lang w:eastAsia="ko-KR"/>
        </w:rPr>
        <w:t>6.2C.1</w:t>
      </w:r>
      <w:r w:rsidR="00B07CE1">
        <w:rPr>
          <w:lang w:eastAsia="ko-KR"/>
        </w:rPr>
        <w:tab/>
        <w:t>General</w:t>
      </w:r>
      <w:bookmarkEnd w:id="360"/>
    </w:p>
    <w:p w14:paraId="5685B981" w14:textId="2F7362DC" w:rsidR="00F85D69" w:rsidRDefault="00F85D69" w:rsidP="00F85D69">
      <w:pPr>
        <w:rPr>
          <w:lang w:eastAsia="ko-KR"/>
        </w:rPr>
      </w:pPr>
      <w:r>
        <w:rPr>
          <w:lang w:eastAsia="ko-KR"/>
        </w:rPr>
        <w:t>This clause specifies how NWDAF containing MTLF can leverage Federated Learning technique to train an ML model.</w:t>
      </w:r>
    </w:p>
    <w:p w14:paraId="6E22C356" w14:textId="77777777" w:rsidR="00F85D69" w:rsidRDefault="00F85D69" w:rsidP="00A44BE1">
      <w:pPr>
        <w:pStyle w:val="Heading3"/>
        <w:rPr>
          <w:lang w:eastAsia="ko-KR"/>
        </w:rPr>
      </w:pPr>
      <w:bookmarkStart w:id="361" w:name="_CR6_2C_2"/>
      <w:bookmarkStart w:id="362" w:name="_Toc145930677"/>
      <w:bookmarkEnd w:id="361"/>
      <w:r>
        <w:rPr>
          <w:lang w:eastAsia="ko-KR"/>
        </w:rPr>
        <w:t>6.2C.2</w:t>
      </w:r>
      <w:r>
        <w:rPr>
          <w:lang w:eastAsia="ko-KR"/>
        </w:rPr>
        <w:tab/>
        <w:t>Procedures</w:t>
      </w:r>
      <w:bookmarkEnd w:id="362"/>
    </w:p>
    <w:p w14:paraId="514B20A9" w14:textId="110EF10C" w:rsidR="00B07CE1" w:rsidRDefault="00B07CE1" w:rsidP="00A44BE1">
      <w:pPr>
        <w:pStyle w:val="Heading4"/>
        <w:rPr>
          <w:lang w:eastAsia="ko-KR"/>
        </w:rPr>
      </w:pPr>
      <w:bookmarkStart w:id="363" w:name="_CR6_2C_2_1"/>
      <w:bookmarkStart w:id="364" w:name="_Toc145930678"/>
      <w:bookmarkEnd w:id="363"/>
      <w:r>
        <w:rPr>
          <w:lang w:eastAsia="ko-KR"/>
        </w:rPr>
        <w:t>6.2C.2.1</w:t>
      </w:r>
      <w:r>
        <w:rPr>
          <w:lang w:eastAsia="ko-KR"/>
        </w:rPr>
        <w:tab/>
        <w:t>Registration and Discovery procedure for Federated Learning</w:t>
      </w:r>
      <w:bookmarkEnd w:id="364"/>
    </w:p>
    <w:p w14:paraId="681A5D44" w14:textId="5BA44540" w:rsidR="00950548" w:rsidRDefault="00950548" w:rsidP="00845430">
      <w:pPr>
        <w:pStyle w:val="TH"/>
      </w:pPr>
      <w:r>
        <w:object w:dxaOrig="14311" w:dyaOrig="11506" w14:anchorId="0CBA2183">
          <v:shape id="_x0000_i1086" type="#_x0000_t75" style="width:447.05pt;height:359.35pt" o:ole="">
            <v:imagedata r:id="rId127" o:title=""/>
          </v:shape>
          <o:OLEObject Type="Embed" ProgID="Visio.Drawing.15" ShapeID="_x0000_i1086" DrawAspect="Content" ObjectID="_1756544331" r:id="rId128"/>
        </w:object>
      </w:r>
    </w:p>
    <w:p w14:paraId="6F850620" w14:textId="242CDCAB" w:rsidR="00B07CE1" w:rsidRDefault="00B07CE1" w:rsidP="00B07CE1">
      <w:pPr>
        <w:pStyle w:val="TF"/>
      </w:pPr>
      <w:bookmarkStart w:id="365" w:name="_CRFigure6_2C_2_11"/>
      <w:r>
        <w:t xml:space="preserve">Figure </w:t>
      </w:r>
      <w:bookmarkEnd w:id="365"/>
      <w:r>
        <w:t>6.2C.2.1-1: Registration and Discovery procedure for Federated Learning</w:t>
      </w:r>
    </w:p>
    <w:p w14:paraId="6BAC7B6E" w14:textId="530BEEEC" w:rsidR="00950548" w:rsidRDefault="00950548" w:rsidP="00845430">
      <w:r>
        <w:t>Steps 1 to 3 are the NWDAF registration procedure.</w:t>
      </w:r>
    </w:p>
    <w:p w14:paraId="142AB704" w14:textId="2179C89E" w:rsidR="00B07CE1" w:rsidRDefault="00B07CE1" w:rsidP="00B07CE1">
      <w:pPr>
        <w:pStyle w:val="B1"/>
      </w:pPr>
      <w:r>
        <w:t>1-3.</w:t>
      </w:r>
      <w:r>
        <w:tab/>
        <w:t>NWDAF containing MTLF as</w:t>
      </w:r>
      <w:r w:rsidR="00950548">
        <w:t xml:space="preserve"> FL Server NWDAF</w:t>
      </w:r>
      <w:r>
        <w:t xml:space="preserve"> or </w:t>
      </w:r>
      <w:r w:rsidR="00950548">
        <w:t xml:space="preserve">FL </w:t>
      </w:r>
      <w:r>
        <w:t xml:space="preserve">Client NWDAF registers to NRF with its NF profile, which includes NWDAF NF Type (see clause 5.2.7.2.2 of </w:t>
      </w:r>
      <w:r w:rsidR="006F76EA">
        <w:t>TS</w:t>
      </w:r>
      <w:r w:rsidR="006F76EA">
        <w:t> </w:t>
      </w:r>
      <w:r w:rsidR="006F76EA">
        <w:t>23.502</w:t>
      </w:r>
      <w:r w:rsidR="006F76EA">
        <w:t> </w:t>
      </w:r>
      <w:r w:rsidR="006F76EA">
        <w:t>[</w:t>
      </w:r>
      <w:r>
        <w:t>3]), Analytics ID(s), Address information of NWDAF, Service Area, FL capability</w:t>
      </w:r>
      <w:r w:rsidR="00950548">
        <w:t xml:space="preserve"> type</w:t>
      </w:r>
      <w:r>
        <w:t xml:space="preserve"> information (i.e. FL server or FL client) and Time interval supporting FL as described in clause 5.2.</w:t>
      </w:r>
    </w:p>
    <w:p w14:paraId="57FFCFDE" w14:textId="3FD4113C" w:rsidR="00950548" w:rsidRDefault="00950548" w:rsidP="00950548">
      <w:r>
        <w:lastRenderedPageBreak/>
        <w:t>Steps 4 to 6 are the NWDAF Discovery procedure.</w:t>
      </w:r>
    </w:p>
    <w:p w14:paraId="1B4C6F24" w14:textId="77777777" w:rsidR="00B07CE1" w:rsidRDefault="00B07CE1" w:rsidP="00B07CE1">
      <w:pPr>
        <w:pStyle w:val="B1"/>
      </w:pPr>
      <w:r>
        <w:t>4-6.</w:t>
      </w:r>
      <w:r>
        <w:tab/>
        <w:t>NWDAF containing MTLF determines ML model requires FL based on Analytic ID, Service Area/DNAI or data can not be obtained directly from data producer NF (e.g. due to privacy reasons).</w:t>
      </w:r>
    </w:p>
    <w:p w14:paraId="41D393FE" w14:textId="1CBD617D" w:rsidR="00B07CE1" w:rsidRDefault="00B07CE1" w:rsidP="00B07CE1">
      <w:pPr>
        <w:pStyle w:val="B1"/>
      </w:pPr>
      <w:r>
        <w:tab/>
        <w:t xml:space="preserve">If the NWDAF containing MTLF can not perform as </w:t>
      </w:r>
      <w:r w:rsidR="00950548">
        <w:t xml:space="preserve">FL </w:t>
      </w:r>
      <w:r>
        <w:t xml:space="preserve">Server NWDAF, the MTLF first discovers and selects </w:t>
      </w:r>
      <w:r w:rsidR="00950548">
        <w:t xml:space="preserve">FL </w:t>
      </w:r>
      <w:r>
        <w:t xml:space="preserve">Server NWDAF from NRF by invoking the Nnrf_NFDiscovery_Request service operation. The following criteria might be used: Analytic ID of the ML model required, Model filter information as defined in </w:t>
      </w:r>
      <w:r w:rsidR="006F76EA">
        <w:t>TS</w:t>
      </w:r>
      <w:r w:rsidR="006F76EA">
        <w:t> </w:t>
      </w:r>
      <w:r w:rsidR="006F76EA">
        <w:t>23.288</w:t>
      </w:r>
      <w:r w:rsidR="006F76EA">
        <w:t> </w:t>
      </w:r>
      <w:r w:rsidR="006F76EA">
        <w:t>[</w:t>
      </w:r>
      <w:r>
        <w:t xml:space="preserve">5], FL capability Type (i.e. FL server), check if the selected </w:t>
      </w:r>
      <w:r w:rsidR="00CA3484">
        <w:t xml:space="preserve">FL </w:t>
      </w:r>
      <w:r>
        <w:t>Server NWDAF is currently executing an Federated Learning procedure for the Analytics ID, Time Period of Interest, Service Area.</w:t>
      </w:r>
    </w:p>
    <w:p w14:paraId="32FBB151" w14:textId="4DE86CA6" w:rsidR="00B07CE1" w:rsidRDefault="00B07CE1" w:rsidP="00B07CE1">
      <w:pPr>
        <w:pStyle w:val="B1"/>
      </w:pPr>
      <w:r>
        <w:tab/>
        <w:t xml:space="preserve">Once the </w:t>
      </w:r>
      <w:r w:rsidR="00CA3484">
        <w:t xml:space="preserve">FL </w:t>
      </w:r>
      <w:r>
        <w:t xml:space="preserve">Server NWDAF (the requested or the selected one) is determined, it discovers and selects other NWDAF(s) containing MTLF as </w:t>
      </w:r>
      <w:r w:rsidR="00CA3484">
        <w:t xml:space="preserve">FL </w:t>
      </w:r>
      <w:r>
        <w:t>Client NWDAF(s) from NRF by invoking the Nnrf_NFDiscovery_Request service operation. The following criteria might be used: Analytic ID of the ML model required, FL capability Type (i.e. FL client), Service Area,</w:t>
      </w:r>
      <w:r w:rsidR="00CA3484">
        <w:t xml:space="preserve"> NF type(s) of data sources from which the FL Client NWDAF is able to collect data for FL training</w:t>
      </w:r>
      <w:r>
        <w:t>, Time Period of Interest,</w:t>
      </w:r>
      <w:r w:rsidR="008C1577">
        <w:t xml:space="preserve"> ML Model</w:t>
      </w:r>
      <w:r>
        <w:t xml:space="preserve"> Interoperability Indicator.</w:t>
      </w:r>
    </w:p>
    <w:p w14:paraId="6F70CD40" w14:textId="5FD6BBF6" w:rsidR="00B07CE1" w:rsidRDefault="00B07CE1" w:rsidP="00B07CE1">
      <w:pPr>
        <w:pStyle w:val="B1"/>
      </w:pPr>
      <w:r>
        <w:t>7.</w:t>
      </w:r>
      <w:r>
        <w:tab/>
      </w:r>
      <w:r w:rsidR="00CA3484">
        <w:t xml:space="preserve">FL </w:t>
      </w:r>
      <w:r>
        <w:t xml:space="preserve">Server NWDAF sends Federated Learning preparation request to the </w:t>
      </w:r>
      <w:r w:rsidR="00CA3484">
        <w:t xml:space="preserve">FL </w:t>
      </w:r>
      <w:r>
        <w:t>Client NWDAF(s)</w:t>
      </w:r>
      <w:r w:rsidR="00CA3484">
        <w:t>, using Nnwdaf_MLModelTraining_Subscribe or Nnwdaf_MLModelTrainingInfo_Request service with the ML Preparation Flag, to check if the FL Client NWDAF(s) can meet the ML model training requirement (e.g. Analytics ID, ML Model</w:t>
      </w:r>
      <w:r>
        <w:t xml:space="preserve"> Interoperability information. Available data requirement</w:t>
      </w:r>
      <w:r w:rsidR="00CA3484">
        <w:t xml:space="preserve"> (a list of Event IDs of the local data for training, Available data requirement may also include the dataset statistical properties, the time window of the data samples and the minimum number of data samples), Availability time requirement (time span needed for the FL process), etc.)</w:t>
      </w:r>
      <w:r>
        <w:t>.</w:t>
      </w:r>
    </w:p>
    <w:p w14:paraId="7E747849" w14:textId="52F20D93" w:rsidR="00B07CE1" w:rsidRDefault="00B07CE1" w:rsidP="00B07CE1">
      <w:pPr>
        <w:pStyle w:val="B1"/>
      </w:pPr>
      <w:r>
        <w:t>8.</w:t>
      </w:r>
      <w:r>
        <w:tab/>
      </w:r>
      <w:r w:rsidR="00CA3484">
        <w:t xml:space="preserve">FL </w:t>
      </w:r>
      <w:r>
        <w:t>Client NWDAF(s)</w:t>
      </w:r>
      <w:r w:rsidR="00CA3484">
        <w:t xml:space="preserve"> checks if it can meet the ML model training requirement and/or can successfully download the model if the model information is provided in the request and</w:t>
      </w:r>
      <w:r>
        <w:t xml:space="preserve"> decides whether to join the Federated Learning process based on implementation. Example criteria used by </w:t>
      </w:r>
      <w:r w:rsidR="00CA3484">
        <w:t xml:space="preserve">FL </w:t>
      </w:r>
      <w:r>
        <w:t>Client NWDAF(s) may be based on its availability, computation and communication capability and</w:t>
      </w:r>
      <w:r w:rsidR="008C1577">
        <w:t xml:space="preserve"> ML Model</w:t>
      </w:r>
      <w:r>
        <w:t xml:space="preserve"> Interoperability information.</w:t>
      </w:r>
    </w:p>
    <w:p w14:paraId="4E65544D" w14:textId="03563A8B" w:rsidR="00B07CE1" w:rsidRDefault="00B07CE1" w:rsidP="00B07CE1">
      <w:pPr>
        <w:pStyle w:val="B1"/>
      </w:pPr>
      <w:r>
        <w:t>9.</w:t>
      </w:r>
      <w:r>
        <w:tab/>
      </w:r>
      <w:r w:rsidR="00CA3484">
        <w:t xml:space="preserve">FL </w:t>
      </w:r>
      <w:r>
        <w:t>Client NWDAF(s)</w:t>
      </w:r>
      <w:r w:rsidR="00CA3484">
        <w:t xml:space="preserve"> invokes Nnwdaf_MLModelTraining_Subscribe response service operation or Nnwdaf_MLModelTrainingInfo_Request</w:t>
      </w:r>
      <w:r>
        <w:t xml:space="preserve"> response</w:t>
      </w:r>
      <w:r w:rsidR="00CA3484">
        <w:t xml:space="preserve"> service operation to indicate FL Server NWDAF</w:t>
      </w:r>
      <w:r>
        <w:t xml:space="preserve"> if it will join the FL procedure</w:t>
      </w:r>
      <w:r w:rsidR="00CA3484">
        <w:t>, may contain the reason in the response message if it cannot join the FL process</w:t>
      </w:r>
      <w:r>
        <w:t>.</w:t>
      </w:r>
    </w:p>
    <w:p w14:paraId="1B46FCFC" w14:textId="51C3CB10" w:rsidR="00B07CE1" w:rsidRDefault="00B07CE1" w:rsidP="00B07CE1">
      <w:pPr>
        <w:pStyle w:val="B1"/>
      </w:pPr>
      <w:r>
        <w:t>10.</w:t>
      </w:r>
      <w:r>
        <w:tab/>
      </w:r>
      <w:r w:rsidR="00CA3484">
        <w:t xml:space="preserve">FL </w:t>
      </w:r>
      <w:r>
        <w:t xml:space="preserve">Server NWDAF conducts selection of </w:t>
      </w:r>
      <w:r w:rsidR="00CA3484">
        <w:t xml:space="preserve">FL </w:t>
      </w:r>
      <w:r>
        <w:t>Client NWDAF(s).</w:t>
      </w:r>
    </w:p>
    <w:p w14:paraId="69C76C9D" w14:textId="78A4653D" w:rsidR="00F85D69" w:rsidRDefault="00F85D69" w:rsidP="00A44BE1">
      <w:pPr>
        <w:pStyle w:val="Heading4"/>
        <w:rPr>
          <w:lang w:eastAsia="ko-KR"/>
        </w:rPr>
      </w:pPr>
      <w:bookmarkStart w:id="366" w:name="_CR6_2C_2_2"/>
      <w:bookmarkStart w:id="367" w:name="_Toc145930679"/>
      <w:bookmarkEnd w:id="366"/>
      <w:r>
        <w:rPr>
          <w:lang w:eastAsia="ko-KR"/>
        </w:rPr>
        <w:lastRenderedPageBreak/>
        <w:t>6.2C.2.</w:t>
      </w:r>
      <w:r w:rsidR="00B07CE1">
        <w:rPr>
          <w:lang w:eastAsia="ko-KR"/>
        </w:rPr>
        <w:t>2</w:t>
      </w:r>
      <w:r>
        <w:rPr>
          <w:lang w:eastAsia="ko-KR"/>
        </w:rPr>
        <w:tab/>
        <w:t>General procedure for Federated Learning among Multiple NWDAF Instances</w:t>
      </w:r>
      <w:bookmarkEnd w:id="367"/>
    </w:p>
    <w:p w14:paraId="20F57DC8" w14:textId="214B68F6" w:rsidR="00FC5C37" w:rsidRDefault="00FC5C37" w:rsidP="00845430">
      <w:pPr>
        <w:pStyle w:val="TH"/>
      </w:pPr>
      <w:r w:rsidRPr="00617A1E">
        <w:object w:dxaOrig="19845" w:dyaOrig="12075" w14:anchorId="423F7B88">
          <v:shape id="_x0000_i1087" type="#_x0000_t75" style="width:480.2pt;height:313.65pt" o:ole="">
            <v:imagedata r:id="rId129" o:title=""/>
          </v:shape>
          <o:OLEObject Type="Embed" ProgID="Visio.Drawing.15" ShapeID="_x0000_i1087" DrawAspect="Content" ObjectID="_1756544332" r:id="rId130"/>
        </w:object>
      </w:r>
    </w:p>
    <w:p w14:paraId="40865B08" w14:textId="3B82B8BA" w:rsidR="00F85D69" w:rsidRDefault="00F85D69" w:rsidP="00F85D69">
      <w:pPr>
        <w:pStyle w:val="TF"/>
        <w:rPr>
          <w:lang w:eastAsia="ko-KR"/>
        </w:rPr>
      </w:pPr>
      <w:bookmarkStart w:id="368" w:name="_CRFigure6_2C_2_21"/>
      <w:r>
        <w:rPr>
          <w:lang w:eastAsia="ko-KR"/>
        </w:rPr>
        <w:t xml:space="preserve">Figure </w:t>
      </w:r>
      <w:bookmarkEnd w:id="368"/>
      <w:r>
        <w:rPr>
          <w:lang w:eastAsia="ko-KR"/>
        </w:rPr>
        <w:t>6.2C.2.</w:t>
      </w:r>
      <w:r w:rsidR="00B07CE1">
        <w:rPr>
          <w:lang w:eastAsia="ko-KR"/>
        </w:rPr>
        <w:t>2</w:t>
      </w:r>
      <w:r>
        <w:rPr>
          <w:lang w:eastAsia="ko-KR"/>
        </w:rPr>
        <w:t>-1: General procedure for Federated Learning among Multiple NWDAF</w:t>
      </w:r>
    </w:p>
    <w:p w14:paraId="05D93958" w14:textId="77777777" w:rsidR="00FC5C37" w:rsidRDefault="00FC5C37" w:rsidP="00F85D69">
      <w:pPr>
        <w:pStyle w:val="B1"/>
        <w:rPr>
          <w:lang w:eastAsia="ko-KR"/>
        </w:rPr>
      </w:pPr>
      <w:r>
        <w:rPr>
          <w:lang w:eastAsia="ko-KR"/>
        </w:rPr>
        <w:t>0.</w:t>
      </w:r>
      <w:r>
        <w:rPr>
          <w:lang w:eastAsia="ko-KR"/>
        </w:rPr>
        <w:tab/>
        <w:t>The consumer (NWDAF containing AnLF or NWDAF containing MTLF) sends a subscription request to FL server NWDAF to retrieve an ML model, using Nnwdaf_MLModelProvision service as defined in clause 7.5 including Analytics ID, ML model metric (e.g., ML model Accuracy), Accuracy reporting interval, pre-determined status (ML model Accuracy threshold or Time when the ML model is needed).</w:t>
      </w:r>
    </w:p>
    <w:p w14:paraId="260E298A" w14:textId="1B24A4E9" w:rsidR="00FC5C37" w:rsidRDefault="00FC5C37" w:rsidP="00845430">
      <w:pPr>
        <w:pStyle w:val="NO"/>
      </w:pPr>
      <w:r>
        <w:t>NOTE 1:</w:t>
      </w:r>
      <w:r>
        <w:tab/>
        <w:t>The ML model Accuracy threshold can be used to indicate the target ML Model Accuracy of the training process and the FL server NWDAF may stop the training process when the ML model Accuracy threshold is achieved during the training process.</w:t>
      </w:r>
    </w:p>
    <w:p w14:paraId="08C09A1D" w14:textId="77777777" w:rsidR="00FC5C37" w:rsidRDefault="00FC5C37" w:rsidP="00F85D69">
      <w:pPr>
        <w:pStyle w:val="B1"/>
        <w:rPr>
          <w:lang w:eastAsia="ko-KR"/>
        </w:rPr>
      </w:pPr>
      <w:r>
        <w:rPr>
          <w:lang w:eastAsia="ko-KR"/>
        </w:rPr>
        <w:tab/>
        <w:t>If the consumer (i.e. the NWDAF containing AnLF or NWDAF containing MTLF) provides the Time when the ML model is needed, the FL Server NWDAF can take this information into account to decide the maximum response time for its FL Client NWDAF(s).</w:t>
      </w:r>
    </w:p>
    <w:p w14:paraId="718C6CC1" w14:textId="7D074A89" w:rsidR="00FC5C37" w:rsidRDefault="00FC5C37" w:rsidP="00F85D69">
      <w:pPr>
        <w:pStyle w:val="B1"/>
        <w:rPr>
          <w:lang w:eastAsia="ko-KR"/>
        </w:rPr>
      </w:pPr>
      <w:r>
        <w:rPr>
          <w:lang w:eastAsia="ko-KR"/>
        </w:rPr>
        <w:t>1.</w:t>
      </w:r>
      <w:r>
        <w:rPr>
          <w:lang w:eastAsia="ko-KR"/>
        </w:rPr>
        <w:tab/>
        <w:t>FL Server NWDAF selects NWDAF(s) containing MTLF (FL Client NWDAF(s)) as described in clause 6.2C.2.1.</w:t>
      </w:r>
    </w:p>
    <w:p w14:paraId="013BBA94" w14:textId="77777777" w:rsidR="00FC5C37" w:rsidRDefault="00FC5C37" w:rsidP="00F85D69">
      <w:pPr>
        <w:pStyle w:val="B1"/>
        <w:rPr>
          <w:lang w:eastAsia="ko-KR"/>
        </w:rPr>
      </w:pPr>
      <w:r>
        <w:rPr>
          <w:lang w:eastAsia="ko-KR"/>
        </w:rPr>
        <w:t>2.</w:t>
      </w:r>
      <w:r>
        <w:rPr>
          <w:lang w:eastAsia="ko-KR"/>
        </w:rPr>
        <w:tab/>
        <w:t>FL Server NWDAF sends a Nnwdaf_MLModelTraining_Subscribe or Nnwdaf_MLModelTrainingInfo_Request to the selected NWDAF containing MTLF(FL Client NWDAF) that participates in the Federated learning to perform the local model training and determine the interim local ML model information based on the input parameter in the request from FL Server NWDAF, including ML model metric and initial ML model. The request also includes the maximum response time before which the FL Client NWDAF has to report the interim local ML model information to the FL Server NWDAF.</w:t>
      </w:r>
    </w:p>
    <w:p w14:paraId="7C029050" w14:textId="7392B360" w:rsidR="00FC5C37" w:rsidRDefault="00FC5C37" w:rsidP="00F85D69">
      <w:pPr>
        <w:pStyle w:val="B1"/>
        <w:rPr>
          <w:lang w:eastAsia="ko-KR"/>
        </w:rPr>
      </w:pPr>
      <w:r>
        <w:rPr>
          <w:lang w:eastAsia="ko-KR"/>
        </w:rPr>
        <w:t>3.</w:t>
      </w:r>
      <w:r>
        <w:rPr>
          <w:lang w:eastAsia="ko-KR"/>
        </w:rPr>
        <w:tab/>
        <w:t xml:space="preserve">[Optional] Each FL Client NWDAF collects its local data by using the current mechanism in clause 6.2 of </w:t>
      </w:r>
      <w:r w:rsidR="006F76EA">
        <w:rPr>
          <w:lang w:eastAsia="ko-KR"/>
        </w:rPr>
        <w:t>TS</w:t>
      </w:r>
      <w:r w:rsidR="006F76EA">
        <w:rPr>
          <w:lang w:eastAsia="ko-KR"/>
        </w:rPr>
        <w:t> </w:t>
      </w:r>
      <w:r w:rsidR="006F76EA">
        <w:rPr>
          <w:lang w:eastAsia="ko-KR"/>
        </w:rPr>
        <w:t>23.288</w:t>
      </w:r>
      <w:r w:rsidR="006F76EA">
        <w:rPr>
          <w:lang w:eastAsia="ko-KR"/>
        </w:rPr>
        <w:t> </w:t>
      </w:r>
      <w:r w:rsidR="006F76EA">
        <w:rPr>
          <w:lang w:eastAsia="ko-KR"/>
        </w:rPr>
        <w:t>[</w:t>
      </w:r>
      <w:r>
        <w:rPr>
          <w:lang w:eastAsia="ko-KR"/>
        </w:rPr>
        <w:t>5] if the Client NWDAF has not local data available already.</w:t>
      </w:r>
    </w:p>
    <w:p w14:paraId="50A31EF4" w14:textId="20D3C2B0" w:rsidR="00FC5C37" w:rsidRDefault="00FC5C37" w:rsidP="00F85D69">
      <w:pPr>
        <w:pStyle w:val="B1"/>
        <w:rPr>
          <w:lang w:eastAsia="ko-KR"/>
        </w:rPr>
      </w:pPr>
      <w:r>
        <w:rPr>
          <w:lang w:eastAsia="ko-KR"/>
        </w:rPr>
        <w:t>4.</w:t>
      </w:r>
      <w:r>
        <w:rPr>
          <w:lang w:eastAsia="ko-KR"/>
        </w:rPr>
        <w:tab/>
        <w:t xml:space="preserve">During Federated Learning training procedure, each FL Client NWDAF further trains the ML model provided by the FL Server NWDAF based on its own data and reports the interim local ML model information to the FL Server NWDAF in Nnwdaf_MLModelTraining_Notify or Nnwdaf_MLModelTrainingInfo_Response. The </w:t>
      </w:r>
      <w:r>
        <w:rPr>
          <w:lang w:eastAsia="ko-KR"/>
        </w:rPr>
        <w:lastRenderedPageBreak/>
        <w:t>Nnwdaf_MLModelTraining_Notify or Nnwdaf_MLModelTrainingInfo_Response may also include the local ML model metric computed by the FL Client NWDAF and Training Input Data Information (e.g. areas covered by the data set, sampling ratio, maximum/minimum of value of each dimension of data, etc.) in the FL Client NWDAF.</w:t>
      </w:r>
    </w:p>
    <w:p w14:paraId="7254C15A" w14:textId="5205FAC4" w:rsidR="00FC5C37" w:rsidRDefault="00FC5C37" w:rsidP="00845430">
      <w:pPr>
        <w:pStyle w:val="NO"/>
      </w:pPr>
      <w:r>
        <w:t>NOTE 2:</w:t>
      </w:r>
      <w:r>
        <w:tab/>
        <w:t>The parameters in characteristics of local training dataset are up to the implementation.</w:t>
      </w:r>
    </w:p>
    <w:p w14:paraId="2052F6CB" w14:textId="77777777" w:rsidR="00FC5C37" w:rsidRDefault="00FC5C37" w:rsidP="00F85D69">
      <w:pPr>
        <w:pStyle w:val="B1"/>
        <w:rPr>
          <w:lang w:eastAsia="ko-KR"/>
        </w:rPr>
      </w:pPr>
      <w:r>
        <w:rPr>
          <w:lang w:eastAsia="ko-KR"/>
        </w:rPr>
        <w:tab/>
        <w:t>The ML model, which is sent from the FL Client NWDAF(s) to the FL Server NWDAF during the FL training process, is the information needed by the FL Server NWDAF to build the aggregated model based on the locally trained ML model(s).</w:t>
      </w:r>
    </w:p>
    <w:p w14:paraId="79AD8D3B" w14:textId="77777777" w:rsidR="00FC5C37" w:rsidRDefault="00FC5C37" w:rsidP="00F85D69">
      <w:pPr>
        <w:pStyle w:val="B1"/>
        <w:rPr>
          <w:lang w:eastAsia="ko-KR"/>
        </w:rPr>
      </w:pPr>
      <w:r>
        <w:rPr>
          <w:lang w:eastAsia="ko-KR"/>
        </w:rPr>
        <w:tab/>
        <w:t>If the FL Client NWDAF is not able to complete the training of the interim local ML model within the maximum response time provided by the FL Server NWDAF, the FL Client NWDAF shall send the Delay Event Notification that include the delay event indication, an optional cause code (e.g. local ML model training failure, more time necessary for local ML model training) and the expected time to complete the training if available to the FL Server NWDAF before the maximum response time elapses.</w:t>
      </w:r>
    </w:p>
    <w:p w14:paraId="52490E06" w14:textId="77777777" w:rsidR="00FC5C37" w:rsidRDefault="00FC5C37" w:rsidP="00F85D69">
      <w:pPr>
        <w:pStyle w:val="B1"/>
        <w:rPr>
          <w:lang w:eastAsia="ko-KR"/>
        </w:rPr>
      </w:pPr>
      <w:r>
        <w:rPr>
          <w:lang w:eastAsia="ko-KR"/>
        </w:rPr>
        <w:t>4a.</w:t>
      </w:r>
      <w:r>
        <w:rPr>
          <w:lang w:eastAsia="ko-KR"/>
        </w:rPr>
        <w:tab/>
        <w:t>[Optional]If FL Server NWDAF receives notification/response that the FL Client NWDAF is not able to complete the training within the maximum response time, the FL Server NWDAF may send to the FL Client NWDAF an extended maximum response time in Nnwdaf_MLModelTraining_Subscribe or Nnwdaf_MLModelTrainingInfo_Request, before which the FL Client NWDAF has to report the interim local ML model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77777777" w:rsidR="00FC5C37" w:rsidRDefault="00FC5C37" w:rsidP="00F85D69">
      <w:pPr>
        <w:pStyle w:val="B1"/>
        <w:rPr>
          <w:lang w:eastAsia="ko-KR"/>
        </w:rPr>
      </w:pPr>
      <w:r>
        <w:rPr>
          <w:lang w:eastAsia="ko-KR"/>
        </w:rPr>
        <w:tab/>
        <w:t>Alternatively, the FL Server NWDAF may inform the FL Client NWDAF to cease the ML model training by sending termination request and to report back the current local ML model updates.</w:t>
      </w:r>
    </w:p>
    <w:p w14:paraId="12E842A8" w14:textId="77777777" w:rsidR="00FC5C37" w:rsidRDefault="00FC5C37" w:rsidP="00F85D69">
      <w:pPr>
        <w:pStyle w:val="B1"/>
        <w:rPr>
          <w:lang w:eastAsia="ko-KR"/>
        </w:rPr>
      </w:pPr>
      <w:r>
        <w:rPr>
          <w:lang w:eastAsia="ko-KR"/>
        </w:rPr>
        <w:t>5.</w:t>
      </w:r>
      <w:r>
        <w:rPr>
          <w:lang w:eastAsia="ko-KR"/>
        </w:rPr>
        <w:tab/>
        <w:t>The FL Server NWDAF aggregates all the local ML model information retrieved at step 4, to update the global ML model. The FL Server NWDAF may also compute the global ML model metric, e.g. based on the local ML model metric(s) or by applying the global model on the validation dataset (if available). The FL Server NWDAF may update the global ML model each time a FL Client NWDAF provides updated local ML model information as part of FL or the FL Server NWDAF may decide to wait for local ML model information from all FL Client NWDAF before updating the global ML model.</w:t>
      </w:r>
    </w:p>
    <w:p w14:paraId="25E46590" w14:textId="77777777" w:rsidR="00FC5C37" w:rsidRDefault="00FC5C37" w:rsidP="00F85D69">
      <w:pPr>
        <w:pStyle w:val="B1"/>
        <w:rPr>
          <w:lang w:eastAsia="ko-KR"/>
        </w:rPr>
      </w:pPr>
      <w:r>
        <w:rPr>
          <w:lang w:eastAsia="ko-KR"/>
        </w:rPr>
        <w:tab/>
        <w:t>If the FL Server NWDAF provides the maximum response time for the FL Client NWDAF(s) to provide the interim local ML model information in step 2, or the extended maximum response time in step 4a, the FL Server NWDAF decides either to wait for the FL Client NWDAF(s) which have not yet provided their interim local ML model within the (extended) maximum response time or aggregates only the retrieved local ML model information instances to update global ML model. The FL Server NWDAF makes this decision, considering the notification/response from the FL Client NWDAF or, if the notification is not received, based on local configuration.</w:t>
      </w:r>
    </w:p>
    <w:p w14:paraId="7F7C2B99" w14:textId="77777777" w:rsidR="00FC5C37" w:rsidRDefault="00FC5C37" w:rsidP="00F85D69">
      <w:pPr>
        <w:pStyle w:val="B1"/>
        <w:rPr>
          <w:lang w:eastAsia="ko-KR"/>
        </w:rPr>
      </w:pPr>
      <w:r>
        <w:rPr>
          <w:lang w:eastAsia="ko-KR"/>
        </w:rPr>
        <w:t>6a.</w:t>
      </w:r>
      <w:r>
        <w:rPr>
          <w:lang w:eastAsia="ko-KR"/>
        </w:rPr>
        <w:tab/>
        <w:t>[Optional] Based on the consumer request in step 0, the FL Server NWDAF sends a Nnwdaf_MLModelProvision_Notify message to update the global ML model metric to the consumer periodically (e.g. a certain number of training rounds or every 10 min) or dynamically when some pre-determined status is achieved (e.g. the ML Model Accuracy threshold is achieved or training time expires).</w:t>
      </w:r>
    </w:p>
    <w:p w14:paraId="24FB56EF" w14:textId="77777777" w:rsidR="00FC5C37" w:rsidRDefault="00FC5C37" w:rsidP="00F85D69">
      <w:pPr>
        <w:pStyle w:val="B1"/>
        <w:rPr>
          <w:lang w:eastAsia="ko-KR"/>
        </w:rPr>
      </w:pPr>
      <w:r>
        <w:rPr>
          <w:lang w:eastAsia="ko-KR"/>
        </w:rPr>
        <w:t>6b.</w:t>
      </w:r>
      <w:r>
        <w:rPr>
          <w:lang w:eastAsia="ko-KR"/>
        </w:rPr>
        <w:tab/>
        <w:t>[Optional] The consumer decides whether the current model can fulfil the requirement, e.g. global ML model metric is satisfactory for the consumer and determines to stop or continue the training process. The consumer re-invokes Nnwdaf_MLModelProvision_Subscribe service operation as used in step 0 to stop or continue the training process.</w:t>
      </w:r>
    </w:p>
    <w:p w14:paraId="5202902F" w14:textId="77777777" w:rsidR="00FC5C37" w:rsidRDefault="00FC5C37" w:rsidP="00F85D69">
      <w:pPr>
        <w:pStyle w:val="B1"/>
        <w:rPr>
          <w:lang w:eastAsia="ko-KR"/>
        </w:rPr>
      </w:pPr>
      <w:r>
        <w:rPr>
          <w:lang w:eastAsia="ko-KR"/>
        </w:rPr>
        <w:t>6c.</w:t>
      </w:r>
      <w:r>
        <w:rPr>
          <w:lang w:eastAsia="ko-KR"/>
        </w:rPr>
        <w:tab/>
        <w:t>[Optional] Based on the subscription request sent from the consumer in step 6b, the FL Server NWDAF updates or terminates the current FL training process.</w:t>
      </w:r>
    </w:p>
    <w:p w14:paraId="20DC20EB" w14:textId="77777777" w:rsidR="00FC5C37" w:rsidRDefault="00FC5C37" w:rsidP="00F85D69">
      <w:pPr>
        <w:pStyle w:val="B1"/>
        <w:rPr>
          <w:lang w:eastAsia="ko-KR"/>
        </w:rPr>
      </w:pPr>
      <w:r>
        <w:rPr>
          <w:lang w:eastAsia="ko-KR"/>
        </w:rPr>
        <w:tab/>
        <w:t>If the FL Server NWDAF received a request in step 6b to stop the Federated Training process, steps 7 and 8 are skipped.</w:t>
      </w:r>
    </w:p>
    <w:p w14:paraId="7C814F7B" w14:textId="77777777" w:rsidR="00FC5C37" w:rsidRDefault="00FC5C37" w:rsidP="00F85D69">
      <w:pPr>
        <w:pStyle w:val="B1"/>
        <w:rPr>
          <w:lang w:eastAsia="ko-KR"/>
        </w:rPr>
      </w:pPr>
      <w:r>
        <w:rPr>
          <w:lang w:eastAsia="ko-KR"/>
        </w:rPr>
        <w:t>7.</w:t>
      </w:r>
      <w:r>
        <w:rPr>
          <w:lang w:eastAsia="ko-KR"/>
        </w:rPr>
        <w:tab/>
        <w:t>If the FL procedure continues, FL Server NWDAF determines FL Client NWDAF as described in clause 6.2C.2.2 and sends Nnwdaf_MLModelTraining_Subscribe or Nnwdaf_MLModelTrainingInfo_Request that includes the aggregated ML model information to selected FL Client NWDAF(s) for next round of Federated Training.</w:t>
      </w:r>
    </w:p>
    <w:p w14:paraId="1039B7E4" w14:textId="77777777" w:rsidR="00FC5C37" w:rsidRDefault="00FC5C37" w:rsidP="00F85D69">
      <w:pPr>
        <w:pStyle w:val="B1"/>
        <w:rPr>
          <w:lang w:eastAsia="ko-KR"/>
        </w:rPr>
      </w:pPr>
      <w:r>
        <w:rPr>
          <w:lang w:eastAsia="ko-KR"/>
        </w:rPr>
        <w:lastRenderedPageBreak/>
        <w:t>8.</w:t>
      </w:r>
      <w:r>
        <w:rPr>
          <w:lang w:eastAsia="ko-KR"/>
        </w:rPr>
        <w:tab/>
        <w:t>Each FL Client NWDAF updates its own ML model based on the aggregated ML model information distributed by the FL Server NWDAF at step 7.</w:t>
      </w:r>
    </w:p>
    <w:p w14:paraId="50E85158" w14:textId="6C51BF55" w:rsidR="00FC5C37" w:rsidRDefault="00FC5C37" w:rsidP="00845430">
      <w:pPr>
        <w:pStyle w:val="NO"/>
      </w:pPr>
      <w:r>
        <w:t>NOTE 3:</w:t>
      </w:r>
      <w:r>
        <w:tab/>
        <w:t>The steps 3-8 should be repeated until the training termination condition (e.g. maximum number of iterations, or the result of loss function is lower than a threshold) is reached.</w:t>
      </w:r>
    </w:p>
    <w:p w14:paraId="515AA7F7" w14:textId="1CF292BE" w:rsidR="00FC5C37" w:rsidRDefault="00FC5C37" w:rsidP="00845430">
      <w:pPr>
        <w:rPr>
          <w:lang w:eastAsia="ko-KR"/>
        </w:rPr>
      </w:pPr>
      <w:r>
        <w:rPr>
          <w:lang w:eastAsia="ko-KR"/>
        </w:rPr>
        <w:t>When the Federated Training procedure is complete, the FL Server NWDAF requests the FL client NWDAF(s) to terminate the FL procedure by invoking Nnwdaf_MLModelTraining_Unsubscribe service with a cause code that the FL process has finished and optionally with the final aggregated ML model information. Then the FL client NWDAF(s) terminate the local model training and if the final aggregated ML model information is received from the FL server NWDAF, the FL client NWDAF(s) can store it for further use.</w:t>
      </w:r>
    </w:p>
    <w:p w14:paraId="4A830F54" w14:textId="77777777" w:rsidR="00FC5C37" w:rsidRDefault="00FC5C37" w:rsidP="00845430">
      <w:pPr>
        <w:rPr>
          <w:lang w:eastAsia="ko-KR"/>
        </w:rPr>
      </w:pPr>
      <w:r>
        <w:rPr>
          <w:lang w:eastAsia="ko-KR"/>
        </w:rPr>
        <w:t>After the training process is complete, the FL Server NWDAF may send Nnwdaf_MLModelProvision_Notify that includes the globally optimal ML model information to the consumer.</w:t>
      </w:r>
    </w:p>
    <w:p w14:paraId="30CDFAFC" w14:textId="41895632" w:rsidR="00AA1B30" w:rsidRDefault="00AA1B30" w:rsidP="00AA1B30">
      <w:pPr>
        <w:pStyle w:val="Heading4"/>
        <w:rPr>
          <w:lang w:eastAsia="zh-CN"/>
        </w:rPr>
      </w:pPr>
      <w:bookmarkStart w:id="369" w:name="_CR6_2C_2_3"/>
      <w:bookmarkStart w:id="370" w:name="_Toc145930680"/>
      <w:bookmarkEnd w:id="369"/>
      <w:r>
        <w:rPr>
          <w:lang w:eastAsia="zh-CN"/>
        </w:rPr>
        <w:t>6.2C.2.</w:t>
      </w:r>
      <w:r w:rsidR="00642CBB">
        <w:rPr>
          <w:lang w:eastAsia="zh-CN"/>
        </w:rPr>
        <w:t>3</w:t>
      </w:r>
      <w:r w:rsidR="00642CBB">
        <w:rPr>
          <w:lang w:eastAsia="zh-CN"/>
        </w:rPr>
        <w:tab/>
      </w:r>
      <w:r>
        <w:rPr>
          <w:lang w:eastAsia="zh-CN"/>
        </w:rPr>
        <w:t>Procedures for Maintaining Federated Learning</w:t>
      </w:r>
      <w:r w:rsidR="00642CBB">
        <w:rPr>
          <w:lang w:eastAsia="zh-CN"/>
        </w:rPr>
        <w:t xml:space="preserve"> Processes</w:t>
      </w:r>
      <w:bookmarkEnd w:id="370"/>
    </w:p>
    <w:p w14:paraId="741CB48F" w14:textId="5FDA920B" w:rsidR="00AA1B30" w:rsidRDefault="00AA1B30" w:rsidP="00AA1B30">
      <w:pPr>
        <w:rPr>
          <w:lang w:eastAsia="zh-CN"/>
        </w:rPr>
      </w:pPr>
      <w:r>
        <w:rPr>
          <w:lang w:eastAsia="zh-CN"/>
        </w:rPr>
        <w:t>This clause specifies how to maintain a Federation Learning process in FL execution phase, including</w:t>
      </w:r>
      <w:r w:rsidR="00642CBB">
        <w:rPr>
          <w:lang w:eastAsia="zh-CN"/>
        </w:rPr>
        <w:t xml:space="preserve"> FL Server NWDAF</w:t>
      </w:r>
      <w:r>
        <w:rPr>
          <w:lang w:eastAsia="zh-CN"/>
        </w:rPr>
        <w:t xml:space="preserve"> triggers reselection, addition</w:t>
      </w:r>
      <w:r w:rsidR="00642CBB">
        <w:rPr>
          <w:lang w:eastAsia="zh-CN"/>
        </w:rPr>
        <w:t>,</w:t>
      </w:r>
      <w:r>
        <w:rPr>
          <w:lang w:eastAsia="zh-CN"/>
        </w:rPr>
        <w:t xml:space="preserve"> or removal of</w:t>
      </w:r>
      <w:r w:rsidR="00642CBB">
        <w:rPr>
          <w:lang w:eastAsia="zh-CN"/>
        </w:rPr>
        <w:t xml:space="preserve"> FL Client NWDAF</w:t>
      </w:r>
      <w:r>
        <w:rPr>
          <w:lang w:eastAsia="zh-CN"/>
        </w:rPr>
        <w:t>(s), discovers new</w:t>
      </w:r>
      <w:r w:rsidR="00642CBB">
        <w:rPr>
          <w:lang w:eastAsia="zh-CN"/>
        </w:rPr>
        <w:t xml:space="preserve"> FL Client NWDAF</w:t>
      </w:r>
      <w:r>
        <w:rPr>
          <w:lang w:eastAsia="zh-CN"/>
        </w:rPr>
        <w:t>(s) via NRF and</w:t>
      </w:r>
      <w:r w:rsidR="00642CBB">
        <w:rPr>
          <w:lang w:eastAsia="zh-CN"/>
        </w:rPr>
        <w:t xml:space="preserve"> FL Client NWDAF</w:t>
      </w:r>
      <w:r>
        <w:rPr>
          <w:lang w:eastAsia="zh-CN"/>
        </w:rPr>
        <w:t>(s) joins or leaves Federated Learning</w:t>
      </w:r>
      <w:r w:rsidR="00642CBB">
        <w:rPr>
          <w:lang w:eastAsia="zh-CN"/>
        </w:rPr>
        <w:t xml:space="preserve"> process</w:t>
      </w:r>
      <w:r>
        <w:rPr>
          <w:lang w:eastAsia="zh-CN"/>
        </w:rPr>
        <w:t xml:space="preserve"> dynamically.</w:t>
      </w:r>
    </w:p>
    <w:p w14:paraId="3878C962" w14:textId="5ABD19F5" w:rsidR="00AA1B30" w:rsidRDefault="00AA1B30" w:rsidP="00AA1B30">
      <w:pPr>
        <w:rPr>
          <w:lang w:eastAsia="zh-CN"/>
        </w:rPr>
      </w:pPr>
      <w:r>
        <w:rPr>
          <w:lang w:eastAsia="zh-CN"/>
        </w:rPr>
        <w:t>In Federated Learning execution phase,</w:t>
      </w:r>
      <w:r w:rsidR="00642CBB">
        <w:rPr>
          <w:lang w:eastAsia="zh-CN"/>
        </w:rPr>
        <w:t xml:space="preserve"> FL Server NWDAF</w:t>
      </w:r>
      <w:r>
        <w:rPr>
          <w:lang w:eastAsia="zh-CN"/>
        </w:rPr>
        <w:t xml:space="preserve"> monitors the status changes of</w:t>
      </w:r>
      <w:r w:rsidR="00642CBB">
        <w:rPr>
          <w:lang w:eastAsia="zh-CN"/>
        </w:rPr>
        <w:t xml:space="preserve"> FL Client NWDAF</w:t>
      </w:r>
      <w:r>
        <w:rPr>
          <w:lang w:eastAsia="zh-CN"/>
        </w:rPr>
        <w:t>(s) and may reselects</w:t>
      </w:r>
      <w:r w:rsidR="00642CBB">
        <w:rPr>
          <w:lang w:eastAsia="zh-CN"/>
        </w:rPr>
        <w:t xml:space="preserve"> FL Client NWDAF</w:t>
      </w:r>
      <w:r>
        <w:rPr>
          <w:lang w:eastAsia="zh-CN"/>
        </w:rPr>
        <w:t>(s) based on the updated status, availability and/or capability, etc.</w:t>
      </w:r>
    </w:p>
    <w:p w14:paraId="43E53A7D" w14:textId="62DC894A" w:rsidR="00AA1B30" w:rsidRDefault="00AA1B30" w:rsidP="00EE02E3">
      <w:pPr>
        <w:pStyle w:val="NO"/>
      </w:pPr>
      <w:r>
        <w:t>NOTE 1:</w:t>
      </w:r>
      <w:r>
        <w:tab/>
      </w:r>
      <w:r w:rsidR="00642CBB">
        <w:t xml:space="preserve">FL Server NWDAF </w:t>
      </w:r>
      <w:r>
        <w:t>checks if there is a need to carry on the FL execution phase and then reselects FL members for the next iteration if needed.</w:t>
      </w:r>
    </w:p>
    <w:p w14:paraId="76D65CA1" w14:textId="62EBC969" w:rsidR="00642CBB" w:rsidRDefault="00642CBB" w:rsidP="00845430">
      <w:pPr>
        <w:pStyle w:val="TH"/>
      </w:pPr>
      <w:r w:rsidRPr="006B0FE3">
        <w:object w:dxaOrig="15795" w:dyaOrig="8641" w14:anchorId="1406C622">
          <v:shape id="_x0000_i1088" type="#_x0000_t75" style="width:452.65pt;height:250.45pt" o:ole="">
            <v:imagedata r:id="rId131" o:title=""/>
          </v:shape>
          <o:OLEObject Type="Embed" ProgID="Visio.Drawing.15" ShapeID="_x0000_i1088" DrawAspect="Content" ObjectID="_1756544333" r:id="rId132"/>
        </w:object>
      </w:r>
    </w:p>
    <w:p w14:paraId="2EAFF7E4" w14:textId="5D2D43F1" w:rsidR="00642CBB" w:rsidRDefault="00642CBB" w:rsidP="00AA1B30">
      <w:pPr>
        <w:pStyle w:val="TF"/>
      </w:pPr>
      <w:bookmarkStart w:id="371" w:name="_CRFigure6_2C_2_31"/>
      <w:r>
        <w:t xml:space="preserve">Figure </w:t>
      </w:r>
      <w:bookmarkEnd w:id="371"/>
      <w:r>
        <w:t>6.2C.2.3-1: Procedure of FL Server NWDAF reselects FL Client NWDAF(s), FL Client NWDAF(s) Join or Leave Federated Learning Process Dynamically in Federated Learning execution phase</w:t>
      </w:r>
    </w:p>
    <w:p w14:paraId="7C101520" w14:textId="77777777" w:rsidR="00642CBB" w:rsidRDefault="00642CBB" w:rsidP="00642CBB">
      <w:r>
        <w:t>The procedure for FL Server NWDAF reselecting FL Client NWDAF(s), FL Client NWDAF(s) joining or leaving Federated Learning process dynamically is as follows:</w:t>
      </w:r>
    </w:p>
    <w:p w14:paraId="3958CC41" w14:textId="0D7856BC" w:rsidR="00642CBB" w:rsidRDefault="00642CBB" w:rsidP="00845430">
      <w:pPr>
        <w:pStyle w:val="B1"/>
      </w:pPr>
      <w:r>
        <w:t>1a.</w:t>
      </w:r>
      <w:r>
        <w:tab/>
        <w:t xml:space="preserve">FL Server NWDAF may get the updated status of current FL Client NWDAF(s) via NRF by using Nnrf_NFManagement service (as in clause 5.2.7.2 of </w:t>
      </w:r>
      <w:r w:rsidR="006F76EA">
        <w:t>TS</w:t>
      </w:r>
      <w:r w:rsidR="006F76EA">
        <w:t> </w:t>
      </w:r>
      <w:r w:rsidR="006F76EA">
        <w:t>23.502</w:t>
      </w:r>
      <w:r w:rsidR="006F76EA">
        <w:t> </w:t>
      </w:r>
      <w:r w:rsidR="006F76EA">
        <w:t>[</w:t>
      </w:r>
      <w:r>
        <w:t>3]) in the Federated Learning execution phase.</w:t>
      </w:r>
    </w:p>
    <w:p w14:paraId="3EA00C97" w14:textId="77777777" w:rsidR="00642CBB" w:rsidRDefault="00642CBB" w:rsidP="00845430">
      <w:pPr>
        <w:pStyle w:val="B1"/>
      </w:pPr>
      <w:r>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Default="00642CBB" w:rsidP="00845430">
      <w:pPr>
        <w:pStyle w:val="B1"/>
      </w:pPr>
      <w:r>
        <w:lastRenderedPageBreak/>
        <w:tab/>
        <w:t>The status of a current FL Client NWDAF could be availability changes, capability changes (e.g. it will not support FL anymore, etc.).</w:t>
      </w:r>
    </w:p>
    <w:p w14:paraId="0CD10979" w14:textId="696BA54F" w:rsidR="00642CBB" w:rsidRDefault="00642CBB" w:rsidP="00845430">
      <w:pPr>
        <w:pStyle w:val="B1"/>
      </w:pPr>
      <w:r>
        <w:t>1b.</w:t>
      </w:r>
      <w:r>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4740FD37" w:rsidR="00642CBB" w:rsidRDefault="00642CBB" w:rsidP="00845430">
      <w:pPr>
        <w:pStyle w:val="B1"/>
      </w:pPr>
      <w:r>
        <w:t>1c.</w:t>
      </w:r>
      <w:r>
        <w:tab/>
        <w:t xml:space="preserve">FL Server NWDAF may get the information of the new FL Client NWDAF(s) dynamically via NRF by subscribing to the event that a new FL Client NWDAF registers (Nnrf_NFManagement_NFStatusSubscribe service as in clause 5.2.7.2 of </w:t>
      </w:r>
      <w:r w:rsidR="006F76EA">
        <w:t>TS</w:t>
      </w:r>
      <w:r w:rsidR="006F76EA">
        <w:t> </w:t>
      </w:r>
      <w:r w:rsidR="006F76EA">
        <w:t>23.502</w:t>
      </w:r>
      <w:r w:rsidR="006F76EA">
        <w:t> </w:t>
      </w:r>
      <w:r w:rsidR="006F76EA">
        <w:t>[</w:t>
      </w:r>
      <w:r>
        <w:t>3]).</w:t>
      </w:r>
    </w:p>
    <w:p w14:paraId="28051D6C" w14:textId="77777777" w:rsidR="00642CBB" w:rsidRDefault="00642CBB" w:rsidP="00845430">
      <w:pPr>
        <w:pStyle w:val="B1"/>
      </w:pPr>
      <w:r>
        <w:t>1d.</w:t>
      </w:r>
      <w:r>
        <w:tab/>
        <w:t>NWDAF may subscribe for NF load analytics of the FL Client NWDAF(s).</w:t>
      </w:r>
    </w:p>
    <w:p w14:paraId="7CFAC3A5" w14:textId="77777777" w:rsidR="00642CBB" w:rsidRDefault="00642CBB" w:rsidP="00845430">
      <w:pPr>
        <w:pStyle w:val="B1"/>
      </w:pPr>
      <w:r>
        <w:t>1e.</w:t>
      </w:r>
      <w:r>
        <w:tab/>
        <w:t>FL Client NWDAF(s) may report status of FL training including accuracy of global model and Training Input Data Information (e.g. areas covered by the data set, sampling ratio, maximum/minimum of value of each dimension, etc.) by invoking Nnwdaf_MLModelTraining_Notify service.</w:t>
      </w:r>
    </w:p>
    <w:p w14:paraId="0088D90C" w14:textId="29475B4B" w:rsidR="00642CBB" w:rsidRDefault="00642CBB" w:rsidP="00845430">
      <w:pPr>
        <w:pStyle w:val="B1"/>
      </w:pPr>
      <w:r>
        <w:t>2.</w:t>
      </w:r>
      <w:r>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32C8B12E" w:rsidR="00642CBB" w:rsidRDefault="00642CBB" w:rsidP="00845430">
      <w:pPr>
        <w:pStyle w:val="NO"/>
      </w:pPr>
      <w:r>
        <w:t>NOTE</w:t>
      </w:r>
      <w:r w:rsidR="00F95959">
        <w:t> 2</w:t>
      </w:r>
      <w:r>
        <w:t>:</w:t>
      </w:r>
      <w:r>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 and/or the accuracy of the global model calculated using the local training dataset is much different from that calculated by other FL Client NWDAFs; the accuracy of the global model calculated using the local training dataset is lower than the accuracy calculated using the global validation dataset; the load of the FL Client NWDAF (from the NF load Analytics or from the FL Client NWDAF directly) is high; the FL Server NWDAF receives leave request from the FL Client NWDAF; the FL Client NWDAF reports the status of FL Training within the maximum response time.</w:t>
      </w:r>
    </w:p>
    <w:p w14:paraId="24A8A693" w14:textId="238F80A9" w:rsidR="00642CBB" w:rsidRDefault="00642CBB" w:rsidP="00845430">
      <w:pPr>
        <w:pStyle w:val="B1"/>
      </w:pPr>
      <w:r>
        <w:t>3.</w:t>
      </w:r>
      <w:r>
        <w:tab/>
        <w:t xml:space="preserve">[If re-selection is needed as judged in step 2] If step 1c is not performed, FL Server NWDAF may discover new candidate FL Client NWDAF(s) via NRF by using Nnrf_NFDiscovery services as in clause 5.2.7.3 of </w:t>
      </w:r>
      <w:r w:rsidR="006F76EA">
        <w:t>TS</w:t>
      </w:r>
      <w:r w:rsidR="006F76EA">
        <w:t> </w:t>
      </w:r>
      <w:r w:rsidR="006F76EA">
        <w:t>23.502</w:t>
      </w:r>
      <w:r w:rsidR="006F76EA">
        <w:t> </w:t>
      </w:r>
      <w:r w:rsidR="006F76EA">
        <w:t>[</w:t>
      </w:r>
      <w:r>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77777777" w:rsidR="00642CBB" w:rsidRDefault="00642CBB" w:rsidP="00845430">
      <w:pPr>
        <w:pStyle w:val="B1"/>
      </w:pPr>
      <w:r>
        <w:t>4.</w:t>
      </w:r>
      <w:r>
        <w:tab/>
        <w:t>FL Server NWDAF sends termination request by invoking Nnwdaf_MLModelTraining_Unsubscribe service operation or Nnwdaf_MLModelTrainingInfo_Request service operation with Correlation Termination Flag to the FL Client NWDAF(s), optionally indicating the reason, e.g. FL Client NWDAF is unselected by the FL Server NWDAF for the FL process, or the FL process is suspended, etc. And FL server may also send the updated global ML model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Default="00642CBB" w:rsidP="00845430">
      <w:pPr>
        <w:pStyle w:val="NO"/>
      </w:pPr>
      <w:r>
        <w:t>NOTE 3:</w:t>
      </w:r>
      <w:r>
        <w:tab/>
        <w:t>In the case of high load, the FL Client NWDAF can e.g. decline new service request. In the case of low accuracy, the FL Client NWDAF can gather new local training data.</w:t>
      </w:r>
    </w:p>
    <w:p w14:paraId="3E9E03D7" w14:textId="765B8A1A" w:rsidR="004F31F2" w:rsidRDefault="004F31F2" w:rsidP="004F31F2">
      <w:pPr>
        <w:pStyle w:val="Heading2"/>
        <w:rPr>
          <w:lang w:eastAsia="zh-CN"/>
        </w:rPr>
      </w:pPr>
      <w:bookmarkStart w:id="372" w:name="_CR6_2D"/>
      <w:bookmarkStart w:id="373" w:name="_Toc145930681"/>
      <w:bookmarkEnd w:id="372"/>
      <w:r>
        <w:rPr>
          <w:lang w:eastAsia="zh-CN"/>
        </w:rPr>
        <w:t>6.2D</w:t>
      </w:r>
      <w:r>
        <w:rPr>
          <w:lang w:eastAsia="zh-CN"/>
        </w:rPr>
        <w:tab/>
        <w:t>AnLF Analytics Accuracy Monitoring Procedures</w:t>
      </w:r>
      <w:bookmarkEnd w:id="373"/>
    </w:p>
    <w:p w14:paraId="560E78E5" w14:textId="13DC93D2" w:rsidR="004F31F2" w:rsidRDefault="004F31F2" w:rsidP="004F31F2">
      <w:pPr>
        <w:pStyle w:val="Heading3"/>
        <w:rPr>
          <w:lang w:eastAsia="zh-CN"/>
        </w:rPr>
      </w:pPr>
      <w:bookmarkStart w:id="374" w:name="_CR6_2D_1"/>
      <w:bookmarkStart w:id="375" w:name="_Toc145930682"/>
      <w:bookmarkEnd w:id="374"/>
      <w:r>
        <w:rPr>
          <w:lang w:eastAsia="zh-CN"/>
        </w:rPr>
        <w:t>6.2D.1</w:t>
      </w:r>
      <w:r>
        <w:rPr>
          <w:lang w:eastAsia="zh-CN"/>
        </w:rPr>
        <w:tab/>
        <w:t>General</w:t>
      </w:r>
      <w:bookmarkEnd w:id="375"/>
    </w:p>
    <w:p w14:paraId="46CEF94D" w14:textId="77777777" w:rsidR="004F31F2" w:rsidRDefault="004F31F2" w:rsidP="004F31F2">
      <w:pPr>
        <w:rPr>
          <w:lang w:eastAsia="zh-CN"/>
        </w:rPr>
      </w:pPr>
      <w:r>
        <w:rPr>
          <w:lang w:eastAsia="zh-CN"/>
        </w:rPr>
        <w:t>The Analytics Accuracy Information comprises a set of parameters as defined in clause 6.1.3.</w:t>
      </w:r>
    </w:p>
    <w:p w14:paraId="3680E753" w14:textId="77777777" w:rsidR="004F31F2" w:rsidRDefault="004F31F2" w:rsidP="004F31F2">
      <w:pPr>
        <w:rPr>
          <w:lang w:eastAsia="zh-CN"/>
        </w:rPr>
      </w:pPr>
      <w:r>
        <w:rPr>
          <w:lang w:eastAsia="zh-CN"/>
        </w:rPr>
        <w:t>When multiple NWDAFs are deployed, some NWDAFs may be specialized with the analytics accuracy checking capability. When an NWDAF containing AnLF has the accuracy checking capability, such NWDAF is able to:</w:t>
      </w:r>
    </w:p>
    <w:p w14:paraId="2A5D24F7" w14:textId="60A70B20" w:rsidR="004F31F2" w:rsidRDefault="004F31F2" w:rsidP="00EE02E3">
      <w:pPr>
        <w:pStyle w:val="B1"/>
      </w:pPr>
      <w:r>
        <w:t>-</w:t>
      </w:r>
      <w:r>
        <w:tab/>
        <w:t>Receive a subscription</w:t>
      </w:r>
      <w:r w:rsidR="001903E0">
        <w:t xml:space="preserve"> or a request</w:t>
      </w:r>
      <w:r>
        <w:t xml:space="preserve"> for analytics IDs via Nnwdaf_AnalyticsSubscription_Subscribe</w:t>
      </w:r>
      <w:r w:rsidR="001903E0">
        <w:t xml:space="preserve"> or Nnwdaf_AnalyticsInfo_Request service</w:t>
      </w:r>
      <w:r>
        <w:t xml:space="preserve"> operation with the indication for activating the mechanisms for checking the accuracy of such analytics ID as defined in clause 6.1.3.</w:t>
      </w:r>
    </w:p>
    <w:p w14:paraId="451F6715" w14:textId="5410941F" w:rsidR="004F31F2" w:rsidRDefault="004F31F2" w:rsidP="00EE02E3">
      <w:pPr>
        <w:pStyle w:val="B1"/>
      </w:pPr>
      <w:r>
        <w:lastRenderedPageBreak/>
        <w:t>-</w:t>
      </w:r>
      <w:r>
        <w:tab/>
        <w:t>Provide the accuracy information to the consumer via Nnwdaf_AnalyticsSubscription_Notify</w:t>
      </w:r>
      <w:r w:rsidR="001903E0">
        <w:t xml:space="preserve"> or Nnwdaf_AnalyticsInfo_Request response service operation</w:t>
      </w:r>
      <w:r>
        <w:t>.</w:t>
      </w:r>
    </w:p>
    <w:p w14:paraId="6CE7E546" w14:textId="4480E299" w:rsidR="001903E0" w:rsidRDefault="001903E0" w:rsidP="00845430">
      <w:pPr>
        <w:pStyle w:val="NO"/>
      </w:pPr>
      <w:r>
        <w:t>NOTE 1:</w:t>
      </w:r>
      <w:r>
        <w:tab/>
        <w:t>In this version of the specification, NWDAF containing AnLF can provide accuracy information to an NF consumer that subscribes or requests for the analytics.</w:t>
      </w:r>
    </w:p>
    <w:p w14:paraId="485C3398" w14:textId="21954F1C" w:rsidR="001903E0" w:rsidRDefault="001903E0" w:rsidP="00845430">
      <w:pPr>
        <w:pStyle w:val="NO"/>
      </w:pPr>
      <w:r>
        <w:t>NOTE 2:</w:t>
      </w:r>
      <w:r>
        <w:tab/>
        <w:t>When receiving a subscription from an NF consumer that includes the request for accuracy information, the analytics output and the accuracy information can be provided by NWDAF containing AnLF at the one notification or via different notifications.</w:t>
      </w:r>
    </w:p>
    <w:p w14:paraId="448F5969" w14:textId="5B5B4181" w:rsidR="001903E0" w:rsidRDefault="001903E0" w:rsidP="00845430">
      <w:pPr>
        <w:pStyle w:val="NO"/>
      </w:pPr>
      <w:r>
        <w:t>NOTE 3:</w:t>
      </w:r>
      <w:r>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Default="001903E0" w:rsidP="00845430">
      <w:pPr>
        <w:pStyle w:val="NO"/>
      </w:pPr>
      <w:r>
        <w:t>NOTE 4:</w:t>
      </w:r>
      <w:r>
        <w:tab/>
        <w:t>In this version of the specification, the subscription or request for accuracy information independently from requesting an analytics output is not supported.</w:t>
      </w:r>
    </w:p>
    <w:p w14:paraId="1CB376B4" w14:textId="2AFFA1A9" w:rsidR="004F31F2" w:rsidRDefault="004F31F2" w:rsidP="004F31F2">
      <w:pPr>
        <w:rPr>
          <w:lang w:eastAsia="zh-CN"/>
        </w:rPr>
      </w:pPr>
      <w:r>
        <w:rPr>
          <w:lang w:eastAsia="zh-CN"/>
        </w:rPr>
        <w:t>Based on the triggers described in Clause 5C.1, NWDAF containing AnLF starts the monitoring and generation of analytics accuracy information for an Analytics ID.</w:t>
      </w:r>
    </w:p>
    <w:p w14:paraId="733B71DD" w14:textId="2BE9A165" w:rsidR="004F31F2" w:rsidRDefault="004F31F2" w:rsidP="004F31F2">
      <w:pPr>
        <w:rPr>
          <w:lang w:eastAsia="zh-CN"/>
        </w:rPr>
      </w:pPr>
      <w:r>
        <w:rPr>
          <w:lang w:eastAsia="zh-CN"/>
        </w:rPr>
        <w:t xml:space="preserve">The Analytics accuracy information may be requested per Analytics ID and scoped using the same parameters defined in the Target of </w:t>
      </w:r>
      <w:r w:rsidR="00644AE6">
        <w:rPr>
          <w:lang w:eastAsia="zh-CN"/>
        </w:rPr>
        <w:t xml:space="preserve">Analytics </w:t>
      </w:r>
      <w:r>
        <w:rPr>
          <w:lang w:eastAsia="zh-CN"/>
        </w:rPr>
        <w:t>Reporting (i.e</w:t>
      </w:r>
      <w:r w:rsidR="00720820">
        <w:rPr>
          <w:lang w:eastAsia="zh-CN"/>
        </w:rPr>
        <w:t>.</w:t>
      </w:r>
      <w:r>
        <w:rPr>
          <w:lang w:eastAsia="zh-CN"/>
        </w:rPr>
        <w:t xml:space="preserve"> UEs, any UE, group of UEs) and Analytics Filter Information (e.g</w:t>
      </w:r>
      <w:r w:rsidR="00720820">
        <w:rPr>
          <w:lang w:eastAsia="zh-CN"/>
        </w:rPr>
        <w:t>.</w:t>
      </w:r>
      <w:r>
        <w:rPr>
          <w:lang w:eastAsia="zh-CN"/>
        </w:rPr>
        <w:t xml:space="preserve"> for a specific area, specific slice) of the requested Analytics ID.</w:t>
      </w:r>
    </w:p>
    <w:p w14:paraId="3F68F92B" w14:textId="2D48B2E3" w:rsidR="004F31F2" w:rsidRDefault="004F31F2" w:rsidP="004F31F2">
      <w:pPr>
        <w:rPr>
          <w:lang w:eastAsia="zh-CN"/>
        </w:rPr>
      </w:pPr>
      <w:r>
        <w:rPr>
          <w:lang w:eastAsia="zh-CN"/>
        </w:rPr>
        <w:t>When the accuracy checking is activated in an NWDAF containing the</w:t>
      </w:r>
      <w:r w:rsidR="00644AE6">
        <w:rPr>
          <w:lang w:eastAsia="zh-CN"/>
        </w:rPr>
        <w:t xml:space="preserve"> AnLF</w:t>
      </w:r>
      <w:r>
        <w:rPr>
          <w:lang w:eastAsia="zh-CN"/>
        </w:rPr>
        <w:t>, the NWDAF may store for a period of time the necessary information to determine the analytics accuracy and provide the accuracy information to consumers when requested or use it for its internal processes.</w:t>
      </w:r>
    </w:p>
    <w:p w14:paraId="0E1A49E5" w14:textId="77777777" w:rsidR="004F31F2" w:rsidRDefault="004F31F2" w:rsidP="004F31F2">
      <w:pPr>
        <w:rPr>
          <w:lang w:eastAsia="zh-CN"/>
        </w:rPr>
      </w:pPr>
      <w:r>
        <w:rPr>
          <w:lang w:eastAsia="zh-CN"/>
        </w:rPr>
        <w:t>NWDAF containing AnLF generates the accuracy information based on any of the following information:</w:t>
      </w:r>
    </w:p>
    <w:p w14:paraId="67AE930A" w14:textId="77777777" w:rsidR="004F31F2" w:rsidRDefault="004F31F2" w:rsidP="00EE02E3">
      <w:pPr>
        <w:pStyle w:val="B1"/>
      </w:pPr>
      <w:r>
        <w:t>-</w:t>
      </w:r>
      <w:r>
        <w:tab/>
        <w:t>Comparing predictions and its corresponding ground truth data, which are collected corresponding to analytic ID requested at the time which the prediction refers to.</w:t>
      </w:r>
    </w:p>
    <w:p w14:paraId="69A1E600" w14:textId="5E0EC602" w:rsidR="004F31F2" w:rsidRDefault="004F31F2" w:rsidP="00EE02E3">
      <w:pPr>
        <w:pStyle w:val="NO"/>
      </w:pPr>
      <w:r>
        <w:t>NOTE</w:t>
      </w:r>
      <w:r w:rsidR="001903E0">
        <w:t> 5</w:t>
      </w:r>
      <w:r>
        <w:t>:</w:t>
      </w:r>
      <w:r>
        <w:tab/>
        <w:t>The ground truth data and the corresponding prediction is to be defined per Analytics ID.</w:t>
      </w:r>
    </w:p>
    <w:p w14:paraId="6E152E6C" w14:textId="252E8511" w:rsidR="004F31F2" w:rsidRDefault="004F31F2" w:rsidP="00EE02E3">
      <w:pPr>
        <w:pStyle w:val="B1"/>
      </w:pPr>
      <w:r>
        <w:t>-</w:t>
      </w:r>
      <w:r>
        <w:tab/>
        <w:t>Comparing changes in internal configuration for the analytics ID generation (e.g</w:t>
      </w:r>
      <w:r w:rsidR="00720820">
        <w:t>.</w:t>
      </w:r>
      <w:r>
        <w:t xml:space="preserve"> data collection parameters, change in data distribution from a Data Source).</w:t>
      </w:r>
    </w:p>
    <w:p w14:paraId="4CDDB741" w14:textId="77777777" w:rsidR="004F31F2" w:rsidRDefault="004F31F2" w:rsidP="00EE02E3">
      <w:pPr>
        <w:pStyle w:val="B1"/>
      </w:pPr>
      <w:r>
        <w:t>-</w:t>
      </w:r>
      <w:r>
        <w:tab/>
        <w:t>Previous existent records of analytics accuracy information.</w:t>
      </w:r>
    </w:p>
    <w:p w14:paraId="7ECFF146" w14:textId="6D7665B3" w:rsidR="001903E0" w:rsidRDefault="001903E0" w:rsidP="001903E0">
      <w:pPr>
        <w:pStyle w:val="B1"/>
      </w:pPr>
      <w:r>
        <w:t>-</w:t>
      </w:r>
      <w:r>
        <w:tab/>
        <w:t>Accuracy feedback information provided by NF consumer.</w:t>
      </w:r>
    </w:p>
    <w:p w14:paraId="101F96AA" w14:textId="33F561C0" w:rsidR="004F31F2" w:rsidRDefault="004F31F2" w:rsidP="004F31F2">
      <w:pPr>
        <w:pStyle w:val="Heading3"/>
        <w:rPr>
          <w:lang w:eastAsia="zh-CN"/>
        </w:rPr>
      </w:pPr>
      <w:bookmarkStart w:id="376" w:name="_CR6_2D_2"/>
      <w:bookmarkStart w:id="377" w:name="_Toc145930683"/>
      <w:bookmarkEnd w:id="376"/>
      <w:r>
        <w:rPr>
          <w:lang w:eastAsia="zh-CN"/>
        </w:rPr>
        <w:t>6.2D.2</w:t>
      </w:r>
      <w:r>
        <w:rPr>
          <w:lang w:eastAsia="zh-CN"/>
        </w:rPr>
        <w:tab/>
        <w:t>Procedures for Analytics Accuracy Information Subscription</w:t>
      </w:r>
      <w:bookmarkEnd w:id="377"/>
    </w:p>
    <w:p w14:paraId="67B3D698" w14:textId="4FE5AE0D" w:rsidR="004F31F2" w:rsidRDefault="004F31F2" w:rsidP="004F31F2">
      <w:pPr>
        <w:rPr>
          <w:lang w:eastAsia="zh-CN"/>
        </w:rPr>
      </w:pPr>
      <w:r>
        <w:rPr>
          <w:lang w:eastAsia="zh-CN"/>
        </w:rPr>
        <w:t>This procedure is used by NF consumers of analytics ID to subscribe to receive analytics output and analytics accuracy information related to the requested analytics ID for NF consumer. Figure 6.2D.2-1 shows the procedure for accuracy information subscription and provisioning.</w:t>
      </w:r>
    </w:p>
    <w:bookmarkStart w:id="378" w:name="_MON_1744227971"/>
    <w:bookmarkEnd w:id="378"/>
    <w:p w14:paraId="5AF0C45B" w14:textId="4CFE68B1" w:rsidR="001903E0" w:rsidRDefault="001903E0" w:rsidP="00845430">
      <w:pPr>
        <w:pStyle w:val="TH"/>
      </w:pPr>
      <w:r>
        <w:rPr>
          <w:lang w:eastAsia="ko-KR"/>
        </w:rPr>
        <w:object w:dxaOrig="7890" w:dyaOrig="9621" w14:anchorId="522E1592">
          <v:shape id="_x0000_i1089" type="#_x0000_t75" style="width:395.05pt;height:482.1pt" o:ole="">
            <v:imagedata r:id="rId133" o:title=""/>
          </v:shape>
          <o:OLEObject Type="Embed" ProgID="Word.Document.12" ShapeID="_x0000_i1089" DrawAspect="Content" ObjectID="_1756544334" r:id="rId134"/>
        </w:object>
      </w:r>
    </w:p>
    <w:p w14:paraId="425773E7" w14:textId="2D27623F" w:rsidR="004F31F2" w:rsidRDefault="004F31F2" w:rsidP="004F31F2">
      <w:pPr>
        <w:pStyle w:val="TF"/>
      </w:pPr>
      <w:r>
        <w:t>Figure 6.2D.2-1: Analytics Accuracy Information Subscribe</w:t>
      </w:r>
    </w:p>
    <w:p w14:paraId="5AB0BF24" w14:textId="5018BCFA" w:rsidR="004F31F2" w:rsidRDefault="004F31F2" w:rsidP="004F31F2">
      <w:pPr>
        <w:pStyle w:val="B1"/>
      </w:pPr>
      <w:r>
        <w:t>1.</w:t>
      </w:r>
      <w:r>
        <w:tab/>
        <w:t xml:space="preserve">The NWDAF service consumer selects the appropriated NWDAF with AnLF according </w:t>
      </w:r>
      <w:r w:rsidR="001903E0">
        <w:t>to clause </w:t>
      </w:r>
      <w:r>
        <w:t>5.2 and subscribes</w:t>
      </w:r>
      <w:r w:rsidR="001903E0">
        <w:t>, modifies, or cancels subscription for</w:t>
      </w:r>
      <w:r>
        <w:t xml:space="preserve"> analytics accuracy information by invoking the Nnwdaf_AnalyticsSubscription_Subscribe service operation. The parameters that can be included in the subscription to trigger the accuracy information checking and provisioning are listed in clause 6.1.3.</w:t>
      </w:r>
    </w:p>
    <w:p w14:paraId="60C74714" w14:textId="5925E43B" w:rsidR="001903E0" w:rsidRDefault="001903E0" w:rsidP="004F31F2">
      <w:pPr>
        <w:pStyle w:val="B1"/>
      </w:pPr>
      <w:r>
        <w:tab/>
        <w:t>If the subscription is not the initial subscription request, it may include Analytics feedback information as described in clause 6.1.1.</w:t>
      </w:r>
    </w:p>
    <w:p w14:paraId="7AC8F229" w14:textId="46DA3C0D" w:rsidR="001903E0" w:rsidRDefault="001903E0" w:rsidP="004F31F2">
      <w:pPr>
        <w:pStyle w:val="B1"/>
      </w:pPr>
      <w:r>
        <w:t>2.</w:t>
      </w:r>
      <w:r>
        <w:tab/>
        <w:t>When a subscription request is received, the NWDAF containing AnLF verifies the parameters of the Analytics Accuracy Request information.</w:t>
      </w:r>
    </w:p>
    <w:p w14:paraId="5D0A85E0" w14:textId="42D8E8BF" w:rsidR="004F31F2" w:rsidRDefault="004F31F2" w:rsidP="004F31F2">
      <w:pPr>
        <w:pStyle w:val="B1"/>
      </w:pPr>
      <w:r>
        <w:tab/>
      </w:r>
      <w:r w:rsidR="001903E0">
        <w:t xml:space="preserve">The </w:t>
      </w:r>
      <w:r>
        <w:t xml:space="preserve">NWDAF containing AnLF starts the analytics accuracy </w:t>
      </w:r>
      <w:r w:rsidR="00720820">
        <w:t>monitoring</w:t>
      </w:r>
      <w:r>
        <w:t xml:space="preserve"> and generation of the analytics accuracy information related to the analytics ID indicated in the subscription and according </w:t>
      </w:r>
      <w:r w:rsidR="001903E0">
        <w:t xml:space="preserve">to </w:t>
      </w:r>
      <w:r>
        <w:t>the parameters defined in Analytics Accuracy Request Information in clause 6.1.3. The NWDAF containing AnLF is to compute analytics accuracy information</w:t>
      </w:r>
      <w:r w:rsidR="001903E0">
        <w:t xml:space="preserve"> according to the definitions in clause 6.2D.1. If the NWDAF containing AnLF does not have enough necessary data, it will perform step 3b to collect ground truth before computing analytics accuracy information</w:t>
      </w:r>
      <w:r>
        <w:t>.</w:t>
      </w:r>
    </w:p>
    <w:p w14:paraId="6F916A3F" w14:textId="55AD6288" w:rsidR="004F31F2" w:rsidRDefault="004F31F2" w:rsidP="004F31F2">
      <w:pPr>
        <w:pStyle w:val="B1"/>
      </w:pPr>
      <w:r>
        <w:lastRenderedPageBreak/>
        <w:tab/>
        <w:t xml:space="preserve">The NWDAF containing AnLF </w:t>
      </w:r>
      <w:r w:rsidR="00EE1DF3">
        <w:t xml:space="preserve">may have </w:t>
      </w:r>
      <w:r>
        <w:t xml:space="preserve">started to perform the analytics </w:t>
      </w:r>
      <w:r w:rsidR="00720820">
        <w:t>accuracy</w:t>
      </w:r>
      <w:r>
        <w:t xml:space="preserve"> </w:t>
      </w:r>
      <w:r w:rsidR="00720820">
        <w:t>monitoring</w:t>
      </w:r>
      <w:r>
        <w:t xml:space="preserve"> and analytics accuracy information generation, triggered by other NWDAF service consumer(s) before.</w:t>
      </w:r>
      <w:r w:rsidR="00EE1DF3">
        <w:t xml:space="preserve"> Upon receiving a new request from the NWDAF consumer, NWDAF containing AnLF determines whether new data collection is needed for analytics accuracy information generation based on the corresponding analytics subscription.</w:t>
      </w:r>
    </w:p>
    <w:p w14:paraId="4F2A576D" w14:textId="345C6ADD" w:rsidR="004F31F2" w:rsidRDefault="004F31F2" w:rsidP="004F31F2">
      <w:pPr>
        <w:pStyle w:val="B1"/>
      </w:pPr>
      <w:r>
        <w:tab/>
        <w:t xml:space="preserve">In addition to the received request from the NWDAF service consumer, based on local policy, NWDAF containing AnLF may determine to start the analytics </w:t>
      </w:r>
      <w:r w:rsidR="00720820">
        <w:t>accuracy</w:t>
      </w:r>
      <w:r>
        <w:t xml:space="preserve"> </w:t>
      </w:r>
      <w:r w:rsidR="00720820">
        <w:t>monitoring</w:t>
      </w:r>
      <w:r>
        <w:t xml:space="preserve"> and analytics accuracy information generation.</w:t>
      </w:r>
    </w:p>
    <w:p w14:paraId="61ADC171" w14:textId="45F68504" w:rsidR="004F31F2" w:rsidRDefault="004F31F2" w:rsidP="004F31F2">
      <w:pPr>
        <w:pStyle w:val="B1"/>
      </w:pPr>
      <w:r>
        <w:t>3</w:t>
      </w:r>
      <w:r w:rsidR="00EE1DF3">
        <w:t>a</w:t>
      </w:r>
      <w:r>
        <w:t>.</w:t>
      </w:r>
      <w:r>
        <w:tab/>
        <w:t xml:space="preserve">The NWDAF </w:t>
      </w:r>
      <w:r w:rsidR="00720820">
        <w:t>containing</w:t>
      </w:r>
      <w:r>
        <w:t xml:space="preserve"> AnLF performs the data collection </w:t>
      </w:r>
      <w:r w:rsidR="00EE1DF3">
        <w:t xml:space="preserve">for the subscribed analytics ID and generates the </w:t>
      </w:r>
      <w:r>
        <w:t>analytics output.</w:t>
      </w:r>
    </w:p>
    <w:p w14:paraId="5157325B" w14:textId="42AA63B7" w:rsidR="00EE1DF3" w:rsidRDefault="00EE1DF3" w:rsidP="004F31F2">
      <w:pPr>
        <w:pStyle w:val="B1"/>
      </w:pPr>
      <w:r>
        <w:t>3b.</w:t>
      </w:r>
      <w:r>
        <w:tab/>
        <w:t>The NWDAF containing AnLF performs the data collection (e.g., ground truth data collection) for accuracy information generation for the subscribed analytics ID and generates the associated analytics accuracy information. If Analytics feedback information is included in step 1, the NWDAF containing AnLF may take it into account and determine whether it affects the ground truth data by internal logic to generate analytics accuracy information.</w:t>
      </w:r>
    </w:p>
    <w:p w14:paraId="19452E59" w14:textId="191FFEBB" w:rsidR="004F31F2" w:rsidRDefault="004F31F2" w:rsidP="004F31F2">
      <w:pPr>
        <w:pStyle w:val="B1"/>
      </w:pPr>
      <w:r>
        <w:t>4a.</w:t>
      </w:r>
      <w:r>
        <w:tab/>
        <w:t xml:space="preserve">The NWDAF containing AnLF provides the analytics output according </w:t>
      </w:r>
      <w:r w:rsidR="00EE1DF3">
        <w:t xml:space="preserve">to </w:t>
      </w:r>
      <w:r>
        <w:t>the parameters defined in Analytics Reporting Information included in the subscription request</w:t>
      </w:r>
      <w:r w:rsidR="00EE1DF3">
        <w:t xml:space="preserve"> when there is no Analytics Accuracy Request Information included in the subscription in step 1.</w:t>
      </w:r>
      <w:r>
        <w:t>.</w:t>
      </w:r>
    </w:p>
    <w:p w14:paraId="293EB421" w14:textId="36EE83BB" w:rsidR="00EE1DF3" w:rsidRDefault="00EE1DF3" w:rsidP="00845430">
      <w:pPr>
        <w:pStyle w:val="NO"/>
      </w:pPr>
      <w:r>
        <w:t>NOTE:</w:t>
      </w:r>
      <w:r>
        <w:tab/>
        <w:t>Step 3b, 4a can occur in any order.</w:t>
      </w:r>
    </w:p>
    <w:p w14:paraId="50C42922" w14:textId="7B7C07CC" w:rsidR="004F31F2" w:rsidRDefault="004F31F2" w:rsidP="004F31F2">
      <w:pPr>
        <w:pStyle w:val="B1"/>
      </w:pPr>
      <w:r>
        <w:t>4b.</w:t>
      </w:r>
      <w:r>
        <w:tab/>
        <w:t>The NWDAF containing AnLF provides the analytics accuracy information</w:t>
      </w:r>
      <w:r w:rsidR="00EE1DF3">
        <w:t xml:space="preserve"> together with the analytics output</w:t>
      </w:r>
      <w:r>
        <w:t xml:space="preserve"> for the analytics ID according </w:t>
      </w:r>
      <w:r w:rsidR="00EE1DF3">
        <w:t xml:space="preserve">to </w:t>
      </w:r>
      <w:r>
        <w:t>the parameters defined in the Analytics Accuracy Request Information included in the subscription request.</w:t>
      </w:r>
    </w:p>
    <w:p w14:paraId="03A02242" w14:textId="5736526A" w:rsidR="00EE1DF3" w:rsidRDefault="00EE1DF3" w:rsidP="004F31F2">
      <w:pPr>
        <w:pStyle w:val="B1"/>
      </w:pPr>
      <w:r>
        <w:t>4c.</w:t>
      </w:r>
      <w:r>
        <w:tab/>
        <w:t>The NWDAF containing AnLF provides only the analytics accuracy information for the analytics ID according to the parameters defined in the Analytics Accuracy Request Information included in the subscription request. The analytics accuracy information is provided in a separated notification when the periodicity for providing the analytics accuracy information indicated in the Analytics Accuracy Request Information is different from the periodicity for providing the analytics output indicated in the subscription request.</w:t>
      </w:r>
    </w:p>
    <w:p w14:paraId="278925CA" w14:textId="26D99119" w:rsidR="004F31F2" w:rsidRDefault="004F31F2" w:rsidP="004F31F2">
      <w:pPr>
        <w:pStyle w:val="B1"/>
      </w:pPr>
      <w:r>
        <w:t>5.</w:t>
      </w:r>
      <w:r>
        <w:tab/>
        <w:t xml:space="preserve">When </w:t>
      </w:r>
      <w:r w:rsidR="00720820">
        <w:t xml:space="preserve">determining </w:t>
      </w:r>
      <w:r>
        <w:t>the low or insufficient accuracy for an analytics ID, i.e. the deviation of the output analytics using the trained ML model from the ground truth data (which are collected from Data Producer NF corresponding to analytic ID requested at the time which the prediction refers to) is greater than the Reporting Threshold(s) (which are locally configured or received in the Subscribe request, the NWDAF containing AnLF may notify the NWDAF Service consumer with the Stop Analytics Output Consumption indication and the Stop Analytics Output Consumption time window.</w:t>
      </w:r>
    </w:p>
    <w:p w14:paraId="55D9598F" w14:textId="590376D8" w:rsidR="004F31F2" w:rsidRDefault="004F31F2" w:rsidP="004F31F2">
      <w:pPr>
        <w:pStyle w:val="B1"/>
      </w:pPr>
      <w:r>
        <w:t>6.</w:t>
      </w:r>
      <w:r>
        <w:tab/>
        <w:t>(Optional) 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 the parameter</w:t>
      </w:r>
      <w:r w:rsidR="00B63376">
        <w:t xml:space="preserve"> Pause analytics consumption</w:t>
      </w:r>
      <w:r>
        <w:t xml:space="preserve"> </w:t>
      </w:r>
      <w:r w:rsidR="00EE1DF3">
        <w:t xml:space="preserve">flag </w:t>
      </w:r>
      <w:r>
        <w:t>in the Analytics Accuracy Request Information.</w:t>
      </w:r>
    </w:p>
    <w:p w14:paraId="71B6724F" w14:textId="74F32823" w:rsidR="004F31F2" w:rsidRDefault="004F31F2" w:rsidP="004F31F2">
      <w:pPr>
        <w:pStyle w:val="B1"/>
      </w:pPr>
      <w:r>
        <w:t>7.</w:t>
      </w:r>
      <w:r>
        <w:tab/>
        <w:t>When NWDAF determines an improvement in the accuracy of an analytics ID (e.g</w:t>
      </w:r>
      <w:r w:rsidR="00720820">
        <w:t>.</w:t>
      </w:r>
      <w:r>
        <w:t xml:space="preserve"> meet the accuracy requirement of the analytics consumer) or when the</w:t>
      </w:r>
      <w:r w:rsidR="00B63376">
        <w:t xml:space="preserve"> Pause analytics consumption</w:t>
      </w:r>
      <w:r>
        <w:t xml:space="preserve"> time window</w:t>
      </w:r>
      <w:r w:rsidR="00EE1DF3">
        <w:t xml:space="preserve"> set by itself</w:t>
      </w:r>
      <w:r>
        <w:t xml:space="preserve"> is finished, NWDAF notifies the NWDAF Service Consumer of the accuracy information for the analytics ID to resume the consumption of the analytics output, therefore reactivating an existing analytics ID subscription that have been previously stopped.</w:t>
      </w:r>
    </w:p>
    <w:p w14:paraId="064A80CD" w14:textId="10DE1F88" w:rsidR="004F31F2" w:rsidRDefault="004F31F2" w:rsidP="004F31F2">
      <w:pPr>
        <w:pStyle w:val="B1"/>
      </w:pPr>
      <w:r>
        <w:t>8.</w:t>
      </w:r>
      <w:r>
        <w:tab/>
        <w:t>(Optional) NWDAF Service Consumer based on its own logic can notify the NWDAF to resume the provisioning of analytics output, therefore reactivating an existing subscription to analytics ID that have been paused either by NWDAF Service Consumer request (step 6) or by NWDAF indication (step 5). The NWDAF Service Consumer invokes the Nnwdaf_AnalyticsSubscription_Subscribe service operation including the Subscription Correlation ID to modify an existing subscription and provide the parameter Resume Analytics Subscription request in the Analytics Accuracy Request Information.</w:t>
      </w:r>
    </w:p>
    <w:p w14:paraId="454FA0BF" w14:textId="0001C6B2" w:rsidR="00EE1DF3" w:rsidRDefault="00EE1DF3" w:rsidP="00EE1DF3">
      <w:pPr>
        <w:pStyle w:val="Heading3"/>
        <w:rPr>
          <w:lang w:eastAsia="zh-CN"/>
        </w:rPr>
      </w:pPr>
      <w:bookmarkStart w:id="379" w:name="_CR6_2D_3"/>
      <w:bookmarkStart w:id="380" w:name="_Toc145930684"/>
      <w:bookmarkEnd w:id="379"/>
      <w:r>
        <w:rPr>
          <w:lang w:eastAsia="zh-CN"/>
        </w:rPr>
        <w:lastRenderedPageBreak/>
        <w:t>6.2D.3</w:t>
      </w:r>
      <w:r>
        <w:rPr>
          <w:lang w:eastAsia="zh-CN"/>
        </w:rPr>
        <w:tab/>
        <w:t>Procedures for Analytics Accuracy Information Request</w:t>
      </w:r>
      <w:bookmarkEnd w:id="380"/>
    </w:p>
    <w:p w14:paraId="2DEAD4CE" w14:textId="0464613E" w:rsidR="00EE1DF3" w:rsidRDefault="00EE1DF3" w:rsidP="00EE1DF3">
      <w:pPr>
        <w:rPr>
          <w:lang w:eastAsia="zh-CN"/>
        </w:rPr>
      </w:pPr>
      <w:r>
        <w:rPr>
          <w:lang w:eastAsia="zh-CN"/>
        </w:rPr>
        <w:t>This procedure is used by NF consumers of analytics ID to request analytics accuracy information related to the requested analytics ID for NF consumer. Figure 6.2D.3-1 shows the procedure for accuracy information request and response.</w:t>
      </w:r>
    </w:p>
    <w:bookmarkStart w:id="381" w:name="_MON_1746434299"/>
    <w:bookmarkEnd w:id="381"/>
    <w:p w14:paraId="3766BCD3" w14:textId="41B7F302" w:rsidR="00EE1DF3" w:rsidRDefault="00EE1DF3" w:rsidP="00EE1DF3">
      <w:pPr>
        <w:pStyle w:val="TH"/>
      </w:pPr>
      <w:r>
        <w:rPr>
          <w:lang w:eastAsia="ko-KR"/>
        </w:rPr>
        <w:object w:dxaOrig="7890" w:dyaOrig="5751" w14:anchorId="2161D869">
          <v:shape id="_x0000_i1090" type="#_x0000_t75" style="width:393.8pt;height:4in" o:ole="">
            <v:imagedata r:id="rId135" o:title=""/>
          </v:shape>
          <o:OLEObject Type="Embed" ProgID="Word.Document.12" ShapeID="_x0000_i1090" DrawAspect="Content" ObjectID="_1756544335" r:id="rId136"/>
        </w:object>
      </w:r>
    </w:p>
    <w:p w14:paraId="7D0F77A9" w14:textId="2F57C798" w:rsidR="00EE1DF3" w:rsidRDefault="00EE1DF3" w:rsidP="00EE1DF3">
      <w:pPr>
        <w:pStyle w:val="TF"/>
      </w:pPr>
      <w:bookmarkStart w:id="382" w:name="_CRFigure6_2D_21"/>
      <w:r>
        <w:t xml:space="preserve">Figure </w:t>
      </w:r>
      <w:bookmarkEnd w:id="382"/>
      <w:r>
        <w:t>6.2D.</w:t>
      </w:r>
      <w:r w:rsidR="00B63376">
        <w:t>3</w:t>
      </w:r>
      <w:r>
        <w:t>-1: Analytics Accuracy Information Request</w:t>
      </w:r>
    </w:p>
    <w:p w14:paraId="08B7CFBA" w14:textId="77777777" w:rsidR="00EE1DF3" w:rsidRDefault="00EE1DF3" w:rsidP="00EE1DF3">
      <w:pPr>
        <w:pStyle w:val="B1"/>
      </w:pPr>
      <w:r>
        <w:t>1.</w:t>
      </w:r>
      <w:r>
        <w:tab/>
        <w:t>The NWDAF service consumer selects the appropriated NWDAF with AnLF according to Clause 5.2 and requests for analytics accuracy information by invoking the Nnwdaf_AnalyticsInfo_Request service operation. The parameters that can be included in the request to trigger the accuracy information checking and provisioning are listed in clause 6.1.3.</w:t>
      </w:r>
    </w:p>
    <w:p w14:paraId="270D01F2" w14:textId="77777777" w:rsidR="00EE1DF3" w:rsidRDefault="00EE1DF3" w:rsidP="00EE1DF3">
      <w:pPr>
        <w:pStyle w:val="B1"/>
      </w:pPr>
      <w:r>
        <w:t>2.</w:t>
      </w:r>
      <w:r>
        <w:tab/>
        <w:t>When a request is received, the NWDAF containing AnLF determines whether the request is only for analytics output generation or if it includes the Analytics Accuracy request.</w:t>
      </w:r>
    </w:p>
    <w:p w14:paraId="00B3D10B" w14:textId="77777777" w:rsidR="00EE1DF3" w:rsidRDefault="00EE1DF3" w:rsidP="00EE1DF3">
      <w:pPr>
        <w:pStyle w:val="B1"/>
      </w:pPr>
      <w:r>
        <w:tab/>
        <w:t>If Analytics Accuracy request is included, the NWDAF containing AnLF starts the analytics accuracy monitoring and generation of the analytics accuracy information related to the analytics ID indicated in the request and according to the parameters defined in Analytics Accuracy Request Information in clause 6.1.3. The NWDAF containing AnLF is to compute analytics accuracy information according to the definitions in Clause 6.2D.1. If the NWDAF containing AnLF does not have enough necessary data, it will perform step 3b to collect ground truth before computing analytics accuracy information.</w:t>
      </w:r>
    </w:p>
    <w:p w14:paraId="02B6CE10" w14:textId="77777777" w:rsidR="00EE1DF3" w:rsidRDefault="00EE1DF3" w:rsidP="00EE1DF3">
      <w:pPr>
        <w:pStyle w:val="B1"/>
      </w:pPr>
      <w:r>
        <w:tab/>
        <w:t>The NWDAF containing AnLF may have started to perform the analytics accuracy monitoring and analytics accuracy information generation, triggered by other NWDAF service consumer(s) before. Upon receiving a new request from the NWDAF consumer, NWDAF containing AnLF determines whether new data collection is needed for analytics accuracy information generation based on the corresponding analytics request.</w:t>
      </w:r>
    </w:p>
    <w:p w14:paraId="467566F0" w14:textId="77777777" w:rsidR="00EE1DF3" w:rsidRDefault="00EE1DF3" w:rsidP="00EE1DF3">
      <w:pPr>
        <w:pStyle w:val="B1"/>
      </w:pPr>
      <w:r>
        <w:tab/>
        <w:t>In addition to the received request from the NWDAF service consumer, based on local policy, NWDAF containing AnLF may determine to start the analytics accuracy monitoring and analytics accuracy information generation.</w:t>
      </w:r>
    </w:p>
    <w:p w14:paraId="59228C37" w14:textId="77777777" w:rsidR="00EE1DF3" w:rsidRDefault="00EE1DF3" w:rsidP="00EE1DF3">
      <w:pPr>
        <w:pStyle w:val="B1"/>
      </w:pPr>
      <w:r>
        <w:t>3a.</w:t>
      </w:r>
      <w:r>
        <w:tab/>
        <w:t>The NWDAF containing AnLF performs the data collection for the requested analytics ID and generates the analytics output.</w:t>
      </w:r>
    </w:p>
    <w:p w14:paraId="3E5580EE" w14:textId="77777777" w:rsidR="00EE1DF3" w:rsidRDefault="00EE1DF3" w:rsidP="00EE1DF3">
      <w:pPr>
        <w:pStyle w:val="B1"/>
      </w:pPr>
      <w:r>
        <w:lastRenderedPageBreak/>
        <w:t>3b.</w:t>
      </w:r>
      <w:r>
        <w:tab/>
        <w:t>The NWDAF containing AnLF performs the data collection (e.g., ground truth data collection) for accuracy information generation for the requested analytics ID and generates the associated analytics accuracy information.</w:t>
      </w:r>
    </w:p>
    <w:p w14:paraId="58380C4B" w14:textId="77777777" w:rsidR="00EE1DF3" w:rsidRDefault="00EE1DF3" w:rsidP="00EE1DF3">
      <w:pPr>
        <w:pStyle w:val="B1"/>
      </w:pPr>
      <w:r>
        <w:t>4a.</w:t>
      </w:r>
      <w:r>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Default="00EE1DF3" w:rsidP="00845430">
      <w:pPr>
        <w:pStyle w:val="NO"/>
      </w:pPr>
      <w:r>
        <w:t>NOTE:</w:t>
      </w:r>
      <w:r>
        <w:tab/>
        <w:t>Step 3b, 4a can occur in any order.</w:t>
      </w:r>
    </w:p>
    <w:p w14:paraId="3D50BCE3" w14:textId="77777777" w:rsidR="00EE1DF3" w:rsidRDefault="00EE1DF3" w:rsidP="00EE1DF3">
      <w:pPr>
        <w:pStyle w:val="B1"/>
      </w:pPr>
      <w:r>
        <w:t>4b.</w:t>
      </w:r>
      <w:r>
        <w:tab/>
        <w:t>The NWDAF containing AnLF provides the requested analytics output and analytics accuracy information for the analytics ID according to the parameters defined in the Analytics Accuracy Request Information included in the request.</w:t>
      </w:r>
    </w:p>
    <w:p w14:paraId="5AFA84B9" w14:textId="342C6B61" w:rsidR="00D86AAF" w:rsidRDefault="00D86AAF" w:rsidP="00D86AAF">
      <w:pPr>
        <w:pStyle w:val="Heading2"/>
        <w:rPr>
          <w:lang w:eastAsia="zh-CN"/>
        </w:rPr>
      </w:pPr>
      <w:bookmarkStart w:id="383" w:name="_CR6_2E"/>
      <w:bookmarkStart w:id="384" w:name="_Toc145930685"/>
      <w:bookmarkEnd w:id="383"/>
      <w:r>
        <w:rPr>
          <w:lang w:eastAsia="zh-CN"/>
        </w:rPr>
        <w:t>6.2E</w:t>
      </w:r>
      <w:r>
        <w:rPr>
          <w:lang w:eastAsia="zh-CN"/>
        </w:rPr>
        <w:tab/>
        <w:t>MTLF-based ML Model Accuracy Monitoring</w:t>
      </w:r>
      <w:bookmarkEnd w:id="384"/>
    </w:p>
    <w:p w14:paraId="27202695" w14:textId="2BF1C37C" w:rsidR="00D86AAF" w:rsidRDefault="00D86AAF" w:rsidP="00D86AAF">
      <w:pPr>
        <w:pStyle w:val="Heading3"/>
        <w:rPr>
          <w:lang w:eastAsia="zh-CN"/>
        </w:rPr>
      </w:pPr>
      <w:bookmarkStart w:id="385" w:name="_CR6_2E_1"/>
      <w:bookmarkStart w:id="386" w:name="_Toc145930686"/>
      <w:bookmarkEnd w:id="385"/>
      <w:r>
        <w:rPr>
          <w:lang w:eastAsia="zh-CN"/>
        </w:rPr>
        <w:t>6.2E.1</w:t>
      </w:r>
      <w:r>
        <w:rPr>
          <w:lang w:eastAsia="zh-CN"/>
        </w:rPr>
        <w:tab/>
        <w:t>General</w:t>
      </w:r>
      <w:bookmarkEnd w:id="386"/>
    </w:p>
    <w:p w14:paraId="74E5497B" w14:textId="6B3EE094" w:rsidR="00D86AAF" w:rsidRDefault="00D86AAF" w:rsidP="00D86AAF">
      <w:pPr>
        <w:rPr>
          <w:lang w:eastAsia="zh-CN"/>
        </w:rPr>
      </w:pPr>
      <w:r>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Default="00D86AAF" w:rsidP="00D86AAF">
      <w:pPr>
        <w:pStyle w:val="Heading3"/>
        <w:rPr>
          <w:lang w:eastAsia="zh-CN"/>
        </w:rPr>
      </w:pPr>
      <w:bookmarkStart w:id="387" w:name="_CR6_2E_2"/>
      <w:bookmarkStart w:id="388" w:name="_Toc145930687"/>
      <w:bookmarkEnd w:id="387"/>
      <w:r>
        <w:rPr>
          <w:lang w:eastAsia="zh-CN"/>
        </w:rPr>
        <w:t>6.2E.2</w:t>
      </w:r>
      <w:r>
        <w:rPr>
          <w:lang w:eastAsia="zh-CN"/>
        </w:rPr>
        <w:tab/>
        <w:t>Procedure for MTLF-based ML Model Accuracy Monitoring</w:t>
      </w:r>
      <w:bookmarkEnd w:id="388"/>
    </w:p>
    <w:p w14:paraId="15035AE2" w14:textId="47DABFA3" w:rsidR="00D86AAF" w:rsidRDefault="00D86AAF" w:rsidP="00D86AAF">
      <w:pPr>
        <w:rPr>
          <w:lang w:eastAsia="zh-CN"/>
        </w:rPr>
      </w:pPr>
      <w:r>
        <w:rPr>
          <w:lang w:eastAsia="zh-CN"/>
        </w:rPr>
        <w:t>Figure 6.2E.2-1 illustrates the procedure for monitoring the accuracy of the provisioned ML model using newly collected data. NWDAF containing AnLF may provide inference data to NWDAF containing MTLF for model accuracy monitoring and the NWDAF containing MTLF determines retraining or re</w:t>
      </w:r>
      <w:r w:rsidR="00644AE6">
        <w:rPr>
          <w:lang w:eastAsia="zh-CN"/>
        </w:rPr>
        <w:t>-</w:t>
      </w:r>
      <w:r>
        <w:rPr>
          <w:lang w:eastAsia="zh-CN"/>
        </w:rPr>
        <w:t>provisioning of the ML model.</w:t>
      </w:r>
    </w:p>
    <w:p w14:paraId="5E71C8D5" w14:textId="3C8522A7" w:rsidR="00DC0B64" w:rsidRDefault="00DC0B64" w:rsidP="00845430">
      <w:pPr>
        <w:pStyle w:val="TH"/>
      </w:pPr>
      <w:r w:rsidRPr="00E228F7">
        <w:object w:dxaOrig="16311" w:dyaOrig="12921" w14:anchorId="6FF285DE">
          <v:shape id="_x0000_i1091" type="#_x0000_t75" style="width:480.2pt;height:383.15pt" o:ole="">
            <v:imagedata r:id="rId137" o:title=""/>
          </v:shape>
          <o:OLEObject Type="Embed" ProgID="Visio.Drawing.15" ShapeID="_x0000_i1091" DrawAspect="Content" ObjectID="_1756544336" r:id="rId138"/>
        </w:object>
      </w:r>
    </w:p>
    <w:p w14:paraId="69473394" w14:textId="624D16CB" w:rsidR="00D86AAF" w:rsidRDefault="00D86AAF" w:rsidP="00D86AAF">
      <w:pPr>
        <w:pStyle w:val="TF"/>
      </w:pPr>
      <w:bookmarkStart w:id="389" w:name="_CRFigure6_2E_21"/>
      <w:r>
        <w:t xml:space="preserve">Figure </w:t>
      </w:r>
      <w:bookmarkEnd w:id="389"/>
      <w:r>
        <w:t>6.2E.</w:t>
      </w:r>
      <w:r w:rsidR="00B41B62">
        <w:t>2</w:t>
      </w:r>
      <w:r>
        <w:t>-1: Procedure for MTLF-based ML Model Accuracy Monitoring</w:t>
      </w:r>
    </w:p>
    <w:p w14:paraId="6CBD766C" w14:textId="4C677041" w:rsidR="00DC0B64" w:rsidRDefault="00DC0B64" w:rsidP="00D86AAF">
      <w:pPr>
        <w:pStyle w:val="B1"/>
      </w:pPr>
      <w:r>
        <w:t>1.</w:t>
      </w:r>
      <w:r>
        <w:tab/>
        <w:t>An analytics consumer initiates a subscription for analytics exposure services towards an NWDAF containing AnLF.</w:t>
      </w:r>
    </w:p>
    <w:p w14:paraId="49570AC4" w14:textId="5590D5E1" w:rsidR="00D86AAF" w:rsidRDefault="00DC0B64" w:rsidP="00D86AAF">
      <w:pPr>
        <w:pStyle w:val="B1"/>
      </w:pPr>
      <w:r>
        <w:t>2</w:t>
      </w:r>
      <w:r w:rsidR="00D86AAF">
        <w:t>.</w:t>
      </w:r>
      <w:r w:rsidR="00D86AAF">
        <w:tab/>
        <w:t xml:space="preserve">The NWDAF containing AnLF requests an ML model from the appropriate NWDAF containing MTLF, using the </w:t>
      </w:r>
      <w:r>
        <w:t>Nnwdaf_</w:t>
      </w:r>
      <w:r w:rsidR="00D86AAF">
        <w:t xml:space="preserve">MLModelProvision_Subscribe service operation. The NWDAF containing AnLF may include an </w:t>
      </w:r>
      <w:r w:rsidR="00644AE6">
        <w:t xml:space="preserve">ML Model </w:t>
      </w:r>
      <w:r w:rsidR="00D86AAF">
        <w:t>accuracy threshold which is used as an indicator to execute the accuracy monitoring operations</w:t>
      </w:r>
      <w:r w:rsidR="00644AE6">
        <w:t xml:space="preserve"> as defined in clause 6.2A.2</w:t>
      </w:r>
      <w:r w:rsidR="00D86AAF">
        <w:t>.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ML model.</w:t>
      </w:r>
    </w:p>
    <w:p w14:paraId="0E6E7793" w14:textId="5A12E34F" w:rsidR="00F25AE4" w:rsidRDefault="00F25AE4" w:rsidP="006F76EA">
      <w:pPr>
        <w:pStyle w:val="B1"/>
      </w:pPr>
      <w:r>
        <w:tab/>
        <w:t>If the NWDAF containing AnLF receives ML model(s), the NWDAF containing AnLF sends set of tuples (unique ML model identifier and the DataSetTag and/or ADRF ID) to the NWDAF containing MTLF by invoking Nnwdaf_MLModelProvision_Subscribe service operation for subscription modification.</w:t>
      </w:r>
    </w:p>
    <w:p w14:paraId="44F27343" w14:textId="6BAB8803" w:rsidR="00D86AAF" w:rsidRDefault="00DC0B64" w:rsidP="00D86AAF">
      <w:pPr>
        <w:pStyle w:val="B1"/>
      </w:pPr>
      <w:r>
        <w:t>3</w:t>
      </w:r>
      <w:r w:rsidR="00D86AAF">
        <w:t>.</w:t>
      </w:r>
      <w:r w:rsidR="00D86AAF">
        <w:tab/>
        <w:t>The NWDAF containing MTLF provides trained ML model</w:t>
      </w:r>
      <w:r w:rsidR="00F25AE4">
        <w:t>(s)</w:t>
      </w:r>
      <w:r w:rsidR="00D86AAF">
        <w:t xml:space="preserve"> to the NWDAF containing AnLF. The NWDAF containing MTLF may include an accuracy information which is used to indicate the accuracy of ML model during the training.</w:t>
      </w:r>
    </w:p>
    <w:p w14:paraId="6331BF2B" w14:textId="1BEA61F7" w:rsidR="00F25AE4" w:rsidRDefault="00F25AE4" w:rsidP="00D86AAF">
      <w:pPr>
        <w:pStyle w:val="B1"/>
      </w:pPr>
      <w:r>
        <w:tab/>
        <w:t>When the step 1 is for a subscription modification (i.e. including Subscription Correlation ID) and contains the set of tuples (unique ML model identifier and the DataSetTag and/or ADRF ID), the NWDAF containing MTLF determines the relationship between the ML model and the DataSetTag.</w:t>
      </w:r>
    </w:p>
    <w:p w14:paraId="6FCA0F4F" w14:textId="0E07FAEB" w:rsidR="00DC0B64" w:rsidRDefault="00DC0B64" w:rsidP="00D86AAF">
      <w:pPr>
        <w:pStyle w:val="B1"/>
      </w:pPr>
      <w:r>
        <w:t>4.</w:t>
      </w:r>
      <w:r>
        <w:tab/>
        <w:t>The NWDAF containing AnLF registers the use of the ML model with the NWDAF containing MTLF to indicate its capability of sending Analytics feedback information from the analytics consumers and/or ML model accuracy information for the ML model.</w:t>
      </w:r>
    </w:p>
    <w:p w14:paraId="5B9610D1" w14:textId="2E8DD3E0" w:rsidR="00DC0B64" w:rsidRDefault="00DC0B64" w:rsidP="00D86AAF">
      <w:pPr>
        <w:pStyle w:val="B1"/>
      </w:pPr>
      <w:r>
        <w:lastRenderedPageBreak/>
        <w:t>5.</w:t>
      </w:r>
      <w:r>
        <w:tab/>
        <w:t>Due to the registration in the previous step, the NWDAF containing MTLF may subscribe to the NWDAF containing AnLF to get Analytics feedback information from the analytics consumers and/or</w:t>
      </w:r>
      <w:r w:rsidR="00B63376">
        <w:t xml:space="preserve"> analytics</w:t>
      </w:r>
      <w:r>
        <w:t xml:space="preserve"> accuracy information for the provisioned ML model by invoking Nnwdaf_MLModelMonitor_Subscribe service operation, if the service operation is supported by the NWDAF containing AnLF.</w:t>
      </w:r>
    </w:p>
    <w:p w14:paraId="30909428" w14:textId="77777777" w:rsidR="00DC0B64" w:rsidRDefault="00DC0B64" w:rsidP="00D86AAF">
      <w:pPr>
        <w:pStyle w:val="B1"/>
      </w:pPr>
      <w:r>
        <w:t>6.</w:t>
      </w:r>
      <w:r>
        <w:tab/>
        <w:t>The Analytics consumer may send Analytics feedback information in an Nnwdaf_AnalyticsSubscription_Subscribe message as described in clause 6.1.1.</w:t>
      </w:r>
    </w:p>
    <w:p w14:paraId="7C72995E" w14:textId="77777777" w:rsidR="00DC0B64" w:rsidRDefault="00DC0B64" w:rsidP="00D86AAF">
      <w:pPr>
        <w:pStyle w:val="B1"/>
      </w:pPr>
      <w:r>
        <w:t>7.</w:t>
      </w:r>
      <w:r>
        <w:tab/>
        <w:t>The NWDAF containing AnLF may send the Analytics feedback information received from the analytics consumer and/or ML model accuracy information for the provisioned ML model by invoking Nnwdaf_MLModelMonitor_Notify service operation as requested in step 5. When the NWDAF containing MTLF receives either Analytics feedback information or ML model accuracy information, the NWDAF containing MTLF may trigger step from 8 to 13 to enhance the ML model accuracy.</w:t>
      </w:r>
    </w:p>
    <w:p w14:paraId="7C1C44C4" w14:textId="45018A21" w:rsidR="00D86AAF" w:rsidRDefault="00DC0B64" w:rsidP="00D86AAF">
      <w:pPr>
        <w:pStyle w:val="B1"/>
      </w:pPr>
      <w:r>
        <w:t>8</w:t>
      </w:r>
      <w:r w:rsidR="00D86AAF">
        <w:t>a-</w:t>
      </w:r>
      <w:r>
        <w:t>8</w:t>
      </w:r>
      <w:r w:rsidR="00D86AAF">
        <w:t>f.</w:t>
      </w:r>
      <w:r w:rsidR="00D86AAF">
        <w:tab/>
        <w:t>The NWDAF containing MTLF, based on the request(s) from one or more NWDAF containing AnLF or its local policy, determines whether to perform ML model accuracy monitoring and re-training/re-provisioning of ML model by collecting new data from various data sources:</w:t>
      </w:r>
    </w:p>
    <w:p w14:paraId="75C1C221" w14:textId="35E0C4D6" w:rsidR="00D86AAF" w:rsidRDefault="00D86AAF" w:rsidP="00EE02E3">
      <w:pPr>
        <w:pStyle w:val="B2"/>
      </w:pPr>
      <w:r>
        <w:t>-</w:t>
      </w:r>
      <w:r>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Default="00D86AAF" w:rsidP="00EE02E3">
      <w:pPr>
        <w:pStyle w:val="B2"/>
      </w:pPr>
      <w:r>
        <w:t>-</w:t>
      </w:r>
      <w:r>
        <w:tab/>
        <w:t>When ADRF ID and/or DataSetTag is given by step </w:t>
      </w:r>
      <w:r w:rsidR="00DC0B64">
        <w:t>2</w:t>
      </w:r>
      <w:r>
        <w:t>, the</w:t>
      </w:r>
      <w:r w:rsidR="00DC0B64">
        <w:t xml:space="preserve"> </w:t>
      </w:r>
      <w:r>
        <w:t>NWDAF containing MTLF may retrieve historical data from the ADRF indicated by the NWDAF containing AnLF at step </w:t>
      </w:r>
      <w:r w:rsidR="00DC0B64">
        <w:t>2</w:t>
      </w:r>
      <w:r>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0088EAD4" w:rsidR="00D86AAF" w:rsidRDefault="00D86AAF" w:rsidP="00EE02E3">
      <w:pPr>
        <w:pStyle w:val="B2"/>
      </w:pPr>
      <w:r>
        <w:t>-</w:t>
      </w:r>
      <w:r>
        <w:tab/>
        <w:t>If the NWDAF containing AnLF does not include a DataSetTag with ADRF ID at step </w:t>
      </w:r>
      <w:r w:rsidR="00DC0B64">
        <w:t>2</w:t>
      </w:r>
      <w:r>
        <w:t>, the NWDAF containing MLTF may request ADRF to subscribe for the collection of the analytics and data that correspond to the analytics generated by the ML model provisioned in step </w:t>
      </w:r>
      <w:r w:rsidR="00DC0B64">
        <w:t>3</w:t>
      </w:r>
      <w:r>
        <w:t>, using the procedures defined in clause 6.2B.3.</w:t>
      </w:r>
    </w:p>
    <w:p w14:paraId="0E1A8C3B" w14:textId="63E71371" w:rsidR="00D86AAF" w:rsidRDefault="00D86AAF" w:rsidP="00EE02E3">
      <w:pPr>
        <w:pStyle w:val="B2"/>
      </w:pPr>
      <w:r>
        <w:t>-</w:t>
      </w:r>
      <w:r>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Default="00D86AAF" w:rsidP="00EE02E3">
      <w:pPr>
        <w:pStyle w:val="B2"/>
      </w:pPr>
      <w:r>
        <w:t>-</w:t>
      </w:r>
      <w:r>
        <w:tab/>
        <w:t>The NWDAF containing MTLF may consider the data quality into the accuracy monitoring by collecting fault prediction analytics data from MDAS to determine the status of Data Source NFs, using MDA Request.</w:t>
      </w:r>
    </w:p>
    <w:p w14:paraId="441C85AE" w14:textId="77777777" w:rsidR="00D86AAF" w:rsidRDefault="00D86AAF" w:rsidP="00EE02E3">
      <w:pPr>
        <w:pStyle w:val="B2"/>
      </w:pPr>
      <w:r>
        <w:tab/>
        <w:t>If the NWDAF containing MTLF has already collected new test data and performed ML model accuracy monitoring and retraining which is triggered by other NWDAF containing AnLF(s) (for ML model accuracy monitoring and retraining), the NWDAF containing MTLF, based on its internal logic, determines whether to use the data for the subscription or not.</w:t>
      </w:r>
    </w:p>
    <w:p w14:paraId="15D3754F" w14:textId="47FA0753" w:rsidR="00D86AAF" w:rsidRDefault="00DC0B64" w:rsidP="00D86AAF">
      <w:pPr>
        <w:pStyle w:val="B1"/>
      </w:pPr>
      <w:r>
        <w:t>9</w:t>
      </w:r>
      <w:r w:rsidR="00D86AAF">
        <w:t>a-</w:t>
      </w:r>
      <w:r>
        <w:t>9</w:t>
      </w:r>
      <w:r w:rsidR="00D86AAF">
        <w:t>f.</w:t>
      </w:r>
      <w:r w:rsidR="00D86AAF">
        <w:tab/>
        <w:t>The NWDAF containing MTLF receives the requested data from various sources as requested in step</w:t>
      </w:r>
      <w:r>
        <w:t>s 8</w:t>
      </w:r>
      <w:r w:rsidR="00D86AAF">
        <w:t>a-</w:t>
      </w:r>
      <w:r>
        <w:t>8</w:t>
      </w:r>
      <w:r w:rsidR="00D86AAF">
        <w:t>f.</w:t>
      </w:r>
    </w:p>
    <w:p w14:paraId="33C724BC" w14:textId="12060AB9" w:rsidR="00D86AAF" w:rsidRDefault="00DC0B64" w:rsidP="00D86AAF">
      <w:pPr>
        <w:pStyle w:val="B1"/>
      </w:pPr>
      <w:r>
        <w:t>10</w:t>
      </w:r>
      <w:r w:rsidR="00D86AAF">
        <w:t>.</w:t>
      </w:r>
      <w:r w:rsidR="00D86AAF">
        <w:tab/>
        <w:t>Based on the collected analytics and data from step</w:t>
      </w:r>
      <w:r>
        <w:t>s 9</w:t>
      </w:r>
      <w:r w:rsidR="00D86AAF">
        <w:t>a-</w:t>
      </w:r>
      <w:r>
        <w:t>9</w:t>
      </w:r>
      <w:r w:rsidR="00D86AAF">
        <w:t>f, the NWDAF containing MTLF computes the accuracy using</w:t>
      </w:r>
      <w:r w:rsidR="004A2C7B">
        <w:t xml:space="preserve"> the methods described in clause 5C.1</w:t>
      </w:r>
      <w:r w:rsidR="00D86AAF">
        <w:t>. The NWDAF containing MTLF</w:t>
      </w:r>
      <w:r w:rsidR="00B41B62">
        <w:t xml:space="preserve"> may</w:t>
      </w:r>
      <w:r w:rsidR="00D86AA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6D81D9A" w:rsidR="00B41B62" w:rsidRDefault="00B41B62" w:rsidP="00845430">
      <w:pPr>
        <w:pStyle w:val="NO"/>
      </w:pPr>
      <w:r>
        <w:t>NOTE:</w:t>
      </w:r>
      <w:r>
        <w:tab/>
        <w:t>How the NWDAF containing MTLF determines whether the data from the data source is of good quality or needs to be discarded is up to the NWDAF implementation and configuration.</w:t>
      </w:r>
    </w:p>
    <w:p w14:paraId="1631A065" w14:textId="0B3CE041" w:rsidR="00D86AAF" w:rsidRDefault="00DC0B64" w:rsidP="00D86AAF">
      <w:pPr>
        <w:pStyle w:val="B1"/>
      </w:pPr>
      <w:r>
        <w:t>11</w:t>
      </w:r>
      <w:r w:rsidR="00D86AAF">
        <w:t>.</w:t>
      </w:r>
      <w:r w:rsidR="00D86AAF">
        <w:tab/>
        <w:t>An accuracy report is sent to the NWDAF containing AnLF, e.g. when the reporting threshold is met by invoking Nnwdaf_MLModelProvision_Notify service operation.</w:t>
      </w:r>
    </w:p>
    <w:p w14:paraId="71E59091" w14:textId="2E6ACB86" w:rsidR="00D86AAF" w:rsidRDefault="002E2DCF" w:rsidP="00D86AAF">
      <w:pPr>
        <w:pStyle w:val="B1"/>
      </w:pPr>
      <w:r>
        <w:t>12</w:t>
      </w:r>
      <w:r w:rsidR="00D86AAF">
        <w:t>.</w:t>
      </w:r>
      <w:r w:rsidR="00D86AAF">
        <w:tab/>
        <w:t>Based on the computed accuracy, the NWDAF containing MTLF may decide to re-train/re-provision the ML model.</w:t>
      </w:r>
    </w:p>
    <w:p w14:paraId="3059AB0F" w14:textId="520EA739" w:rsidR="00D86AAF" w:rsidRDefault="002E2DCF" w:rsidP="00D86AAF">
      <w:pPr>
        <w:pStyle w:val="B1"/>
      </w:pPr>
      <w:r>
        <w:lastRenderedPageBreak/>
        <w:t>13</w:t>
      </w:r>
      <w:r w:rsidR="00D86AAF">
        <w:t>.</w:t>
      </w:r>
      <w:r w:rsidR="00D86AAF">
        <w:tab/>
        <w:t>When the newly generated or re-trained ML model is ready, the NWDAF containing MTLF sends new or re-trained ML model to the NWDAF containing AnLF by invoking Nnwdaf_MLModelProvision_Notify service operation. The NWDAF containing MTLF may send the accuracy report of the new or re-trained ML model to the NWDAF containing AnLF.</w:t>
      </w:r>
    </w:p>
    <w:p w14:paraId="559D456E" w14:textId="7A02DD8E" w:rsidR="00E916AA" w:rsidRDefault="00E916AA" w:rsidP="00E916AA">
      <w:pPr>
        <w:pStyle w:val="Heading3"/>
        <w:tabs>
          <w:tab w:val="left" w:pos="8647"/>
        </w:tabs>
        <w:rPr>
          <w:lang w:eastAsia="zh-CN"/>
        </w:rPr>
      </w:pPr>
      <w:bookmarkStart w:id="390" w:name="_CR6_2E_3"/>
      <w:bookmarkStart w:id="391" w:name="_Toc145930688"/>
      <w:bookmarkEnd w:id="390"/>
      <w:r>
        <w:rPr>
          <w:lang w:eastAsia="zh-CN"/>
        </w:rPr>
        <w:t>6.2E.3</w:t>
      </w:r>
      <w:r>
        <w:rPr>
          <w:lang w:eastAsia="zh-CN"/>
        </w:rPr>
        <w:tab/>
        <w:t>Procedure for AnLF-assisted MTLF ML Models Accuracy Monitoring</w:t>
      </w:r>
      <w:bookmarkEnd w:id="391"/>
    </w:p>
    <w:p w14:paraId="1EFDC0CC" w14:textId="7374067E" w:rsidR="00E916AA" w:rsidRDefault="00E916AA" w:rsidP="00E916AA">
      <w:pPr>
        <w:pStyle w:val="Heading4"/>
        <w:rPr>
          <w:lang w:eastAsia="zh-CN"/>
        </w:rPr>
      </w:pPr>
      <w:bookmarkStart w:id="392" w:name="_CR6_2E_3_1"/>
      <w:bookmarkStart w:id="393" w:name="_Toc145930689"/>
      <w:bookmarkEnd w:id="392"/>
      <w:r>
        <w:rPr>
          <w:lang w:eastAsia="zh-CN"/>
        </w:rPr>
        <w:t>6.2E.3.1</w:t>
      </w:r>
      <w:r>
        <w:rPr>
          <w:lang w:eastAsia="zh-CN"/>
        </w:rPr>
        <w:tab/>
        <w:t>General</w:t>
      </w:r>
      <w:bookmarkEnd w:id="393"/>
    </w:p>
    <w:p w14:paraId="775E213C" w14:textId="77777777" w:rsidR="00E916AA" w:rsidRDefault="00E916AA" w:rsidP="00E916AA">
      <w:pPr>
        <w:rPr>
          <w:lang w:eastAsia="zh-CN"/>
        </w:rPr>
      </w:pPr>
      <w:r>
        <w:rPr>
          <w:lang w:eastAsia="zh-CN"/>
        </w:rPr>
        <w:t>The procedures described in this clause enable the following functionality:</w:t>
      </w:r>
    </w:p>
    <w:p w14:paraId="16F6CD47" w14:textId="7078004D" w:rsidR="00E916AA" w:rsidRDefault="00E916AA" w:rsidP="00EE02E3">
      <w:pPr>
        <w:pStyle w:val="B1"/>
      </w:pPr>
      <w:r>
        <w:t>-</w:t>
      </w:r>
      <w:r>
        <w:tab/>
        <w:t>An NWDAF containing AnLF may register with an NWDAF containing MTLF when it starts using an ML model and monitoring the accuracy of analytics generated by that ML Model for a given Analytics ID. It is assumed that the NWDAF containing AnLF obtained the ML model in a previous interaction with the NWDAF containing MTLF, e.g. using the Nnwdaf_MLModelInfo_Request or Nnwdaf_MLModelProvision services. This registration enables the NWDAF containing MTLF to become aware of NWDAF containing AnLF that are using a given ML model for certain Analytics ID and that the NWDAF containing AnLF supports the capability of monitoring the accuracy of the corresponding analytics.</w:t>
      </w:r>
    </w:p>
    <w:p w14:paraId="74BD76D4" w14:textId="0CD62697" w:rsidR="00E916AA" w:rsidRDefault="00E916AA" w:rsidP="00EE02E3">
      <w:pPr>
        <w:pStyle w:val="B1"/>
      </w:pPr>
      <w:r>
        <w:t>-</w:t>
      </w:r>
      <w:r>
        <w:tab/>
        <w:t>An NWDAF containing MTLF may subscribe to an NWDAF containing AnLF where an existing Nnwdaf_MLModel</w:t>
      </w:r>
      <w:r w:rsidR="00644AE6">
        <w:t xml:space="preserve">Monitor </w:t>
      </w:r>
      <w:r>
        <w:t>service is established for receiving notifications of the accuracy of analytics generated by a given ML model for a certain Analytics ID. NWDAF containing AnLF can generate the accuracy information in many ways: e.g. comparing predictions of ML model and its corresponding ground truth data, comparing changes in internal configuration for the analytics ID generation, previous existent records of analytics accuracy information etc.</w:t>
      </w:r>
    </w:p>
    <w:p w14:paraId="4529FA3F" w14:textId="2A36A4F8" w:rsidR="00E916AA" w:rsidRDefault="00E916AA" w:rsidP="00E916AA">
      <w:pPr>
        <w:pStyle w:val="Heading4"/>
        <w:rPr>
          <w:lang w:eastAsia="zh-CN"/>
        </w:rPr>
      </w:pPr>
      <w:bookmarkStart w:id="394" w:name="_CR6_2E_3_2"/>
      <w:bookmarkStart w:id="395" w:name="_Toc145930690"/>
      <w:bookmarkEnd w:id="394"/>
      <w:r>
        <w:rPr>
          <w:lang w:eastAsia="zh-CN"/>
        </w:rPr>
        <w:t>6.2E.3.2</w:t>
      </w:r>
      <w:r>
        <w:rPr>
          <w:lang w:eastAsia="zh-CN"/>
        </w:rPr>
        <w:tab/>
        <w:t>Procedures for registering the monitoring of the analytics accuracy of an ML Model</w:t>
      </w:r>
      <w:bookmarkEnd w:id="395"/>
    </w:p>
    <w:p w14:paraId="0E515173" w14:textId="5B6FB60D" w:rsidR="00E916AA" w:rsidRDefault="00E916AA" w:rsidP="00E916AA">
      <w:pPr>
        <w:rPr>
          <w:lang w:eastAsia="zh-CN"/>
        </w:rPr>
      </w:pPr>
      <w:r>
        <w:rPr>
          <w:lang w:eastAsia="zh-CN"/>
        </w:rPr>
        <w:t>When an NWDAF containing AnLF starts making use of an ML model and it has the ability</w:t>
      </w:r>
      <w:r w:rsidR="002E2DCF">
        <w:rPr>
          <w:lang w:eastAsia="zh-CN"/>
        </w:rPr>
        <w:t xml:space="preserve"> either</w:t>
      </w:r>
      <w:r>
        <w:rPr>
          <w:lang w:eastAsia="zh-CN"/>
        </w:rPr>
        <w:t xml:space="preserve"> to monitor the analytics accuracy of </w:t>
      </w:r>
      <w:r w:rsidR="002E2DCF">
        <w:rPr>
          <w:lang w:eastAsia="zh-CN"/>
        </w:rPr>
        <w:t xml:space="preserve">the </w:t>
      </w:r>
      <w:r>
        <w:rPr>
          <w:lang w:eastAsia="zh-CN"/>
        </w:rPr>
        <w:t>ML model,</w:t>
      </w:r>
      <w:r w:rsidR="002E2DCF">
        <w:rPr>
          <w:lang w:eastAsia="zh-CN"/>
        </w:rPr>
        <w:t xml:space="preserve"> or to deliver Analytics feedback information for the analytics generated by the ML model,</w:t>
      </w:r>
      <w:r>
        <w:rPr>
          <w:lang w:eastAsia="zh-CN"/>
        </w:rPr>
        <w:t xml:space="preserve"> it registers with the NWDAF containing MTLF, that is responsible for training/updating this ML model.</w:t>
      </w:r>
    </w:p>
    <w:p w14:paraId="64E3E3F1" w14:textId="77777777" w:rsidR="00E916AA" w:rsidRDefault="00E916AA" w:rsidP="00E916AA">
      <w:pPr>
        <w:rPr>
          <w:lang w:eastAsia="zh-CN"/>
        </w:rPr>
      </w:pPr>
      <w:r>
        <w:rPr>
          <w:lang w:eastAsia="zh-CN"/>
        </w:rPr>
        <w:t>When the NWDAF containing AnLF is no longer using the ML model or monitoring the accuracy of the analytics generated by that ML model for the Analytics ID, it de-registers it with the responsible NWDAF containing MTLF.</w:t>
      </w:r>
    </w:p>
    <w:p w14:paraId="50768782" w14:textId="77777777" w:rsidR="00E916AA" w:rsidRDefault="00E916AA" w:rsidP="00E916AA">
      <w:pPr>
        <w:rPr>
          <w:lang w:eastAsia="zh-CN"/>
        </w:rPr>
      </w:pPr>
      <w:r>
        <w:rPr>
          <w:lang w:eastAsia="zh-CN"/>
        </w:rPr>
        <w:t>Figure 6.2E.3.2-1 illustrates the procedure by which an NWDAF containing AnLF registers with an NWDAF containing MTLF that it is starting to make use and monitor the analytics accuracy of an ML model. A new Nnwdaf_MLModelMonitor_Register service operation is used for that purpose.</w:t>
      </w:r>
    </w:p>
    <w:bookmarkStart w:id="396" w:name="_CRFigure6_2E_3_21"/>
    <w:bookmarkStart w:id="397" w:name="_MON_1684549432"/>
    <w:bookmarkEnd w:id="397"/>
    <w:p w14:paraId="6997BAEB" w14:textId="41DD7560" w:rsidR="004A2C7B" w:rsidRDefault="004A2C7B" w:rsidP="00C76F30">
      <w:pPr>
        <w:pStyle w:val="TH"/>
      </w:pPr>
      <w:r>
        <w:object w:dxaOrig="8023" w:dyaOrig="4266" w14:anchorId="077689F9">
          <v:shape id="_x0000_i1093" type="#_x0000_t75" style="width:400.7pt;height:211.6pt" o:ole="">
            <v:imagedata r:id="rId139" o:title=""/>
          </v:shape>
          <o:OLEObject Type="Embed" ProgID="Word.Picture.8" ShapeID="_x0000_i1093" DrawAspect="Content" ObjectID="_1756544337" r:id="rId140"/>
        </w:object>
      </w:r>
    </w:p>
    <w:p w14:paraId="4D533813" w14:textId="1AA12583" w:rsidR="00E916AA" w:rsidRDefault="004F31F2" w:rsidP="00E916AA">
      <w:pPr>
        <w:pStyle w:val="TF"/>
      </w:pPr>
      <w:r>
        <w:t xml:space="preserve">Figure </w:t>
      </w:r>
      <w:bookmarkEnd w:id="396"/>
      <w:r>
        <w:t>6.2E.3.2-1: Procedure for ML Model monitoring registration</w:t>
      </w:r>
    </w:p>
    <w:p w14:paraId="6A3A7783" w14:textId="48679E93" w:rsidR="004F31F2" w:rsidRDefault="004F31F2" w:rsidP="004F31F2">
      <w:r>
        <w:lastRenderedPageBreak/>
        <w:t>An NWDAF containing AnLF may start monitoring the accuracy of an ML model based on local policy or request from its service consumer.</w:t>
      </w:r>
    </w:p>
    <w:p w14:paraId="0117AE18" w14:textId="37654FF4" w:rsidR="004F31F2" w:rsidRDefault="004F31F2" w:rsidP="00EE02E3">
      <w:pPr>
        <w:pStyle w:val="B1"/>
      </w:pPr>
      <w:r>
        <w:t>1-2.</w:t>
      </w:r>
      <w:r>
        <w:tab/>
        <w:t>The NWDAF containing AnLF sends an Nnwdaf_MLModelMonitor_Register request to an NWDAF containing MTLF (NWDAF containing AnLF NF ID, unique identifier of the ML model, optionally: subscription endpoint of the Nnwdaf_MLModelMonitor_Subscribe service operation at the NWDAF containing AnLF). The NWDAF containing MTLF is now aware of the NF ID of the NWDAF containing AnLF that is monitoring the accuracy of that ML model.</w:t>
      </w:r>
    </w:p>
    <w:p w14:paraId="5CF0D282" w14:textId="305F4F56" w:rsidR="00F25AE4" w:rsidRDefault="00F25AE4" w:rsidP="00F25AE4">
      <w:pPr>
        <w:pStyle w:val="B1"/>
      </w:pPr>
      <w:r>
        <w:tab/>
        <w:t>If the NWDAF containing AnLF is a target NWDAF in analytics transfer procedure (as defined in clause 6.1B), based on the ML Model accuracy information received from source NWDAF containing AnLF, the NWDAF containing AnLF also includes in the Nnwdaf_MLModelMonitor_Register service request the ML Model accuracy transfer indication, which includes the original Subscription Correlation ID for the ML model accuracy information provided by the source NWDAF containing AnLF and the source NF ID of the NWDAF containing AnLF.</w:t>
      </w:r>
    </w:p>
    <w:p w14:paraId="1DC8B732" w14:textId="60074E60" w:rsidR="00F25AE4" w:rsidRDefault="00F25AE4" w:rsidP="006F76EA">
      <w:pPr>
        <w:pStyle w:val="NO"/>
      </w:pPr>
      <w:r>
        <w:t>NOTE 1:</w:t>
      </w:r>
      <w:r>
        <w:tab/>
        <w:t>These parameters support the NWDAF containing MTLF to map the registration of a new NWDAF containing AnLF with an existing subscription for consumption of ML model accuracy information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4C6F189B" w:rsidR="004F31F2" w:rsidRDefault="00F25AE4" w:rsidP="006F76EA">
      <w:pPr>
        <w:pStyle w:val="B1"/>
      </w:pPr>
      <w:r>
        <w:t>3-4.</w:t>
      </w:r>
      <w:r>
        <w:tab/>
      </w:r>
      <w:r w:rsidR="004F31F2">
        <w:t xml:space="preserve">When the NWDAF containing AnLF </w:t>
      </w:r>
      <w:r>
        <w:t xml:space="preserve">is </w:t>
      </w:r>
      <w:r w:rsidR="004F31F2">
        <w:t>no longer</w:t>
      </w:r>
      <w:r w:rsidR="002E2DCF">
        <w:t xml:space="preserve"> using</w:t>
      </w:r>
      <w:r w:rsidR="004F31F2">
        <w:t xml:space="preserve"> the ML model, it sends an Nnwdaf_MLModelMontior_Deregister service operation.</w:t>
      </w:r>
    </w:p>
    <w:p w14:paraId="3FBDD504" w14:textId="7EF6F5ED" w:rsidR="00F25AE4" w:rsidRDefault="00F25AE4" w:rsidP="00F25AE4">
      <w:pPr>
        <w:pStyle w:val="B1"/>
      </w:pPr>
      <w:bookmarkStart w:id="398" w:name="_CR6_2E_3_3"/>
      <w:bookmarkEnd w:id="398"/>
      <w:r>
        <w:tab/>
        <w:t>If NWDAF containing AnLF is registered with a NWDAF containing MTLF, is a source NWDAF containing AnLF in an analytics transfer procedure (as defined in clause 6.1B) and is no longer using the ML model,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Default="00F25AE4" w:rsidP="00F25AE4">
      <w:pPr>
        <w:pStyle w:val="NO"/>
      </w:pPr>
      <w:r>
        <w:t>NOTE 2:</w:t>
      </w:r>
      <w:r>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73C5C631" w:rsidR="00E916AA" w:rsidRDefault="004F31F2" w:rsidP="004F31F2">
      <w:pPr>
        <w:pStyle w:val="Heading4"/>
      </w:pPr>
      <w:bookmarkStart w:id="399" w:name="_Toc145930691"/>
      <w:r>
        <w:t>6.2E.3.3</w:t>
      </w:r>
      <w:r>
        <w:tab/>
        <w:t>Procedures for monitoring the analytics accuracy of an ML model</w:t>
      </w:r>
      <w:bookmarkEnd w:id="399"/>
    </w:p>
    <w:p w14:paraId="6CA6255F" w14:textId="65B1D747" w:rsidR="004F31F2" w:rsidRDefault="004F31F2" w:rsidP="004F31F2">
      <w:r>
        <w:t>An NWDAF containing MTLF, due to the registration of monitoring of the analytics accuracy of an ML model received from NWDAF containing AnLF and local policies, subscribes to the NWDAF containing AnLF for receiving notifications of</w:t>
      </w:r>
      <w:r w:rsidR="002E2DCF">
        <w:t xml:space="preserve"> either</w:t>
      </w:r>
      <w:r>
        <w:t xml:space="preserve"> the accuracy of the ML Model</w:t>
      </w:r>
      <w:r w:rsidR="002E2DCF">
        <w:t>, or Analytics feedback information of the ML model</w:t>
      </w:r>
      <w:r>
        <w:t>. The NWDAF containing MTLF may get the Subscription endpoint address of the NWDAF containing AnLF from the information received in a previous registration or through a service discovery procedure at the NRF.</w:t>
      </w:r>
    </w:p>
    <w:p w14:paraId="686696CF" w14:textId="307C80DF" w:rsidR="004F31F2" w:rsidRDefault="004F31F2" w:rsidP="004F31F2">
      <w:r>
        <w:t>Figure 6.2E.3.3-1 illustrates the procedure</w:t>
      </w:r>
      <w:r w:rsidR="002E2DCF">
        <w:t xml:space="preserve"> either</w:t>
      </w:r>
      <w:r>
        <w:t xml:space="preserve"> for monitoring the analytics accuracy of an ML model</w:t>
      </w:r>
      <w:r w:rsidR="002E2DCF">
        <w:t xml:space="preserve"> or for delivery of Analytics feedback information of an ML model</w:t>
      </w:r>
      <w:r>
        <w:t xml:space="preserve">. Nnwdaf_MLModelMonitor_Subscribe and Nnwdaf_MLModelMonitor_Notify service operations are used for </w:t>
      </w:r>
      <w:r w:rsidR="002E2DCF">
        <w:t xml:space="preserve">the </w:t>
      </w:r>
      <w:r>
        <w:t>purpose</w:t>
      </w:r>
      <w:r w:rsidR="002E2DCF">
        <w:t>s</w:t>
      </w:r>
      <w:r>
        <w:t>. A service consumer, i.e. an NWDAF containing MTLF, subscribes at a service producer, i.e. an NWDAF containing AnLF, to be notified when</w:t>
      </w:r>
      <w:r w:rsidR="002E2DCF">
        <w:t xml:space="preserve"> either</w:t>
      </w:r>
      <w:r>
        <w:t xml:space="preserve"> the analytics accuracy of the previously provisioned ML model is not sufficient</w:t>
      </w:r>
      <w:r w:rsidR="002E2DCF">
        <w:t>, or Analytics feedback information is retrieved from analytics consumer NF</w:t>
      </w:r>
      <w:r>
        <w:t>.</w:t>
      </w:r>
    </w:p>
    <w:p w14:paraId="5DB15A60" w14:textId="142528EF" w:rsidR="002E2DCF" w:rsidRDefault="002E2DCF" w:rsidP="00845430">
      <w:pPr>
        <w:pStyle w:val="TH"/>
      </w:pPr>
      <w:r w:rsidRPr="007D7085">
        <w:object w:dxaOrig="12920" w:dyaOrig="8450" w14:anchorId="1495A9CB">
          <v:shape id="_x0000_i1094" type="#_x0000_t75" style="width:480.2pt;height:328.7pt" o:ole="">
            <v:imagedata r:id="rId141" o:title=""/>
          </v:shape>
          <o:OLEObject Type="Embed" ProgID="Visio.Drawing.15" ShapeID="_x0000_i1094" DrawAspect="Content" ObjectID="_1756544338" r:id="rId142"/>
        </w:object>
      </w:r>
    </w:p>
    <w:p w14:paraId="2C1EA71E" w14:textId="209A6214" w:rsidR="004F31F2" w:rsidRDefault="004F31F2" w:rsidP="004F31F2">
      <w:pPr>
        <w:pStyle w:val="TF"/>
      </w:pPr>
      <w:bookmarkStart w:id="400" w:name="_CRFigure6_2E_3_31"/>
      <w:r>
        <w:t xml:space="preserve">Figure </w:t>
      </w:r>
      <w:bookmarkEnd w:id="400"/>
      <w:r>
        <w:t>6.2E.3.3-1: Procedure for monitoring the analytics accuracy of an ML model</w:t>
      </w:r>
    </w:p>
    <w:p w14:paraId="167D1C1D" w14:textId="1E264054" w:rsidR="004F31F2" w:rsidRDefault="004F31F2" w:rsidP="004F31F2">
      <w:pPr>
        <w:pStyle w:val="B1"/>
      </w:pPr>
      <w:r>
        <w:t>0.</w:t>
      </w:r>
      <w:r>
        <w:tab/>
        <w:t>Upon the reception of an Nnwdaf_MLModelMonitor_Register request and based on local policy, the NWDAF containing MTLF determines to subscribe to the analytics accuracy monitoring for the ML model</w:t>
      </w:r>
      <w:r w:rsidR="00DC0B64">
        <w:t xml:space="preserve"> as defined in clause 5C.1</w:t>
      </w:r>
      <w:r>
        <w:t>.</w:t>
      </w:r>
    </w:p>
    <w:p w14:paraId="653B7BD1" w14:textId="77777777" w:rsidR="004F31F2" w:rsidRDefault="004F31F2" w:rsidP="004F31F2">
      <w:pPr>
        <w:pStyle w:val="B1"/>
      </w:pPr>
      <w:r>
        <w:t>1.</w:t>
      </w:r>
      <w:r>
        <w:tab/>
        <w:t>The NWDAF containing MTLF sends an Nnwdaf_MLModelMonitor_Subscribe request (Analytics ID(s), unique identifier(s) of the ML model(s) to be monitored, accuracy metrics to be monitored, optionally Reporting Threshold(s) or Reporting Period) to an NWDAF containing AnLF subscription endpoint.</w:t>
      </w:r>
    </w:p>
    <w:p w14:paraId="23E67696" w14:textId="4E625778" w:rsidR="00F25AE4" w:rsidRDefault="00F25AE4" w:rsidP="004F31F2">
      <w:pPr>
        <w:pStyle w:val="B1"/>
      </w:pPr>
      <w:r>
        <w:tab/>
        <w:t>When the NWDAF containing MTLF determines during the registration process described in clause 6.2E.3.2 that a subscription request for ML model accuracy monitoring to an NWDAF containing AnLF is related to a previous subscription for ML model accuracy information to a different NWDAF containing AnLF (due to changes in the provider of the ML accuracy monitoring for a given ML model, as an effect of analytics transfer among NWDAFs containing AnLF), the NWDAF containing MTLF may use as base for the new subscription request at the new NWDAF containing AnLF the parameters associated with the original subscription identification for the ML model accuracy information that was received in the registration request of the new NWDAF containing AnLF, as described in steps 1-2 of clause 6.2E.3.2.</w:t>
      </w:r>
    </w:p>
    <w:p w14:paraId="6FFD0BA0" w14:textId="74BA233B" w:rsidR="004F31F2" w:rsidRDefault="004F31F2" w:rsidP="004F31F2">
      <w:pPr>
        <w:pStyle w:val="B1"/>
      </w:pPr>
      <w:r>
        <w:t>2.</w:t>
      </w:r>
      <w:r>
        <w:tab/>
        <w:t>The NWDAF containing AnLF sends a response to the NWDAF containing MTLF.</w:t>
      </w:r>
    </w:p>
    <w:p w14:paraId="0CE206A3" w14:textId="4598A3F1" w:rsidR="002E2DCF" w:rsidRDefault="002E2DCF" w:rsidP="004F31F2">
      <w:pPr>
        <w:pStyle w:val="B1"/>
      </w:pPr>
      <w:r>
        <w:t>3.</w:t>
      </w:r>
      <w:r>
        <w:tab/>
        <w:t>The analytics consumer NF may send Analytics feedback information to the NWDAF containing AnLF as described in clause 6.1.1.</w:t>
      </w:r>
    </w:p>
    <w:p w14:paraId="653DA231" w14:textId="2FEA3C2C" w:rsidR="004F31F2" w:rsidRDefault="002E2DCF" w:rsidP="004F31F2">
      <w:pPr>
        <w:pStyle w:val="B1"/>
      </w:pPr>
      <w:r>
        <w:t>4</w:t>
      </w:r>
      <w:r w:rsidR="004F31F2">
        <w:t>.</w:t>
      </w:r>
      <w:r w:rsidR="004F31F2">
        <w:tab/>
      </w:r>
      <w:r>
        <w:t xml:space="preserve">When step 1 is triggered, the </w:t>
      </w:r>
      <w:r w:rsidR="004F31F2">
        <w:t>NWDAF containing AnLF</w:t>
      </w:r>
      <w:r>
        <w:t xml:space="preserve"> may</w:t>
      </w:r>
      <w:r w:rsidR="004F31F2">
        <w:t xml:space="preserve"> start monitoring the analytics accuracy of the ML model(s), if it not started yet.</w:t>
      </w:r>
    </w:p>
    <w:p w14:paraId="1F9C8485" w14:textId="38EC74F4" w:rsidR="004F31F2" w:rsidRDefault="004F31F2" w:rsidP="00EE02E3">
      <w:pPr>
        <w:pStyle w:val="NO"/>
      </w:pPr>
      <w:r>
        <w:t>NOTE 1:</w:t>
      </w:r>
      <w:r>
        <w:tab/>
        <w:t>The NWDAF containing AnLF can monitor the analytics accuracy in many ways: e.g. comparing predictions of ML model and its corresponding ground truth data, comparing changes in internal configuration for the analytics ID generation, previous existent records of analytics accuracy information etc.</w:t>
      </w:r>
    </w:p>
    <w:p w14:paraId="528DC315" w14:textId="295989AC" w:rsidR="004F31F2" w:rsidRDefault="004F31F2" w:rsidP="004F31F2">
      <w:pPr>
        <w:pStyle w:val="B1"/>
      </w:pPr>
      <w:r>
        <w:t>5.</w:t>
      </w:r>
      <w:r w:rsidR="002E2DCF">
        <w:tab/>
        <w:t>The NWDAF containing AnLF determines whether</w:t>
      </w:r>
      <w:r>
        <w:t xml:space="preserve"> the analytics accuracy of the ML model is insufficient</w:t>
      </w:r>
      <w:r w:rsidR="002E2DCF">
        <w:t>,</w:t>
      </w:r>
      <w:r>
        <w:t xml:space="preserve"> i.e. deviation of the output analytics using the trained ML model from ground truth data (which are collected from </w:t>
      </w:r>
      <w:r>
        <w:lastRenderedPageBreak/>
        <w:t>Data Producer NF corresponding to analytic ID requested at the time which the prediction refers to) is greater than the Reporting Threshold(s) (which are locally configured or received in the Subscribe request), or the Reporting Period indicated in the Subscribe request is reached.</w:t>
      </w:r>
    </w:p>
    <w:p w14:paraId="24914DCE" w14:textId="08E2E2EF" w:rsidR="002E2DCF" w:rsidRDefault="002E2DCF" w:rsidP="004F31F2">
      <w:pPr>
        <w:pStyle w:val="B1"/>
      </w:pPr>
      <w:r>
        <w:t>6.</w:t>
      </w:r>
      <w:r>
        <w:tab/>
        <w:t>Either the Analytics feedback information is retrieved at step 3 or the NWDAF containing AnLF detects the analytics accuracy of ML model is insufficient at step 5, the NWDAF containing AnLF sends an Nnwdaf_MLModelMonitor_Notify request to the notification endpoint (e.g. the NWDAF containing MTLF). The Notify request includes either Analytics feedback information, or the analytics accuracy information of the ML model (e.g. a Deviation value which indicates the deviation of the predictions generated using the ML model(s) from the ground truth data and the network data when the deviation occurs (which can be used by the NWDAF containing MTLF for possible ML model retraining) and the number of inferences that were performed during the time interval between Nnwdaf_MLModelMonitor_Register request and the Notify request or between the time of last Notification message and the time of the current Notification message and optionally an indication that the analytics accuracy of the ML model does not meet the requirement of accuracy for the ML model.</w:t>
      </w:r>
    </w:p>
    <w:p w14:paraId="47276A1A" w14:textId="6B0348D9" w:rsidR="004F31F2" w:rsidRDefault="003174A6" w:rsidP="004F31F2">
      <w:pPr>
        <w:pStyle w:val="B1"/>
      </w:pPr>
      <w:r>
        <w:t>7</w:t>
      </w:r>
      <w:r w:rsidR="004F31F2">
        <w:t>.</w:t>
      </w:r>
      <w:r w:rsidR="004F31F2">
        <w:tab/>
        <w:t>The NWDAF containing MTLF sends a response.</w:t>
      </w:r>
    </w:p>
    <w:p w14:paraId="614640FC" w14:textId="64B533BD" w:rsidR="004F31F2" w:rsidRDefault="003174A6" w:rsidP="004F31F2">
      <w:pPr>
        <w:pStyle w:val="B1"/>
      </w:pPr>
      <w:r>
        <w:t>8</w:t>
      </w:r>
      <w:r w:rsidR="004F31F2">
        <w:t>.</w:t>
      </w:r>
      <w:r w:rsidR="004F31F2">
        <w:tab/>
      </w:r>
      <w:r>
        <w:t xml:space="preserve">The NWDAF containing MTLF determines whether the ML model is degraded or not based on the notification at step 6. If the notification contains Analytics feedback information, the NWDAF containing MTLF may determine ML model degradation based on the procedures as described in clause 6.2E.2. Otherwise when </w:t>
      </w:r>
      <w:r w:rsidR="004F31F2">
        <w:t>the NWDAF containing MTLF has received the multiple analytics accuracy information, from one or more NWDAFs containing AnLF, it may consider that the ML model is degraded/to be updated (i.e. enough number analytics accuracy information received from one or more NWDAFs containing AnLF, indicating insufficient analytics accuracy).</w:t>
      </w:r>
    </w:p>
    <w:p w14:paraId="6C52E18E" w14:textId="6D462736" w:rsidR="004F31F2" w:rsidRDefault="004F31F2" w:rsidP="00EE02E3">
      <w:pPr>
        <w:pStyle w:val="NO"/>
      </w:pPr>
      <w:r>
        <w:t>NOTE 2:</w:t>
      </w:r>
      <w:r>
        <w:tab/>
        <w:t>The actual mechanism for the NWDAF containing MTLF for determining the degradation of the ML model degradation is an internal procedure of the NWDAF containing MTLF, e.g. the NWDAF containing MTLF calculate a global accuracy based on the analytics accuracy information and the number of inferences received from multiple NWDAFs containing AnLF.</w:t>
      </w:r>
    </w:p>
    <w:p w14:paraId="073CA888" w14:textId="0095FBC0" w:rsidR="004F31F2" w:rsidRPr="004F31F2" w:rsidRDefault="003174A6" w:rsidP="00EE02E3">
      <w:pPr>
        <w:pStyle w:val="B1"/>
      </w:pPr>
      <w:r>
        <w:t>9</w:t>
      </w:r>
      <w:r w:rsidR="004F31F2">
        <w:t>.</w:t>
      </w:r>
      <w:r w:rsidR="004F31F2">
        <w:tab/>
        <w:t>When an ML model is considered degraded / to be updated</w:t>
      </w:r>
      <w:r>
        <w:t xml:space="preserve"> at step 8</w:t>
      </w:r>
      <w:r w:rsidR="004F31F2">
        <w:t>, the NWDAF containing MTLF re-trains the existing ML model or selects a new ML model. If the network data was not included in the Nnwdaf_MLModelMonitor_Notify request of step 5, the NWDAF containing MTLF may request data from the NWDAF containing AnLF, ADRF and/or other 5GS entities as specified in clause 6.2 and use the collected data for ML model retraining. The NWDAF containing MTLF notifies the NWDAF(s) containing AnLF with the updated trained ML Model Information by invoking Nnwdaf_MLModelProvision_Notify service operation, as described in clause 6.2A.</w:t>
      </w:r>
    </w:p>
    <w:p w14:paraId="024C8061" w14:textId="7E901568" w:rsidR="004A7F58" w:rsidRDefault="004A7F58" w:rsidP="00C24DA9">
      <w:pPr>
        <w:pStyle w:val="Heading2"/>
        <w:rPr>
          <w:lang w:eastAsia="ko-KR"/>
        </w:rPr>
      </w:pPr>
      <w:bookmarkStart w:id="401" w:name="_CR6_2F"/>
      <w:bookmarkStart w:id="402" w:name="_Toc145930692"/>
      <w:bookmarkEnd w:id="401"/>
      <w:r>
        <w:rPr>
          <w:lang w:eastAsia="ko-KR"/>
        </w:rPr>
        <w:t>6.2F</w:t>
      </w:r>
      <w:r>
        <w:rPr>
          <w:lang w:eastAsia="ko-KR"/>
        </w:rPr>
        <w:tab/>
        <w:t>Procedure for ML Model Training</w:t>
      </w:r>
      <w:bookmarkEnd w:id="402"/>
    </w:p>
    <w:p w14:paraId="78923A34" w14:textId="69F17AC3" w:rsidR="004A7F58" w:rsidRDefault="004A7F58" w:rsidP="004A7F58">
      <w:pPr>
        <w:pStyle w:val="Heading3"/>
        <w:rPr>
          <w:lang w:eastAsia="ko-KR"/>
        </w:rPr>
      </w:pPr>
      <w:bookmarkStart w:id="403" w:name="_CR6_2F_1"/>
      <w:bookmarkStart w:id="404" w:name="_Toc145930693"/>
      <w:bookmarkEnd w:id="403"/>
      <w:r>
        <w:rPr>
          <w:lang w:eastAsia="ko-KR"/>
        </w:rPr>
        <w:t>6.2F.1</w:t>
      </w:r>
      <w:r>
        <w:rPr>
          <w:lang w:eastAsia="ko-KR"/>
        </w:rPr>
        <w:tab/>
        <w:t>ML Model Training Subscribe/Unsubscribe/Notify/Update</w:t>
      </w:r>
      <w:bookmarkEnd w:id="404"/>
    </w:p>
    <w:p w14:paraId="74286A8E" w14:textId="77777777" w:rsidR="004A7F58" w:rsidRDefault="004A7F58" w:rsidP="004A7F58">
      <w:pPr>
        <w:rPr>
          <w:lang w:eastAsia="ko-KR"/>
        </w:rPr>
      </w:pPr>
      <w:r>
        <w:rPr>
          <w:lang w:eastAsia="ko-KR"/>
        </w:rPr>
        <w:t>The procedure in Figure 6.2F.1-1 is used by an NWDAF service consumer, i.e. an NWDAF containing MTLF to subscribe to another NWDAF, i.e. an NWDAF containing MTLF, for a trained ML model based on the ML model provided by the service consumer NWDAF. The service may be used by an NWDAF containing MTLF to enable e.g. Federated Learning or to update ML model. The service is also used by an NWDAF to request an NWDAF containing MTLF to prepare training ML model or modify existing ML Model training subscription.</w:t>
      </w:r>
    </w:p>
    <w:p w14:paraId="6FFF862B" w14:textId="30E2FB1F" w:rsidR="004A7F58" w:rsidRDefault="004A7F58" w:rsidP="004A7F58">
      <w:pPr>
        <w:pStyle w:val="TH"/>
      </w:pPr>
      <w:r>
        <w:object w:dxaOrig="8505" w:dyaOrig="6720" w14:anchorId="294E0357">
          <v:shape id="_x0000_i1095" type="#_x0000_t75" style="width:426.35pt;height:335.6pt" o:ole="">
            <v:imagedata r:id="rId143" o:title=""/>
          </v:shape>
          <o:OLEObject Type="Embed" ProgID="Visio.Drawing.15" ShapeID="_x0000_i1095" DrawAspect="Content" ObjectID="_1756544339" r:id="rId144"/>
        </w:object>
      </w:r>
    </w:p>
    <w:p w14:paraId="169F2C0C" w14:textId="69ECFAEF" w:rsidR="004A7F58" w:rsidRDefault="004A7F58" w:rsidP="004A7F58">
      <w:pPr>
        <w:pStyle w:val="TF"/>
      </w:pPr>
      <w:bookmarkStart w:id="405" w:name="_CRFigure6_2F_11"/>
      <w:r>
        <w:t xml:space="preserve">Figure </w:t>
      </w:r>
      <w:bookmarkEnd w:id="405"/>
      <w:r>
        <w:t>6.2F.1-1: Procedure for ML Model Training subscribe/unsubscribe/notify/update</w:t>
      </w:r>
    </w:p>
    <w:p w14:paraId="1EA5FDCB" w14:textId="77777777" w:rsidR="004A7F58" w:rsidRDefault="004A7F58" w:rsidP="004A7F58">
      <w:pPr>
        <w:pStyle w:val="B1"/>
      </w:pPr>
      <w:r>
        <w:t>1.</w:t>
      </w:r>
      <w:r>
        <w:tab/>
        <w:t>The NWDAF service consumer may subscribe or unsubscribe or modify a subscription for training an ML model by invoking the Nnwdaf_MLModelTraining_Subscribe/ Nnwdaf_MLModelTraining_Unsubscribe service operation. The parameters that can be provided by the NWDAF service consumer are listed in clause 6.2F.2.</w:t>
      </w:r>
    </w:p>
    <w:p w14:paraId="5E6B0AF9" w14:textId="77777777" w:rsidR="004A7F58" w:rsidRDefault="004A7F58" w:rsidP="004A7F58">
      <w:pPr>
        <w:pStyle w:val="B1"/>
      </w:pPr>
      <w:r>
        <w:tab/>
        <w:t>In order to enable Federated Learning, NWDAF Service consumer act as FL Server NWDAF can subscribe to multiple NWDAFs containing MTLF act as FL Client NWDAFs, which are selected by the FL Server NWDAF.</w:t>
      </w:r>
    </w:p>
    <w:p w14:paraId="79AFB939" w14:textId="225811E2" w:rsidR="004A7F58" w:rsidRDefault="004A7F58" w:rsidP="004A7F58">
      <w:pPr>
        <w:pStyle w:val="B1"/>
      </w:pPr>
      <w:r>
        <w:tab/>
        <w:t xml:space="preserve">The FL server NWDAF may use the request to check if an NWDAF can meet the ML model training requirement (e.g. </w:t>
      </w:r>
      <w:r w:rsidR="008C1577">
        <w:t xml:space="preserve">ML Model </w:t>
      </w:r>
      <w:r>
        <w:t xml:space="preserve">Interoperability information, Analytics ID, </w:t>
      </w:r>
      <w:r w:rsidR="00B23A5F">
        <w:t xml:space="preserve">Serving </w:t>
      </w:r>
      <w:r>
        <w:t>Area and/or availability of data and time). In such case, the FL server NWDAF includes an ML Preparation Flag. When the ML Preparation Flag presents in the request, the service provider NWDAF only checks if it can meet the ML model training requirement</w:t>
      </w:r>
      <w:r w:rsidR="00B23A5F">
        <w:t xml:space="preserve"> (e.g.</w:t>
      </w:r>
      <w:r w:rsidR="008C1577">
        <w:t xml:space="preserve"> ML Model</w:t>
      </w:r>
      <w:r w:rsidR="00B23A5F">
        <w:t xml:space="preserve"> Interoperability information, Analytics ID, Serving Area and/or availability of data and time)</w:t>
      </w:r>
      <w:r>
        <w:t xml:space="preserve"> and / or can successfully download the model if the model information is provided.</w:t>
      </w:r>
    </w:p>
    <w:p w14:paraId="158583D4" w14:textId="77777777" w:rsidR="004A7F58" w:rsidRDefault="004A7F58" w:rsidP="004A7F58">
      <w:pPr>
        <w:pStyle w:val="B1"/>
      </w:pPr>
      <w:r>
        <w:tab/>
        <w:t>The FL server NWDAF may use the request to get the Model Accuracy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 of the ML model provided by the service consumer NWDAF.</w:t>
      </w:r>
    </w:p>
    <w:p w14:paraId="0B54197A" w14:textId="77777777" w:rsidR="004A7F58" w:rsidRDefault="004A7F58" w:rsidP="004A7F58">
      <w:pPr>
        <w:pStyle w:val="B1"/>
      </w:pPr>
      <w:r>
        <w:tab/>
        <w:t>When NWDAF service consumer determine to further update the ML model, NWDAF service consumer modifies the subscription by invoking Nnwdaf_MLModelTraining_Subscribe service operation including Subscription Correlation ID with ML Model Information (i.e. file address (e.g. URL or FQDN) of the ML Model that needs to update).</w:t>
      </w:r>
    </w:p>
    <w:p w14:paraId="344A4FD4" w14:textId="77777777" w:rsidR="004A7F58" w:rsidRDefault="004A7F58" w:rsidP="004A7F58">
      <w:pPr>
        <w:pStyle w:val="B1"/>
      </w:pPr>
      <w:r>
        <w:t>2.</w:t>
      </w:r>
      <w:r>
        <w:tab/>
        <w:t>The NWDAF containing MTLF trains ML model provided at step 2 by collecting new data or re-use the data that it owns.</w:t>
      </w:r>
    </w:p>
    <w:p w14:paraId="362FF9EE" w14:textId="77777777" w:rsidR="004A7F58" w:rsidRDefault="004A7F58" w:rsidP="004A7F58">
      <w:pPr>
        <w:pStyle w:val="B1"/>
      </w:pPr>
      <w:r>
        <w:t>3.</w:t>
      </w:r>
      <w:r>
        <w:tab/>
        <w:t xml:space="preserve">When the NWDAF containing MTLF completes ML model training, the NWDAF containing MTLF notifies the NWDAF service consumer with ML Model Information (i.e. file address (e.g. URL or FQDN) of updated ML </w:t>
      </w:r>
      <w:r>
        <w:lastRenderedPageBreak/>
        <w:t>Model) by invoking the Nnwdaf_MLModelTraining_Notify service operation. The parameters that can be provided by the NWDAF containing MTLF as service provider is specified in clause 6.2F.2.</w:t>
      </w:r>
    </w:p>
    <w:p w14:paraId="6CF39EB8" w14:textId="48CB834B" w:rsidR="00B23A5F" w:rsidRDefault="00B23A5F" w:rsidP="004A7F58">
      <w:pPr>
        <w:pStyle w:val="B1"/>
      </w:pPr>
      <w:r>
        <w:tab/>
        <w:t>If the NWDAF containing MTLF determines to terminate the ML model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586E668D" w:rsidR="004A7F58" w:rsidRDefault="004A7F58" w:rsidP="004A7F58">
      <w:pPr>
        <w:pStyle w:val="B1"/>
      </w:pPr>
      <w:r>
        <w:tab/>
        <w:t>In order to enable Federated Learning, NWDAF containing MTLF act as FL Client NWDAF can notify NWDAF Service consumer act as FL Server NWDAF the local ML model information</w:t>
      </w:r>
      <w:r w:rsidR="00B23A5F">
        <w:t xml:space="preserve"> and status report of FL training including accuracy of local model and Training Input Data Information (e.g. areas covered by the data set, sampling ratio, maximum/minimum of value of each dimension, etc.)</w:t>
      </w:r>
      <w:r>
        <w:t>.</w:t>
      </w:r>
    </w:p>
    <w:p w14:paraId="161C7CDE" w14:textId="77777777" w:rsidR="004A7F58" w:rsidRDefault="004A7F58" w:rsidP="004A7F58">
      <w:pPr>
        <w:pStyle w:val="B1"/>
      </w:pPr>
      <w:r>
        <w:tab/>
        <w:t>If the Model Accuracy Check Flag is present in the Nnwdaf_MLModelTraining_Subscribe, the service provider NWDAF acting as FL Client NWDAF may notify the NWDAF Service consumer acting as FL Server NWDAF the Model Accuracy of the global ML Model.</w:t>
      </w:r>
    </w:p>
    <w:p w14:paraId="0C4CA0B6" w14:textId="5035AFA8" w:rsidR="004A7F58" w:rsidRDefault="004A7F58" w:rsidP="004A7F58">
      <w:pPr>
        <w:pStyle w:val="Heading3"/>
      </w:pPr>
      <w:bookmarkStart w:id="406" w:name="_CR6_2F_2"/>
      <w:bookmarkStart w:id="407" w:name="_Toc145930694"/>
      <w:bookmarkEnd w:id="406"/>
      <w:r>
        <w:t>6.2F.2</w:t>
      </w:r>
      <w:r>
        <w:tab/>
        <w:t>Contents of ML Model Training</w:t>
      </w:r>
      <w:bookmarkEnd w:id="407"/>
    </w:p>
    <w:p w14:paraId="36A09646" w14:textId="6277978E" w:rsidR="004A7F58" w:rsidRPr="004A7F58" w:rsidRDefault="004A7F58" w:rsidP="00EE02E3">
      <w:r>
        <w:t>The consumers of the ML model training services (i.e. an NWDAF containing MTLF) may provide the input parameters in</w:t>
      </w:r>
      <w:r w:rsidR="00B23A5F">
        <w:t xml:space="preserve"> Nnwdaf_MLModelTraining_Subscribe or Nnwdaf_MLModelTrainingInfo_Request service operations</w:t>
      </w:r>
      <w:r>
        <w:t xml:space="preserve"> as listed below:</w:t>
      </w:r>
    </w:p>
    <w:p w14:paraId="35F35FC2" w14:textId="77777777" w:rsidR="0021142F" w:rsidRDefault="0021142F" w:rsidP="004A7F58">
      <w:pPr>
        <w:pStyle w:val="B1"/>
      </w:pPr>
      <w:r>
        <w:t>-</w:t>
      </w:r>
      <w:r>
        <w:tab/>
        <w:t>Analytics ID: identifies the analytics for the provided ML model is used.</w:t>
      </w:r>
    </w:p>
    <w:p w14:paraId="1A75008B" w14:textId="77777777" w:rsidR="0021142F" w:rsidRDefault="0021142F" w:rsidP="004A7F58">
      <w:pPr>
        <w:pStyle w:val="B1"/>
      </w:pPr>
      <w:r>
        <w:t>-</w:t>
      </w:r>
      <w:r>
        <w:tab/>
        <w:t>ML Model Interoperability Information as defined in clause 6.2A.2.</w:t>
      </w:r>
    </w:p>
    <w:p w14:paraId="4F96C616" w14:textId="46D0CBFF" w:rsidR="0021142F" w:rsidRDefault="0021142F" w:rsidP="004A7F58">
      <w:pPr>
        <w:pStyle w:val="B1"/>
      </w:pPr>
      <w:r>
        <w:t>-</w:t>
      </w:r>
      <w:r>
        <w:tab/>
        <w:t xml:space="preserve">A Notification Target Address (+ Notification Correlation ID) as defined in </w:t>
      </w:r>
      <w:r w:rsidR="006F76EA">
        <w:t>TS</w:t>
      </w:r>
      <w:r w:rsidR="006F76EA">
        <w:t> </w:t>
      </w:r>
      <w:r w:rsidR="006F76EA">
        <w:t>23.502</w:t>
      </w:r>
      <w:r w:rsidR="006F76EA">
        <w:t> </w:t>
      </w:r>
      <w:r w:rsidR="006F76EA">
        <w:t>[</w:t>
      </w:r>
      <w:r>
        <w:t>3] clause 4.15.1, allowing to correlate notifications received from the NWDAF containing MTLF with the subscription.</w:t>
      </w:r>
    </w:p>
    <w:p w14:paraId="5DF7D9F6" w14:textId="0341B2D2" w:rsidR="0021142F" w:rsidRDefault="0021142F" w:rsidP="004A7F58">
      <w:pPr>
        <w:pStyle w:val="B1"/>
      </w:pPr>
      <w:r>
        <w:t>-</w:t>
      </w:r>
      <w:r>
        <w:tab/>
        <w:t>[</w:t>
      </w:r>
      <w:r w:rsidR="00B23A5F">
        <w:t>OPTIONAL</w:t>
      </w:r>
      <w:r>
        <w:t>] ML Model Information (address (e.g. URL or FQDN) of Model file).</w:t>
      </w:r>
    </w:p>
    <w:p w14:paraId="0A9D7694" w14:textId="1BAAA108" w:rsidR="0021142F" w:rsidRDefault="0021142F" w:rsidP="004A7F58">
      <w:pPr>
        <w:pStyle w:val="B1"/>
      </w:pPr>
      <w:r>
        <w:t>-</w:t>
      </w:r>
      <w:r>
        <w:tab/>
        <w:t>[</w:t>
      </w:r>
      <w:r w:rsidR="00B23A5F">
        <w:t>OPTIONAL</w:t>
      </w:r>
      <w:r>
        <w:t>] ML Model ID: identifies the provided ML model.</w:t>
      </w:r>
    </w:p>
    <w:p w14:paraId="61979418" w14:textId="20FDFBC1" w:rsidR="0021142F" w:rsidRDefault="0021142F" w:rsidP="004A7F58">
      <w:pPr>
        <w:pStyle w:val="B1"/>
      </w:pPr>
      <w:r>
        <w:t>-</w:t>
      </w:r>
      <w:r>
        <w:tab/>
        <w:t>[</w:t>
      </w:r>
      <w:r w:rsidR="00B23A5F">
        <w:t>OPTIONAL</w:t>
      </w:r>
      <w:r>
        <w:t xml:space="preserve">] ML Preparation Flag: identifies </w:t>
      </w:r>
      <w:r w:rsidR="00B23A5F">
        <w:t xml:space="preserve">whether </w:t>
      </w:r>
      <w:r>
        <w:t>the request is for preparing Federated Learning</w:t>
      </w:r>
      <w:r w:rsidR="00B23A5F">
        <w:t xml:space="preserve"> or executing Federated Learning</w:t>
      </w:r>
      <w:r>
        <w:t>.</w:t>
      </w:r>
    </w:p>
    <w:p w14:paraId="281FC8C3" w14:textId="277B3218" w:rsidR="0021142F" w:rsidRDefault="0021142F" w:rsidP="004A7F58">
      <w:pPr>
        <w:pStyle w:val="B1"/>
      </w:pPr>
      <w:r>
        <w:t>-</w:t>
      </w:r>
      <w:r>
        <w:tab/>
        <w:t>[</w:t>
      </w:r>
      <w:r w:rsidR="00B23A5F">
        <w:t>OPTIONAL</w:t>
      </w:r>
      <w:r>
        <w:t>] ML Model Accuracy Check Flag: identifies that the request is for using the local training data as the testing dataset to calculate the Model Accuracy of the global ML model provided by the service consumer NWDAF acting as the FL Server NWDAF.</w:t>
      </w:r>
    </w:p>
    <w:p w14:paraId="0458957F" w14:textId="3E440344" w:rsidR="0021142F" w:rsidRDefault="0021142F" w:rsidP="004A7F58">
      <w:pPr>
        <w:pStyle w:val="B1"/>
      </w:pPr>
      <w:r>
        <w:t>-</w:t>
      </w:r>
      <w:r>
        <w:tab/>
        <w:t>[</w:t>
      </w:r>
      <w:r w:rsidR="00B23A5F">
        <w:t>OPTIONAL</w:t>
      </w:r>
      <w:r>
        <w:t>] ML Correlation ID: identifies the Federated Learning procedure for training the ML model. This parameter is included when the service is used for Federated Learning.</w:t>
      </w:r>
    </w:p>
    <w:p w14:paraId="6EE59017" w14:textId="785FC317" w:rsidR="0021142F" w:rsidRDefault="0021142F" w:rsidP="004A7F58">
      <w:pPr>
        <w:pStyle w:val="B1"/>
      </w:pPr>
      <w:r>
        <w:t>-</w:t>
      </w:r>
      <w:r>
        <w:tab/>
        <w:t>[</w:t>
      </w:r>
      <w:r w:rsidR="00B23A5F">
        <w:t>OPTIONAL</w:t>
      </w:r>
      <w:r>
        <w:t>] Available data requirement. This is for informing the requirement on available data for the ML model training. e.g. FL Server NWDAF sends the requirement in preparation request to a FL Client NWDAF for selecting the FL Client NWDAF which can meet the available data requirement.</w:t>
      </w:r>
      <w:r w:rsidR="00B23A5F">
        <w:t xml:space="preserve"> The following available data requirements can be included:</w:t>
      </w:r>
    </w:p>
    <w:p w14:paraId="0547AF4A" w14:textId="18A0A08F" w:rsidR="008742D9" w:rsidRDefault="008742D9" w:rsidP="008742D9">
      <w:pPr>
        <w:pStyle w:val="B2"/>
      </w:pPr>
      <w:r>
        <w:t>-</w:t>
      </w:r>
      <w:r>
        <w:tab/>
        <w:t>Event ID list to be collected for local model training.</w:t>
      </w:r>
    </w:p>
    <w:p w14:paraId="1C0B718C" w14:textId="41997633" w:rsidR="008742D9" w:rsidRDefault="008742D9" w:rsidP="008742D9">
      <w:pPr>
        <w:pStyle w:val="B2"/>
      </w:pPr>
      <w:r>
        <w:t>-</w:t>
      </w:r>
      <w:r>
        <w:tab/>
        <w:t>Dataset statistical properties as defined in clause 6.1.3.</w:t>
      </w:r>
    </w:p>
    <w:p w14:paraId="3D7E594F" w14:textId="552C549D" w:rsidR="008742D9" w:rsidRDefault="008742D9" w:rsidP="008742D9">
      <w:pPr>
        <w:pStyle w:val="B2"/>
      </w:pPr>
      <w:r>
        <w:t>-</w:t>
      </w:r>
      <w:r>
        <w:tab/>
        <w:t>Time window of the data samples.</w:t>
      </w:r>
    </w:p>
    <w:p w14:paraId="152AC4E9" w14:textId="77777777" w:rsidR="008742D9" w:rsidRDefault="008742D9" w:rsidP="008742D9">
      <w:pPr>
        <w:pStyle w:val="B2"/>
      </w:pPr>
      <w:r>
        <w:t>-</w:t>
      </w:r>
      <w:r>
        <w:tab/>
        <w:t>Minimum number of data samples.</w:t>
      </w:r>
    </w:p>
    <w:p w14:paraId="1772C04D" w14:textId="40FA0AA1" w:rsidR="0021142F" w:rsidRDefault="0021142F" w:rsidP="004A7F58">
      <w:pPr>
        <w:pStyle w:val="B1"/>
      </w:pPr>
      <w:r>
        <w:t>-</w:t>
      </w:r>
      <w:r>
        <w:tab/>
        <w:t>[</w:t>
      </w:r>
      <w:r w:rsidR="00B23A5F">
        <w:t>OPTIONAL</w:t>
      </w:r>
      <w:r>
        <w:t>] Availability time requirement. This is for informing the requirement on availability time for the ML model training, e.g. FL Server NWDAF sends the requirement in preparation request to FL Client NWDAF for selecting the FL Client NWDAF which is available in the required time for training ML model.</w:t>
      </w:r>
    </w:p>
    <w:p w14:paraId="07E5ED58" w14:textId="34E0A26E" w:rsidR="0021142F" w:rsidRDefault="0021142F" w:rsidP="004A7F58">
      <w:pPr>
        <w:pStyle w:val="B1"/>
      </w:pPr>
      <w:r>
        <w:t>-</w:t>
      </w:r>
      <w:r>
        <w:tab/>
        <w:t>[</w:t>
      </w:r>
      <w:r w:rsidR="00B23A5F">
        <w:t>OPTIONAL</w:t>
      </w:r>
      <w:r>
        <w:t>] Training Filter Information: enables to select which data for the ML model training is requested, e.g. S-NSSAI, Area of Interest. Parameter types in the Training Filter Information are the same as or subset of parameter types in the ML Model Filter Information which are defined in procedure 6.2A.1.</w:t>
      </w:r>
    </w:p>
    <w:p w14:paraId="63473231" w14:textId="42802332" w:rsidR="0021142F" w:rsidRDefault="0021142F" w:rsidP="004A7F58">
      <w:pPr>
        <w:pStyle w:val="B1"/>
      </w:pPr>
      <w:r>
        <w:lastRenderedPageBreak/>
        <w:t>-</w:t>
      </w:r>
      <w:r>
        <w:tab/>
        <w:t>[</w:t>
      </w:r>
      <w:r w:rsidR="00B23A5F">
        <w:t>OPTIONAL</w:t>
      </w:r>
      <w:r>
        <w:t>] Target of Training Reporting: indicates the object(s) for which data for ML model training is requested, i.e. a group of UEs or any UE (i.e. all UEs).</w:t>
      </w:r>
    </w:p>
    <w:p w14:paraId="46B31926" w14:textId="5F7D1B2E" w:rsidR="0021142F" w:rsidRDefault="0021142F" w:rsidP="004A7F58">
      <w:pPr>
        <w:pStyle w:val="B1"/>
      </w:pPr>
      <w:r>
        <w:t>-</w:t>
      </w:r>
      <w:r>
        <w:tab/>
        <w:t>[</w:t>
      </w:r>
      <w:r w:rsidR="00B23A5F">
        <w:t>OPTIONAL</w:t>
      </w:r>
      <w:r>
        <w:t>] Use case context: indicates the context of use of ML model.</w:t>
      </w:r>
    </w:p>
    <w:p w14:paraId="450B9338" w14:textId="1C023CB5" w:rsidR="0021142F" w:rsidRDefault="0021142F" w:rsidP="004A7F58">
      <w:pPr>
        <w:pStyle w:val="B1"/>
      </w:pPr>
      <w:r>
        <w:t>-</w:t>
      </w:r>
      <w:r>
        <w:tab/>
        <w:t>[</w:t>
      </w:r>
      <w:r w:rsidR="00B23A5F">
        <w:t>OPTIONAL</w:t>
      </w:r>
      <w:r>
        <w:t>] Training Reporting Information with the following parameters:</w:t>
      </w:r>
    </w:p>
    <w:p w14:paraId="08A541DA" w14:textId="77777777" w:rsidR="0021142F" w:rsidRDefault="0021142F" w:rsidP="004A7F58">
      <w:pPr>
        <w:pStyle w:val="B1"/>
      </w:pPr>
      <w:r>
        <w:t>-</w:t>
      </w:r>
      <w:r>
        <w:tab/>
        <w:t>Maximum response time: indicates maximum time for waiting notifications (i.e. training results).</w:t>
      </w:r>
    </w:p>
    <w:p w14:paraId="337FB333" w14:textId="645782E5" w:rsidR="008742D9" w:rsidRDefault="008742D9" w:rsidP="004A7F58">
      <w:pPr>
        <w:pStyle w:val="B1"/>
      </w:pPr>
      <w:r>
        <w:t>-</w:t>
      </w:r>
      <w:r>
        <w:tab/>
        <w:t>[OPTIONAL] Iteration round ID: indicates the iteration round number of current ML model training.</w:t>
      </w:r>
    </w:p>
    <w:p w14:paraId="45F470E9" w14:textId="1372BB14" w:rsidR="0021142F" w:rsidRDefault="0021142F" w:rsidP="004A7F58">
      <w:pPr>
        <w:pStyle w:val="B1"/>
      </w:pPr>
      <w:r>
        <w:t>-</w:t>
      </w:r>
      <w:r>
        <w:tab/>
        <w:t>[</w:t>
      </w:r>
      <w:r w:rsidR="00B23A5F">
        <w:t>OPTIONAL</w:t>
      </w:r>
      <w:r>
        <w:t>] Expiry time.</w:t>
      </w:r>
    </w:p>
    <w:p w14:paraId="029C2DA9" w14:textId="77777777" w:rsidR="0021142F" w:rsidRDefault="0021142F" w:rsidP="00EE02E3">
      <w:r>
        <w:t>The NWDAF containing MTLF provides to the consumer of the ML model training service operations as described in clause 7.10, the output information in notification as listed below:</w:t>
      </w:r>
    </w:p>
    <w:p w14:paraId="07425C24" w14:textId="77777777" w:rsidR="0021142F" w:rsidRDefault="0021142F" w:rsidP="004A7F58">
      <w:pPr>
        <w:pStyle w:val="B1"/>
      </w:pPr>
      <w:r>
        <w:t>-</w:t>
      </w:r>
      <w:r>
        <w:tab/>
        <w:t>The Notification Correlation Information.</w:t>
      </w:r>
    </w:p>
    <w:p w14:paraId="085D3404" w14:textId="74807FE7" w:rsidR="0021142F" w:rsidRDefault="0021142F" w:rsidP="004A7F58">
      <w:pPr>
        <w:pStyle w:val="B1"/>
      </w:pPr>
      <w:r>
        <w:t>-</w:t>
      </w:r>
      <w:r>
        <w:tab/>
        <w:t>ML Model Information</w:t>
      </w:r>
      <w:r w:rsidR="002B0A77">
        <w:t xml:space="preserve"> which includes:</w:t>
      </w:r>
    </w:p>
    <w:p w14:paraId="22D0DE6A" w14:textId="7080F61E" w:rsidR="002B0A77" w:rsidRDefault="002B0A77" w:rsidP="00845430">
      <w:pPr>
        <w:pStyle w:val="B2"/>
      </w:pPr>
      <w:r>
        <w:t>-</w:t>
      </w:r>
      <w:r>
        <w:tab/>
        <w:t>either the ML model file address (e.g. URL or FQDN) or ADRF (Set) ID and ML Model Identifier or ML Model Storage Transaction Identifier if available.</w:t>
      </w:r>
    </w:p>
    <w:p w14:paraId="13BF7912" w14:textId="42D93B9D" w:rsidR="0021142F" w:rsidRDefault="0021142F" w:rsidP="004A7F58">
      <w:pPr>
        <w:pStyle w:val="B1"/>
      </w:pPr>
      <w:r>
        <w:t>-</w:t>
      </w:r>
      <w:r>
        <w:tab/>
        <w:t>[</w:t>
      </w:r>
      <w:r w:rsidR="00B23A5F">
        <w:t>OPTIONAL</w:t>
      </w:r>
      <w:r>
        <w:t>] ML Model ID: identifies the provisioned ML model.</w:t>
      </w:r>
    </w:p>
    <w:p w14:paraId="5BED8BB6" w14:textId="04748183" w:rsidR="0021142F" w:rsidRDefault="0021142F" w:rsidP="004A7F58">
      <w:pPr>
        <w:pStyle w:val="B1"/>
      </w:pPr>
      <w:r>
        <w:t>-</w:t>
      </w:r>
      <w:r>
        <w:tab/>
        <w:t>[</w:t>
      </w:r>
      <w:r w:rsidR="00B23A5F">
        <w:t>OPTIONAL</w:t>
      </w:r>
      <w:r>
        <w:t>] Model Accuracy: The model accuracy of the global ML model, which is calculate by the FL Client NWDAF using the local training data as the testing dataset.</w:t>
      </w:r>
    </w:p>
    <w:p w14:paraId="5876CC82" w14:textId="77777777" w:rsidR="008742D9" w:rsidRDefault="008742D9" w:rsidP="004A7F58">
      <w:pPr>
        <w:pStyle w:val="B1"/>
      </w:pPr>
      <w:r>
        <w:tab/>
        <w:t>[OPTIONAL] Status report of FL training: Accuracy of local model and Training Input Data Information (e.g. areas covered by the data set, sampling ratio, maximum/minimum of value of each dimension , etc.), which are generated by the FL Client NWDAF during FL procedure.</w:t>
      </w:r>
    </w:p>
    <w:p w14:paraId="227EF1A2" w14:textId="77777777" w:rsidR="008742D9" w:rsidRDefault="008742D9" w:rsidP="00845430">
      <w:pPr>
        <w:pStyle w:val="NO"/>
      </w:pPr>
      <w:r>
        <w:t>NOTE:</w:t>
      </w:r>
      <w:r>
        <w:tab/>
        <w:t>The parameters in Training Input Data Information are up to the implementation.</w:t>
      </w:r>
    </w:p>
    <w:p w14:paraId="2A1ECEC8" w14:textId="60907FAD" w:rsidR="0021142F" w:rsidRDefault="0021142F" w:rsidP="004A7F58">
      <w:pPr>
        <w:pStyle w:val="B1"/>
      </w:pPr>
      <w:r>
        <w:t>-</w:t>
      </w:r>
      <w:r>
        <w:tab/>
        <w:t>[</w:t>
      </w:r>
      <w:r w:rsidR="00B23A5F">
        <w:t>OPTIONAL</w:t>
      </w:r>
      <w:r>
        <w:t>] ML Correlation ID. This parameter may be included when the service is used for Federated Learning.</w:t>
      </w:r>
    </w:p>
    <w:p w14:paraId="27700CCF" w14:textId="77777777" w:rsidR="008742D9" w:rsidRDefault="008742D9" w:rsidP="008742D9">
      <w:pPr>
        <w:pStyle w:val="B1"/>
      </w:pPr>
      <w:r>
        <w:t>-</w:t>
      </w:r>
      <w:r>
        <w:tab/>
        <w:t>[OPTIONAL] Iteration round ID: indicates the iteration round number of ML model training indicated by the FL Server NWDAF.</w:t>
      </w:r>
    </w:p>
    <w:p w14:paraId="1F895058" w14:textId="77777777" w:rsidR="008742D9" w:rsidRDefault="008742D9" w:rsidP="008742D9">
      <w:pPr>
        <w:pStyle w:val="B1"/>
      </w:pPr>
      <w:r>
        <w:t>-</w:t>
      </w:r>
      <w:r>
        <w:tab/>
        <w:t>[OPTIONAL] Delay Event Notification with the following parameters:</w:t>
      </w:r>
    </w:p>
    <w:p w14:paraId="09C5361C" w14:textId="77777777" w:rsidR="008742D9" w:rsidRDefault="008742D9" w:rsidP="00845430">
      <w:pPr>
        <w:pStyle w:val="B2"/>
      </w:pPr>
      <w:r>
        <w:t>-</w:t>
      </w:r>
      <w:r>
        <w:tab/>
        <w:t>delay event indication: this parameter indicates that FL Client NWDAF is not able to complete the training of the interim local ML model within the maximum response time provided by the FL Server NWDAF.</w:t>
      </w:r>
    </w:p>
    <w:p w14:paraId="655D58D6" w14:textId="77777777" w:rsidR="008742D9" w:rsidRDefault="008742D9" w:rsidP="00845430">
      <w:pPr>
        <w:pStyle w:val="B2"/>
      </w:pPr>
      <w:r>
        <w:t>-</w:t>
      </w:r>
      <w:r>
        <w:tab/>
        <w:t>[OPTIONAL] cause code (e.g. local ML model training failure, more time necessary for local ML model training, etc.).</w:t>
      </w:r>
    </w:p>
    <w:p w14:paraId="4E0E8E80" w14:textId="717B2AA9" w:rsidR="008742D9" w:rsidRDefault="008742D9" w:rsidP="00845430">
      <w:pPr>
        <w:pStyle w:val="B2"/>
      </w:pPr>
      <w:r>
        <w:t>-</w:t>
      </w:r>
      <w:r>
        <w:tab/>
        <w:t>[OPTIONAL] Expected time to complete the training: Indicates to the FL Server NWDAF that expected remaining training time and may be provided with Delay Event Notification.</w:t>
      </w:r>
    </w:p>
    <w:p w14:paraId="5D6D026C" w14:textId="3D280C2E" w:rsidR="003D0275" w:rsidRDefault="003D0275" w:rsidP="003D0275">
      <w:pPr>
        <w:pStyle w:val="Heading3"/>
        <w:tabs>
          <w:tab w:val="left" w:pos="8647"/>
        </w:tabs>
        <w:rPr>
          <w:lang w:eastAsia="zh-CN"/>
        </w:rPr>
      </w:pPr>
      <w:bookmarkStart w:id="408" w:name="_CR6_2F_3"/>
      <w:bookmarkStart w:id="409" w:name="_Toc145930695"/>
      <w:bookmarkEnd w:id="408"/>
      <w:r>
        <w:rPr>
          <w:lang w:eastAsia="zh-CN"/>
        </w:rPr>
        <w:t>6.2F.3</w:t>
      </w:r>
      <w:r>
        <w:rPr>
          <w:lang w:eastAsia="zh-CN"/>
        </w:rPr>
        <w:tab/>
        <w:t>ML Model Training Information Request</w:t>
      </w:r>
      <w:bookmarkEnd w:id="409"/>
    </w:p>
    <w:p w14:paraId="41478B9D" w14:textId="72D81A7C" w:rsidR="003D0275" w:rsidRDefault="003D0275" w:rsidP="003D0275">
      <w:pPr>
        <w:rPr>
          <w:lang w:eastAsia="zh-CN"/>
        </w:rPr>
      </w:pPr>
      <w:r>
        <w:rPr>
          <w:lang w:eastAsia="zh-CN"/>
        </w:rPr>
        <w:t>The procedure in Figure 6.2F.3-1 is used by an NWDAF service consumer, i.e., an NWDAF containing MTLF to request another NWDAF, i.e., an NWDAF containing MTLF, for the information about ML model training based on the ML model provided by the service consumer. The service may be used by an NWDAF containing MTLF to enable e.g. Federated Learning.</w:t>
      </w:r>
    </w:p>
    <w:p w14:paraId="755AEF0F" w14:textId="02ABE137" w:rsidR="003D0275" w:rsidRDefault="003D0275" w:rsidP="00C76F30">
      <w:pPr>
        <w:pStyle w:val="TH"/>
      </w:pPr>
      <w:r>
        <w:object w:dxaOrig="9072" w:dyaOrig="6943" w14:anchorId="2B33FF6A">
          <v:shape id="_x0000_i1096" type="#_x0000_t75" style="width:453.9pt;height:344.35pt" o:ole="">
            <v:imagedata r:id="rId145" o:title=""/>
          </v:shape>
          <o:OLEObject Type="Embed" ProgID="Word.Picture.8" ShapeID="_x0000_i1096" DrawAspect="Content" ObjectID="_1756544340" r:id="rId146"/>
        </w:object>
      </w:r>
    </w:p>
    <w:p w14:paraId="53A95A29" w14:textId="31A5510B" w:rsidR="003D0275" w:rsidRDefault="003D0275" w:rsidP="00845430">
      <w:pPr>
        <w:pStyle w:val="TF"/>
      </w:pPr>
      <w:bookmarkStart w:id="410" w:name="_CRFigure6_2F_31"/>
      <w:r>
        <w:t xml:space="preserve">Figure </w:t>
      </w:r>
      <w:bookmarkEnd w:id="410"/>
      <w:r>
        <w:t>6.2F.3-1: Procedure for ML Model Training Information Request</w:t>
      </w:r>
    </w:p>
    <w:p w14:paraId="38B6FF0C" w14:textId="0F0A552A" w:rsidR="003D0275" w:rsidRDefault="003D0275" w:rsidP="003D0275">
      <w:pPr>
        <w:pStyle w:val="B1"/>
      </w:pPr>
      <w:r>
        <w:t>1.</w:t>
      </w:r>
      <w:r>
        <w:tab/>
        <w:t>The NWDAF service consumer may request the NWDAF containing MTLF to get the information about the ML model training based on the ML model provided by the service consumer by invoking the Nnwdaf_MLModelTrainingInfo_Request service operation. The parameters that can be provided by the NWDAF service consumer are listed in clause 6.2F.2.</w:t>
      </w:r>
    </w:p>
    <w:p w14:paraId="4015A033" w14:textId="77777777" w:rsidR="003D0275" w:rsidRDefault="003D0275" w:rsidP="003D0275">
      <w:pPr>
        <w:pStyle w:val="B1"/>
      </w:pPr>
      <w:r>
        <w:tab/>
        <w:t>In order to enable Federated Learning, NWDAF Service consumer acting as FL Server NWDAF requests to get ML Model Training Information from an NWDAF containing MTLF acting as FL Client NWDAF, which is selected by the FL Server NWDAF. The details are specified in clause 6.2C.</w:t>
      </w:r>
    </w:p>
    <w:p w14:paraId="597B0E1F" w14:textId="0697ADC6" w:rsidR="003D0275" w:rsidRDefault="003D0275" w:rsidP="003D0275">
      <w:pPr>
        <w:pStyle w:val="B1"/>
      </w:pPr>
      <w:r>
        <w:tab/>
        <w:t>The NWDAF service consumer may use the request to check if an NWDAF can meet the ML model training requirements (e.g.</w:t>
      </w:r>
      <w:r w:rsidR="008C1577">
        <w:t xml:space="preserve"> ML Model</w:t>
      </w:r>
      <w:r>
        <w:t xml:space="preserve"> Interoperability information, Analytics ID, Service Area/DNAI and/or availability of data and time). In such cases, the NWDAF service consumer includes an ML Preparation Flag.</w:t>
      </w:r>
    </w:p>
    <w:p w14:paraId="5D3BBC70" w14:textId="77777777" w:rsidR="003D0275" w:rsidRDefault="003D0275" w:rsidP="003D0275">
      <w:pPr>
        <w:pStyle w:val="B1"/>
      </w:pPr>
      <w:r>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77777777" w:rsidR="003D0275" w:rsidRDefault="003D0275" w:rsidP="003D0275">
      <w:pPr>
        <w:pStyle w:val="B1"/>
      </w:pPr>
      <w:r>
        <w:t>2.</w:t>
      </w:r>
      <w:r>
        <w:tab/>
        <w:t>When the ML Preparation Flag is present in the request, the NWDAF containing MTLF only checks whether it can meet the ML model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ML model training.</w:t>
      </w:r>
    </w:p>
    <w:p w14:paraId="1681D09C" w14:textId="77036F88" w:rsidR="003D0275" w:rsidRDefault="003D0275" w:rsidP="003D0275">
      <w:pPr>
        <w:pStyle w:val="B1"/>
      </w:pPr>
      <w:r>
        <w:tab/>
        <w:t>When the Model Accuracy Check Flag is present in the request, the NWDAF containing MTLF uses the local training data as the testing dataset to calculate the Model Accuracy of the ML model provided by the service consumer NWDAF. The NWDAF containing MTLF includes the Model Accuracy into the information about the ML model training.</w:t>
      </w:r>
    </w:p>
    <w:p w14:paraId="1691269E" w14:textId="77777777" w:rsidR="003D0275" w:rsidRDefault="003D0275" w:rsidP="003D0275">
      <w:pPr>
        <w:pStyle w:val="B1"/>
      </w:pPr>
      <w:r>
        <w:lastRenderedPageBreak/>
        <w:tab/>
        <w:t>When the NWDAF containing MTLF is ongoing ML model training based on the ML model provided by the service consumer, the NWDAF containing MTLF gets a failure cause code (e.g. ML training is not complete) as the information about the ML model training.</w:t>
      </w:r>
    </w:p>
    <w:p w14:paraId="4A7DB73C" w14:textId="77777777" w:rsidR="003D0275" w:rsidRDefault="003D0275" w:rsidP="003D0275">
      <w:pPr>
        <w:pStyle w:val="B1"/>
      </w:pPr>
      <w:r>
        <w:tab/>
        <w:t>When the NWDAF containing MTLF completes ML model training based on the ML model provided by the service consumer, the NWDAF containing MTLF gets a successful return code and the ML Model Information of the trained ML model as the information about the ML model training.</w:t>
      </w:r>
    </w:p>
    <w:p w14:paraId="693B973D" w14:textId="77777777" w:rsidR="003D0275" w:rsidRDefault="003D0275" w:rsidP="003D0275">
      <w:pPr>
        <w:pStyle w:val="B1"/>
      </w:pPr>
      <w:r>
        <w:t>3.</w:t>
      </w:r>
      <w:r>
        <w:tab/>
        <w:t>The NWDAF containing MTLF replies to the NWDAF service consumer with the information about the ML model training by invoking the Nnwdaf_MLModelTrainingInfo_Request response service operation.</w:t>
      </w:r>
    </w:p>
    <w:p w14:paraId="5D1E7B9A" w14:textId="19D4584F" w:rsidR="00C24DA9" w:rsidRPr="005D2CF1" w:rsidRDefault="00C24DA9" w:rsidP="00C24DA9">
      <w:pPr>
        <w:pStyle w:val="Heading2"/>
        <w:rPr>
          <w:lang w:eastAsia="zh-CN"/>
        </w:rPr>
      </w:pPr>
      <w:bookmarkStart w:id="411" w:name="_CR6_3"/>
      <w:bookmarkStart w:id="412" w:name="_Toc145930696"/>
      <w:bookmarkEnd w:id="411"/>
      <w:r w:rsidRPr="005D2CF1">
        <w:rPr>
          <w:lang w:eastAsia="ko-KR"/>
        </w:rPr>
        <w:t>6.3</w:t>
      </w:r>
      <w:r w:rsidRPr="005D2CF1">
        <w:rPr>
          <w:lang w:eastAsia="ko-KR"/>
        </w:rPr>
        <w:tab/>
        <w:t xml:space="preserve">Slice </w:t>
      </w:r>
      <w:r w:rsidRPr="005D2CF1">
        <w:rPr>
          <w:lang w:eastAsia="zh-CN"/>
        </w:rPr>
        <w:t>load level related network data analytics</w:t>
      </w:r>
      <w:bookmarkEnd w:id="412"/>
    </w:p>
    <w:p w14:paraId="7578AA91" w14:textId="77777777" w:rsidR="00C24DA9" w:rsidRPr="005D2CF1" w:rsidRDefault="00C24DA9" w:rsidP="00C24DA9">
      <w:pPr>
        <w:pStyle w:val="Heading3"/>
        <w:tabs>
          <w:tab w:val="left" w:pos="8647"/>
        </w:tabs>
        <w:rPr>
          <w:lang w:eastAsia="zh-CN"/>
        </w:rPr>
      </w:pPr>
      <w:bookmarkStart w:id="413" w:name="_CR6_3_1"/>
      <w:bookmarkStart w:id="414" w:name="_Toc145930697"/>
      <w:bookmarkEnd w:id="413"/>
      <w:r w:rsidRPr="005D2CF1">
        <w:rPr>
          <w:lang w:eastAsia="zh-CN"/>
        </w:rPr>
        <w:t>6.3.1</w:t>
      </w:r>
      <w:r w:rsidRPr="005D2CF1">
        <w:rPr>
          <w:lang w:eastAsia="zh-CN"/>
        </w:rPr>
        <w:tab/>
        <w:t>General</w:t>
      </w:r>
      <w:bookmarkEnd w:id="414"/>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23875E6D"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510090">
        <w:rPr>
          <w:lang w:eastAsia="zh-CN"/>
        </w:rPr>
        <w:t xml:space="preserve"> or AMF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3B41C5F7" w:rsidR="00941C29" w:rsidRPr="005D2CF1" w:rsidRDefault="00941C29" w:rsidP="00941C29">
      <w:pPr>
        <w:pStyle w:val="NO"/>
        <w:rPr>
          <w:lang w:eastAsia="zh-CN"/>
        </w:rPr>
      </w:pPr>
      <w:r>
        <w:rPr>
          <w:lang w:eastAsia="zh-CN"/>
        </w:rPr>
        <w:t>NOTE</w:t>
      </w:r>
      <w:r w:rsidR="00BA4EBB">
        <w:rPr>
          <w:lang w:eastAsia="zh-CN"/>
        </w:rPr>
        <w:t> 1</w:t>
      </w:r>
      <w:r>
        <w:rPr>
          <w:lang w:eastAsia="zh-CN"/>
        </w:rPr>
        <w:t>:</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63A6F889" w14:textId="77777777" w:rsidR="00BA4EBB" w:rsidRDefault="00BA4EBB" w:rsidP="00BA4EBB">
      <w:pPr>
        <w:pStyle w:val="B2"/>
        <w:rPr>
          <w:lang w:eastAsia="zh-CN"/>
        </w:rPr>
      </w:pPr>
      <w:r>
        <w:rPr>
          <w:lang w:eastAsia="zh-CN"/>
        </w:rPr>
        <w:t>-</w:t>
      </w:r>
      <w:r>
        <w:rPr>
          <w:lang w:eastAsia="zh-CN"/>
        </w:rPr>
        <w:tab/>
        <w:t>optionally, for analytics exposure in roaming case (see clause 6.1.5), the PLMN ID identifying the target PLMN (i.e. PLMN of which the roaming analytics is requested); and</w:t>
      </w:r>
    </w:p>
    <w:p w14:paraId="179999D5" w14:textId="77777777" w:rsidR="00BA4EBB" w:rsidRDefault="00BA4EBB" w:rsidP="00BA4EBB">
      <w:pPr>
        <w:pStyle w:val="B2"/>
        <w:rPr>
          <w:lang w:eastAsia="zh-CN"/>
        </w:rPr>
      </w:pPr>
      <w:r>
        <w:rPr>
          <w:lang w:eastAsia="zh-CN"/>
        </w:rPr>
        <w:t>-</w:t>
      </w:r>
      <w:r>
        <w:rPr>
          <w:lang w:eastAsia="zh-CN"/>
        </w:rPr>
        <w:tab/>
        <w:t>optionally, for analytics exposure in roaming case (see clause 6.1.5), mapped S-NSSAI of the HPLMN if the consumer NF is in the VPLMN.</w:t>
      </w:r>
    </w:p>
    <w:p w14:paraId="7AAF2FBB" w14:textId="49072364" w:rsidR="00BA4EBB" w:rsidRDefault="00BA4EBB" w:rsidP="00845430">
      <w:pPr>
        <w:pStyle w:val="NO"/>
      </w:pPr>
      <w:r>
        <w:t>NOTE 2:</w:t>
      </w:r>
      <w:r>
        <w:tab/>
        <w:t>The terms "HPLMN" and "VPLMN" here refer to a roaming case in which at least one UE served by the NWDAF analytics consumer is involved.</w:t>
      </w:r>
    </w:p>
    <w:p w14:paraId="5BFF172C" w14:textId="77777777" w:rsidR="00510090" w:rsidRDefault="00510090" w:rsidP="00510090">
      <w:pPr>
        <w:pStyle w:val="B1"/>
        <w:rPr>
          <w:lang w:eastAsia="zh-CN"/>
        </w:rPr>
      </w:pPr>
      <w:r>
        <w:rPr>
          <w:lang w:eastAsia="zh-CN"/>
        </w:rPr>
        <w:t>-</w:t>
      </w:r>
      <w:r>
        <w:rPr>
          <w:lang w:eastAsia="zh-CN"/>
        </w:rPr>
        <w:tab/>
        <w:t>an optional Area of Interest;</w:t>
      </w:r>
    </w:p>
    <w:p w14:paraId="6428E5D9" w14:textId="77777777" w:rsidR="00510090" w:rsidRDefault="00510090" w:rsidP="00510090">
      <w:pPr>
        <w:pStyle w:val="B1"/>
        <w:rPr>
          <w:lang w:eastAsia="zh-CN"/>
        </w:rPr>
      </w:pPr>
      <w:r>
        <w:rPr>
          <w:lang w:eastAsia="zh-CN"/>
        </w:rPr>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415" w:name="_CR6_3_2"/>
      <w:bookmarkStart w:id="416" w:name="_Toc145930698"/>
      <w:bookmarkEnd w:id="415"/>
      <w:r w:rsidRPr="005D2CF1">
        <w:rPr>
          <w:lang w:eastAsia="zh-CN"/>
        </w:rPr>
        <w:t>6.3.2</w:t>
      </w:r>
      <w:r w:rsidRPr="005D2CF1">
        <w:rPr>
          <w:lang w:eastAsia="zh-CN"/>
        </w:rPr>
        <w:tab/>
        <w:t>Void</w:t>
      </w:r>
      <w:bookmarkEnd w:id="416"/>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417" w:name="_CR6_3_2A"/>
      <w:bookmarkStart w:id="418" w:name="_Toc145930699"/>
      <w:bookmarkEnd w:id="417"/>
      <w:r w:rsidRPr="005D2CF1">
        <w:rPr>
          <w:lang w:eastAsia="zh-CN"/>
        </w:rPr>
        <w:lastRenderedPageBreak/>
        <w:t>6.3.2A</w:t>
      </w:r>
      <w:r w:rsidRPr="005D2CF1">
        <w:rPr>
          <w:lang w:eastAsia="zh-CN"/>
        </w:rPr>
        <w:tab/>
        <w:t>Input data</w:t>
      </w:r>
      <w:bookmarkEnd w:id="418"/>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bookmarkStart w:id="419" w:name="_CRTable6_3_2A1"/>
      <w:r>
        <w:t xml:space="preserve">Table </w:t>
      </w:r>
      <w:bookmarkEnd w:id="419"/>
      <w:r>
        <w:t xml:space="preserve">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49249289"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 Any 5GC performance measurements per NSI ID required further coordination with SA WG5.</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bookmarkStart w:id="420" w:name="_CRTable6_3_2A2"/>
      <w:r>
        <w:t xml:space="preserve">Table </w:t>
      </w:r>
      <w:bookmarkEnd w:id="420"/>
      <w:r>
        <w:t>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4AD4A82C"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6F76EA">
        <w:t>TS</w:t>
      </w:r>
      <w:r w:rsidR="006F76EA">
        <w:t> </w:t>
      </w:r>
      <w:r w:rsidR="006F76EA">
        <w:t>23.502</w:t>
      </w:r>
      <w:r w:rsidR="006F76EA">
        <w:t> </w:t>
      </w:r>
      <w:r w:rsidR="006F76EA">
        <w:t>[</w:t>
      </w:r>
      <w:r>
        <w:t>3]; or</w:t>
      </w:r>
    </w:p>
    <w:p w14:paraId="018F6C92" w14:textId="5E6D8811"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6F76EA">
        <w:t>TS</w:t>
      </w:r>
      <w:r w:rsidR="006F76EA">
        <w:t> </w:t>
      </w:r>
      <w:r w:rsidR="006F76EA">
        <w:t>23.502</w:t>
      </w:r>
      <w:r w:rsidR="006F76EA">
        <w:t> </w:t>
      </w:r>
      <w:r w:rsidR="006F76EA">
        <w:t>[</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5EEB084E"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6F76EA">
        <w:t>TS</w:t>
      </w:r>
      <w:r w:rsidR="006F76EA">
        <w:t> </w:t>
      </w:r>
      <w:r w:rsidR="006F76EA">
        <w:t>23.502</w:t>
      </w:r>
      <w:r w:rsidR="006F76EA">
        <w:t> </w:t>
      </w:r>
      <w:r w:rsidR="006F76EA">
        <w:t>[</w:t>
      </w:r>
      <w:r>
        <w:t>3].</w:t>
      </w:r>
    </w:p>
    <w:p w14:paraId="7F6AFD1A" w14:textId="184B26B0" w:rsidR="00353E89" w:rsidRDefault="00353E89" w:rsidP="00353E89">
      <w:r>
        <w:lastRenderedPageBreak/>
        <w:t>NWDAF collects input data on the number of PDU Sessions established in a S-NSSAI using one of the following options:</w:t>
      </w:r>
    </w:p>
    <w:p w14:paraId="3CA34CF7" w14:textId="407AD8C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88F157D"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6F76EA">
        <w:t>TS</w:t>
      </w:r>
      <w:r w:rsidR="006F76EA">
        <w:t> </w:t>
      </w:r>
      <w:r w:rsidR="006F76EA">
        <w:t>23.502</w:t>
      </w:r>
      <w:r w:rsidR="006F76EA">
        <w:t> </w:t>
      </w:r>
      <w:r w:rsidR="006F76EA">
        <w:t>[</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3A4F5AC2"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6F76EA">
        <w:t>TS</w:t>
      </w:r>
      <w:r w:rsidR="006F76EA">
        <w:t> </w:t>
      </w:r>
      <w:r w:rsidR="006F76EA">
        <w:t>23.502</w:t>
      </w:r>
      <w:r w:rsidR="006F76EA">
        <w:t> </w:t>
      </w:r>
      <w:r w:rsidR="006F76EA">
        <w:t>[</w:t>
      </w:r>
      <w:r>
        <w:t>3].</w:t>
      </w:r>
    </w:p>
    <w:p w14:paraId="26794050" w14:textId="77777777" w:rsidR="00C24DA9" w:rsidRPr="005D2CF1" w:rsidRDefault="00C24DA9" w:rsidP="00C24DA9">
      <w:pPr>
        <w:pStyle w:val="Heading3"/>
        <w:rPr>
          <w:lang w:eastAsia="zh-CN"/>
        </w:rPr>
      </w:pPr>
      <w:bookmarkStart w:id="421" w:name="_CR6_3_3"/>
      <w:bookmarkStart w:id="422" w:name="_Toc145930700"/>
      <w:bookmarkEnd w:id="421"/>
      <w:r w:rsidRPr="005D2CF1">
        <w:rPr>
          <w:lang w:eastAsia="zh-CN"/>
        </w:rPr>
        <w:t>6.3.3</w:t>
      </w:r>
      <w:r w:rsidRPr="005D2CF1">
        <w:rPr>
          <w:lang w:eastAsia="zh-CN"/>
        </w:rPr>
        <w:tab/>
        <w:t>Void</w:t>
      </w:r>
      <w:bookmarkEnd w:id="422"/>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423" w:name="_CR6_3_3A"/>
      <w:bookmarkStart w:id="424" w:name="_Toc145930701"/>
      <w:bookmarkEnd w:id="423"/>
      <w:r w:rsidRPr="005D2CF1">
        <w:rPr>
          <w:lang w:eastAsia="zh-CN"/>
        </w:rPr>
        <w:t>6.3.3A</w:t>
      </w:r>
      <w:r w:rsidRPr="005D2CF1">
        <w:rPr>
          <w:lang w:eastAsia="zh-CN"/>
        </w:rPr>
        <w:tab/>
        <w:t>Output analytics</w:t>
      </w:r>
      <w:bookmarkEnd w:id="424"/>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bookmarkStart w:id="425" w:name="_CRTable6_3_3A1"/>
      <w:r>
        <w:rPr>
          <w:lang w:eastAsia="ko-KR"/>
        </w:rPr>
        <w:lastRenderedPageBreak/>
        <w:t xml:space="preserve">Table </w:t>
      </w:r>
      <w:bookmarkEnd w:id="425"/>
      <w:r>
        <w:rPr>
          <w:lang w:eastAsia="ko-KR"/>
        </w:rPr>
        <w:t>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43DA431F"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71F2DFE8"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bookmarkStart w:id="426" w:name="_CRTable6_3_3A2"/>
      <w:r>
        <w:rPr>
          <w:lang w:eastAsia="ko-KR"/>
        </w:rPr>
        <w:t xml:space="preserve">Table </w:t>
      </w:r>
      <w:bookmarkEnd w:id="426"/>
      <w:r>
        <w:rPr>
          <w:lang w:eastAsia="ko-KR"/>
        </w:rPr>
        <w:t>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36481B7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bookmarkStart w:id="427" w:name="_CRTable6_3_3A3"/>
      <w:r>
        <w:rPr>
          <w:lang w:eastAsia="ko-KR"/>
        </w:rPr>
        <w:lastRenderedPageBreak/>
        <w:t xml:space="preserve">Table </w:t>
      </w:r>
      <w:bookmarkEnd w:id="427"/>
      <w:r>
        <w:rPr>
          <w:lang w:eastAsia="ko-KR"/>
        </w:rPr>
        <w:t>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591B899F"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6C10624B"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bookmarkStart w:id="428" w:name="_CRTable6_3_3A4"/>
      <w:r>
        <w:rPr>
          <w:lang w:eastAsia="ko-KR"/>
        </w:rPr>
        <w:t xml:space="preserve">Table </w:t>
      </w:r>
      <w:bookmarkEnd w:id="428"/>
      <w:r>
        <w:rPr>
          <w:lang w:eastAsia="ko-KR"/>
        </w:rPr>
        <w:t>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1AC10D7F"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24D245D3" w:rsidR="005956CA" w:rsidRDefault="005956CA" w:rsidP="00C46367">
      <w:pPr>
        <w:rPr>
          <w:lang w:eastAsia="ko-KR"/>
        </w:rPr>
      </w:pPr>
      <w:r>
        <w:rPr>
          <w:lang w:eastAsia="ko-KR"/>
        </w:rPr>
        <w:t>The predictions are provided with a Validity Period, as defined in clause 6.1.3.</w:t>
      </w:r>
    </w:p>
    <w:p w14:paraId="0A163BB7" w14:textId="167FBEFA" w:rsidR="00510090" w:rsidRDefault="00510090" w:rsidP="00510090">
      <w:pPr>
        <w:pStyle w:val="Heading3"/>
        <w:rPr>
          <w:lang w:eastAsia="ko-KR"/>
        </w:rPr>
      </w:pPr>
      <w:bookmarkStart w:id="429" w:name="_CR6_3_4"/>
      <w:bookmarkStart w:id="430" w:name="_Toc145930702"/>
      <w:bookmarkEnd w:id="429"/>
      <w:r>
        <w:rPr>
          <w:lang w:eastAsia="ko-KR"/>
        </w:rPr>
        <w:lastRenderedPageBreak/>
        <w:t>6.3.4</w:t>
      </w:r>
      <w:r>
        <w:rPr>
          <w:lang w:eastAsia="ko-KR"/>
        </w:rPr>
        <w:tab/>
        <w:t>Procedures</w:t>
      </w:r>
      <w:bookmarkEnd w:id="430"/>
    </w:p>
    <w:p w14:paraId="78F4BF9A" w14:textId="02DAAADD" w:rsidR="00A100F3" w:rsidRDefault="00A100F3" w:rsidP="00D070D4">
      <w:pPr>
        <w:pStyle w:val="TH"/>
        <w:rPr>
          <w:lang w:eastAsia="ko-KR"/>
        </w:rPr>
      </w:pPr>
      <w:r w:rsidRPr="00E9603C">
        <w:object w:dxaOrig="24285" w:dyaOrig="14280" w14:anchorId="598949A2">
          <v:shape id="_x0000_i1097" type="#_x0000_t75" style="width:479.6pt;height:313.65pt" o:ole="">
            <v:imagedata r:id="rId147" o:title=""/>
          </v:shape>
          <o:OLEObject Type="Embed" ProgID="Visio.Drawing.15" ShapeID="_x0000_i1097" DrawAspect="Content" ObjectID="_1756544341" r:id="rId148"/>
        </w:object>
      </w:r>
    </w:p>
    <w:p w14:paraId="715EDF35" w14:textId="57DA9E38" w:rsidR="00510090" w:rsidRDefault="00F37571" w:rsidP="00320244">
      <w:pPr>
        <w:pStyle w:val="TF"/>
        <w:rPr>
          <w:lang w:eastAsia="ko-KR"/>
        </w:rPr>
      </w:pPr>
      <w:bookmarkStart w:id="431" w:name="_CRFigure6_3_41"/>
      <w:r>
        <w:rPr>
          <w:lang w:eastAsia="ko-KR"/>
        </w:rPr>
        <w:t xml:space="preserve">Figure </w:t>
      </w:r>
      <w:bookmarkEnd w:id="431"/>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43ECB449"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 discovers from NRF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w:t>
      </w:r>
      <w:r w:rsidR="00FD3E6B">
        <w:rPr>
          <w:lang w:eastAsia="ko-KR"/>
        </w:rPr>
        <w:lastRenderedPageBreak/>
        <w:t>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432" w:name="_CR6_4"/>
      <w:bookmarkStart w:id="433" w:name="_Toc145930703"/>
      <w:bookmarkEnd w:id="432"/>
      <w:r w:rsidRPr="005D2CF1">
        <w:rPr>
          <w:lang w:eastAsia="ko-KR"/>
        </w:rPr>
        <w:t>6.4</w:t>
      </w:r>
      <w:r w:rsidRPr="005D2CF1">
        <w:rPr>
          <w:lang w:eastAsia="zh-CN"/>
        </w:rPr>
        <w:tab/>
        <w:t>Observed Service Experience related network data analytics</w:t>
      </w:r>
      <w:bookmarkEnd w:id="433"/>
    </w:p>
    <w:p w14:paraId="16A5BC36" w14:textId="77777777" w:rsidR="00C24DA9" w:rsidRPr="005D2CF1" w:rsidRDefault="00C24DA9" w:rsidP="00C24DA9">
      <w:pPr>
        <w:pStyle w:val="Heading3"/>
        <w:tabs>
          <w:tab w:val="left" w:pos="8647"/>
        </w:tabs>
        <w:rPr>
          <w:lang w:eastAsia="zh-CN"/>
        </w:rPr>
      </w:pPr>
      <w:bookmarkStart w:id="434" w:name="_CR6_4_1"/>
      <w:bookmarkStart w:id="435" w:name="_Toc145930704"/>
      <w:bookmarkEnd w:id="434"/>
      <w:r w:rsidRPr="005D2CF1">
        <w:rPr>
          <w:lang w:eastAsia="zh-CN"/>
        </w:rPr>
        <w:t>6.4.1</w:t>
      </w:r>
      <w:r w:rsidRPr="005D2CF1">
        <w:rPr>
          <w:lang w:eastAsia="zh-CN"/>
        </w:rPr>
        <w:tab/>
        <w:t>General</w:t>
      </w:r>
      <w:bookmarkEnd w:id="435"/>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0DADFF1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a group of UEs or any UE in a Network Slice;</w:t>
      </w:r>
    </w:p>
    <w:p w14:paraId="3063B458" w14:textId="6236A799" w:rsidR="00C24DA9" w:rsidRPr="005D2CF1" w:rsidRDefault="00C24DA9" w:rsidP="00C24DA9">
      <w:pPr>
        <w:pStyle w:val="B1"/>
      </w:pPr>
      <w:r w:rsidRPr="005D2CF1">
        <w:t>-</w:t>
      </w:r>
      <w:r w:rsidRPr="005D2CF1">
        <w:tab/>
        <w:t>Service Experience for an Application: Service Experience for a UE or a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0DA8532B" w:rsidR="00B717DB" w:rsidRDefault="00B717DB" w:rsidP="00B717DB">
      <w:pPr>
        <w:pStyle w:val="B1"/>
      </w:pPr>
      <w:r>
        <w:t>-</w:t>
      </w:r>
      <w:r>
        <w:tab/>
        <w:t>Service Experience for an Application over a RAT Type or Frequency</w:t>
      </w:r>
      <w:r w:rsidR="00DC5288">
        <w:t xml:space="preserve"> or both</w:t>
      </w:r>
      <w:r>
        <w:t>: Service experience for a UE or a group of UEs in an Application or a set of Applications over a RAT Type or</w:t>
      </w:r>
      <w:r w:rsidR="00DC5288">
        <w:t xml:space="preserve"> over a</w:t>
      </w:r>
      <w:r>
        <w:t xml:space="preserve"> Frequency</w:t>
      </w:r>
      <w:r w:rsidR="00DC5288">
        <w:t xml:space="preserve"> or both as defined in Table 6.4.1-1</w:t>
      </w:r>
      <w:r>
        <w:t>.</w:t>
      </w:r>
    </w:p>
    <w:p w14:paraId="591E00AB" w14:textId="2FCC510C" w:rsidR="005B1B25" w:rsidRDefault="005B1B25" w:rsidP="00A44BE1">
      <w:pPr>
        <w:pStyle w:val="B1"/>
      </w:pPr>
      <w:r>
        <w:t>-</w:t>
      </w:r>
      <w:r>
        <w:tab/>
        <w:t>Service Experience for an Application</w:t>
      </w:r>
      <w:r w:rsidR="003A4A47">
        <w:t xml:space="preserve"> transferring data over a PDU Session</w:t>
      </w:r>
      <w:r>
        <w:t>: Service experience for a UE or a group of UEs or any UEs in an Application or a set of Applications</w:t>
      </w:r>
      <w:r w:rsidR="003A4A47">
        <w:t xml:space="preserve"> transfer</w:t>
      </w:r>
      <w:r w:rsidR="004667EA">
        <w:t>r</w:t>
      </w:r>
      <w:r w:rsidR="003A4A47">
        <w:t>ing data over a PDU Session with PDU Session parameters i.e. S-NSSAI, DNN, PDU Session Type , SSC mode and optionally an Access Type or with combination of PDU Session parameters such as a list of the tuple (PDU Session Type, SSC mode) optionally per Access Type</w:t>
      </w:r>
      <w:r>
        <w:t>.</w:t>
      </w:r>
    </w:p>
    <w:p w14:paraId="7C0A5D18" w14:textId="2E5DA209"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74DF040A" w:rsidR="00C24DA9" w:rsidRPr="005D2CF1" w:rsidRDefault="00C24DA9" w:rsidP="00C24DA9">
      <w:r w:rsidRPr="005D2CF1">
        <w:t>The service consumer may be an NF (e.g. PCF</w:t>
      </w:r>
      <w:r w:rsidR="00510090">
        <w:t>, NSSF, AMF</w:t>
      </w:r>
      <w:r w:rsidR="009757B8">
        <w:t>, NEF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6A33C866" w:rsidR="00C24DA9" w:rsidRPr="005D2CF1" w:rsidRDefault="00C24DA9" w:rsidP="00C24DA9">
      <w:pPr>
        <w:pStyle w:val="B1"/>
      </w:pPr>
      <w:r w:rsidRPr="005D2CF1">
        <w:t>-</w:t>
      </w:r>
      <w:r w:rsidRPr="005D2CF1">
        <w:tab/>
        <w:t>Target of Analytics Reporting: one or more SUPI(s) or Internal Group Identifier(s), or "any UE";</w:t>
      </w:r>
    </w:p>
    <w:p w14:paraId="7F91A9B4" w14:textId="44AC2D82" w:rsidR="00C24DA9" w:rsidRPr="005D2CF1" w:rsidRDefault="00C24DA9" w:rsidP="00C24DA9">
      <w:pPr>
        <w:pStyle w:val="B1"/>
      </w:pPr>
      <w:r w:rsidRPr="005D2CF1">
        <w:t>-</w:t>
      </w:r>
      <w:r w:rsidRPr="005D2CF1">
        <w:tab/>
        <w:t>Analytics Filter Information as defined in Table 6.4.1-1</w:t>
      </w:r>
      <w:r w:rsidR="00867EE5">
        <w:t xml:space="preserve"> and optionally a list of analytics subsets that are requested (see clause 6.4.3)</w:t>
      </w:r>
      <w:r w:rsidRPr="005D2CF1">
        <w:t>;</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46BC1B2A" w14:textId="0D8B56E4" w:rsidR="006D143A" w:rsidRDefault="006D143A" w:rsidP="006D143A">
      <w:pPr>
        <w:pStyle w:val="B1"/>
      </w:pPr>
      <w:r>
        <w:lastRenderedPageBreak/>
        <w:t>-</w:t>
      </w:r>
      <w:r>
        <w:tab/>
        <w:t xml:space="preserve">optionally, </w:t>
      </w:r>
      <w:r w:rsidR="00B717DB">
        <w:t xml:space="preserve">preferred level of </w:t>
      </w:r>
      <w:r>
        <w:t>accuracy per analytics subset;</w:t>
      </w:r>
    </w:p>
    <w:p w14:paraId="396AFA2B" w14:textId="542B5052" w:rsidR="006D143A" w:rsidRDefault="006D143A" w:rsidP="006D143A">
      <w:pPr>
        <w:pStyle w:val="B1"/>
      </w:pPr>
      <w:r>
        <w:t>-</w:t>
      </w:r>
      <w:r>
        <w:tab/>
        <w:t>optionally, preferred order of results for the list of Application Service Experiences and/or Slice instance service experiences: "ascending" or "descending"</w:t>
      </w:r>
      <w:r w:rsidR="00934696">
        <w:t>;</w:t>
      </w:r>
    </w:p>
    <w:p w14:paraId="5763F19F" w14:textId="1CB54577" w:rsidR="00934696" w:rsidRDefault="00934696" w:rsidP="00F0713C">
      <w:pPr>
        <w:pStyle w:val="B1"/>
      </w:pPr>
      <w:r>
        <w:t>-</w:t>
      </w:r>
      <w:r>
        <w:tab/>
        <w:t>optionally, preferred granularity of location information: TA level or cell level</w:t>
      </w:r>
      <w:r w:rsidR="00BA4EBB">
        <w:t xml:space="preserve"> or "below cell level";</w:t>
      </w:r>
    </w:p>
    <w:p w14:paraId="0287696A" w14:textId="77777777" w:rsidR="00BA4EBB" w:rsidRDefault="00BA4EBB" w:rsidP="00BA4EBB">
      <w:pPr>
        <w:pStyle w:val="B1"/>
      </w:pPr>
      <w:r>
        <w:t>-</w:t>
      </w:r>
      <w:r>
        <w:tab/>
        <w:t>Analytics target period that indicates the time window for which the statistics or predictions are requested;</w:t>
      </w:r>
    </w:p>
    <w:p w14:paraId="1FE3C3AD" w14:textId="77777777" w:rsidR="00BA4EBB" w:rsidRDefault="00BA4EBB" w:rsidP="00BA4EBB">
      <w:pPr>
        <w:pStyle w:val="B1"/>
      </w:pPr>
      <w:r>
        <w:t>-</w:t>
      </w:r>
      <w:r>
        <w:tab/>
        <w:t>in a subscription, the Notification Correlation Id and the Notification Target Address; and</w:t>
      </w:r>
    </w:p>
    <w:p w14:paraId="7FD69837" w14:textId="77777777" w:rsidR="00BA4EBB" w:rsidRDefault="00BA4EBB" w:rsidP="00BA4EBB">
      <w:pPr>
        <w:pStyle w:val="B1"/>
      </w:pPr>
      <w:r>
        <w:t>-</w:t>
      </w:r>
      <w:r>
        <w:tab/>
        <w:t>optionally, Reporting Thresholds, which apply only for subscriptions and indicate conditions on the Service Experience to be reached in order to be notified by the NWDAF (see Table 6.4.3-1 and Table 6.4.3-2).</w:t>
      </w:r>
    </w:p>
    <w:p w14:paraId="292ECF7D" w14:textId="35356F43" w:rsidR="00BA4EBB" w:rsidRDefault="00BA4EBB" w:rsidP="00845430">
      <w:pPr>
        <w:pStyle w:val="NO"/>
      </w:pPr>
      <w:r>
        <w:t>NOTE:</w:t>
      </w:r>
      <w:r>
        <w:tab/>
        <w:t>Definition of "below cell level" is described in clause 6.1.3.</w:t>
      </w:r>
    </w:p>
    <w:p w14:paraId="32ECB184" w14:textId="7755947F" w:rsidR="00C24DA9" w:rsidRPr="005D2CF1" w:rsidRDefault="00C24DA9" w:rsidP="00C24DA9">
      <w:pPr>
        <w:pStyle w:val="TH"/>
      </w:pPr>
      <w:bookmarkStart w:id="436" w:name="_CRTable6_4_11"/>
      <w:r w:rsidRPr="005D2CF1">
        <w:lastRenderedPageBreak/>
        <w:t xml:space="preserve">Table </w:t>
      </w:r>
      <w:bookmarkEnd w:id="436"/>
      <w:r w:rsidRPr="005D2CF1">
        <w:t>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D2CF1" w14:paraId="2D75109B" w14:textId="76419406" w:rsidTr="00513B67">
        <w:tc>
          <w:tcPr>
            <w:tcW w:w="1271" w:type="dxa"/>
            <w:tcBorders>
              <w:top w:val="single" w:sz="4" w:space="0" w:color="auto"/>
            </w:tcBorders>
            <w:shd w:val="clear" w:color="auto" w:fill="auto"/>
          </w:tcPr>
          <w:p w14:paraId="591FFBC9" w14:textId="022BAA04" w:rsidR="005B1B25" w:rsidRPr="005D2CF1" w:rsidRDefault="005B1B25" w:rsidP="005B1B25">
            <w:pPr>
              <w:pStyle w:val="TAH"/>
            </w:pPr>
            <w:r>
              <w:lastRenderedPageBreak/>
              <w:t>Information</w:t>
            </w:r>
          </w:p>
        </w:tc>
        <w:tc>
          <w:tcPr>
            <w:tcW w:w="2410" w:type="dxa"/>
            <w:tcBorders>
              <w:top w:val="single" w:sz="4" w:space="0" w:color="auto"/>
            </w:tcBorders>
            <w:shd w:val="clear" w:color="auto" w:fill="auto"/>
          </w:tcPr>
          <w:p w14:paraId="3B0B3007" w14:textId="14BA118E" w:rsidR="005B1B25" w:rsidRPr="005D2CF1" w:rsidRDefault="005B1B25" w:rsidP="005B1B25">
            <w:pPr>
              <w:pStyle w:val="TAH"/>
            </w:pPr>
            <w:r>
              <w:t>Description</w:t>
            </w:r>
          </w:p>
        </w:tc>
        <w:tc>
          <w:tcPr>
            <w:tcW w:w="6237" w:type="dxa"/>
            <w:gridSpan w:val="5"/>
            <w:tcBorders>
              <w:top w:val="single" w:sz="4" w:space="0" w:color="auto"/>
            </w:tcBorders>
          </w:tcPr>
          <w:p w14:paraId="4CD8A955" w14:textId="49E6E15A" w:rsidR="005B1B25" w:rsidRDefault="005B1B25" w:rsidP="005B1B25">
            <w:pPr>
              <w:pStyle w:val="TAH"/>
            </w:pPr>
            <w:r>
              <w:t>Mandatory</w:t>
            </w:r>
          </w:p>
        </w:tc>
      </w:tr>
      <w:tr w:rsidR="005B1B25" w:rsidRPr="005D2CF1" w14:paraId="31042F32" w14:textId="77777777" w:rsidTr="00821DCD">
        <w:tc>
          <w:tcPr>
            <w:tcW w:w="1271" w:type="dxa"/>
            <w:tcBorders>
              <w:top w:val="nil"/>
            </w:tcBorders>
            <w:shd w:val="clear" w:color="auto" w:fill="auto"/>
          </w:tcPr>
          <w:p w14:paraId="5E00BA27" w14:textId="77777777" w:rsidR="005B1B25" w:rsidRPr="005D2CF1" w:rsidRDefault="005B1B25" w:rsidP="00821DCD">
            <w:pPr>
              <w:pStyle w:val="TAH"/>
            </w:pPr>
          </w:p>
        </w:tc>
        <w:tc>
          <w:tcPr>
            <w:tcW w:w="2410" w:type="dxa"/>
            <w:tcBorders>
              <w:top w:val="nil"/>
            </w:tcBorders>
            <w:shd w:val="clear" w:color="auto" w:fill="auto"/>
          </w:tcPr>
          <w:p w14:paraId="5CF254DD" w14:textId="77777777" w:rsidR="005B1B25" w:rsidRPr="005D2CF1" w:rsidRDefault="005B1B25" w:rsidP="00821DCD">
            <w:pPr>
              <w:pStyle w:val="TAH"/>
            </w:pPr>
          </w:p>
        </w:tc>
        <w:tc>
          <w:tcPr>
            <w:tcW w:w="1276" w:type="dxa"/>
          </w:tcPr>
          <w:p w14:paraId="57AE954D" w14:textId="77777777" w:rsidR="005B1B25" w:rsidRPr="005D2CF1" w:rsidRDefault="005B1B25" w:rsidP="00821DCD">
            <w:pPr>
              <w:pStyle w:val="TAH"/>
            </w:pPr>
            <w:r w:rsidRPr="005D2CF1">
              <w:t>Application</w:t>
            </w:r>
          </w:p>
        </w:tc>
        <w:tc>
          <w:tcPr>
            <w:tcW w:w="1134" w:type="dxa"/>
          </w:tcPr>
          <w:p w14:paraId="5FA27DD7" w14:textId="77777777" w:rsidR="005B1B25" w:rsidRPr="005D2CF1" w:rsidRDefault="005B1B25" w:rsidP="00821DCD">
            <w:pPr>
              <w:pStyle w:val="TAH"/>
            </w:pPr>
            <w:r w:rsidRPr="005D2CF1">
              <w:t>Network Slice</w:t>
            </w:r>
          </w:p>
        </w:tc>
        <w:tc>
          <w:tcPr>
            <w:tcW w:w="1275" w:type="dxa"/>
          </w:tcPr>
          <w:p w14:paraId="77C29D42" w14:textId="77777777" w:rsidR="005B1B25" w:rsidRPr="005D2CF1" w:rsidRDefault="005B1B25" w:rsidP="00821DCD">
            <w:pPr>
              <w:pStyle w:val="TAH"/>
            </w:pPr>
            <w:r>
              <w:t>Edge Applications over a UP path</w:t>
            </w:r>
          </w:p>
        </w:tc>
        <w:tc>
          <w:tcPr>
            <w:tcW w:w="1276" w:type="dxa"/>
          </w:tcPr>
          <w:p w14:paraId="0017EC5C" w14:textId="77777777" w:rsidR="005B1B25" w:rsidRPr="005D2CF1" w:rsidRDefault="005B1B25" w:rsidP="00821DCD">
            <w:pPr>
              <w:pStyle w:val="TAH"/>
            </w:pPr>
            <w:r>
              <w:t>Application over RAT Type and frequency</w:t>
            </w:r>
          </w:p>
        </w:tc>
        <w:tc>
          <w:tcPr>
            <w:tcW w:w="1276" w:type="dxa"/>
          </w:tcPr>
          <w:p w14:paraId="30D330CE" w14:textId="09E29937" w:rsidR="005B1B25" w:rsidRDefault="005B1B25" w:rsidP="00821DCD">
            <w:pPr>
              <w:pStyle w:val="TAH"/>
            </w:pPr>
            <w:r>
              <w:t>Application</w:t>
            </w:r>
            <w:r w:rsidR="003A4A47">
              <w:t xml:space="preserve"> transfering data over a PDU Session</w:t>
            </w:r>
          </w:p>
        </w:tc>
      </w:tr>
      <w:tr w:rsidR="005B1B25" w:rsidRPr="005D2CF1" w14:paraId="7F31B4F6" w14:textId="2EE50529" w:rsidTr="005B1B25">
        <w:tc>
          <w:tcPr>
            <w:tcW w:w="1271" w:type="dxa"/>
          </w:tcPr>
          <w:p w14:paraId="5ADDCB47" w14:textId="77777777" w:rsidR="005B1B25" w:rsidRPr="005D2CF1" w:rsidRDefault="005B1B25" w:rsidP="005B1B25">
            <w:pPr>
              <w:pStyle w:val="TAL"/>
            </w:pPr>
            <w:r w:rsidRPr="005D2CF1">
              <w:t>Application ID (0...max)</w:t>
            </w:r>
          </w:p>
        </w:tc>
        <w:tc>
          <w:tcPr>
            <w:tcW w:w="2410" w:type="dxa"/>
          </w:tcPr>
          <w:p w14:paraId="09CC4434" w14:textId="77777777" w:rsidR="005B1B25" w:rsidRPr="005D2CF1" w:rsidRDefault="005B1B25" w:rsidP="005B1B25">
            <w:pPr>
              <w:pStyle w:val="TAL"/>
            </w:pPr>
            <w:r w:rsidRPr="005D2CF1">
              <w:t>The identification of the application(s) for which the analytics information is subscribed or requested.</w:t>
            </w:r>
          </w:p>
        </w:tc>
        <w:tc>
          <w:tcPr>
            <w:tcW w:w="1276" w:type="dxa"/>
          </w:tcPr>
          <w:p w14:paraId="7C613775" w14:textId="77777777" w:rsidR="005B1B25" w:rsidRPr="005D2CF1" w:rsidRDefault="005B1B25" w:rsidP="005B1B25">
            <w:pPr>
              <w:pStyle w:val="TAC"/>
            </w:pPr>
            <w:r w:rsidRPr="005D2CF1">
              <w:t>Y</w:t>
            </w:r>
          </w:p>
        </w:tc>
        <w:tc>
          <w:tcPr>
            <w:tcW w:w="1134" w:type="dxa"/>
          </w:tcPr>
          <w:p w14:paraId="38998907" w14:textId="77777777" w:rsidR="005B1B25" w:rsidRPr="005D2CF1" w:rsidRDefault="005B1B25" w:rsidP="005B1B25">
            <w:pPr>
              <w:pStyle w:val="TAC"/>
            </w:pPr>
            <w:r w:rsidRPr="005D2CF1">
              <w:t>N</w:t>
            </w:r>
          </w:p>
        </w:tc>
        <w:tc>
          <w:tcPr>
            <w:tcW w:w="1275" w:type="dxa"/>
          </w:tcPr>
          <w:p w14:paraId="4388EFEA" w14:textId="2353FBFB" w:rsidR="005B1B25" w:rsidRPr="005D2CF1" w:rsidRDefault="005B1B25" w:rsidP="005B1B25">
            <w:pPr>
              <w:pStyle w:val="TAC"/>
            </w:pPr>
            <w:r w:rsidRPr="0030759D" w:rsidDel="00F33311">
              <w:t>Y</w:t>
            </w:r>
          </w:p>
        </w:tc>
        <w:tc>
          <w:tcPr>
            <w:tcW w:w="1276" w:type="dxa"/>
          </w:tcPr>
          <w:p w14:paraId="752A9F64" w14:textId="1EF3D4F9" w:rsidR="005B1B25" w:rsidRPr="005D2CF1" w:rsidRDefault="005B1B25" w:rsidP="005B1B25">
            <w:pPr>
              <w:pStyle w:val="TAC"/>
            </w:pPr>
            <w:r>
              <w:rPr>
                <w:rFonts w:hint="eastAsia"/>
                <w:lang w:eastAsia="zh-CN"/>
              </w:rPr>
              <w:t>Y</w:t>
            </w:r>
          </w:p>
        </w:tc>
        <w:tc>
          <w:tcPr>
            <w:tcW w:w="1276" w:type="dxa"/>
          </w:tcPr>
          <w:p w14:paraId="2303C339" w14:textId="5851A11F" w:rsidR="005B1B25" w:rsidRDefault="005B1B25" w:rsidP="005B1B25">
            <w:pPr>
              <w:pStyle w:val="TAC"/>
              <w:rPr>
                <w:lang w:eastAsia="zh-CN"/>
              </w:rPr>
            </w:pPr>
            <w:r w:rsidRPr="005D2CF1">
              <w:t>Y</w:t>
            </w:r>
          </w:p>
        </w:tc>
      </w:tr>
      <w:tr w:rsidR="005B1B25" w:rsidRPr="005D2CF1" w14:paraId="7322A07C" w14:textId="62652690" w:rsidTr="005B1B25">
        <w:tc>
          <w:tcPr>
            <w:tcW w:w="1271" w:type="dxa"/>
          </w:tcPr>
          <w:p w14:paraId="3FD5718B" w14:textId="77777777" w:rsidR="005B1B25" w:rsidRDefault="005B1B25" w:rsidP="005B1B25">
            <w:pPr>
              <w:pStyle w:val="TAL"/>
            </w:pPr>
            <w:r w:rsidRPr="005D2CF1">
              <w:t>S-NSSAI</w:t>
            </w:r>
          </w:p>
          <w:p w14:paraId="31935899" w14:textId="02CA9684" w:rsidR="00F9176B" w:rsidRPr="005D2CF1" w:rsidRDefault="00F9176B" w:rsidP="005B1B25">
            <w:pPr>
              <w:pStyle w:val="TAL"/>
            </w:pPr>
            <w:r>
              <w:t>(NOTE 3)</w:t>
            </w:r>
          </w:p>
        </w:tc>
        <w:tc>
          <w:tcPr>
            <w:tcW w:w="2410" w:type="dxa"/>
          </w:tcPr>
          <w:p w14:paraId="2BBBAC6B" w14:textId="4B9EB8E5" w:rsidR="005B1B25" w:rsidRDefault="005B1B25" w:rsidP="005B1B25">
            <w:pPr>
              <w:pStyle w:val="TAL"/>
            </w:pPr>
            <w:r>
              <w:t xml:space="preserve">When requesting Service Experience for a Network Slice: identifies </w:t>
            </w:r>
            <w:r w:rsidRPr="005D2CF1">
              <w:t>the Network Slice for which analytics information is subscribed or requested.</w:t>
            </w:r>
          </w:p>
          <w:p w14:paraId="7CBAAABD" w14:textId="59D24CA7" w:rsidR="005B1B25" w:rsidRPr="005D2CF1" w:rsidRDefault="005B1B25" w:rsidP="005B1B25">
            <w:pPr>
              <w:pStyle w:val="TAL"/>
            </w:pPr>
            <w:r>
              <w:t>When requesting Service Experience for an Application: identifies the S-NSSAI used to access the application together with the DNN listed below.</w:t>
            </w:r>
          </w:p>
        </w:tc>
        <w:tc>
          <w:tcPr>
            <w:tcW w:w="1276" w:type="dxa"/>
          </w:tcPr>
          <w:p w14:paraId="2035079A" w14:textId="77777777" w:rsidR="005B1B25" w:rsidRPr="005D2CF1" w:rsidRDefault="005B1B25" w:rsidP="005B1B25">
            <w:pPr>
              <w:pStyle w:val="TAC"/>
            </w:pPr>
            <w:r w:rsidRPr="005D2CF1">
              <w:t>N</w:t>
            </w:r>
          </w:p>
        </w:tc>
        <w:tc>
          <w:tcPr>
            <w:tcW w:w="1134" w:type="dxa"/>
          </w:tcPr>
          <w:p w14:paraId="2D716B00" w14:textId="77777777" w:rsidR="005B1B25" w:rsidRPr="005D2CF1" w:rsidRDefault="005B1B25" w:rsidP="005B1B25">
            <w:pPr>
              <w:pStyle w:val="TAC"/>
            </w:pPr>
            <w:r w:rsidRPr="005D2CF1">
              <w:t>Y</w:t>
            </w:r>
          </w:p>
        </w:tc>
        <w:tc>
          <w:tcPr>
            <w:tcW w:w="1275" w:type="dxa"/>
          </w:tcPr>
          <w:p w14:paraId="3CDB6DED" w14:textId="67F68F51" w:rsidR="005B1B25" w:rsidRPr="005D2CF1" w:rsidRDefault="005B1B25" w:rsidP="005B1B25">
            <w:pPr>
              <w:pStyle w:val="TAC"/>
            </w:pPr>
            <w:r w:rsidRPr="0030759D">
              <w:t>N</w:t>
            </w:r>
          </w:p>
        </w:tc>
        <w:tc>
          <w:tcPr>
            <w:tcW w:w="1276" w:type="dxa"/>
          </w:tcPr>
          <w:p w14:paraId="40B6F070" w14:textId="0B3E0FA7" w:rsidR="005B1B25" w:rsidRPr="005D2CF1" w:rsidRDefault="005B1B25" w:rsidP="005B1B25">
            <w:pPr>
              <w:pStyle w:val="TAC"/>
            </w:pPr>
            <w:r>
              <w:rPr>
                <w:rFonts w:hint="eastAsia"/>
                <w:lang w:eastAsia="zh-CN"/>
              </w:rPr>
              <w:t>N</w:t>
            </w:r>
          </w:p>
        </w:tc>
        <w:tc>
          <w:tcPr>
            <w:tcW w:w="1276" w:type="dxa"/>
          </w:tcPr>
          <w:p w14:paraId="5D855FBE" w14:textId="551C8029" w:rsidR="005B1B25" w:rsidRDefault="003A4A47" w:rsidP="005B1B25">
            <w:pPr>
              <w:pStyle w:val="TAC"/>
              <w:rPr>
                <w:lang w:eastAsia="zh-CN"/>
              </w:rPr>
            </w:pPr>
            <w:r>
              <w:t>C</w:t>
            </w:r>
          </w:p>
        </w:tc>
      </w:tr>
      <w:tr w:rsidR="005B1B25" w:rsidRPr="005D2CF1" w14:paraId="46DA57BB" w14:textId="60B6D869" w:rsidTr="005B1B25">
        <w:tc>
          <w:tcPr>
            <w:tcW w:w="1271" w:type="dxa"/>
          </w:tcPr>
          <w:p w14:paraId="1273ABD0" w14:textId="77777777" w:rsidR="005B1B25" w:rsidRPr="005D2CF1" w:rsidRDefault="005B1B25" w:rsidP="005B1B25">
            <w:pPr>
              <w:pStyle w:val="TAL"/>
            </w:pPr>
            <w:r w:rsidRPr="005D2CF1">
              <w:t>NSI ID(s)</w:t>
            </w:r>
          </w:p>
        </w:tc>
        <w:tc>
          <w:tcPr>
            <w:tcW w:w="2410" w:type="dxa"/>
          </w:tcPr>
          <w:p w14:paraId="7A92FA4A" w14:textId="77777777" w:rsidR="005B1B25" w:rsidRPr="005D2CF1" w:rsidRDefault="005B1B25" w:rsidP="005B1B25">
            <w:pPr>
              <w:pStyle w:val="TAL"/>
            </w:pPr>
            <w:r w:rsidRPr="005D2CF1">
              <w:t>Identifies the Network Slice instance(s) for which analytics information is subscribed or requested.</w:t>
            </w:r>
          </w:p>
        </w:tc>
        <w:tc>
          <w:tcPr>
            <w:tcW w:w="1276" w:type="dxa"/>
          </w:tcPr>
          <w:p w14:paraId="7398DDC5" w14:textId="77777777" w:rsidR="005B1B25" w:rsidRPr="005D2CF1" w:rsidRDefault="005B1B25" w:rsidP="005B1B25">
            <w:pPr>
              <w:pStyle w:val="TAC"/>
            </w:pPr>
            <w:r w:rsidRPr="005D2CF1">
              <w:t>N</w:t>
            </w:r>
          </w:p>
        </w:tc>
        <w:tc>
          <w:tcPr>
            <w:tcW w:w="1134" w:type="dxa"/>
          </w:tcPr>
          <w:p w14:paraId="4A80B631" w14:textId="77777777" w:rsidR="005B1B25" w:rsidRPr="005D2CF1" w:rsidRDefault="005B1B25" w:rsidP="005B1B25">
            <w:pPr>
              <w:pStyle w:val="TAC"/>
            </w:pPr>
            <w:r w:rsidRPr="005D2CF1">
              <w:t>N</w:t>
            </w:r>
          </w:p>
        </w:tc>
        <w:tc>
          <w:tcPr>
            <w:tcW w:w="1275" w:type="dxa"/>
          </w:tcPr>
          <w:p w14:paraId="19185368" w14:textId="78E50D09" w:rsidR="005B1B25" w:rsidRPr="005D2CF1" w:rsidRDefault="005B1B25" w:rsidP="005B1B25">
            <w:pPr>
              <w:pStyle w:val="TAC"/>
            </w:pPr>
            <w:r w:rsidRPr="0030759D">
              <w:t>N</w:t>
            </w:r>
          </w:p>
        </w:tc>
        <w:tc>
          <w:tcPr>
            <w:tcW w:w="1276" w:type="dxa"/>
          </w:tcPr>
          <w:p w14:paraId="48A3E3A6" w14:textId="66EB402C" w:rsidR="005B1B25" w:rsidRPr="005D2CF1" w:rsidRDefault="005B1B25" w:rsidP="005B1B25">
            <w:pPr>
              <w:pStyle w:val="TAC"/>
            </w:pPr>
            <w:r>
              <w:rPr>
                <w:rFonts w:hint="eastAsia"/>
                <w:lang w:eastAsia="zh-CN"/>
              </w:rPr>
              <w:t>N</w:t>
            </w:r>
          </w:p>
        </w:tc>
        <w:tc>
          <w:tcPr>
            <w:tcW w:w="1276" w:type="dxa"/>
          </w:tcPr>
          <w:p w14:paraId="61990C8F" w14:textId="1AB845DD" w:rsidR="005B1B25" w:rsidRDefault="005B1B25" w:rsidP="005B1B25">
            <w:pPr>
              <w:pStyle w:val="TAC"/>
              <w:rPr>
                <w:lang w:eastAsia="zh-CN"/>
              </w:rPr>
            </w:pPr>
            <w:r>
              <w:rPr>
                <w:rFonts w:hint="eastAsia"/>
                <w:lang w:eastAsia="zh-CN"/>
              </w:rPr>
              <w:t>N</w:t>
            </w:r>
          </w:p>
        </w:tc>
      </w:tr>
      <w:tr w:rsidR="005B1B25" w:rsidRPr="005D2CF1" w14:paraId="189059CE" w14:textId="4783B0AD" w:rsidTr="005B1B25">
        <w:tc>
          <w:tcPr>
            <w:tcW w:w="1271" w:type="dxa"/>
          </w:tcPr>
          <w:p w14:paraId="0BDFDA07" w14:textId="77777777" w:rsidR="00BA4EBB" w:rsidRDefault="005B1B25" w:rsidP="005B1B25">
            <w:pPr>
              <w:pStyle w:val="TAL"/>
            </w:pPr>
            <w:r w:rsidRPr="005D2CF1">
              <w:t>Area of Interest</w:t>
            </w:r>
          </w:p>
          <w:p w14:paraId="41648A48" w14:textId="7E155E6D" w:rsidR="005B1B25" w:rsidRPr="005D2CF1" w:rsidRDefault="00BA4EBB" w:rsidP="005B1B25">
            <w:pPr>
              <w:pStyle w:val="TAL"/>
            </w:pPr>
            <w:r>
              <w:t>(NOTE 6)</w:t>
            </w:r>
          </w:p>
        </w:tc>
        <w:tc>
          <w:tcPr>
            <w:tcW w:w="2410" w:type="dxa"/>
          </w:tcPr>
          <w:p w14:paraId="4919D4D5" w14:textId="77777777" w:rsidR="005B1B25" w:rsidRPr="005D2CF1" w:rsidRDefault="005B1B25" w:rsidP="005B1B25">
            <w:pPr>
              <w:pStyle w:val="TAL"/>
            </w:pPr>
            <w:r w:rsidRPr="005D2CF1">
              <w:t>Identifies the Area (i.e. set of TAIs), as defined in TS 23.501 [2] for which the analytics information is subscribed or requested.</w:t>
            </w:r>
          </w:p>
        </w:tc>
        <w:tc>
          <w:tcPr>
            <w:tcW w:w="1276" w:type="dxa"/>
          </w:tcPr>
          <w:p w14:paraId="7F06BFB3" w14:textId="77777777" w:rsidR="005B1B25" w:rsidRPr="005D2CF1" w:rsidRDefault="005B1B25" w:rsidP="005B1B25">
            <w:pPr>
              <w:pStyle w:val="TAC"/>
            </w:pPr>
            <w:r w:rsidRPr="005D2CF1">
              <w:t>N</w:t>
            </w:r>
          </w:p>
        </w:tc>
        <w:tc>
          <w:tcPr>
            <w:tcW w:w="1134" w:type="dxa"/>
          </w:tcPr>
          <w:p w14:paraId="40F52B71" w14:textId="77777777" w:rsidR="005B1B25" w:rsidRPr="005D2CF1" w:rsidRDefault="005B1B25" w:rsidP="005B1B25">
            <w:pPr>
              <w:pStyle w:val="TAC"/>
            </w:pPr>
            <w:r w:rsidRPr="005D2CF1">
              <w:t>N</w:t>
            </w:r>
          </w:p>
        </w:tc>
        <w:tc>
          <w:tcPr>
            <w:tcW w:w="1275" w:type="dxa"/>
          </w:tcPr>
          <w:p w14:paraId="0C2692D7" w14:textId="063200B8" w:rsidR="005B1B25" w:rsidRPr="005D2CF1" w:rsidRDefault="005B1B25" w:rsidP="005B1B25">
            <w:pPr>
              <w:pStyle w:val="TAC"/>
            </w:pPr>
            <w:r w:rsidRPr="0030759D">
              <w:t>N</w:t>
            </w:r>
          </w:p>
        </w:tc>
        <w:tc>
          <w:tcPr>
            <w:tcW w:w="1276" w:type="dxa"/>
          </w:tcPr>
          <w:p w14:paraId="741A7BF5" w14:textId="6A09D543" w:rsidR="005B1B25" w:rsidRPr="005D2CF1" w:rsidRDefault="005B1B25" w:rsidP="005B1B25">
            <w:pPr>
              <w:pStyle w:val="TAC"/>
            </w:pPr>
            <w:r>
              <w:rPr>
                <w:rFonts w:hint="eastAsia"/>
                <w:lang w:eastAsia="zh-CN"/>
              </w:rPr>
              <w:t>N</w:t>
            </w:r>
          </w:p>
        </w:tc>
        <w:tc>
          <w:tcPr>
            <w:tcW w:w="1276" w:type="dxa"/>
          </w:tcPr>
          <w:p w14:paraId="221DB7D0" w14:textId="2A5D01EF" w:rsidR="005B1B25" w:rsidRDefault="005B1B25" w:rsidP="005B1B25">
            <w:pPr>
              <w:pStyle w:val="TAC"/>
              <w:rPr>
                <w:lang w:eastAsia="zh-CN"/>
              </w:rPr>
            </w:pPr>
            <w:r>
              <w:rPr>
                <w:rFonts w:hint="eastAsia"/>
                <w:lang w:eastAsia="zh-CN"/>
              </w:rPr>
              <w:t>N</w:t>
            </w:r>
          </w:p>
        </w:tc>
      </w:tr>
      <w:tr w:rsidR="005B1B25" w:rsidRPr="005D2CF1" w14:paraId="35CE4387" w14:textId="69216DAB" w:rsidTr="005B1B25">
        <w:tc>
          <w:tcPr>
            <w:tcW w:w="1271" w:type="dxa"/>
          </w:tcPr>
          <w:p w14:paraId="48CE2C68" w14:textId="77777777" w:rsidR="005B1B25" w:rsidRDefault="005B1B25" w:rsidP="005B1B25">
            <w:pPr>
              <w:pStyle w:val="TAL"/>
            </w:pPr>
            <w:r w:rsidRPr="005D2CF1">
              <w:t>DNN</w:t>
            </w:r>
          </w:p>
          <w:p w14:paraId="2FD9A0AD" w14:textId="5B4694A5" w:rsidR="00F9176B" w:rsidRPr="005D2CF1" w:rsidRDefault="00F9176B" w:rsidP="005B1B25">
            <w:pPr>
              <w:pStyle w:val="TAL"/>
            </w:pPr>
            <w:r>
              <w:t>(NOTE 3)</w:t>
            </w:r>
          </w:p>
        </w:tc>
        <w:tc>
          <w:tcPr>
            <w:tcW w:w="2410" w:type="dxa"/>
          </w:tcPr>
          <w:p w14:paraId="4AF5E916" w14:textId="69F69C44" w:rsidR="005B1B25" w:rsidRPr="005D2CF1" w:rsidRDefault="005B1B25" w:rsidP="005B1B25">
            <w:pPr>
              <w:pStyle w:val="TAL"/>
            </w:pPr>
            <w:r>
              <w:t xml:space="preserve">When requesting Service Experience for an Application, this is the </w:t>
            </w:r>
            <w:r w:rsidRPr="005D2CF1">
              <w:t>DNN to access the application.</w:t>
            </w:r>
          </w:p>
        </w:tc>
        <w:tc>
          <w:tcPr>
            <w:tcW w:w="1276" w:type="dxa"/>
          </w:tcPr>
          <w:p w14:paraId="56FBBB78" w14:textId="77777777" w:rsidR="005B1B25" w:rsidRPr="005D2CF1" w:rsidRDefault="005B1B25" w:rsidP="005B1B25">
            <w:pPr>
              <w:pStyle w:val="TAC"/>
            </w:pPr>
            <w:r w:rsidRPr="005D2CF1">
              <w:t>N</w:t>
            </w:r>
          </w:p>
        </w:tc>
        <w:tc>
          <w:tcPr>
            <w:tcW w:w="1134" w:type="dxa"/>
          </w:tcPr>
          <w:p w14:paraId="1253D991" w14:textId="77777777" w:rsidR="005B1B25" w:rsidRPr="005D2CF1" w:rsidRDefault="005B1B25" w:rsidP="005B1B25">
            <w:pPr>
              <w:pStyle w:val="TAC"/>
            </w:pPr>
            <w:r w:rsidRPr="005D2CF1">
              <w:t>N</w:t>
            </w:r>
          </w:p>
        </w:tc>
        <w:tc>
          <w:tcPr>
            <w:tcW w:w="1275" w:type="dxa"/>
          </w:tcPr>
          <w:p w14:paraId="2DDB2324" w14:textId="47523C6E" w:rsidR="005B1B25" w:rsidRPr="005D2CF1" w:rsidRDefault="005B1B25" w:rsidP="005B1B25">
            <w:pPr>
              <w:pStyle w:val="TAC"/>
            </w:pPr>
            <w:r w:rsidRPr="0030759D">
              <w:t>N</w:t>
            </w:r>
          </w:p>
        </w:tc>
        <w:tc>
          <w:tcPr>
            <w:tcW w:w="1276" w:type="dxa"/>
          </w:tcPr>
          <w:p w14:paraId="34B9F910" w14:textId="16476028" w:rsidR="005B1B25" w:rsidRPr="005D2CF1" w:rsidRDefault="005B1B25" w:rsidP="005B1B25">
            <w:pPr>
              <w:pStyle w:val="TAC"/>
            </w:pPr>
            <w:r>
              <w:rPr>
                <w:rFonts w:hint="eastAsia"/>
                <w:lang w:eastAsia="zh-CN"/>
              </w:rPr>
              <w:t>N</w:t>
            </w:r>
          </w:p>
        </w:tc>
        <w:tc>
          <w:tcPr>
            <w:tcW w:w="1276" w:type="dxa"/>
          </w:tcPr>
          <w:p w14:paraId="4279216C" w14:textId="416D930A" w:rsidR="005B1B25" w:rsidRDefault="003A4A47" w:rsidP="005B1B25">
            <w:pPr>
              <w:pStyle w:val="TAC"/>
              <w:rPr>
                <w:lang w:eastAsia="zh-CN"/>
              </w:rPr>
            </w:pPr>
            <w:r>
              <w:t>C</w:t>
            </w:r>
          </w:p>
        </w:tc>
      </w:tr>
      <w:tr w:rsidR="005B1B25" w:rsidRPr="005D2CF1" w14:paraId="1C2212A5" w14:textId="3C040014" w:rsidTr="005B1B25">
        <w:tc>
          <w:tcPr>
            <w:tcW w:w="1271" w:type="dxa"/>
          </w:tcPr>
          <w:p w14:paraId="555231EE" w14:textId="77777777" w:rsidR="005B1B25" w:rsidRDefault="005B1B25" w:rsidP="005B1B25">
            <w:pPr>
              <w:pStyle w:val="TAL"/>
            </w:pPr>
            <w:r w:rsidRPr="005D2CF1">
              <w:t>DNAI</w:t>
            </w:r>
          </w:p>
          <w:p w14:paraId="45016031" w14:textId="0C9A767A" w:rsidR="005B1B25" w:rsidRPr="005D2CF1" w:rsidRDefault="005B1B25" w:rsidP="005B1B25">
            <w:pPr>
              <w:pStyle w:val="TAL"/>
            </w:pPr>
            <w:r>
              <w:t>(NOTE 1)</w:t>
            </w:r>
          </w:p>
        </w:tc>
        <w:tc>
          <w:tcPr>
            <w:tcW w:w="2410" w:type="dxa"/>
          </w:tcPr>
          <w:p w14:paraId="60D422F2" w14:textId="77777777" w:rsidR="005B1B25" w:rsidRPr="005D2CF1" w:rsidRDefault="005B1B25" w:rsidP="005B1B25">
            <w:pPr>
              <w:pStyle w:val="TAL"/>
            </w:pPr>
            <w:r w:rsidRPr="005D2CF1">
              <w:t>Identifier of a user plane access to one or more DN(s) where applications are deployed as defined in TS 23.501 [2].</w:t>
            </w:r>
          </w:p>
        </w:tc>
        <w:tc>
          <w:tcPr>
            <w:tcW w:w="1276" w:type="dxa"/>
          </w:tcPr>
          <w:p w14:paraId="454D9460" w14:textId="77777777" w:rsidR="005B1B25" w:rsidRPr="005D2CF1" w:rsidRDefault="005B1B25" w:rsidP="005B1B25">
            <w:pPr>
              <w:pStyle w:val="TAC"/>
            </w:pPr>
            <w:r w:rsidRPr="005D2CF1">
              <w:t>N</w:t>
            </w:r>
          </w:p>
        </w:tc>
        <w:tc>
          <w:tcPr>
            <w:tcW w:w="1134" w:type="dxa"/>
          </w:tcPr>
          <w:p w14:paraId="4C420762" w14:textId="77777777" w:rsidR="005B1B25" w:rsidRPr="005D2CF1" w:rsidRDefault="005B1B25" w:rsidP="005B1B25">
            <w:pPr>
              <w:pStyle w:val="TAC"/>
            </w:pPr>
            <w:r w:rsidRPr="005D2CF1">
              <w:t>N</w:t>
            </w:r>
          </w:p>
        </w:tc>
        <w:tc>
          <w:tcPr>
            <w:tcW w:w="1275" w:type="dxa"/>
          </w:tcPr>
          <w:p w14:paraId="1660C953" w14:textId="38E51A88" w:rsidR="005B1B25" w:rsidRPr="005D2CF1" w:rsidRDefault="005B1B25" w:rsidP="005B1B25">
            <w:pPr>
              <w:pStyle w:val="TAC"/>
            </w:pPr>
            <w:r w:rsidRPr="0030759D">
              <w:t>Y</w:t>
            </w:r>
          </w:p>
        </w:tc>
        <w:tc>
          <w:tcPr>
            <w:tcW w:w="1276" w:type="dxa"/>
          </w:tcPr>
          <w:p w14:paraId="29C1406C" w14:textId="4B4098D3" w:rsidR="005B1B25" w:rsidRPr="005D2CF1" w:rsidRDefault="005B1B25" w:rsidP="005B1B25">
            <w:pPr>
              <w:pStyle w:val="TAC"/>
            </w:pPr>
            <w:r>
              <w:rPr>
                <w:rFonts w:hint="eastAsia"/>
                <w:lang w:eastAsia="zh-CN"/>
              </w:rPr>
              <w:t>N</w:t>
            </w:r>
          </w:p>
        </w:tc>
        <w:tc>
          <w:tcPr>
            <w:tcW w:w="1276" w:type="dxa"/>
          </w:tcPr>
          <w:p w14:paraId="0083E2ED" w14:textId="38AC9F93" w:rsidR="005B1B25" w:rsidRDefault="005B1B25" w:rsidP="005B1B25">
            <w:pPr>
              <w:pStyle w:val="TAC"/>
              <w:rPr>
                <w:lang w:eastAsia="zh-CN"/>
              </w:rPr>
            </w:pPr>
            <w:r>
              <w:rPr>
                <w:rFonts w:hint="eastAsia"/>
                <w:lang w:eastAsia="zh-CN"/>
              </w:rPr>
              <w:t>N</w:t>
            </w:r>
          </w:p>
        </w:tc>
      </w:tr>
      <w:tr w:rsidR="005B1B25" w:rsidRPr="005D2CF1" w14:paraId="20305FA0" w14:textId="5EA5418A" w:rsidTr="005B1B25">
        <w:tc>
          <w:tcPr>
            <w:tcW w:w="1271" w:type="dxa"/>
          </w:tcPr>
          <w:p w14:paraId="44400CDB" w14:textId="77777777" w:rsidR="005B1B25" w:rsidRDefault="005B1B25" w:rsidP="005B1B25">
            <w:pPr>
              <w:pStyle w:val="TAL"/>
            </w:pPr>
            <w:r>
              <w:t>RAT Type</w:t>
            </w:r>
          </w:p>
          <w:p w14:paraId="268D7D48" w14:textId="6F174337" w:rsidR="005B1B25" w:rsidRPr="005D2CF1" w:rsidRDefault="005B1B25" w:rsidP="005B1B25">
            <w:pPr>
              <w:pStyle w:val="TAL"/>
            </w:pPr>
            <w:r>
              <w:t>(NOTE 2)</w:t>
            </w:r>
          </w:p>
        </w:tc>
        <w:tc>
          <w:tcPr>
            <w:tcW w:w="2410" w:type="dxa"/>
          </w:tcPr>
          <w:p w14:paraId="1D0BFF49" w14:textId="4887F2E0" w:rsidR="005B1B25" w:rsidRPr="005D2CF1" w:rsidRDefault="005B1B25" w:rsidP="005B1B25">
            <w:pPr>
              <w:pStyle w:val="TAL"/>
            </w:pPr>
            <w:r>
              <w:t>Identifies the RAT type.</w:t>
            </w:r>
          </w:p>
        </w:tc>
        <w:tc>
          <w:tcPr>
            <w:tcW w:w="1276" w:type="dxa"/>
          </w:tcPr>
          <w:p w14:paraId="704D5BF9" w14:textId="6F1A2A65" w:rsidR="005B1B25" w:rsidRPr="005D2CF1" w:rsidRDefault="005B1B25" w:rsidP="005B1B25">
            <w:pPr>
              <w:pStyle w:val="TAC"/>
            </w:pPr>
            <w:r w:rsidRPr="005D2CF1">
              <w:t>N</w:t>
            </w:r>
          </w:p>
        </w:tc>
        <w:tc>
          <w:tcPr>
            <w:tcW w:w="1134" w:type="dxa"/>
          </w:tcPr>
          <w:p w14:paraId="62CE5218" w14:textId="59D958AE" w:rsidR="005B1B25" w:rsidRPr="005D2CF1" w:rsidRDefault="005B1B25" w:rsidP="005B1B25">
            <w:pPr>
              <w:pStyle w:val="TAC"/>
            </w:pPr>
            <w:r w:rsidRPr="005D2CF1">
              <w:t>N</w:t>
            </w:r>
          </w:p>
        </w:tc>
        <w:tc>
          <w:tcPr>
            <w:tcW w:w="1275" w:type="dxa"/>
          </w:tcPr>
          <w:p w14:paraId="00CE0619" w14:textId="4837B3B0" w:rsidR="005B1B25" w:rsidRPr="005D2CF1" w:rsidRDefault="005B1B25" w:rsidP="005B1B25">
            <w:pPr>
              <w:pStyle w:val="TAC"/>
            </w:pPr>
            <w:r w:rsidRPr="005D2CF1">
              <w:t>N</w:t>
            </w:r>
          </w:p>
        </w:tc>
        <w:tc>
          <w:tcPr>
            <w:tcW w:w="1276" w:type="dxa"/>
          </w:tcPr>
          <w:p w14:paraId="78B0D249" w14:textId="0833BCA2" w:rsidR="005B1B25" w:rsidRPr="005D2CF1" w:rsidRDefault="005B1B25" w:rsidP="005B1B25">
            <w:pPr>
              <w:pStyle w:val="TAC"/>
            </w:pPr>
            <w:r>
              <w:rPr>
                <w:rFonts w:hint="eastAsia"/>
                <w:lang w:eastAsia="zh-CN"/>
              </w:rPr>
              <w:t>Y</w:t>
            </w:r>
          </w:p>
        </w:tc>
        <w:tc>
          <w:tcPr>
            <w:tcW w:w="1276" w:type="dxa"/>
          </w:tcPr>
          <w:p w14:paraId="04D021C1" w14:textId="75E627A3" w:rsidR="005B1B25" w:rsidRDefault="005B1B25" w:rsidP="005B1B25">
            <w:pPr>
              <w:pStyle w:val="TAC"/>
              <w:rPr>
                <w:lang w:eastAsia="zh-CN"/>
              </w:rPr>
            </w:pPr>
            <w:r>
              <w:rPr>
                <w:rFonts w:hint="eastAsia"/>
                <w:lang w:eastAsia="zh-CN"/>
              </w:rPr>
              <w:t>N</w:t>
            </w:r>
          </w:p>
        </w:tc>
      </w:tr>
      <w:tr w:rsidR="005B1B25" w:rsidRPr="005D2CF1" w14:paraId="5570274B" w14:textId="3FABA727" w:rsidTr="005B1B25">
        <w:tc>
          <w:tcPr>
            <w:tcW w:w="1271" w:type="dxa"/>
          </w:tcPr>
          <w:p w14:paraId="3E4C52C0" w14:textId="77777777" w:rsidR="005B1B25" w:rsidRDefault="005B1B25" w:rsidP="005B1B25">
            <w:pPr>
              <w:pStyle w:val="TAL"/>
            </w:pPr>
            <w:r>
              <w:t>Frequency</w:t>
            </w:r>
          </w:p>
          <w:p w14:paraId="45ABC7EF" w14:textId="110F5776" w:rsidR="005B1B25" w:rsidRPr="005D2CF1" w:rsidRDefault="005B1B25" w:rsidP="005B1B25">
            <w:pPr>
              <w:pStyle w:val="TAL"/>
            </w:pPr>
            <w:r>
              <w:t>(NOTE 2)</w:t>
            </w:r>
          </w:p>
        </w:tc>
        <w:tc>
          <w:tcPr>
            <w:tcW w:w="2410" w:type="dxa"/>
          </w:tcPr>
          <w:p w14:paraId="6A21EF84" w14:textId="35911A22" w:rsidR="005B1B25" w:rsidRPr="005D2CF1" w:rsidRDefault="005B1B25" w:rsidP="005B1B25">
            <w:pPr>
              <w:pStyle w:val="TAL"/>
            </w:pPr>
            <w:r>
              <w:t>Identifies the Frequency value(s) (e.g. high, low).</w:t>
            </w:r>
          </w:p>
        </w:tc>
        <w:tc>
          <w:tcPr>
            <w:tcW w:w="1276" w:type="dxa"/>
          </w:tcPr>
          <w:p w14:paraId="32EE9709" w14:textId="022BEBF3" w:rsidR="005B1B25" w:rsidRPr="005D2CF1" w:rsidRDefault="005B1B25" w:rsidP="005B1B25">
            <w:pPr>
              <w:pStyle w:val="TAC"/>
            </w:pPr>
            <w:r w:rsidRPr="005D2CF1">
              <w:t>N</w:t>
            </w:r>
          </w:p>
        </w:tc>
        <w:tc>
          <w:tcPr>
            <w:tcW w:w="1134" w:type="dxa"/>
          </w:tcPr>
          <w:p w14:paraId="06250652" w14:textId="6A07697F" w:rsidR="005B1B25" w:rsidRPr="005D2CF1" w:rsidRDefault="005B1B25" w:rsidP="005B1B25">
            <w:pPr>
              <w:pStyle w:val="TAC"/>
            </w:pPr>
            <w:r w:rsidRPr="005D2CF1">
              <w:t>N</w:t>
            </w:r>
          </w:p>
        </w:tc>
        <w:tc>
          <w:tcPr>
            <w:tcW w:w="1275" w:type="dxa"/>
          </w:tcPr>
          <w:p w14:paraId="11DF1B93" w14:textId="1BF55070" w:rsidR="005B1B25" w:rsidRPr="005D2CF1" w:rsidRDefault="005B1B25" w:rsidP="005B1B25">
            <w:pPr>
              <w:pStyle w:val="TAC"/>
            </w:pPr>
            <w:r w:rsidRPr="005D2CF1">
              <w:t>N</w:t>
            </w:r>
          </w:p>
        </w:tc>
        <w:tc>
          <w:tcPr>
            <w:tcW w:w="1276" w:type="dxa"/>
          </w:tcPr>
          <w:p w14:paraId="7DC3CCA8" w14:textId="43D84E7F" w:rsidR="005B1B25" w:rsidRPr="005D2CF1" w:rsidRDefault="005B1B25" w:rsidP="005B1B25">
            <w:pPr>
              <w:pStyle w:val="TAC"/>
            </w:pPr>
            <w:r>
              <w:rPr>
                <w:lang w:eastAsia="zh-CN"/>
              </w:rPr>
              <w:t>Y</w:t>
            </w:r>
          </w:p>
        </w:tc>
        <w:tc>
          <w:tcPr>
            <w:tcW w:w="1276" w:type="dxa"/>
          </w:tcPr>
          <w:p w14:paraId="37386C4B" w14:textId="198B89BC" w:rsidR="005B1B25" w:rsidRDefault="005B1B25" w:rsidP="005B1B25">
            <w:pPr>
              <w:pStyle w:val="TAC"/>
              <w:rPr>
                <w:lang w:eastAsia="zh-CN"/>
              </w:rPr>
            </w:pPr>
            <w:r>
              <w:rPr>
                <w:rFonts w:hint="eastAsia"/>
                <w:lang w:eastAsia="zh-CN"/>
              </w:rPr>
              <w:t>N</w:t>
            </w:r>
          </w:p>
        </w:tc>
      </w:tr>
      <w:tr w:rsidR="005B1B25" w:rsidRPr="005D2CF1" w14:paraId="41C1BF83" w14:textId="0A9F4D05" w:rsidTr="005B1B25">
        <w:tc>
          <w:tcPr>
            <w:tcW w:w="1271" w:type="dxa"/>
          </w:tcPr>
          <w:p w14:paraId="6D4FD27F" w14:textId="242A774B" w:rsidR="005B1B25" w:rsidRPr="005D2CF1" w:rsidRDefault="005B1B25" w:rsidP="005B1B25">
            <w:pPr>
              <w:pStyle w:val="TAL"/>
            </w:pPr>
            <w:r>
              <w:t>Application Server Address(es) (NOTE 1)</w:t>
            </w:r>
          </w:p>
        </w:tc>
        <w:tc>
          <w:tcPr>
            <w:tcW w:w="2410" w:type="dxa"/>
          </w:tcPr>
          <w:p w14:paraId="2A4B3E8F" w14:textId="66372448" w:rsidR="005B1B25" w:rsidRPr="005D2CF1" w:rsidRDefault="005B1B25" w:rsidP="005B1B25">
            <w:pPr>
              <w:pStyle w:val="TAL"/>
            </w:pPr>
            <w:r>
              <w:t xml:space="preserve">List of </w:t>
            </w:r>
            <w:r w:rsidRPr="006854B6">
              <w:t>IP address</w:t>
            </w:r>
            <w:r>
              <w:t>(s)</w:t>
            </w:r>
            <w:r w:rsidRPr="006854B6">
              <w:t>/FQDN</w:t>
            </w:r>
            <w:r>
              <w:t>(s)</w:t>
            </w:r>
            <w:r w:rsidRPr="006854B6">
              <w:t xml:space="preserve"> of the Application Server</w:t>
            </w:r>
            <w:r>
              <w:t>(s)</w:t>
            </w:r>
            <w:r w:rsidRPr="006854B6">
              <w:t xml:space="preserve"> that a UE</w:t>
            </w:r>
            <w:r>
              <w:t>, group of UEs, or 'any UE'</w:t>
            </w:r>
            <w:r w:rsidRPr="006854B6">
              <w:t xml:space="preserve"> has a communication session</w:t>
            </w:r>
            <w:r>
              <w:t xml:space="preserve"> for which Service Experience Analytic information is requested.</w:t>
            </w:r>
          </w:p>
        </w:tc>
        <w:tc>
          <w:tcPr>
            <w:tcW w:w="1276" w:type="dxa"/>
          </w:tcPr>
          <w:p w14:paraId="23ABC77F" w14:textId="2CFDF54E" w:rsidR="005B1B25" w:rsidRPr="005D2CF1" w:rsidRDefault="005B1B25" w:rsidP="005B1B25">
            <w:pPr>
              <w:pStyle w:val="TAC"/>
            </w:pPr>
            <w:r>
              <w:t>N</w:t>
            </w:r>
          </w:p>
        </w:tc>
        <w:tc>
          <w:tcPr>
            <w:tcW w:w="1134" w:type="dxa"/>
          </w:tcPr>
          <w:p w14:paraId="10111AEC" w14:textId="25B88AA7" w:rsidR="005B1B25" w:rsidRPr="005D2CF1" w:rsidRDefault="005B1B25" w:rsidP="005B1B25">
            <w:pPr>
              <w:pStyle w:val="TAC"/>
            </w:pPr>
            <w:r>
              <w:t>N</w:t>
            </w:r>
          </w:p>
        </w:tc>
        <w:tc>
          <w:tcPr>
            <w:tcW w:w="1275" w:type="dxa"/>
          </w:tcPr>
          <w:p w14:paraId="02658DBB" w14:textId="2D1BA8F0" w:rsidR="005B1B25" w:rsidRPr="005D2CF1" w:rsidRDefault="005B1B25" w:rsidP="005B1B25">
            <w:pPr>
              <w:pStyle w:val="TAC"/>
            </w:pPr>
            <w:r w:rsidRPr="0030759D">
              <w:t>Y</w:t>
            </w:r>
          </w:p>
        </w:tc>
        <w:tc>
          <w:tcPr>
            <w:tcW w:w="1276" w:type="dxa"/>
          </w:tcPr>
          <w:p w14:paraId="7B4283A8" w14:textId="5C482817" w:rsidR="005B1B25" w:rsidRPr="005D2CF1" w:rsidRDefault="005B1B25" w:rsidP="005B1B25">
            <w:pPr>
              <w:pStyle w:val="TAC"/>
            </w:pPr>
            <w:r>
              <w:rPr>
                <w:rFonts w:hint="eastAsia"/>
                <w:lang w:eastAsia="zh-CN"/>
              </w:rPr>
              <w:t>N</w:t>
            </w:r>
          </w:p>
        </w:tc>
        <w:tc>
          <w:tcPr>
            <w:tcW w:w="1276" w:type="dxa"/>
          </w:tcPr>
          <w:p w14:paraId="1C5A6F24" w14:textId="192FABF8" w:rsidR="005B1B25" w:rsidRDefault="005B1B25" w:rsidP="005B1B25">
            <w:pPr>
              <w:pStyle w:val="TAC"/>
              <w:rPr>
                <w:lang w:eastAsia="zh-CN"/>
              </w:rPr>
            </w:pPr>
            <w:r>
              <w:rPr>
                <w:rFonts w:hint="eastAsia"/>
                <w:lang w:eastAsia="zh-CN"/>
              </w:rPr>
              <w:t>N</w:t>
            </w:r>
          </w:p>
        </w:tc>
      </w:tr>
      <w:tr w:rsidR="005B1B25" w:rsidRPr="005D2CF1" w14:paraId="6E871243" w14:textId="54668601" w:rsidTr="005B1B25">
        <w:tc>
          <w:tcPr>
            <w:tcW w:w="1271" w:type="dxa"/>
          </w:tcPr>
          <w:p w14:paraId="2C3E3E34" w14:textId="77777777" w:rsidR="00A62EF4" w:rsidRDefault="005B1B25" w:rsidP="005B1B25">
            <w:pPr>
              <w:pStyle w:val="TAL"/>
            </w:pPr>
            <w:r>
              <w:t>UPF anchor ID (NOTE 1)</w:t>
            </w:r>
          </w:p>
          <w:p w14:paraId="40DCEB9E" w14:textId="0BBA1071" w:rsidR="005B1B25" w:rsidRPr="005D2CF1" w:rsidRDefault="00A62EF4" w:rsidP="005B1B25">
            <w:pPr>
              <w:pStyle w:val="TAL"/>
            </w:pPr>
            <w:r>
              <w:t>(NOTE 4)</w:t>
            </w:r>
          </w:p>
        </w:tc>
        <w:tc>
          <w:tcPr>
            <w:tcW w:w="2410" w:type="dxa"/>
          </w:tcPr>
          <w:p w14:paraId="7647DCDE" w14:textId="7A83EA0E" w:rsidR="005B1B25" w:rsidRPr="005D2CF1" w:rsidRDefault="005B1B25" w:rsidP="005B1B25">
            <w:pPr>
              <w:pStyle w:val="TAL"/>
            </w:pPr>
            <w:r w:rsidRPr="00C071B6">
              <w:t xml:space="preserve">Identifies the </w:t>
            </w:r>
            <w:r>
              <w:t>UPF where a UE has an associated PDU session</w:t>
            </w:r>
          </w:p>
        </w:tc>
        <w:tc>
          <w:tcPr>
            <w:tcW w:w="1276" w:type="dxa"/>
          </w:tcPr>
          <w:p w14:paraId="3DF13400" w14:textId="31B725DB" w:rsidR="005B1B25" w:rsidRPr="005D2CF1" w:rsidRDefault="005B1B25" w:rsidP="005B1B25">
            <w:pPr>
              <w:pStyle w:val="TAC"/>
            </w:pPr>
            <w:r>
              <w:t>N</w:t>
            </w:r>
          </w:p>
        </w:tc>
        <w:tc>
          <w:tcPr>
            <w:tcW w:w="1134" w:type="dxa"/>
          </w:tcPr>
          <w:p w14:paraId="6964A782" w14:textId="5A340552" w:rsidR="005B1B25" w:rsidRPr="005D2CF1" w:rsidRDefault="005B1B25" w:rsidP="005B1B25">
            <w:pPr>
              <w:pStyle w:val="TAC"/>
            </w:pPr>
            <w:r>
              <w:t>N</w:t>
            </w:r>
          </w:p>
        </w:tc>
        <w:tc>
          <w:tcPr>
            <w:tcW w:w="1275" w:type="dxa"/>
          </w:tcPr>
          <w:p w14:paraId="4A75FF3B" w14:textId="192CC745" w:rsidR="005B1B25" w:rsidRPr="005D2CF1" w:rsidRDefault="005B1B25" w:rsidP="005B1B25">
            <w:pPr>
              <w:pStyle w:val="TAC"/>
            </w:pPr>
            <w:r w:rsidRPr="0030759D">
              <w:t>N</w:t>
            </w:r>
          </w:p>
        </w:tc>
        <w:tc>
          <w:tcPr>
            <w:tcW w:w="1276" w:type="dxa"/>
          </w:tcPr>
          <w:p w14:paraId="557B1951" w14:textId="5736DEE8" w:rsidR="005B1B25" w:rsidRPr="005D2CF1" w:rsidRDefault="005B1B25" w:rsidP="005B1B25">
            <w:pPr>
              <w:pStyle w:val="TAC"/>
            </w:pPr>
            <w:r>
              <w:rPr>
                <w:rFonts w:hint="eastAsia"/>
                <w:lang w:eastAsia="zh-CN"/>
              </w:rPr>
              <w:t>N</w:t>
            </w:r>
          </w:p>
        </w:tc>
        <w:tc>
          <w:tcPr>
            <w:tcW w:w="1276" w:type="dxa"/>
          </w:tcPr>
          <w:p w14:paraId="7C2FAA9A" w14:textId="2D4F2600" w:rsidR="005B1B25" w:rsidRDefault="005B1B25" w:rsidP="005B1B25">
            <w:pPr>
              <w:pStyle w:val="TAC"/>
              <w:rPr>
                <w:lang w:eastAsia="zh-CN"/>
              </w:rPr>
            </w:pPr>
            <w:r>
              <w:rPr>
                <w:rFonts w:hint="eastAsia"/>
                <w:lang w:eastAsia="zh-CN"/>
              </w:rPr>
              <w:t>N</w:t>
            </w:r>
          </w:p>
        </w:tc>
      </w:tr>
      <w:tr w:rsidR="005B1B25" w:rsidRPr="005D2CF1" w14:paraId="542823FE" w14:textId="77777777" w:rsidTr="00F94650">
        <w:tc>
          <w:tcPr>
            <w:tcW w:w="1271" w:type="dxa"/>
          </w:tcPr>
          <w:p w14:paraId="2BF1B34E" w14:textId="0D46E749" w:rsidR="005B1B25" w:rsidRPr="005D2CF1" w:rsidRDefault="005B1B25" w:rsidP="005B1B25">
            <w:pPr>
              <w:pStyle w:val="TAL"/>
            </w:pPr>
            <w:r>
              <w:t>PDU Session type (NOTE 3)</w:t>
            </w:r>
          </w:p>
        </w:tc>
        <w:tc>
          <w:tcPr>
            <w:tcW w:w="2410" w:type="dxa"/>
          </w:tcPr>
          <w:p w14:paraId="727888D0" w14:textId="3424BCF7" w:rsidR="005B1B25" w:rsidRPr="005D2CF1" w:rsidRDefault="005B1B25" w:rsidP="005B1B25">
            <w:pPr>
              <w:pStyle w:val="TAL"/>
            </w:pPr>
            <w:r>
              <w:t>Identifies the type of the associated PDU Session</w:t>
            </w:r>
          </w:p>
        </w:tc>
        <w:tc>
          <w:tcPr>
            <w:tcW w:w="1276" w:type="dxa"/>
          </w:tcPr>
          <w:p w14:paraId="15258D70" w14:textId="1B5367D9" w:rsidR="005B1B25" w:rsidRPr="005D2CF1" w:rsidRDefault="005B1B25" w:rsidP="005B1B25">
            <w:pPr>
              <w:pStyle w:val="TAC"/>
            </w:pPr>
            <w:r>
              <w:t>N</w:t>
            </w:r>
          </w:p>
        </w:tc>
        <w:tc>
          <w:tcPr>
            <w:tcW w:w="1134" w:type="dxa"/>
          </w:tcPr>
          <w:p w14:paraId="5CAFB2EA" w14:textId="69C3B9B6" w:rsidR="005B1B25" w:rsidRPr="005D2CF1" w:rsidRDefault="005B1B25" w:rsidP="005B1B25">
            <w:pPr>
              <w:pStyle w:val="TAC"/>
            </w:pPr>
            <w:r>
              <w:t>N</w:t>
            </w:r>
          </w:p>
        </w:tc>
        <w:tc>
          <w:tcPr>
            <w:tcW w:w="1275" w:type="dxa"/>
          </w:tcPr>
          <w:p w14:paraId="5B6FA1CF" w14:textId="14B858B5" w:rsidR="005B1B25" w:rsidRPr="005D2CF1" w:rsidRDefault="005B1B25" w:rsidP="005B1B25">
            <w:pPr>
              <w:pStyle w:val="TAC"/>
            </w:pPr>
            <w:r w:rsidRPr="0030759D">
              <w:t>N</w:t>
            </w:r>
          </w:p>
        </w:tc>
        <w:tc>
          <w:tcPr>
            <w:tcW w:w="1276" w:type="dxa"/>
          </w:tcPr>
          <w:p w14:paraId="649F6421" w14:textId="7F2FC635" w:rsidR="005B1B25" w:rsidRPr="005D2CF1" w:rsidRDefault="005B1B25" w:rsidP="005B1B25">
            <w:pPr>
              <w:pStyle w:val="TAC"/>
            </w:pPr>
            <w:r>
              <w:rPr>
                <w:rFonts w:hint="eastAsia"/>
                <w:lang w:eastAsia="zh-CN"/>
              </w:rPr>
              <w:t>N</w:t>
            </w:r>
          </w:p>
        </w:tc>
        <w:tc>
          <w:tcPr>
            <w:tcW w:w="1276" w:type="dxa"/>
          </w:tcPr>
          <w:p w14:paraId="51D12F56" w14:textId="23AEC0EC" w:rsidR="005B1B25" w:rsidRDefault="003A4A47" w:rsidP="005B1B25">
            <w:pPr>
              <w:pStyle w:val="TAC"/>
              <w:rPr>
                <w:lang w:eastAsia="zh-CN"/>
              </w:rPr>
            </w:pPr>
            <w:r>
              <w:t>C</w:t>
            </w:r>
          </w:p>
        </w:tc>
      </w:tr>
      <w:tr w:rsidR="005B1B25" w:rsidRPr="005D2CF1" w14:paraId="164C826D" w14:textId="77777777" w:rsidTr="005D0A4A">
        <w:tc>
          <w:tcPr>
            <w:tcW w:w="1271" w:type="dxa"/>
          </w:tcPr>
          <w:p w14:paraId="42BF8F08" w14:textId="5E841B23" w:rsidR="005B1B25" w:rsidRPr="005D2CF1" w:rsidRDefault="005B1B25" w:rsidP="005B1B25">
            <w:pPr>
              <w:pStyle w:val="TAL"/>
            </w:pPr>
            <w:r>
              <w:t>SSC Mode (NOTE 3)</w:t>
            </w:r>
          </w:p>
        </w:tc>
        <w:tc>
          <w:tcPr>
            <w:tcW w:w="2410" w:type="dxa"/>
          </w:tcPr>
          <w:p w14:paraId="49DF07C3" w14:textId="5AFDACEB" w:rsidR="005B1B25" w:rsidRPr="005D2CF1" w:rsidRDefault="005B1B25" w:rsidP="005B1B25">
            <w:pPr>
              <w:pStyle w:val="TAL"/>
            </w:pPr>
            <w:r>
              <w:t>Identifies the SSC Mode selected for the associated PDU Session</w:t>
            </w:r>
          </w:p>
        </w:tc>
        <w:tc>
          <w:tcPr>
            <w:tcW w:w="1276" w:type="dxa"/>
          </w:tcPr>
          <w:p w14:paraId="0C39A639" w14:textId="0FD319AE" w:rsidR="005B1B25" w:rsidRPr="005D2CF1" w:rsidRDefault="005B1B25" w:rsidP="005B1B25">
            <w:pPr>
              <w:pStyle w:val="TAC"/>
            </w:pPr>
            <w:r>
              <w:t>N</w:t>
            </w:r>
          </w:p>
        </w:tc>
        <w:tc>
          <w:tcPr>
            <w:tcW w:w="1134" w:type="dxa"/>
          </w:tcPr>
          <w:p w14:paraId="1AAA9F24" w14:textId="308CF29E" w:rsidR="005B1B25" w:rsidRPr="005D2CF1" w:rsidRDefault="005B1B25" w:rsidP="005B1B25">
            <w:pPr>
              <w:pStyle w:val="TAC"/>
            </w:pPr>
            <w:r>
              <w:t>N</w:t>
            </w:r>
          </w:p>
        </w:tc>
        <w:tc>
          <w:tcPr>
            <w:tcW w:w="1275" w:type="dxa"/>
          </w:tcPr>
          <w:p w14:paraId="1EA7F807" w14:textId="2A44590A" w:rsidR="005B1B25" w:rsidRPr="005D2CF1" w:rsidRDefault="005B1B25" w:rsidP="005B1B25">
            <w:pPr>
              <w:pStyle w:val="TAC"/>
            </w:pPr>
            <w:r w:rsidRPr="0030759D">
              <w:t>N</w:t>
            </w:r>
          </w:p>
        </w:tc>
        <w:tc>
          <w:tcPr>
            <w:tcW w:w="1276" w:type="dxa"/>
          </w:tcPr>
          <w:p w14:paraId="2CE2F71E" w14:textId="1B188C9B" w:rsidR="005B1B25" w:rsidRPr="005D2CF1" w:rsidRDefault="005B1B25" w:rsidP="005B1B25">
            <w:pPr>
              <w:pStyle w:val="TAC"/>
            </w:pPr>
            <w:r>
              <w:rPr>
                <w:rFonts w:hint="eastAsia"/>
                <w:lang w:eastAsia="zh-CN"/>
              </w:rPr>
              <w:t>N</w:t>
            </w:r>
          </w:p>
        </w:tc>
        <w:tc>
          <w:tcPr>
            <w:tcW w:w="1276" w:type="dxa"/>
          </w:tcPr>
          <w:p w14:paraId="1A2EF3D2" w14:textId="022BF2DB" w:rsidR="005B1B25" w:rsidRDefault="003A4A47" w:rsidP="005B1B25">
            <w:pPr>
              <w:pStyle w:val="TAC"/>
              <w:rPr>
                <w:lang w:eastAsia="zh-CN"/>
              </w:rPr>
            </w:pPr>
            <w:r>
              <w:t>C</w:t>
            </w:r>
          </w:p>
        </w:tc>
      </w:tr>
      <w:tr w:rsidR="005B1B25" w:rsidRPr="005D2CF1" w14:paraId="04CCC174" w14:textId="77777777" w:rsidTr="00167B29">
        <w:tc>
          <w:tcPr>
            <w:tcW w:w="1271" w:type="dxa"/>
          </w:tcPr>
          <w:p w14:paraId="5A9863EF" w14:textId="2B4B3C37" w:rsidR="005B1B25" w:rsidRPr="005D2CF1" w:rsidRDefault="005B1B25" w:rsidP="005B1B25">
            <w:pPr>
              <w:pStyle w:val="TAL"/>
            </w:pPr>
            <w:r>
              <w:t>Access Type (NOTE 3)</w:t>
            </w:r>
          </w:p>
        </w:tc>
        <w:tc>
          <w:tcPr>
            <w:tcW w:w="2410" w:type="dxa"/>
          </w:tcPr>
          <w:p w14:paraId="233EA93C" w14:textId="01CF72EF" w:rsidR="005B1B25" w:rsidRPr="005D2CF1" w:rsidRDefault="005B1B25" w:rsidP="005B1B25">
            <w:pPr>
              <w:pStyle w:val="TAL"/>
            </w:pPr>
            <w:r>
              <w:t>Identifies the Access type</w:t>
            </w:r>
            <w:r w:rsidR="004667EA">
              <w:t xml:space="preserve"> </w:t>
            </w:r>
            <w:r w:rsidR="004667EA" w:rsidRPr="004667EA">
              <w:t>of the associated PDU Session</w:t>
            </w:r>
          </w:p>
        </w:tc>
        <w:tc>
          <w:tcPr>
            <w:tcW w:w="1276" w:type="dxa"/>
          </w:tcPr>
          <w:p w14:paraId="35EF1B5E" w14:textId="6B36AA33" w:rsidR="005B1B25" w:rsidRPr="005D2CF1" w:rsidRDefault="005B1B25" w:rsidP="005B1B25">
            <w:pPr>
              <w:pStyle w:val="TAC"/>
            </w:pPr>
            <w:r>
              <w:t>N</w:t>
            </w:r>
          </w:p>
        </w:tc>
        <w:tc>
          <w:tcPr>
            <w:tcW w:w="1134" w:type="dxa"/>
          </w:tcPr>
          <w:p w14:paraId="30F9C44F" w14:textId="2B2C6216" w:rsidR="005B1B25" w:rsidRPr="005D2CF1" w:rsidRDefault="005B1B25" w:rsidP="005B1B25">
            <w:pPr>
              <w:pStyle w:val="TAC"/>
            </w:pPr>
            <w:r>
              <w:t>N</w:t>
            </w:r>
          </w:p>
        </w:tc>
        <w:tc>
          <w:tcPr>
            <w:tcW w:w="1275" w:type="dxa"/>
          </w:tcPr>
          <w:p w14:paraId="78ECD866" w14:textId="60BBADB2" w:rsidR="005B1B25" w:rsidRPr="005D2CF1" w:rsidRDefault="005B1B25" w:rsidP="005B1B25">
            <w:pPr>
              <w:pStyle w:val="TAC"/>
            </w:pPr>
            <w:r w:rsidRPr="0030759D">
              <w:t>N</w:t>
            </w:r>
          </w:p>
        </w:tc>
        <w:tc>
          <w:tcPr>
            <w:tcW w:w="1276" w:type="dxa"/>
          </w:tcPr>
          <w:p w14:paraId="3136A8C2" w14:textId="1B037F5A" w:rsidR="005B1B25" w:rsidRPr="005D2CF1" w:rsidRDefault="005B1B25" w:rsidP="005B1B25">
            <w:pPr>
              <w:pStyle w:val="TAC"/>
            </w:pPr>
            <w:r>
              <w:rPr>
                <w:rFonts w:hint="eastAsia"/>
                <w:lang w:eastAsia="zh-CN"/>
              </w:rPr>
              <w:t>N</w:t>
            </w:r>
          </w:p>
        </w:tc>
        <w:tc>
          <w:tcPr>
            <w:tcW w:w="1276" w:type="dxa"/>
          </w:tcPr>
          <w:p w14:paraId="18F4DCF1" w14:textId="6B107C38" w:rsidR="005B1B25" w:rsidRDefault="003A4A47" w:rsidP="005B1B25">
            <w:pPr>
              <w:pStyle w:val="TAC"/>
              <w:rPr>
                <w:lang w:eastAsia="zh-CN"/>
              </w:rPr>
            </w:pPr>
            <w:r>
              <w:t>C</w:t>
            </w:r>
          </w:p>
        </w:tc>
      </w:tr>
      <w:tr w:rsidR="00BA4EBB" w:rsidRPr="005D2CF1" w14:paraId="22DFFAD5" w14:textId="77777777" w:rsidTr="000A7D1A">
        <w:tc>
          <w:tcPr>
            <w:tcW w:w="1271" w:type="dxa"/>
          </w:tcPr>
          <w:p w14:paraId="5F27A07B" w14:textId="77777777" w:rsidR="00BA4EBB" w:rsidRDefault="00BA4EBB" w:rsidP="00BA4EBB">
            <w:pPr>
              <w:pStyle w:val="TAL"/>
            </w:pPr>
            <w:r>
              <w:lastRenderedPageBreak/>
              <w:t>Mapped NSSAI</w:t>
            </w:r>
          </w:p>
          <w:p w14:paraId="1104977B" w14:textId="02184130" w:rsidR="00BA4EBB" w:rsidRPr="005D2CF1" w:rsidRDefault="00BA4EBB" w:rsidP="00BA4EBB">
            <w:pPr>
              <w:pStyle w:val="TAL"/>
            </w:pPr>
            <w:r>
              <w:t>(NOTE 5)</w:t>
            </w:r>
          </w:p>
        </w:tc>
        <w:tc>
          <w:tcPr>
            <w:tcW w:w="2410" w:type="dxa"/>
          </w:tcPr>
          <w:p w14:paraId="7833FE21" w14:textId="097C0B37" w:rsidR="00BA4EBB" w:rsidRPr="005D2CF1" w:rsidRDefault="00BA4EBB" w:rsidP="00BA4EBB">
            <w:pPr>
              <w:pStyle w:val="TAL"/>
            </w:pPr>
            <w:r>
              <w:t>Identifies the mapped NSSAI in the HPLMN. May be used in VPLMN for analytics exposure in roaming case (see clause 6.1.5).</w:t>
            </w:r>
          </w:p>
        </w:tc>
        <w:tc>
          <w:tcPr>
            <w:tcW w:w="1276" w:type="dxa"/>
          </w:tcPr>
          <w:p w14:paraId="7DA93DE2" w14:textId="0F2ED9DC" w:rsidR="00BA4EBB" w:rsidRPr="005D2CF1" w:rsidRDefault="00BA4EBB" w:rsidP="00BA4EBB">
            <w:pPr>
              <w:pStyle w:val="TAC"/>
            </w:pPr>
            <w:r>
              <w:t>N</w:t>
            </w:r>
          </w:p>
        </w:tc>
        <w:tc>
          <w:tcPr>
            <w:tcW w:w="1134" w:type="dxa"/>
          </w:tcPr>
          <w:p w14:paraId="60B7F7B8" w14:textId="136889EB" w:rsidR="00BA4EBB" w:rsidRPr="005D2CF1" w:rsidRDefault="00BA4EBB" w:rsidP="00BA4EBB">
            <w:pPr>
              <w:pStyle w:val="TAC"/>
            </w:pPr>
            <w:r>
              <w:t>N</w:t>
            </w:r>
          </w:p>
        </w:tc>
        <w:tc>
          <w:tcPr>
            <w:tcW w:w="1275" w:type="dxa"/>
          </w:tcPr>
          <w:p w14:paraId="0CA727FC" w14:textId="2C7FAA4E" w:rsidR="00BA4EBB" w:rsidRPr="005D2CF1" w:rsidRDefault="00BA4EBB" w:rsidP="00BA4EBB">
            <w:pPr>
              <w:pStyle w:val="TAC"/>
            </w:pPr>
            <w:r w:rsidRPr="0030759D">
              <w:t>Y</w:t>
            </w:r>
          </w:p>
        </w:tc>
        <w:tc>
          <w:tcPr>
            <w:tcW w:w="1276" w:type="dxa"/>
          </w:tcPr>
          <w:p w14:paraId="03B5B5BC" w14:textId="38B53313" w:rsidR="00BA4EBB" w:rsidRPr="005D2CF1" w:rsidRDefault="00BA4EBB" w:rsidP="00BA4EBB">
            <w:pPr>
              <w:pStyle w:val="TAC"/>
            </w:pPr>
            <w:r>
              <w:rPr>
                <w:rFonts w:hint="eastAsia"/>
                <w:lang w:eastAsia="zh-CN"/>
              </w:rPr>
              <w:t>N</w:t>
            </w:r>
          </w:p>
        </w:tc>
        <w:tc>
          <w:tcPr>
            <w:tcW w:w="1276" w:type="dxa"/>
          </w:tcPr>
          <w:p w14:paraId="6D098FD6" w14:textId="1A753759" w:rsidR="00BA4EBB" w:rsidRDefault="00BA4EBB" w:rsidP="00BA4EBB">
            <w:pPr>
              <w:pStyle w:val="TAC"/>
              <w:rPr>
                <w:lang w:eastAsia="zh-CN"/>
              </w:rPr>
            </w:pPr>
            <w:r>
              <w:rPr>
                <w:rFonts w:hint="eastAsia"/>
                <w:lang w:eastAsia="zh-CN"/>
              </w:rPr>
              <w:t>N</w:t>
            </w:r>
          </w:p>
        </w:tc>
      </w:tr>
      <w:tr w:rsidR="00BA4EBB" w:rsidRPr="005D2CF1" w14:paraId="0E3EE1EB" w14:textId="77777777" w:rsidTr="000A7D1A">
        <w:tc>
          <w:tcPr>
            <w:tcW w:w="1271" w:type="dxa"/>
          </w:tcPr>
          <w:p w14:paraId="05A67B0C" w14:textId="79098DCE" w:rsidR="00BA4EBB" w:rsidRPr="005D2CF1" w:rsidRDefault="00BA4EBB" w:rsidP="00BA4EBB">
            <w:pPr>
              <w:pStyle w:val="TAL"/>
            </w:pPr>
            <w:r>
              <w:t>PLMN ID</w:t>
            </w:r>
          </w:p>
        </w:tc>
        <w:tc>
          <w:tcPr>
            <w:tcW w:w="2410" w:type="dxa"/>
          </w:tcPr>
          <w:p w14:paraId="5ECB41A4" w14:textId="544C3EA3" w:rsidR="00BA4EBB" w:rsidRPr="005D2CF1" w:rsidRDefault="00BA4EBB" w:rsidP="00BA4EBB">
            <w:pPr>
              <w:pStyle w:val="TAL"/>
            </w:pPr>
            <w:r>
              <w:t>Identifies the target PLMN (i.e. PLMN from which the analytics are requested, for analytics exposure in roaming case (see clause 6.1.5).</w:t>
            </w:r>
          </w:p>
        </w:tc>
        <w:tc>
          <w:tcPr>
            <w:tcW w:w="1276" w:type="dxa"/>
          </w:tcPr>
          <w:p w14:paraId="36A218F4" w14:textId="020AAB84" w:rsidR="00BA4EBB" w:rsidRPr="005D2CF1" w:rsidRDefault="00BA4EBB" w:rsidP="00BA4EBB">
            <w:pPr>
              <w:pStyle w:val="TAC"/>
            </w:pPr>
            <w:r>
              <w:t>N</w:t>
            </w:r>
          </w:p>
        </w:tc>
        <w:tc>
          <w:tcPr>
            <w:tcW w:w="1134" w:type="dxa"/>
          </w:tcPr>
          <w:p w14:paraId="03A42375" w14:textId="6E628899" w:rsidR="00BA4EBB" w:rsidRPr="005D2CF1" w:rsidRDefault="00BA4EBB" w:rsidP="00BA4EBB">
            <w:pPr>
              <w:pStyle w:val="TAC"/>
            </w:pPr>
            <w:r>
              <w:t>N</w:t>
            </w:r>
          </w:p>
        </w:tc>
        <w:tc>
          <w:tcPr>
            <w:tcW w:w="1275" w:type="dxa"/>
          </w:tcPr>
          <w:p w14:paraId="4AF0F8AD" w14:textId="551F3569" w:rsidR="00BA4EBB" w:rsidRPr="005D2CF1" w:rsidRDefault="00BA4EBB" w:rsidP="00BA4EBB">
            <w:pPr>
              <w:pStyle w:val="TAC"/>
            </w:pPr>
            <w:r w:rsidRPr="0030759D">
              <w:t>Y</w:t>
            </w:r>
          </w:p>
        </w:tc>
        <w:tc>
          <w:tcPr>
            <w:tcW w:w="1276" w:type="dxa"/>
          </w:tcPr>
          <w:p w14:paraId="1980CF08" w14:textId="2950DBA1" w:rsidR="00BA4EBB" w:rsidRPr="005D2CF1" w:rsidRDefault="00BA4EBB" w:rsidP="00BA4EBB">
            <w:pPr>
              <w:pStyle w:val="TAC"/>
            </w:pPr>
            <w:r>
              <w:rPr>
                <w:rFonts w:hint="eastAsia"/>
                <w:lang w:eastAsia="zh-CN"/>
              </w:rPr>
              <w:t>N</w:t>
            </w:r>
          </w:p>
        </w:tc>
        <w:tc>
          <w:tcPr>
            <w:tcW w:w="1276" w:type="dxa"/>
          </w:tcPr>
          <w:p w14:paraId="7D9312A3" w14:textId="1E068B34" w:rsidR="00BA4EBB" w:rsidRDefault="00BA4EBB" w:rsidP="00BA4EBB">
            <w:pPr>
              <w:pStyle w:val="TAC"/>
              <w:rPr>
                <w:lang w:eastAsia="zh-CN"/>
              </w:rPr>
            </w:pPr>
            <w:r>
              <w:rPr>
                <w:rFonts w:hint="eastAsia"/>
                <w:lang w:eastAsia="zh-CN"/>
              </w:rPr>
              <w:t>N</w:t>
            </w:r>
          </w:p>
        </w:tc>
      </w:tr>
      <w:tr w:rsidR="00BA4EBB" w:rsidRPr="005D2CF1" w14:paraId="1208E9B8" w14:textId="77777777" w:rsidTr="00F06CA2">
        <w:tc>
          <w:tcPr>
            <w:tcW w:w="9918" w:type="dxa"/>
            <w:gridSpan w:val="7"/>
          </w:tcPr>
          <w:p w14:paraId="0821B50F" w14:textId="77777777" w:rsidR="00BA4EBB" w:rsidRDefault="00BA4EBB" w:rsidP="00BA4EBB">
            <w:pPr>
              <w:pStyle w:val="TAN"/>
            </w:pPr>
            <w:r>
              <w:t>NOTE 1:</w:t>
            </w:r>
            <w:r>
              <w:tab/>
              <w:t>These parameters can be provided when a consumer requires analytics for an edge application over a UP path.</w:t>
            </w:r>
          </w:p>
          <w:p w14:paraId="5BAB1F35" w14:textId="77777777" w:rsidR="00BA4EBB" w:rsidRDefault="00BA4EBB" w:rsidP="00BA4EBB">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Default="00BA4EBB" w:rsidP="00BA4EBB">
            <w:pPr>
              <w:pStyle w:val="TAN"/>
            </w:pPr>
            <w:r>
              <w:t>NOTE 3:</w:t>
            </w:r>
            <w:r>
              <w:tab/>
              <w:t>One or more of these parameters can be provided by the consumer when requesting analytics for an application running over a PDU Session(s).</w:t>
            </w:r>
          </w:p>
          <w:p w14:paraId="1361AE75" w14:textId="77777777" w:rsidR="00BA4EBB" w:rsidRDefault="00BA4EBB" w:rsidP="00BA4EBB">
            <w:pPr>
              <w:pStyle w:val="TAN"/>
            </w:pPr>
            <w:r>
              <w:t>NOTE 4:</w:t>
            </w:r>
            <w:r>
              <w:tab/>
              <w:t>UPF ID is only needed when the target of NWDAF analytics on Service Experience is a specific UPF.</w:t>
            </w:r>
          </w:p>
          <w:p w14:paraId="543B50A2" w14:textId="77777777" w:rsidR="00BA4EBB" w:rsidRDefault="00BA4EBB" w:rsidP="00BA4EBB">
            <w:pPr>
              <w:pStyle w:val="TAN"/>
            </w:pPr>
            <w:r>
              <w:t>NOTE 5:</w:t>
            </w:r>
            <w:r>
              <w:tab/>
              <w:t>The terms "HPLMN" and "VPLMN" here refer to a roaming case in which at least one UE served by the NWDAF analytics consumer is involved.</w:t>
            </w:r>
          </w:p>
          <w:p w14:paraId="55D97276" w14:textId="1672B8E5" w:rsidR="00BA4EBB" w:rsidRDefault="00BA4EBB" w:rsidP="00BA4EBB">
            <w:pPr>
              <w:pStyle w:val="TAN"/>
            </w:pPr>
            <w:r>
              <w:t>NOTE 6:</w:t>
            </w:r>
            <w:r>
              <w:tab/>
              <w:t>If the request is for fine granularity location information (i.e. with a finer granularity than cell), the AOI may be described as shown in clause 5.5 of TS 23.273 [39].</w:t>
            </w:r>
          </w:p>
        </w:tc>
      </w:tr>
    </w:tbl>
    <w:p w14:paraId="25516A8E" w14:textId="77777777" w:rsidR="005B1B25" w:rsidRDefault="005B1B25"/>
    <w:p w14:paraId="34631939" w14:textId="5A0CC438" w:rsidR="00C24DA9" w:rsidRPr="005D2CF1" w:rsidRDefault="00C24DA9" w:rsidP="00C24DA9">
      <w:pPr>
        <w:pStyle w:val="NO"/>
      </w:pPr>
      <w:r w:rsidRPr="005D2CF1">
        <w:t>NOTE</w:t>
      </w:r>
      <w:r w:rsidR="00DE7722">
        <w:t> 1</w:t>
      </w:r>
      <w:r w:rsidRPr="005D2CF1">
        <w:t>:</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3C2397DD" w14:textId="77777777" w:rsidR="00C24DA9" w:rsidRPr="005D2CF1" w:rsidRDefault="00C24DA9" w:rsidP="00C24DA9">
      <w:r w:rsidRPr="005D2CF1">
        <w:t>The NWDAF shall notify the result of the analytics to the consumer as specified in clause 6.4.3.</w:t>
      </w:r>
    </w:p>
    <w:p w14:paraId="3C85D393" w14:textId="4BCBD48F"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r w:rsidR="00DE7722">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Default="00DE7722" w:rsidP="00A44BE1">
      <w:pPr>
        <w:pStyle w:val="NO"/>
      </w:pPr>
      <w:r>
        <w:t>NOTE 2:</w:t>
      </w:r>
      <w:r>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7B2F7B6D" w:rsidR="00B717DB" w:rsidRDefault="00B717DB" w:rsidP="00B717DB">
      <w:pPr>
        <w:pStyle w:val="B1"/>
      </w:pPr>
      <w:r>
        <w:t>v)</w:t>
      </w:r>
      <w:r>
        <w:tab/>
        <w:t>Application(s) over RAT Type(s) and/or Frequency</w:t>
      </w:r>
      <w:r w:rsidR="00DC5288">
        <w:t xml:space="preserve"> value(s)</w:t>
      </w:r>
      <w:r w:rsidR="005B1B25">
        <w:t>;</w:t>
      </w:r>
    </w:p>
    <w:p w14:paraId="70D86DA2" w14:textId="7AA04436" w:rsidR="005B1B25" w:rsidRDefault="005B1B25" w:rsidP="005B1B25">
      <w:pPr>
        <w:pStyle w:val="B1"/>
      </w:pPr>
      <w:r>
        <w:t>vi)</w:t>
      </w:r>
      <w:r>
        <w:tab/>
        <w:t>Application(s)</w:t>
      </w:r>
      <w:r w:rsidR="003A4A47">
        <w:t xml:space="preserve"> running over a PDU Session using the following PDU Session parameters or combination of them, i.e.</w:t>
      </w:r>
      <w:r>
        <w:t xml:space="preserve"> S-NSSAI, DNN, PDU Session type, SSC Mode</w:t>
      </w:r>
      <w:r w:rsidR="003A4A47">
        <w:t xml:space="preserve"> and optionally per</w:t>
      </w:r>
      <w:r>
        <w:t xml:space="preserve"> Access Type.</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lastRenderedPageBreak/>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437" w:name="_CR6_4_2"/>
      <w:bookmarkStart w:id="438" w:name="_Toc145930705"/>
      <w:bookmarkEnd w:id="437"/>
      <w:r w:rsidRPr="005D2CF1">
        <w:rPr>
          <w:lang w:eastAsia="zh-CN"/>
        </w:rPr>
        <w:t>6.4.2</w:t>
      </w:r>
      <w:r w:rsidRPr="005D2CF1">
        <w:rPr>
          <w:lang w:eastAsia="zh-CN"/>
        </w:rPr>
        <w:tab/>
        <w:t>Input Data</w:t>
      </w:r>
      <w:bookmarkEnd w:id="438"/>
    </w:p>
    <w:p w14:paraId="77547B00" w14:textId="7165B92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the network data from other 5GC NFs and the network data from OAM</w:t>
      </w:r>
      <w:r w:rsidR="0052760B">
        <w:rPr>
          <w:lang w:eastAsia="zh-CN"/>
        </w:rPr>
        <w:t xml:space="preserve"> and MDAS/MDAF</w:t>
      </w:r>
      <w:r w:rsidRPr="005D2CF1">
        <w:rPr>
          <w:lang w:eastAsia="zh-CN"/>
        </w:rPr>
        <w:t xml:space="preserve">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52760B">
        <w:rPr>
          <w:lang w:eastAsia="zh-CN"/>
        </w:rPr>
        <w:t>,</w:t>
      </w:r>
      <w:r w:rsidR="00DF30A2">
        <w:rPr>
          <w:lang w:eastAsia="zh-CN"/>
        </w:rPr>
        <w:t xml:space="preserve"> Table 6.4.2-4</w:t>
      </w:r>
      <w:r w:rsidR="0052760B">
        <w:rPr>
          <w:lang w:eastAsia="zh-CN"/>
        </w:rPr>
        <w:t xml:space="preserve"> and Table 6.4.2-5</w:t>
      </w:r>
      <w:r w:rsidR="00DF30A2">
        <w:rPr>
          <w:lang w:eastAsia="zh-CN"/>
        </w:rPr>
        <w:t xml:space="preserve"> </w:t>
      </w:r>
      <w:r w:rsidRPr="005D2CF1">
        <w:rPr>
          <w:lang w:eastAsia="zh-CN"/>
        </w:rPr>
        <w:t>respectively.</w:t>
      </w:r>
    </w:p>
    <w:p w14:paraId="7EFFB066" w14:textId="77777777" w:rsidR="00C24DA9" w:rsidRPr="005D2CF1" w:rsidRDefault="00C24DA9" w:rsidP="00C24DA9">
      <w:pPr>
        <w:pStyle w:val="TH"/>
      </w:pPr>
      <w:bookmarkStart w:id="439" w:name="_CRTable6_4_21"/>
      <w:r w:rsidRPr="005D2CF1">
        <w:t xml:space="preserve">Table </w:t>
      </w:r>
      <w:bookmarkEnd w:id="439"/>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77777777" w:rsidR="00C24DA9" w:rsidRPr="005D2CF1" w:rsidRDefault="00C24DA9" w:rsidP="00B16F2C">
            <w:pPr>
              <w:pStyle w:val="TAL"/>
            </w:pPr>
            <w:r w:rsidRPr="005D2CF1">
              <w:t>Locations of application represented by a list of DNAI(s). The NEF may map the AF-Service-Identifier information to a list of DNAI(s)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9C86E1D" w:rsidR="00941C29" w:rsidRPr="005D2CF1" w:rsidRDefault="00941C29" w:rsidP="001A636D">
            <w:pPr>
              <w:pStyle w:val="TAL"/>
            </w:pPr>
            <w:r>
              <w:t>The list of UE ID(s) that are associated with the Service Experience value(s). When the AF is untrusted, GPSI(s) will be provided. When the AF is trusted SUPI(s) will be provided.</w:t>
            </w:r>
          </w:p>
        </w:tc>
      </w:tr>
      <w:tr w:rsidR="00DE7722" w:rsidRPr="005D2CF1" w14:paraId="2A34F435" w14:textId="77777777" w:rsidTr="00180BD4">
        <w:trPr>
          <w:jc w:val="center"/>
        </w:trPr>
        <w:tc>
          <w:tcPr>
            <w:tcW w:w="2584" w:type="dxa"/>
          </w:tcPr>
          <w:p w14:paraId="539FC3FB" w14:textId="39438F12" w:rsidR="00DE7722" w:rsidRPr="005D2CF1" w:rsidRDefault="00DE7722" w:rsidP="00180BD4">
            <w:pPr>
              <w:pStyle w:val="TAL"/>
            </w:pPr>
            <w:r>
              <w:t>Service Experience Contribution Weight</w:t>
            </w:r>
          </w:p>
        </w:tc>
        <w:tc>
          <w:tcPr>
            <w:tcW w:w="1701" w:type="dxa"/>
          </w:tcPr>
          <w:p w14:paraId="332E6387" w14:textId="0DF593C5" w:rsidR="00DE7722" w:rsidRPr="005D2CF1" w:rsidRDefault="00DE7722" w:rsidP="00180BD4">
            <w:pPr>
              <w:pStyle w:val="TAC"/>
            </w:pPr>
            <w:r>
              <w:t>AF</w:t>
            </w:r>
          </w:p>
        </w:tc>
        <w:tc>
          <w:tcPr>
            <w:tcW w:w="5420" w:type="dxa"/>
          </w:tcPr>
          <w:p w14:paraId="15AD08BD" w14:textId="5F1BA862" w:rsidR="00DE7722" w:rsidRPr="005D2CF1" w:rsidRDefault="00DE7722" w:rsidP="00180BD4">
            <w:pPr>
              <w:pStyle w:val="TAL"/>
            </w:pPr>
            <w:r>
              <w:t>The list of Service Experience Contribution Weight(s) that are associated with each of the provided UE ID(s).</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76BF8CFC" w:rsidR="00D51919" w:rsidRPr="005D2CF1" w:rsidRDefault="00D51919" w:rsidP="00A44BE1">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3F7A580B"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6F76EA" w:rsidRPr="005D2CF1">
        <w:t>TS</w:t>
      </w:r>
      <w:r w:rsidR="006F76EA">
        <w:t> </w:t>
      </w:r>
      <w:r w:rsidR="006F76EA" w:rsidRPr="005D2CF1">
        <w:t>23.502</w:t>
      </w:r>
      <w:r w:rsidR="006F76EA">
        <w:t> </w:t>
      </w:r>
      <w:r w:rsidR="006F76EA"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bookmarkStart w:id="440" w:name="_CRTable6_4_21a"/>
      <w:r>
        <w:lastRenderedPageBreak/>
        <w:t xml:space="preserve">Table </w:t>
      </w:r>
      <w:bookmarkEnd w:id="440"/>
      <w:r>
        <w:t>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037919C2" w:rsidR="00615B5C" w:rsidRPr="005D2CF1" w:rsidRDefault="00615B5C" w:rsidP="00615B5C">
            <w:pPr>
              <w:pStyle w:val="TAL"/>
            </w:pPr>
            <w:r w:rsidRPr="00AC3C0F">
              <w:t>Locations of application represented by a list of DNAI(s). The NEF may map the AF-Service-Identifier information to a list of DNAI(s) when the DNAI(s)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60CE4FAB"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6F76EA">
        <w:t>TS</w:t>
      </w:r>
      <w:r w:rsidR="006F76EA">
        <w:t> </w:t>
      </w:r>
      <w:r w:rsidR="006F76EA">
        <w:t>23.502</w:t>
      </w:r>
      <w:r w:rsidR="006F76EA">
        <w:t> </w:t>
      </w:r>
      <w:r w:rsidR="006F76EA">
        <w:t>[</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bookmarkStart w:id="441" w:name="_CRTable6_4_22"/>
      <w:r w:rsidRPr="005D2CF1">
        <w:t xml:space="preserve">Table </w:t>
      </w:r>
      <w:bookmarkEnd w:id="441"/>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BA4EBB" w:rsidRPr="005D2CF1" w14:paraId="4999502D" w14:textId="77777777" w:rsidTr="00A55D44">
        <w:trPr>
          <w:jc w:val="center"/>
        </w:trPr>
        <w:tc>
          <w:tcPr>
            <w:tcW w:w="2628" w:type="dxa"/>
          </w:tcPr>
          <w:p w14:paraId="6A05E6F6" w14:textId="22273423" w:rsidR="00BA4EBB" w:rsidRPr="005D2CF1" w:rsidRDefault="00BA4EBB" w:rsidP="00BA4EBB">
            <w:pPr>
              <w:pStyle w:val="TAL"/>
            </w:pPr>
            <w:r>
              <w:t>Fine</w:t>
            </w:r>
            <w:r w:rsidDel="00680A65">
              <w:t>r</w:t>
            </w:r>
            <w:r>
              <w:t xml:space="preserve"> granularity location (1...max)</w:t>
            </w:r>
          </w:p>
        </w:tc>
        <w:tc>
          <w:tcPr>
            <w:tcW w:w="1701" w:type="dxa"/>
          </w:tcPr>
          <w:p w14:paraId="7F7A4C52" w14:textId="5507E1F4" w:rsidR="00BA4EBB" w:rsidRPr="005D2CF1" w:rsidRDefault="00BA4EBB" w:rsidP="00BA4EBB">
            <w:pPr>
              <w:pStyle w:val="TAC"/>
            </w:pPr>
            <w:r>
              <w:t>GMLC</w:t>
            </w:r>
          </w:p>
        </w:tc>
        <w:tc>
          <w:tcPr>
            <w:tcW w:w="5463" w:type="dxa"/>
          </w:tcPr>
          <w:p w14:paraId="11CEE7A5" w14:textId="2603FD56" w:rsidR="00BA4EBB" w:rsidRPr="005D2CF1" w:rsidRDefault="00BA4EBB" w:rsidP="00BA4EBB">
            <w:pPr>
              <w:pStyle w:val="TAL"/>
            </w:pPr>
            <w:r>
              <w:t>UE positions.</w:t>
            </w:r>
          </w:p>
        </w:tc>
      </w:tr>
      <w:tr w:rsidR="00BA4EBB" w:rsidRPr="005D2CF1" w14:paraId="5ADC0077" w14:textId="77777777" w:rsidTr="00A55D44">
        <w:trPr>
          <w:jc w:val="center"/>
        </w:trPr>
        <w:tc>
          <w:tcPr>
            <w:tcW w:w="2628" w:type="dxa"/>
          </w:tcPr>
          <w:p w14:paraId="19A5A0C5" w14:textId="46DBD72E" w:rsidR="00BA4EBB" w:rsidRPr="005D2CF1" w:rsidRDefault="00BA4EBB" w:rsidP="00BA4EBB">
            <w:pPr>
              <w:pStyle w:val="TAL"/>
            </w:pPr>
            <w:r>
              <w:t>....&gt;UE location</w:t>
            </w:r>
          </w:p>
        </w:tc>
        <w:tc>
          <w:tcPr>
            <w:tcW w:w="1701" w:type="dxa"/>
          </w:tcPr>
          <w:p w14:paraId="021577EB" w14:textId="188928CC" w:rsidR="00BA4EBB" w:rsidRPr="005D2CF1" w:rsidRDefault="00BA4EBB" w:rsidP="00BA4EBB">
            <w:pPr>
              <w:pStyle w:val="TAC"/>
            </w:pPr>
          </w:p>
        </w:tc>
        <w:tc>
          <w:tcPr>
            <w:tcW w:w="5463" w:type="dxa"/>
          </w:tcPr>
          <w:p w14:paraId="0CA61764" w14:textId="16401147" w:rsidR="00BA4EBB" w:rsidRPr="005D2CF1" w:rsidRDefault="00BA4EBB" w:rsidP="00BA4EBB">
            <w:pPr>
              <w:pStyle w:val="TAL"/>
            </w:pPr>
            <w:r>
              <w:t>GAD shape or location coordinates (see TS 23.032</w:t>
            </w:r>
            <w:r w:rsidR="007D2254">
              <w:t> [34]</w:t>
            </w:r>
            <w:r>
              <w:t>).</w:t>
            </w:r>
          </w:p>
        </w:tc>
      </w:tr>
      <w:tr w:rsidR="00BA4EBB" w:rsidRPr="005D2CF1" w14:paraId="4F1E2678" w14:textId="77777777" w:rsidTr="00A55D44">
        <w:trPr>
          <w:jc w:val="center"/>
        </w:trPr>
        <w:tc>
          <w:tcPr>
            <w:tcW w:w="2628" w:type="dxa"/>
          </w:tcPr>
          <w:p w14:paraId="450ABB59" w14:textId="3A2BF8A2" w:rsidR="00BA4EBB" w:rsidRPr="005D2CF1" w:rsidRDefault="00BA4EBB" w:rsidP="00BA4EBB">
            <w:pPr>
              <w:pStyle w:val="TAL"/>
            </w:pPr>
            <w:r>
              <w:t>....&gt;Timestamp</w:t>
            </w:r>
          </w:p>
        </w:tc>
        <w:tc>
          <w:tcPr>
            <w:tcW w:w="1701" w:type="dxa"/>
          </w:tcPr>
          <w:p w14:paraId="47C225FD" w14:textId="60EEE27D" w:rsidR="00BA4EBB" w:rsidRPr="005D2CF1" w:rsidRDefault="00BA4EBB" w:rsidP="00BA4EBB">
            <w:pPr>
              <w:pStyle w:val="TAC"/>
            </w:pPr>
          </w:p>
        </w:tc>
        <w:tc>
          <w:tcPr>
            <w:tcW w:w="5463" w:type="dxa"/>
          </w:tcPr>
          <w:p w14:paraId="7E3840E2" w14:textId="607C6A92" w:rsidR="00BA4EBB" w:rsidRPr="005D2CF1" w:rsidRDefault="00BA4EBB" w:rsidP="00BA4EBB">
            <w:pPr>
              <w:pStyle w:val="TAL"/>
            </w:pPr>
            <w:r w:rsidRPr="00500BEE">
              <w:rPr>
                <w:lang w:eastAsia="zh-CN"/>
              </w:rPr>
              <w:t>A time stamp</w:t>
            </w:r>
            <w:r>
              <w:rPr>
                <w:lang w:eastAsia="zh-CN"/>
              </w:rPr>
              <w:t xml:space="preserve"> when the location was measured.</w:t>
            </w:r>
          </w:p>
        </w:tc>
      </w:tr>
      <w:tr w:rsidR="00BA4EBB" w:rsidRPr="005D2CF1" w14:paraId="69582199" w14:textId="77777777" w:rsidTr="00A55D44">
        <w:trPr>
          <w:jc w:val="center"/>
        </w:trPr>
        <w:tc>
          <w:tcPr>
            <w:tcW w:w="2628" w:type="dxa"/>
          </w:tcPr>
          <w:p w14:paraId="52B6B9E9" w14:textId="26CD9B48" w:rsidR="00BA4EBB" w:rsidRPr="005D2CF1" w:rsidRDefault="00BA4EBB" w:rsidP="00BA4EBB">
            <w:pPr>
              <w:pStyle w:val="TAL"/>
            </w:pPr>
            <w:r>
              <w:t>....&gt;LCS QoS</w:t>
            </w:r>
          </w:p>
        </w:tc>
        <w:tc>
          <w:tcPr>
            <w:tcW w:w="1701" w:type="dxa"/>
          </w:tcPr>
          <w:p w14:paraId="47070433" w14:textId="4773C115" w:rsidR="00BA4EBB" w:rsidRPr="005D2CF1" w:rsidRDefault="00BA4EBB" w:rsidP="00BA4EBB">
            <w:pPr>
              <w:pStyle w:val="TAC"/>
            </w:pPr>
          </w:p>
        </w:tc>
        <w:tc>
          <w:tcPr>
            <w:tcW w:w="5463" w:type="dxa"/>
          </w:tcPr>
          <w:p w14:paraId="7338E939" w14:textId="2BC470D2" w:rsidR="00BA4EBB" w:rsidRPr="005D2CF1" w:rsidRDefault="00BA4EBB" w:rsidP="00BA4EBB">
            <w:pPr>
              <w:pStyle w:val="TAL"/>
            </w:pPr>
            <w:r>
              <w:t>The accuracy of the measurement.</w:t>
            </w:r>
          </w:p>
        </w:tc>
      </w:tr>
      <w:tr w:rsidR="00BA4EBB" w:rsidRPr="005D2CF1" w14:paraId="74AF8E2C" w14:textId="77777777" w:rsidTr="00B16F2C">
        <w:trPr>
          <w:jc w:val="center"/>
        </w:trPr>
        <w:tc>
          <w:tcPr>
            <w:tcW w:w="2628" w:type="dxa"/>
          </w:tcPr>
          <w:p w14:paraId="5D82B056" w14:textId="51656C90" w:rsidR="00BA4EBB" w:rsidRPr="005D2CF1" w:rsidRDefault="00BA4EBB" w:rsidP="00BA4EBB">
            <w:pPr>
              <w:pStyle w:val="TAL"/>
            </w:pPr>
            <w:r>
              <w:t>UE ID</w:t>
            </w:r>
          </w:p>
        </w:tc>
        <w:tc>
          <w:tcPr>
            <w:tcW w:w="1701" w:type="dxa"/>
          </w:tcPr>
          <w:p w14:paraId="79B3B4CC" w14:textId="77777777" w:rsidR="00BA4EBB" w:rsidRPr="005D2CF1" w:rsidRDefault="00BA4EBB" w:rsidP="00BA4EBB">
            <w:pPr>
              <w:pStyle w:val="TAC"/>
            </w:pPr>
            <w:r w:rsidRPr="005D2CF1">
              <w:t>AMF</w:t>
            </w:r>
          </w:p>
        </w:tc>
        <w:tc>
          <w:tcPr>
            <w:tcW w:w="5463" w:type="dxa"/>
          </w:tcPr>
          <w:p w14:paraId="7E2BE2FA" w14:textId="1E1A0303" w:rsidR="00BA4EBB" w:rsidRPr="005D2CF1" w:rsidRDefault="00BA4EBB" w:rsidP="00BA4EBB">
            <w:pPr>
              <w:pStyle w:val="TAL"/>
            </w:pPr>
            <w:r>
              <w:t xml:space="preserve">(list of) SUPI(s). </w:t>
            </w:r>
            <w:r w:rsidRPr="005D2CF1">
              <w:t xml:space="preserve">If UE IDs are not provided as </w:t>
            </w:r>
            <w:r>
              <w:t>Target of Analytics Reporting</w:t>
            </w:r>
            <w:r w:rsidRPr="005D2CF1">
              <w:t xml:space="preserve"> for slice service experience, AMF returns the UE IDs matching the AMF event filters.</w:t>
            </w:r>
          </w:p>
        </w:tc>
      </w:tr>
      <w:tr w:rsidR="00BA4EBB" w:rsidRPr="005D2CF1" w14:paraId="3075E0AB" w14:textId="77777777" w:rsidTr="00B16F2C">
        <w:trPr>
          <w:jc w:val="center"/>
        </w:trPr>
        <w:tc>
          <w:tcPr>
            <w:tcW w:w="2628" w:type="dxa"/>
          </w:tcPr>
          <w:p w14:paraId="0DEE29D8" w14:textId="77777777" w:rsidR="00BA4EBB" w:rsidRPr="005D2CF1" w:rsidRDefault="00BA4EBB" w:rsidP="00BA4EBB">
            <w:pPr>
              <w:pStyle w:val="TAL"/>
            </w:pPr>
            <w:r w:rsidRPr="005D2CF1">
              <w:t>DNN</w:t>
            </w:r>
          </w:p>
        </w:tc>
        <w:tc>
          <w:tcPr>
            <w:tcW w:w="1701" w:type="dxa"/>
          </w:tcPr>
          <w:p w14:paraId="04C800B0" w14:textId="77777777" w:rsidR="00BA4EBB" w:rsidRPr="005D2CF1" w:rsidRDefault="00BA4EBB" w:rsidP="00BA4EBB">
            <w:pPr>
              <w:pStyle w:val="TAC"/>
            </w:pPr>
            <w:r w:rsidRPr="005D2CF1">
              <w:rPr>
                <w:lang w:eastAsia="zh-CN"/>
              </w:rPr>
              <w:t>SMF</w:t>
            </w:r>
          </w:p>
        </w:tc>
        <w:tc>
          <w:tcPr>
            <w:tcW w:w="5463" w:type="dxa"/>
          </w:tcPr>
          <w:p w14:paraId="07CF22C7" w14:textId="4A6C4558" w:rsidR="00BA4EBB" w:rsidRPr="005D2CF1" w:rsidRDefault="00BA4EBB" w:rsidP="00BA4EBB">
            <w:pPr>
              <w:pStyle w:val="TAL"/>
            </w:pPr>
            <w:r w:rsidRPr="005D2CF1">
              <w:t>DNN for the PDU Session which contains the QoS flow</w:t>
            </w:r>
            <w:r>
              <w:t>.</w:t>
            </w:r>
          </w:p>
        </w:tc>
      </w:tr>
      <w:tr w:rsidR="00BA4EBB" w:rsidRPr="005D2CF1" w14:paraId="404259F5" w14:textId="77777777" w:rsidTr="00B16F2C">
        <w:trPr>
          <w:jc w:val="center"/>
        </w:trPr>
        <w:tc>
          <w:tcPr>
            <w:tcW w:w="2628" w:type="dxa"/>
          </w:tcPr>
          <w:p w14:paraId="3538D8B0" w14:textId="77777777" w:rsidR="00BA4EBB" w:rsidRPr="005D2CF1" w:rsidRDefault="00BA4EBB" w:rsidP="00BA4EBB">
            <w:pPr>
              <w:pStyle w:val="TAL"/>
            </w:pPr>
            <w:r w:rsidRPr="005D2CF1">
              <w:t>S-NSSAI</w:t>
            </w:r>
          </w:p>
        </w:tc>
        <w:tc>
          <w:tcPr>
            <w:tcW w:w="1701" w:type="dxa"/>
          </w:tcPr>
          <w:p w14:paraId="60DDA63C" w14:textId="77777777" w:rsidR="00BA4EBB" w:rsidRPr="005D2CF1" w:rsidRDefault="00BA4EBB" w:rsidP="00BA4EBB">
            <w:pPr>
              <w:pStyle w:val="TAC"/>
            </w:pPr>
            <w:r w:rsidRPr="005D2CF1">
              <w:rPr>
                <w:lang w:eastAsia="zh-CN"/>
              </w:rPr>
              <w:t>SMF</w:t>
            </w:r>
          </w:p>
        </w:tc>
        <w:tc>
          <w:tcPr>
            <w:tcW w:w="5463" w:type="dxa"/>
          </w:tcPr>
          <w:p w14:paraId="323F44E2" w14:textId="23C55051" w:rsidR="00BA4EBB" w:rsidRPr="005D2CF1" w:rsidRDefault="00BA4EBB" w:rsidP="00BA4EBB">
            <w:pPr>
              <w:pStyle w:val="TAL"/>
            </w:pPr>
            <w:r w:rsidRPr="005D2CF1">
              <w:t>S-NSSAI for the PDU Session which contains the QoS flow</w:t>
            </w:r>
            <w:r>
              <w:t>.</w:t>
            </w:r>
          </w:p>
        </w:tc>
      </w:tr>
      <w:tr w:rsidR="00BA4EBB" w:rsidRPr="005D2CF1" w14:paraId="27D27CE5" w14:textId="77777777" w:rsidTr="00B16F2C">
        <w:trPr>
          <w:jc w:val="center"/>
        </w:trPr>
        <w:tc>
          <w:tcPr>
            <w:tcW w:w="2628" w:type="dxa"/>
          </w:tcPr>
          <w:p w14:paraId="4C81ED43" w14:textId="77777777" w:rsidR="00BA4EBB" w:rsidRPr="005D2CF1" w:rsidRDefault="00BA4EBB" w:rsidP="00BA4EBB">
            <w:pPr>
              <w:pStyle w:val="TAL"/>
            </w:pPr>
            <w:r w:rsidRPr="005D2CF1">
              <w:t>Application ID</w:t>
            </w:r>
          </w:p>
        </w:tc>
        <w:tc>
          <w:tcPr>
            <w:tcW w:w="1701" w:type="dxa"/>
          </w:tcPr>
          <w:p w14:paraId="2F77F457" w14:textId="77777777" w:rsidR="00BA4EBB" w:rsidRPr="005D2CF1" w:rsidRDefault="00BA4EBB" w:rsidP="00BA4EBB">
            <w:pPr>
              <w:pStyle w:val="TAC"/>
            </w:pPr>
            <w:r w:rsidRPr="005D2CF1">
              <w:rPr>
                <w:lang w:eastAsia="zh-CN"/>
              </w:rPr>
              <w:t>SMF</w:t>
            </w:r>
          </w:p>
        </w:tc>
        <w:tc>
          <w:tcPr>
            <w:tcW w:w="5463" w:type="dxa"/>
          </w:tcPr>
          <w:p w14:paraId="27E56EA5" w14:textId="31A44D89" w:rsidR="00BA4EBB" w:rsidRPr="005D2CF1" w:rsidRDefault="00BA4EBB" w:rsidP="00BA4EBB">
            <w:pPr>
              <w:pStyle w:val="TAL"/>
            </w:pPr>
            <w:r w:rsidRPr="005D2CF1">
              <w:t>Used by NWDAF to identify the application service provider and application for the QoS flow</w:t>
            </w:r>
            <w:r>
              <w:t>.</w:t>
            </w:r>
          </w:p>
        </w:tc>
      </w:tr>
      <w:tr w:rsidR="00BA4EBB" w:rsidRPr="005D2CF1" w14:paraId="2851313B" w14:textId="77777777" w:rsidTr="00615B5C">
        <w:trPr>
          <w:jc w:val="center"/>
        </w:trPr>
        <w:tc>
          <w:tcPr>
            <w:tcW w:w="2628" w:type="dxa"/>
          </w:tcPr>
          <w:p w14:paraId="29A9F405" w14:textId="417AB78E" w:rsidR="00BA4EBB" w:rsidRPr="005D2CF1" w:rsidRDefault="00BA4EBB" w:rsidP="00BA4EBB">
            <w:pPr>
              <w:pStyle w:val="TAL"/>
            </w:pPr>
            <w:r w:rsidRPr="00E9603C">
              <w:rPr>
                <w:rFonts w:eastAsia="SimSun"/>
                <w:lang w:eastAsia="zh-CN"/>
              </w:rPr>
              <w:t>DNAI</w:t>
            </w:r>
          </w:p>
        </w:tc>
        <w:tc>
          <w:tcPr>
            <w:tcW w:w="1701" w:type="dxa"/>
          </w:tcPr>
          <w:p w14:paraId="78031FFB" w14:textId="1BE0A438" w:rsidR="00BA4EBB" w:rsidRPr="005D2CF1" w:rsidRDefault="00BA4EBB" w:rsidP="00BA4EBB">
            <w:pPr>
              <w:pStyle w:val="TAC"/>
            </w:pPr>
            <w:r w:rsidRPr="00E9603C">
              <w:rPr>
                <w:lang w:eastAsia="zh-CN"/>
              </w:rPr>
              <w:t>SMF</w:t>
            </w:r>
          </w:p>
        </w:tc>
        <w:tc>
          <w:tcPr>
            <w:tcW w:w="5463" w:type="dxa"/>
          </w:tcPr>
          <w:p w14:paraId="2AEEDAEB" w14:textId="1408C5D3" w:rsidR="00BA4EBB" w:rsidRPr="005D2CF1" w:rsidRDefault="00BA4EBB" w:rsidP="00BA4EBB">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BA4EBB" w:rsidRPr="005D2CF1" w14:paraId="6933A2B3" w14:textId="77777777" w:rsidTr="00B552BB">
        <w:trPr>
          <w:jc w:val="center"/>
        </w:trPr>
        <w:tc>
          <w:tcPr>
            <w:tcW w:w="2628" w:type="dxa"/>
          </w:tcPr>
          <w:p w14:paraId="5C6941B5" w14:textId="5DCFDA94" w:rsidR="00BA4EBB" w:rsidRPr="005D2CF1" w:rsidRDefault="00BA4EBB" w:rsidP="00BA4EBB">
            <w:pPr>
              <w:pStyle w:val="TAL"/>
            </w:pPr>
            <w:r>
              <w:t>PDU Session type</w:t>
            </w:r>
          </w:p>
        </w:tc>
        <w:tc>
          <w:tcPr>
            <w:tcW w:w="1701" w:type="dxa"/>
          </w:tcPr>
          <w:p w14:paraId="4D0AB46A" w14:textId="15FF56CB" w:rsidR="00BA4EBB" w:rsidRPr="005D2CF1" w:rsidRDefault="00BA4EBB" w:rsidP="00BA4EBB">
            <w:pPr>
              <w:pStyle w:val="TAC"/>
            </w:pPr>
            <w:r w:rsidRPr="005D2CF1">
              <w:t>SMF</w:t>
            </w:r>
          </w:p>
        </w:tc>
        <w:tc>
          <w:tcPr>
            <w:tcW w:w="5463" w:type="dxa"/>
          </w:tcPr>
          <w:p w14:paraId="2EB8236C" w14:textId="1B7D4B45" w:rsidR="00BA4EBB" w:rsidRPr="005D2CF1" w:rsidRDefault="00BA4EBB" w:rsidP="00BA4EBB">
            <w:pPr>
              <w:pStyle w:val="TAL"/>
            </w:pPr>
            <w:r>
              <w:t>Type of the PDU Session.</w:t>
            </w:r>
          </w:p>
        </w:tc>
      </w:tr>
      <w:tr w:rsidR="00BA4EBB" w:rsidRPr="005D2CF1" w14:paraId="0685E61E" w14:textId="77777777" w:rsidTr="00DE6506">
        <w:trPr>
          <w:jc w:val="center"/>
        </w:trPr>
        <w:tc>
          <w:tcPr>
            <w:tcW w:w="2628" w:type="dxa"/>
          </w:tcPr>
          <w:p w14:paraId="09CC811A" w14:textId="190EFF82" w:rsidR="00BA4EBB" w:rsidRPr="005D2CF1" w:rsidRDefault="00BA4EBB" w:rsidP="00BA4EBB">
            <w:pPr>
              <w:pStyle w:val="TAL"/>
            </w:pPr>
            <w:r>
              <w:t>SSC Mode</w:t>
            </w:r>
          </w:p>
        </w:tc>
        <w:tc>
          <w:tcPr>
            <w:tcW w:w="1701" w:type="dxa"/>
          </w:tcPr>
          <w:p w14:paraId="0581819D" w14:textId="7FB173D9" w:rsidR="00BA4EBB" w:rsidRPr="005D2CF1" w:rsidRDefault="00BA4EBB" w:rsidP="00BA4EBB">
            <w:pPr>
              <w:pStyle w:val="TAC"/>
            </w:pPr>
            <w:r w:rsidRPr="005D2CF1">
              <w:rPr>
                <w:lang w:eastAsia="zh-CN"/>
              </w:rPr>
              <w:t>SMF</w:t>
            </w:r>
          </w:p>
        </w:tc>
        <w:tc>
          <w:tcPr>
            <w:tcW w:w="5463" w:type="dxa"/>
          </w:tcPr>
          <w:p w14:paraId="54561C3B" w14:textId="664F64FC" w:rsidR="00BA4EBB" w:rsidRPr="005D2CF1" w:rsidRDefault="00BA4EBB" w:rsidP="00BA4EBB">
            <w:pPr>
              <w:pStyle w:val="TAL"/>
            </w:pPr>
            <w:r>
              <w:t>SSC Mode selected for the PDU Session.</w:t>
            </w:r>
          </w:p>
        </w:tc>
      </w:tr>
      <w:tr w:rsidR="004667EA" w:rsidRPr="005D2CF1" w14:paraId="5513618A" w14:textId="77777777" w:rsidTr="00EB7989">
        <w:trPr>
          <w:jc w:val="center"/>
        </w:trPr>
        <w:tc>
          <w:tcPr>
            <w:tcW w:w="2628" w:type="dxa"/>
          </w:tcPr>
          <w:p w14:paraId="4A148072" w14:textId="29172F2D" w:rsidR="004667EA" w:rsidRPr="005D2CF1" w:rsidRDefault="004667EA" w:rsidP="00EB7989">
            <w:pPr>
              <w:pStyle w:val="TAL"/>
            </w:pPr>
            <w:r w:rsidRPr="004667EA">
              <w:t>Access Type</w:t>
            </w:r>
          </w:p>
        </w:tc>
        <w:tc>
          <w:tcPr>
            <w:tcW w:w="1701" w:type="dxa"/>
          </w:tcPr>
          <w:p w14:paraId="0F907BD8" w14:textId="77777777" w:rsidR="004667EA" w:rsidRPr="005D2CF1" w:rsidRDefault="004667EA" w:rsidP="00EB7989">
            <w:pPr>
              <w:pStyle w:val="TAC"/>
            </w:pPr>
            <w:r w:rsidRPr="005D2CF1">
              <w:rPr>
                <w:lang w:eastAsia="zh-CN"/>
              </w:rPr>
              <w:t>SMF</w:t>
            </w:r>
          </w:p>
        </w:tc>
        <w:tc>
          <w:tcPr>
            <w:tcW w:w="5463" w:type="dxa"/>
          </w:tcPr>
          <w:p w14:paraId="34EBCC8F" w14:textId="529032F6" w:rsidR="004667EA" w:rsidRPr="005D2CF1" w:rsidRDefault="004667EA" w:rsidP="00EB7989">
            <w:pPr>
              <w:pStyle w:val="TAL"/>
            </w:pPr>
            <w:r w:rsidRPr="004667EA">
              <w:t>List of Access Type(s) used for the PDU Session.</w:t>
            </w:r>
          </w:p>
        </w:tc>
      </w:tr>
      <w:tr w:rsidR="00BA4EBB" w:rsidRPr="005D2CF1" w14:paraId="41958F83" w14:textId="77777777" w:rsidTr="00B16F2C">
        <w:trPr>
          <w:jc w:val="center"/>
        </w:trPr>
        <w:tc>
          <w:tcPr>
            <w:tcW w:w="2628" w:type="dxa"/>
          </w:tcPr>
          <w:p w14:paraId="510E2592" w14:textId="77777777" w:rsidR="00BA4EBB" w:rsidRPr="005D2CF1" w:rsidRDefault="00BA4EBB" w:rsidP="00BA4EBB">
            <w:pPr>
              <w:pStyle w:val="TAL"/>
            </w:pPr>
            <w:r w:rsidRPr="005D2CF1">
              <w:t>IP filter information</w:t>
            </w:r>
          </w:p>
        </w:tc>
        <w:tc>
          <w:tcPr>
            <w:tcW w:w="1701" w:type="dxa"/>
          </w:tcPr>
          <w:p w14:paraId="26C43DB6" w14:textId="77777777" w:rsidR="00BA4EBB" w:rsidRPr="005D2CF1" w:rsidRDefault="00BA4EBB" w:rsidP="00BA4EBB">
            <w:pPr>
              <w:pStyle w:val="TAC"/>
            </w:pPr>
            <w:r w:rsidRPr="005D2CF1">
              <w:t>SMF</w:t>
            </w:r>
          </w:p>
        </w:tc>
        <w:tc>
          <w:tcPr>
            <w:tcW w:w="5463" w:type="dxa"/>
          </w:tcPr>
          <w:p w14:paraId="518049A1" w14:textId="558B16F7" w:rsidR="00BA4EBB" w:rsidRPr="005D2CF1" w:rsidRDefault="00BA4EBB" w:rsidP="00BA4EBB">
            <w:pPr>
              <w:pStyle w:val="TAL"/>
            </w:pPr>
            <w:r w:rsidRPr="005D2CF1">
              <w:t>Provided by the SMF, which is used by NWDAF to identify the service data flow for policy control and/or differentiated charging for the QoS flow</w:t>
            </w:r>
            <w:r>
              <w:t>.</w:t>
            </w:r>
          </w:p>
        </w:tc>
      </w:tr>
      <w:tr w:rsidR="00BA4EBB" w:rsidRPr="005D2CF1" w14:paraId="5DD1C5FA" w14:textId="77777777" w:rsidTr="00B16F2C">
        <w:trPr>
          <w:jc w:val="center"/>
        </w:trPr>
        <w:tc>
          <w:tcPr>
            <w:tcW w:w="2628" w:type="dxa"/>
          </w:tcPr>
          <w:p w14:paraId="21AF6F41" w14:textId="77777777" w:rsidR="00BA4EBB" w:rsidRPr="005D2CF1" w:rsidRDefault="00BA4EBB" w:rsidP="00BA4EBB">
            <w:pPr>
              <w:pStyle w:val="TAL"/>
            </w:pPr>
            <w:r w:rsidRPr="005D2CF1">
              <w:rPr>
                <w:lang w:eastAsia="zh-CN"/>
              </w:rPr>
              <w:t>QFI</w:t>
            </w:r>
          </w:p>
        </w:tc>
        <w:tc>
          <w:tcPr>
            <w:tcW w:w="1701" w:type="dxa"/>
          </w:tcPr>
          <w:p w14:paraId="624BE235" w14:textId="77777777" w:rsidR="00BA4EBB" w:rsidRPr="005D2CF1" w:rsidRDefault="00BA4EBB" w:rsidP="00BA4EBB">
            <w:pPr>
              <w:pStyle w:val="TAC"/>
            </w:pPr>
            <w:r w:rsidRPr="005D2CF1">
              <w:rPr>
                <w:lang w:eastAsia="zh-CN"/>
              </w:rPr>
              <w:t>SMF</w:t>
            </w:r>
          </w:p>
        </w:tc>
        <w:tc>
          <w:tcPr>
            <w:tcW w:w="5463" w:type="dxa"/>
          </w:tcPr>
          <w:p w14:paraId="1432040B" w14:textId="2362AD7D" w:rsidR="00BA4EBB" w:rsidRPr="005D2CF1" w:rsidRDefault="00BA4EBB" w:rsidP="00BA4EBB">
            <w:pPr>
              <w:pStyle w:val="TAL"/>
            </w:pPr>
            <w:r w:rsidRPr="005D2CF1">
              <w:t>QoS Flow Identifier</w:t>
            </w:r>
            <w:r>
              <w:t>.</w:t>
            </w:r>
          </w:p>
        </w:tc>
      </w:tr>
      <w:tr w:rsidR="00BA4EBB" w:rsidRPr="005D2CF1" w14:paraId="64C7E761" w14:textId="77777777" w:rsidTr="00B16F2C">
        <w:trPr>
          <w:jc w:val="center"/>
        </w:trPr>
        <w:tc>
          <w:tcPr>
            <w:tcW w:w="2628" w:type="dxa"/>
          </w:tcPr>
          <w:p w14:paraId="53A4F990" w14:textId="77777777" w:rsidR="00BA4EBB" w:rsidRPr="005D2CF1" w:rsidRDefault="00BA4EBB" w:rsidP="00BA4EBB">
            <w:pPr>
              <w:pStyle w:val="TAL"/>
            </w:pPr>
            <w:r w:rsidRPr="005D2CF1">
              <w:t>QoS flow Bit Rate</w:t>
            </w:r>
          </w:p>
        </w:tc>
        <w:tc>
          <w:tcPr>
            <w:tcW w:w="1701" w:type="dxa"/>
          </w:tcPr>
          <w:p w14:paraId="7B06D8CF" w14:textId="77777777" w:rsidR="00BA4EBB" w:rsidRPr="005D2CF1" w:rsidRDefault="00BA4EBB" w:rsidP="00BA4EBB">
            <w:pPr>
              <w:pStyle w:val="TAC"/>
            </w:pPr>
            <w:r w:rsidRPr="005D2CF1">
              <w:t>UPF</w:t>
            </w:r>
          </w:p>
        </w:tc>
        <w:tc>
          <w:tcPr>
            <w:tcW w:w="5463" w:type="dxa"/>
          </w:tcPr>
          <w:p w14:paraId="50B872B0" w14:textId="77777777" w:rsidR="00BA4EBB" w:rsidRPr="005D2CF1" w:rsidRDefault="00BA4EBB" w:rsidP="00BA4EBB">
            <w:pPr>
              <w:pStyle w:val="TAL"/>
            </w:pPr>
            <w:r w:rsidRPr="005D2CF1">
              <w:t>The observed bit rate</w:t>
            </w:r>
            <w:r w:rsidRPr="005D2CF1" w:rsidDel="00275CB7">
              <w:t xml:space="preserve"> </w:t>
            </w:r>
            <w:r w:rsidRPr="005D2CF1">
              <w:t>for UL direction; and</w:t>
            </w:r>
          </w:p>
          <w:p w14:paraId="4F149C95" w14:textId="516259C2" w:rsidR="00BA4EBB" w:rsidRPr="005D2CF1" w:rsidRDefault="00BA4EBB" w:rsidP="00BA4EBB">
            <w:pPr>
              <w:pStyle w:val="TAL"/>
            </w:pPr>
            <w:r w:rsidRPr="005D2CF1">
              <w:t>The observed bit rate for DL direction</w:t>
            </w:r>
            <w:r>
              <w:t>.</w:t>
            </w:r>
          </w:p>
        </w:tc>
      </w:tr>
      <w:tr w:rsidR="00BA4EBB" w:rsidRPr="005D2CF1" w14:paraId="2C83A7DA" w14:textId="77777777" w:rsidTr="00B16F2C">
        <w:trPr>
          <w:jc w:val="center"/>
        </w:trPr>
        <w:tc>
          <w:tcPr>
            <w:tcW w:w="2628" w:type="dxa"/>
          </w:tcPr>
          <w:p w14:paraId="6404599D" w14:textId="77777777" w:rsidR="00BA4EBB" w:rsidRPr="005D2CF1" w:rsidRDefault="00BA4EBB" w:rsidP="00BA4EBB">
            <w:pPr>
              <w:pStyle w:val="TAL"/>
            </w:pPr>
            <w:r w:rsidRPr="005D2CF1">
              <w:t>QoS flow Packet Delay</w:t>
            </w:r>
          </w:p>
        </w:tc>
        <w:tc>
          <w:tcPr>
            <w:tcW w:w="1701" w:type="dxa"/>
          </w:tcPr>
          <w:p w14:paraId="15EED306" w14:textId="77777777" w:rsidR="00BA4EBB" w:rsidRPr="005D2CF1" w:rsidRDefault="00BA4EBB" w:rsidP="00BA4EBB">
            <w:pPr>
              <w:pStyle w:val="TAC"/>
            </w:pPr>
            <w:r w:rsidRPr="005D2CF1">
              <w:t>UPF</w:t>
            </w:r>
          </w:p>
        </w:tc>
        <w:tc>
          <w:tcPr>
            <w:tcW w:w="5463" w:type="dxa"/>
          </w:tcPr>
          <w:p w14:paraId="062251BE" w14:textId="77777777" w:rsidR="00BA4EBB" w:rsidRPr="005D2CF1" w:rsidRDefault="00BA4EBB" w:rsidP="00BA4EBB">
            <w:pPr>
              <w:pStyle w:val="TAL"/>
            </w:pPr>
            <w:r w:rsidRPr="005D2CF1">
              <w:t>The observed Packet delay for UL direction; and</w:t>
            </w:r>
          </w:p>
          <w:p w14:paraId="6DA6A137" w14:textId="4AAA873D" w:rsidR="00BA4EBB" w:rsidRPr="005D2CF1" w:rsidRDefault="00BA4EBB" w:rsidP="00BA4EBB">
            <w:pPr>
              <w:pStyle w:val="TAL"/>
            </w:pPr>
            <w:r w:rsidRPr="005D2CF1">
              <w:t>The observed Packet delay for the DL direction</w:t>
            </w:r>
            <w:r>
              <w:t>.</w:t>
            </w:r>
          </w:p>
        </w:tc>
      </w:tr>
      <w:tr w:rsidR="00BA4EBB" w:rsidRPr="005D2CF1" w14:paraId="32C34C26" w14:textId="77777777" w:rsidTr="00B16F2C">
        <w:trPr>
          <w:jc w:val="center"/>
        </w:trPr>
        <w:tc>
          <w:tcPr>
            <w:tcW w:w="2628" w:type="dxa"/>
          </w:tcPr>
          <w:p w14:paraId="51CB2D30" w14:textId="77777777" w:rsidR="00BA4EBB" w:rsidRPr="005D2CF1" w:rsidRDefault="00BA4EBB" w:rsidP="00BA4EBB">
            <w:pPr>
              <w:pStyle w:val="TAL"/>
            </w:pPr>
            <w:r w:rsidRPr="005D2CF1">
              <w:rPr>
                <w:lang w:eastAsia="ko-KR"/>
              </w:rPr>
              <w:t>Packet transmission</w:t>
            </w:r>
          </w:p>
        </w:tc>
        <w:tc>
          <w:tcPr>
            <w:tcW w:w="1701" w:type="dxa"/>
          </w:tcPr>
          <w:p w14:paraId="7A915FDA" w14:textId="77777777" w:rsidR="00BA4EBB" w:rsidRPr="005D2CF1" w:rsidRDefault="00BA4EBB" w:rsidP="00BA4EBB">
            <w:pPr>
              <w:pStyle w:val="TAC"/>
            </w:pPr>
            <w:r w:rsidRPr="005D2CF1">
              <w:rPr>
                <w:lang w:eastAsia="ko-KR"/>
              </w:rPr>
              <w:t>UPF</w:t>
            </w:r>
          </w:p>
        </w:tc>
        <w:tc>
          <w:tcPr>
            <w:tcW w:w="5463" w:type="dxa"/>
          </w:tcPr>
          <w:p w14:paraId="36173119" w14:textId="7959EE32" w:rsidR="00BA4EBB" w:rsidRPr="005D2CF1" w:rsidRDefault="00BA4EBB" w:rsidP="00BA4EBB">
            <w:pPr>
              <w:pStyle w:val="TAL"/>
            </w:pPr>
            <w:r w:rsidRPr="005D2CF1">
              <w:t>The observed number of packet transmission</w:t>
            </w:r>
            <w:r>
              <w:t>.</w:t>
            </w:r>
          </w:p>
        </w:tc>
      </w:tr>
      <w:tr w:rsidR="00BA4EBB" w:rsidRPr="005D2CF1" w14:paraId="1B3B1170" w14:textId="77777777" w:rsidTr="00B16F2C">
        <w:trPr>
          <w:jc w:val="center"/>
        </w:trPr>
        <w:tc>
          <w:tcPr>
            <w:tcW w:w="2628" w:type="dxa"/>
          </w:tcPr>
          <w:p w14:paraId="094D0CE6" w14:textId="77777777" w:rsidR="00BA4EBB" w:rsidRPr="005D2CF1" w:rsidRDefault="00BA4EBB" w:rsidP="00BA4EBB">
            <w:pPr>
              <w:pStyle w:val="TAN"/>
            </w:pPr>
            <w:r w:rsidRPr="005D2CF1">
              <w:t>Packet retransmission</w:t>
            </w:r>
          </w:p>
        </w:tc>
        <w:tc>
          <w:tcPr>
            <w:tcW w:w="1701" w:type="dxa"/>
          </w:tcPr>
          <w:p w14:paraId="6BF484C8" w14:textId="307A6B38" w:rsidR="00BA4EBB" w:rsidRPr="005D2CF1" w:rsidRDefault="00BA4EBB" w:rsidP="00BA4EBB">
            <w:pPr>
              <w:pStyle w:val="TAC"/>
            </w:pPr>
            <w:r w:rsidRPr="005B2903">
              <w:t>UPF</w:t>
            </w:r>
            <w:r>
              <w:t xml:space="preserve"> or AF</w:t>
            </w:r>
          </w:p>
        </w:tc>
        <w:tc>
          <w:tcPr>
            <w:tcW w:w="5463" w:type="dxa"/>
          </w:tcPr>
          <w:p w14:paraId="1E96D376" w14:textId="3ECB5603" w:rsidR="00BA4EBB" w:rsidRPr="005D2CF1" w:rsidRDefault="00BA4EBB" w:rsidP="00BA4EBB">
            <w:pPr>
              <w:pStyle w:val="TAL"/>
            </w:pPr>
            <w:r w:rsidRPr="005D2CF1">
              <w:t>The observed number of packet retransmission</w:t>
            </w:r>
            <w:r>
              <w:t>.</w:t>
            </w:r>
          </w:p>
        </w:tc>
      </w:tr>
    </w:tbl>
    <w:p w14:paraId="6A028412" w14:textId="77777777" w:rsidR="00070F8A" w:rsidRPr="005D2CF1" w:rsidRDefault="00070F8A" w:rsidP="00070F8A">
      <w:pPr>
        <w:pStyle w:val="FP"/>
      </w:pPr>
    </w:p>
    <w:p w14:paraId="355B0038" w14:textId="3ACA00E0" w:rsidR="00C24DA9" w:rsidRPr="005D2CF1" w:rsidRDefault="00C24DA9" w:rsidP="00C24DA9">
      <w:pPr>
        <w:pStyle w:val="NO"/>
      </w:pPr>
      <w:r w:rsidRPr="005D2CF1">
        <w:t>NOTE:</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lastRenderedPageBreak/>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bookmarkStart w:id="442" w:name="_CRTable6_4_23"/>
      <w:r w:rsidRPr="005D2CF1">
        <w:t xml:space="preserve">Table </w:t>
      </w:r>
      <w:bookmarkEnd w:id="442"/>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2C7E412A"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r w:rsidR="00EA2CF0">
              <w:rPr>
                <w:lang w:eastAsia="zh-CN"/>
              </w:rPr>
              <w:t>.</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B478AE3"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r w:rsidR="00EA2CF0">
              <w:rPr>
                <w:lang w:eastAsia="zh-CN"/>
              </w:rPr>
              <w:t>.</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1CFE7429"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r w:rsidR="00EA2CF0">
              <w:rPr>
                <w:lang w:eastAsia="zh-CN"/>
              </w:rPr>
              <w:t>.</w:t>
            </w:r>
          </w:p>
        </w:tc>
      </w:tr>
      <w:tr w:rsidR="00EA2CF0" w:rsidRPr="005D2CF1" w14:paraId="6AD11E62" w14:textId="77777777" w:rsidTr="00471D9B">
        <w:trPr>
          <w:jc w:val="center"/>
        </w:trPr>
        <w:tc>
          <w:tcPr>
            <w:tcW w:w="2646" w:type="dxa"/>
          </w:tcPr>
          <w:p w14:paraId="35F32B0F" w14:textId="06526391" w:rsidR="00EA2CF0" w:rsidRPr="005D2CF1" w:rsidRDefault="00EA2CF0" w:rsidP="00EA2CF0">
            <w:pPr>
              <w:pStyle w:val="TAL"/>
            </w:pPr>
            <w:r>
              <w:t>RAN Throughput for DL and UL</w:t>
            </w:r>
          </w:p>
        </w:tc>
        <w:tc>
          <w:tcPr>
            <w:tcW w:w="1701" w:type="dxa"/>
          </w:tcPr>
          <w:p w14:paraId="7766190C" w14:textId="77777777" w:rsidR="00EA2CF0" w:rsidRDefault="00EA2CF0" w:rsidP="00EA2CF0">
            <w:pPr>
              <w:pStyle w:val="TAC"/>
              <w:rPr>
                <w:lang w:eastAsia="zh-CN"/>
              </w:rPr>
            </w:pPr>
            <w:r w:rsidRPr="005D2CF1">
              <w:rPr>
                <w:lang w:eastAsia="zh-CN"/>
              </w:rPr>
              <w:t>OAM</w:t>
            </w:r>
          </w:p>
          <w:p w14:paraId="221A3182" w14:textId="22DBD520" w:rsidR="00EA2CF0" w:rsidRPr="005D2CF1" w:rsidRDefault="00EA2CF0" w:rsidP="00EA2CF0">
            <w:pPr>
              <w:pStyle w:val="TAC"/>
              <w:rPr>
                <w:lang w:eastAsia="zh-CN"/>
              </w:rPr>
            </w:pPr>
            <w:r>
              <w:rPr>
                <w:lang w:eastAsia="zh-CN"/>
              </w:rPr>
              <w:t>(see NOTE 1)</w:t>
            </w:r>
          </w:p>
        </w:tc>
        <w:tc>
          <w:tcPr>
            <w:tcW w:w="5481" w:type="dxa"/>
          </w:tcPr>
          <w:p w14:paraId="61EA0BBC" w14:textId="090AE706" w:rsidR="00EA2CF0" w:rsidRPr="005D2CF1" w:rsidRDefault="00EA2CF0" w:rsidP="00EA2CF0">
            <w:pPr>
              <w:pStyle w:val="TAL"/>
              <w:rPr>
                <w:lang w:eastAsia="zh-CN"/>
              </w:rPr>
            </w:pPr>
            <w:r>
              <w:rPr>
                <w:lang w:eastAsia="zh-CN"/>
              </w:rPr>
              <w:t>The per UE measurement of the throughput for DL and UL as specified in clauses 5.2.1.1 and 5.4.1.1 of TS 37.320 [20].</w:t>
            </w:r>
          </w:p>
        </w:tc>
      </w:tr>
      <w:tr w:rsidR="00EA2CF0" w:rsidRPr="005D2CF1" w14:paraId="619E381E" w14:textId="77777777" w:rsidTr="00471D9B">
        <w:trPr>
          <w:jc w:val="center"/>
        </w:trPr>
        <w:tc>
          <w:tcPr>
            <w:tcW w:w="2646" w:type="dxa"/>
          </w:tcPr>
          <w:p w14:paraId="738795CD" w14:textId="4F5BF81D" w:rsidR="00EA2CF0" w:rsidRPr="005D2CF1" w:rsidRDefault="00EA2CF0" w:rsidP="00EA2CF0">
            <w:pPr>
              <w:pStyle w:val="TAL"/>
            </w:pPr>
            <w:r>
              <w:t>RAN Packet delay for DL and UL</w:t>
            </w:r>
          </w:p>
        </w:tc>
        <w:tc>
          <w:tcPr>
            <w:tcW w:w="1701" w:type="dxa"/>
          </w:tcPr>
          <w:p w14:paraId="668BF886" w14:textId="77777777" w:rsidR="00EA2CF0" w:rsidRDefault="00EA2CF0" w:rsidP="00EA2CF0">
            <w:pPr>
              <w:pStyle w:val="TAC"/>
              <w:rPr>
                <w:lang w:eastAsia="zh-CN"/>
              </w:rPr>
            </w:pPr>
            <w:r w:rsidRPr="005D2CF1">
              <w:rPr>
                <w:lang w:eastAsia="zh-CN"/>
              </w:rPr>
              <w:t>OAM</w:t>
            </w:r>
          </w:p>
          <w:p w14:paraId="6F97218F" w14:textId="22CA2CF6" w:rsidR="00EA2CF0" w:rsidRPr="005D2CF1" w:rsidRDefault="00EA2CF0" w:rsidP="00EA2CF0">
            <w:pPr>
              <w:pStyle w:val="TAC"/>
              <w:rPr>
                <w:lang w:eastAsia="zh-CN"/>
              </w:rPr>
            </w:pPr>
            <w:r>
              <w:rPr>
                <w:lang w:eastAsia="zh-CN"/>
              </w:rPr>
              <w:t>(see NOTE 1)</w:t>
            </w:r>
          </w:p>
        </w:tc>
        <w:tc>
          <w:tcPr>
            <w:tcW w:w="5481" w:type="dxa"/>
          </w:tcPr>
          <w:p w14:paraId="13EF6263" w14:textId="699AA45A" w:rsidR="00EA2CF0" w:rsidRPr="005D2CF1" w:rsidRDefault="00EA2CF0" w:rsidP="00EA2CF0">
            <w:pPr>
              <w:pStyle w:val="TAL"/>
            </w:pPr>
            <w:r>
              <w:t>The per UE measurement of the packet delay for DL and UL, including per QCI per UE packet delay as specified in clause 5.2.1.1 of TS 37.320 [20] and per DRB per UE packet delay as specified in clause 5.4.1.1 of TS 37.320 [20].</w:t>
            </w:r>
          </w:p>
        </w:tc>
      </w:tr>
      <w:tr w:rsidR="00EA2CF0" w:rsidRPr="005D2CF1" w14:paraId="34D7E2CC" w14:textId="77777777" w:rsidTr="00471D9B">
        <w:trPr>
          <w:jc w:val="center"/>
        </w:trPr>
        <w:tc>
          <w:tcPr>
            <w:tcW w:w="2646" w:type="dxa"/>
          </w:tcPr>
          <w:p w14:paraId="0DDBD408" w14:textId="22D5D083" w:rsidR="00EA2CF0" w:rsidRPr="005D2CF1" w:rsidRDefault="00EA2CF0" w:rsidP="00EA2CF0">
            <w:pPr>
              <w:pStyle w:val="TAL"/>
            </w:pPr>
            <w:r>
              <w:t>RAN Packet loss rate for DL and UL</w:t>
            </w:r>
          </w:p>
        </w:tc>
        <w:tc>
          <w:tcPr>
            <w:tcW w:w="1701" w:type="dxa"/>
          </w:tcPr>
          <w:p w14:paraId="412B8BA5" w14:textId="77777777" w:rsidR="00EA2CF0" w:rsidRDefault="00EA2CF0" w:rsidP="00EA2CF0">
            <w:pPr>
              <w:pStyle w:val="TAC"/>
              <w:rPr>
                <w:lang w:eastAsia="zh-CN"/>
              </w:rPr>
            </w:pPr>
            <w:r w:rsidRPr="005D2CF1">
              <w:rPr>
                <w:lang w:eastAsia="zh-CN"/>
              </w:rPr>
              <w:t>OAM</w:t>
            </w:r>
          </w:p>
          <w:p w14:paraId="5A5DACC5" w14:textId="3E990E36" w:rsidR="00EA2CF0" w:rsidRPr="005D2CF1" w:rsidRDefault="00EA2CF0" w:rsidP="00EA2CF0">
            <w:pPr>
              <w:pStyle w:val="TAC"/>
              <w:rPr>
                <w:lang w:eastAsia="zh-CN"/>
              </w:rPr>
            </w:pPr>
            <w:r>
              <w:rPr>
                <w:lang w:eastAsia="zh-CN"/>
              </w:rPr>
              <w:t>(see NOTE 1)</w:t>
            </w:r>
          </w:p>
        </w:tc>
        <w:tc>
          <w:tcPr>
            <w:tcW w:w="5481" w:type="dxa"/>
          </w:tcPr>
          <w:p w14:paraId="56B9E6CB" w14:textId="4E3B1058" w:rsidR="00EA2CF0" w:rsidRPr="005D2CF1" w:rsidRDefault="00EA2CF0" w:rsidP="00EA2CF0">
            <w:pPr>
              <w:pStyle w:val="TAL"/>
            </w:pPr>
            <w:r>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D2CF1" w14:paraId="6A3348A5" w14:textId="77777777" w:rsidTr="003C023C">
        <w:trPr>
          <w:jc w:val="center"/>
        </w:trPr>
        <w:tc>
          <w:tcPr>
            <w:tcW w:w="2646" w:type="dxa"/>
          </w:tcPr>
          <w:p w14:paraId="6CFBAFF6" w14:textId="12D0727E" w:rsidR="00EA2CF0" w:rsidRPr="005D2CF1" w:rsidRDefault="00EA2CF0" w:rsidP="00EA2CF0">
            <w:pPr>
              <w:pStyle w:val="TAL"/>
            </w:pPr>
            <w:r>
              <w:t>The mapping information between cell ID and frequency</w:t>
            </w:r>
          </w:p>
        </w:tc>
        <w:tc>
          <w:tcPr>
            <w:tcW w:w="1701" w:type="dxa"/>
          </w:tcPr>
          <w:p w14:paraId="0E9A6D0D" w14:textId="3F9503D9" w:rsidR="00EA2CF0" w:rsidRPr="005D2CF1" w:rsidRDefault="00EA2CF0" w:rsidP="00EA2CF0">
            <w:pPr>
              <w:pStyle w:val="TAC"/>
              <w:rPr>
                <w:lang w:eastAsia="zh-CN"/>
              </w:rPr>
            </w:pPr>
            <w:r>
              <w:rPr>
                <w:lang w:eastAsia="zh-CN"/>
              </w:rPr>
              <w:t>OAM</w:t>
            </w:r>
          </w:p>
        </w:tc>
        <w:tc>
          <w:tcPr>
            <w:tcW w:w="5481" w:type="dxa"/>
          </w:tcPr>
          <w:p w14:paraId="555648CA" w14:textId="3B02BB29" w:rsidR="00EA2CF0" w:rsidRPr="005D2CF1" w:rsidRDefault="00EA2CF0" w:rsidP="00EA2CF0">
            <w:pPr>
              <w:pStyle w:val="TAL"/>
            </w:pPr>
            <w:r>
              <w:t>The mapping information between cell ID and frequency (NOTE 2).</w:t>
            </w:r>
          </w:p>
        </w:tc>
      </w:tr>
      <w:tr w:rsidR="00EA2CF0" w:rsidRPr="005D2CF1" w14:paraId="660502B2" w14:textId="77777777" w:rsidTr="003C023C">
        <w:trPr>
          <w:jc w:val="center"/>
        </w:trPr>
        <w:tc>
          <w:tcPr>
            <w:tcW w:w="2646" w:type="dxa"/>
          </w:tcPr>
          <w:p w14:paraId="47AE0741" w14:textId="7DF29CA2" w:rsidR="00EA2CF0" w:rsidRDefault="00EA2CF0" w:rsidP="00EA2CF0">
            <w:pPr>
              <w:pStyle w:val="TAL"/>
            </w:pPr>
            <w:r>
              <w:t>Cell Energy Saving State</w:t>
            </w:r>
          </w:p>
        </w:tc>
        <w:tc>
          <w:tcPr>
            <w:tcW w:w="1701" w:type="dxa"/>
          </w:tcPr>
          <w:p w14:paraId="7A591DE1" w14:textId="1A280786" w:rsidR="00EA2CF0" w:rsidRDefault="00EA2CF0" w:rsidP="00EA2CF0">
            <w:pPr>
              <w:pStyle w:val="TAC"/>
              <w:rPr>
                <w:lang w:eastAsia="zh-CN"/>
              </w:rPr>
            </w:pPr>
            <w:r>
              <w:rPr>
                <w:lang w:eastAsia="zh-CN"/>
              </w:rPr>
              <w:t>OAM</w:t>
            </w:r>
          </w:p>
        </w:tc>
        <w:tc>
          <w:tcPr>
            <w:tcW w:w="5481" w:type="dxa"/>
          </w:tcPr>
          <w:p w14:paraId="47DC35B4" w14:textId="75444CCB" w:rsidR="00EA2CF0" w:rsidRDefault="00EA2CF0" w:rsidP="00EA2CF0">
            <w:pPr>
              <w:pStyle w:val="TAL"/>
            </w:pPr>
            <w:r>
              <w:t>List of the cells which are within the area of interest and are in energy saving state, as specified in clauses 3.1 and 6.2 of TS 28.310 [24].</w:t>
            </w:r>
          </w:p>
        </w:tc>
      </w:tr>
      <w:tr w:rsidR="00EA2CF0" w:rsidRPr="005D2CF1" w14:paraId="598C76F4" w14:textId="77777777" w:rsidTr="003C023C">
        <w:trPr>
          <w:jc w:val="center"/>
        </w:trPr>
        <w:tc>
          <w:tcPr>
            <w:tcW w:w="9828" w:type="dxa"/>
            <w:gridSpan w:val="3"/>
          </w:tcPr>
          <w:p w14:paraId="25A4704B" w14:textId="77777777" w:rsidR="00EA2CF0" w:rsidRDefault="00EA2CF0" w:rsidP="00EA2CF0">
            <w:pPr>
              <w:pStyle w:val="TAN"/>
            </w:pPr>
            <w:r>
              <w:t>NOTE 1:</w:t>
            </w:r>
            <w:r>
              <w:tab/>
              <w:t>Per UE measurement for a specific UE from OAM (via MDT), is as captured in clause 6.2.3.1.</w:t>
            </w:r>
          </w:p>
          <w:p w14:paraId="5FEE71B1" w14:textId="3A713FAC" w:rsidR="00EA2CF0" w:rsidRDefault="00EA2CF0" w:rsidP="00EA2CF0">
            <w:pPr>
              <w:pStyle w:val="TAN"/>
            </w:pPr>
            <w:r>
              <w:t>NOTE 2:</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bookmarkStart w:id="443" w:name="_CRTable6_4_24"/>
      <w:r w:rsidRPr="005D2CF1">
        <w:t xml:space="preserve">Table </w:t>
      </w:r>
      <w:bookmarkEnd w:id="443"/>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BA4EBB" w:rsidRPr="005D2CF1" w14:paraId="5C698258" w14:textId="77777777" w:rsidTr="00700F9E">
        <w:trPr>
          <w:jc w:val="center"/>
        </w:trPr>
        <w:tc>
          <w:tcPr>
            <w:tcW w:w="2646" w:type="dxa"/>
          </w:tcPr>
          <w:p w14:paraId="4F6333C5" w14:textId="386B07BD" w:rsidR="00BA4EBB" w:rsidRPr="005D2CF1" w:rsidRDefault="00BA4EBB" w:rsidP="00700F9E">
            <w:pPr>
              <w:pStyle w:val="TAL"/>
            </w:pPr>
            <w:r>
              <w:t>Finer granularity location</w:t>
            </w:r>
          </w:p>
        </w:tc>
        <w:tc>
          <w:tcPr>
            <w:tcW w:w="1701" w:type="dxa"/>
          </w:tcPr>
          <w:p w14:paraId="2BC5E7E8" w14:textId="6E247B82" w:rsidR="00BA4EBB" w:rsidRPr="005D2CF1" w:rsidRDefault="00BA4EBB" w:rsidP="00700F9E">
            <w:pPr>
              <w:pStyle w:val="TAC"/>
              <w:rPr>
                <w:lang w:eastAsia="zh-CN"/>
              </w:rPr>
            </w:pPr>
            <w:r>
              <w:rPr>
                <w:lang w:eastAsia="zh-CN"/>
              </w:rPr>
              <w:t>GMLC</w:t>
            </w:r>
          </w:p>
        </w:tc>
        <w:tc>
          <w:tcPr>
            <w:tcW w:w="5481" w:type="dxa"/>
          </w:tcPr>
          <w:p w14:paraId="625E72DD" w14:textId="0467E99C" w:rsidR="00BA4EBB" w:rsidRPr="005D2CF1" w:rsidRDefault="00BA4EBB" w:rsidP="00700F9E">
            <w:pPr>
              <w:pStyle w:val="TAL"/>
              <w:rPr>
                <w:lang w:eastAsia="zh-CN"/>
              </w:rPr>
            </w:pPr>
            <w:r>
              <w:rPr>
                <w:lang w:eastAsia="zh-CN"/>
              </w:rPr>
              <w:t>UE positions.</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49729F94" w:rsidR="00DF30A2" w:rsidRPr="005D2CF1" w:rsidRDefault="00DF30A2" w:rsidP="00DF30A2">
            <w:pPr>
              <w:pStyle w:val="TAL"/>
            </w:pPr>
            <w:r w:rsidRPr="00BA0531">
              <w:t>(list of)</w:t>
            </w:r>
            <w:r>
              <w:t xml:space="preserve"> </w:t>
            </w:r>
            <w:r w:rsidRPr="00BA0531">
              <w:t>SUPI(s)</w:t>
            </w:r>
            <w:r>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bl>
    <w:p w14:paraId="69C30ECE" w14:textId="77777777" w:rsidR="004667EA" w:rsidRPr="005D2CF1" w:rsidRDefault="004667EA" w:rsidP="004667EA">
      <w:pPr>
        <w:pStyle w:val="FP"/>
      </w:pPr>
    </w:p>
    <w:p w14:paraId="0FBA427B" w14:textId="1A0C40B1" w:rsidR="00C24DA9" w:rsidRPr="005D2CF1" w:rsidRDefault="00C24DA9" w:rsidP="00C24DA9">
      <w:r w:rsidRPr="005D2CF1">
        <w:t xml:space="preserve">The Event Filters for the service data collection from SMF, AMF and AF are defined in </w:t>
      </w:r>
      <w:r w:rsidR="006F76EA" w:rsidRPr="005D2CF1">
        <w:t>TS</w:t>
      </w:r>
      <w:r w:rsidR="006F76EA">
        <w:t> </w:t>
      </w:r>
      <w:r w:rsidR="006F76EA" w:rsidRPr="005D2CF1">
        <w:t>23.502</w:t>
      </w:r>
      <w:r w:rsidR="006F76EA">
        <w:t> </w:t>
      </w:r>
      <w:r w:rsidR="006F76EA"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4F49E58B" w14:textId="3CCAF1F9" w:rsidR="0052760B" w:rsidRDefault="0052760B" w:rsidP="0052760B">
      <w:pPr>
        <w:rPr>
          <w:lang w:eastAsia="zh-CN"/>
        </w:rPr>
      </w:pPr>
      <w:r>
        <w:rPr>
          <w:lang w:eastAsia="zh-CN"/>
        </w:rPr>
        <w:t xml:space="preserve">The NWDAF collects the following MDAF analysis result listed in Table 6.4.2-5, as defined in clauses 8.4.2.1.3 and 8.4.4.3 of </w:t>
      </w:r>
      <w:r w:rsidR="006F76EA">
        <w:rPr>
          <w:lang w:eastAsia="zh-CN"/>
        </w:rPr>
        <w:t>TS</w:t>
      </w:r>
      <w:r w:rsidR="006F76EA">
        <w:rPr>
          <w:lang w:eastAsia="zh-CN"/>
        </w:rPr>
        <w:t> </w:t>
      </w:r>
      <w:r w:rsidR="006F76EA">
        <w:rPr>
          <w:lang w:eastAsia="zh-CN"/>
        </w:rPr>
        <w:t>28.104</w:t>
      </w:r>
      <w:r w:rsidR="006F76EA">
        <w:rPr>
          <w:lang w:eastAsia="zh-CN"/>
        </w:rPr>
        <w:t> </w:t>
      </w:r>
      <w:r w:rsidR="006F76EA">
        <w:rPr>
          <w:lang w:eastAsia="zh-CN"/>
        </w:rPr>
        <w:t>[</w:t>
      </w:r>
      <w:r w:rsidR="00AE74F8">
        <w:rPr>
          <w:lang w:eastAsia="zh-CN"/>
        </w:rPr>
        <w:t>4</w:t>
      </w:r>
      <w:r>
        <w:rPr>
          <w:lang w:eastAsia="zh-CN"/>
        </w:rPr>
        <w:t>5].</w:t>
      </w:r>
    </w:p>
    <w:p w14:paraId="4B36B1AC" w14:textId="35FDBF38" w:rsidR="0052760B" w:rsidRPr="005D2CF1" w:rsidRDefault="0052760B" w:rsidP="0052760B">
      <w:pPr>
        <w:pStyle w:val="TH"/>
        <w:rPr>
          <w:lang w:eastAsia="zh-CN"/>
        </w:rPr>
      </w:pPr>
      <w:bookmarkStart w:id="444" w:name="_CRTable6_4_25"/>
      <w:r>
        <w:rPr>
          <w:lang w:eastAsia="zh-CN"/>
        </w:rPr>
        <w:lastRenderedPageBreak/>
        <w:t xml:space="preserve">Table </w:t>
      </w:r>
      <w:bookmarkEnd w:id="444"/>
      <w:r>
        <w:rPr>
          <w:lang w:eastAsia="zh-CN"/>
        </w:rPr>
        <w:t>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D2CF1" w14:paraId="1D15EE22" w14:textId="77777777" w:rsidTr="00C474EC">
        <w:trPr>
          <w:jc w:val="center"/>
        </w:trPr>
        <w:tc>
          <w:tcPr>
            <w:tcW w:w="2646" w:type="dxa"/>
          </w:tcPr>
          <w:p w14:paraId="0C4AF040" w14:textId="77777777" w:rsidR="0052760B" w:rsidRPr="005D2CF1" w:rsidRDefault="0052760B" w:rsidP="00C474EC">
            <w:pPr>
              <w:pStyle w:val="TAH"/>
            </w:pPr>
            <w:r w:rsidRPr="005D2CF1">
              <w:t>Information</w:t>
            </w:r>
          </w:p>
        </w:tc>
        <w:tc>
          <w:tcPr>
            <w:tcW w:w="1701" w:type="dxa"/>
          </w:tcPr>
          <w:p w14:paraId="31EF75C8" w14:textId="77777777" w:rsidR="0052760B" w:rsidRPr="005D2CF1" w:rsidRDefault="0052760B" w:rsidP="00C474EC">
            <w:pPr>
              <w:pStyle w:val="TAH"/>
            </w:pPr>
            <w:r w:rsidRPr="005D2CF1">
              <w:t>Source</w:t>
            </w:r>
          </w:p>
        </w:tc>
        <w:tc>
          <w:tcPr>
            <w:tcW w:w="5481" w:type="dxa"/>
          </w:tcPr>
          <w:p w14:paraId="4A864BC7" w14:textId="77777777" w:rsidR="0052760B" w:rsidRPr="005D2CF1" w:rsidRDefault="0052760B" w:rsidP="00C474EC">
            <w:pPr>
              <w:pStyle w:val="TAH"/>
            </w:pPr>
            <w:r w:rsidRPr="005D2CF1">
              <w:t>Description</w:t>
            </w:r>
          </w:p>
        </w:tc>
      </w:tr>
      <w:tr w:rsidR="0052760B" w:rsidRPr="005D2CF1" w14:paraId="5F387A16" w14:textId="77777777" w:rsidTr="00C474EC">
        <w:trPr>
          <w:jc w:val="center"/>
        </w:trPr>
        <w:tc>
          <w:tcPr>
            <w:tcW w:w="2646" w:type="dxa"/>
          </w:tcPr>
          <w:p w14:paraId="6D5D43D9" w14:textId="070C7ECF" w:rsidR="0052760B" w:rsidRPr="005D2CF1" w:rsidRDefault="0052760B" w:rsidP="00C474EC">
            <w:pPr>
              <w:pStyle w:val="TAL"/>
            </w:pPr>
            <w:r>
              <w:t>ServiceExperienceIssueType</w:t>
            </w:r>
          </w:p>
        </w:tc>
        <w:tc>
          <w:tcPr>
            <w:tcW w:w="1701" w:type="dxa"/>
          </w:tcPr>
          <w:p w14:paraId="2E00D032" w14:textId="634F2464" w:rsidR="0052760B" w:rsidRPr="005D2CF1" w:rsidRDefault="0052760B" w:rsidP="00C474EC">
            <w:pPr>
              <w:pStyle w:val="TAC"/>
              <w:rPr>
                <w:lang w:eastAsia="zh-CN"/>
              </w:rPr>
            </w:pPr>
            <w:r>
              <w:rPr>
                <w:lang w:eastAsia="zh-CN"/>
              </w:rPr>
              <w:t>MDAF</w:t>
            </w:r>
          </w:p>
        </w:tc>
        <w:tc>
          <w:tcPr>
            <w:tcW w:w="5481" w:type="dxa"/>
          </w:tcPr>
          <w:p w14:paraId="36C8F79F" w14:textId="77777777" w:rsidR="0052760B" w:rsidRDefault="0052760B" w:rsidP="00C474EC">
            <w:pPr>
              <w:pStyle w:val="TAL"/>
            </w:pPr>
            <w:r>
              <w:t>Indication of the service experience issue type.</w:t>
            </w:r>
          </w:p>
          <w:p w14:paraId="703FEB72" w14:textId="1D25CF2A" w:rsidR="0052760B" w:rsidRPr="005D2CF1" w:rsidRDefault="0052760B" w:rsidP="00C474EC">
            <w:pPr>
              <w:pStyle w:val="TAL"/>
            </w:pPr>
            <w:r>
              <w:t>The allowed value is one of the enumerated values: RAN issue, CN issue, both.</w:t>
            </w:r>
          </w:p>
        </w:tc>
      </w:tr>
      <w:tr w:rsidR="0052760B" w:rsidRPr="005D2CF1" w14:paraId="2AF47FA1" w14:textId="77777777" w:rsidTr="00C474EC">
        <w:trPr>
          <w:jc w:val="center"/>
        </w:trPr>
        <w:tc>
          <w:tcPr>
            <w:tcW w:w="2646" w:type="dxa"/>
          </w:tcPr>
          <w:p w14:paraId="14B079A2" w14:textId="0F854EFE" w:rsidR="0052760B" w:rsidRPr="005D2CF1" w:rsidRDefault="0052760B" w:rsidP="0052760B">
            <w:pPr>
              <w:pStyle w:val="TAL"/>
            </w:pPr>
            <w:r>
              <w:t>AffectedObjects</w:t>
            </w:r>
          </w:p>
        </w:tc>
        <w:tc>
          <w:tcPr>
            <w:tcW w:w="1701" w:type="dxa"/>
          </w:tcPr>
          <w:p w14:paraId="5136F4F2" w14:textId="38B52AA6" w:rsidR="0052760B" w:rsidRPr="005D2CF1" w:rsidRDefault="0052760B" w:rsidP="0052760B">
            <w:pPr>
              <w:pStyle w:val="TAC"/>
              <w:rPr>
                <w:lang w:eastAsia="zh-CN"/>
              </w:rPr>
            </w:pPr>
            <w:r>
              <w:rPr>
                <w:lang w:eastAsia="zh-CN"/>
              </w:rPr>
              <w:t>MDAF</w:t>
            </w:r>
          </w:p>
        </w:tc>
        <w:tc>
          <w:tcPr>
            <w:tcW w:w="5481" w:type="dxa"/>
          </w:tcPr>
          <w:p w14:paraId="445FD17D" w14:textId="2F9BE82E" w:rsidR="0052760B" w:rsidRPr="005D2CF1" w:rsidRDefault="0052760B" w:rsidP="0052760B">
            <w:pPr>
              <w:pStyle w:val="TAL"/>
              <w:rPr>
                <w:lang w:eastAsia="zh-CN"/>
              </w:rPr>
            </w:pPr>
            <w:r>
              <w:rPr>
                <w:lang w:eastAsia="zh-CN"/>
              </w:rPr>
              <w:t>The managed object instances where the service experience is applicable, e.g. SubNetwork Instance, NetworkSlice Instance, S-NSSAI.</w:t>
            </w:r>
          </w:p>
        </w:tc>
      </w:tr>
      <w:tr w:rsidR="0052760B" w:rsidRPr="005D2CF1" w14:paraId="1093469C" w14:textId="77777777" w:rsidTr="00C474EC">
        <w:trPr>
          <w:jc w:val="center"/>
        </w:trPr>
        <w:tc>
          <w:tcPr>
            <w:tcW w:w="2646" w:type="dxa"/>
          </w:tcPr>
          <w:p w14:paraId="1CB5472B" w14:textId="164CF318" w:rsidR="0052760B" w:rsidRDefault="0052760B" w:rsidP="0052760B">
            <w:pPr>
              <w:pStyle w:val="TAL"/>
            </w:pPr>
            <w:r>
              <w:t>ServiceExperienceStatistics</w:t>
            </w:r>
          </w:p>
        </w:tc>
        <w:tc>
          <w:tcPr>
            <w:tcW w:w="1701" w:type="dxa"/>
          </w:tcPr>
          <w:p w14:paraId="71780287" w14:textId="39DC8DFF" w:rsidR="0052760B" w:rsidRPr="005D2CF1" w:rsidRDefault="0052760B" w:rsidP="0052760B">
            <w:pPr>
              <w:pStyle w:val="TAC"/>
              <w:rPr>
                <w:lang w:eastAsia="zh-CN"/>
              </w:rPr>
            </w:pPr>
            <w:r>
              <w:rPr>
                <w:lang w:eastAsia="zh-CN"/>
              </w:rPr>
              <w:t>MDAF</w:t>
            </w:r>
          </w:p>
        </w:tc>
        <w:tc>
          <w:tcPr>
            <w:tcW w:w="5481" w:type="dxa"/>
          </w:tcPr>
          <w:p w14:paraId="2405E0F1" w14:textId="53BC365A" w:rsidR="0052760B" w:rsidRDefault="0052760B" w:rsidP="0052760B">
            <w:pPr>
              <w:pStyle w:val="TAL"/>
              <w:rPr>
                <w:lang w:eastAsia="zh-CN"/>
              </w:rPr>
            </w:pPr>
            <w:r>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D2CF1" w14:paraId="372E9671" w14:textId="77777777" w:rsidTr="00C474EC">
        <w:trPr>
          <w:jc w:val="center"/>
        </w:trPr>
        <w:tc>
          <w:tcPr>
            <w:tcW w:w="2646" w:type="dxa"/>
          </w:tcPr>
          <w:p w14:paraId="4C635EC0" w14:textId="6AEEE579" w:rsidR="0052760B" w:rsidRDefault="0052760B" w:rsidP="0052760B">
            <w:pPr>
              <w:pStyle w:val="TAL"/>
            </w:pPr>
            <w:r>
              <w:t>ServiceExperiencePredictions</w:t>
            </w:r>
          </w:p>
        </w:tc>
        <w:tc>
          <w:tcPr>
            <w:tcW w:w="1701" w:type="dxa"/>
          </w:tcPr>
          <w:p w14:paraId="1B36D3FA" w14:textId="5D40388A" w:rsidR="0052760B" w:rsidRPr="005D2CF1" w:rsidRDefault="0052760B" w:rsidP="0052760B">
            <w:pPr>
              <w:pStyle w:val="TAC"/>
              <w:rPr>
                <w:lang w:eastAsia="zh-CN"/>
              </w:rPr>
            </w:pPr>
            <w:r>
              <w:rPr>
                <w:lang w:eastAsia="zh-CN"/>
              </w:rPr>
              <w:t>MDAF</w:t>
            </w:r>
          </w:p>
        </w:tc>
        <w:tc>
          <w:tcPr>
            <w:tcW w:w="5481" w:type="dxa"/>
          </w:tcPr>
          <w:p w14:paraId="216EEAB3" w14:textId="2CAF226A" w:rsidR="0052760B" w:rsidRDefault="0052760B" w:rsidP="0052760B">
            <w:pPr>
              <w:pStyle w:val="TAL"/>
              <w:rPr>
                <w:lang w:eastAsia="zh-CN"/>
              </w:rPr>
            </w:pPr>
            <w:r>
              <w:rPr>
                <w:lang w:eastAsia="zh-CN"/>
              </w:rPr>
              <w:t>The predictions of the level of service experience for a service in a certain time period.</w:t>
            </w:r>
          </w:p>
        </w:tc>
      </w:tr>
      <w:tr w:rsidR="0052760B" w:rsidRPr="005D2CF1" w14:paraId="4284BC0A" w14:textId="77777777" w:rsidTr="00C474EC">
        <w:trPr>
          <w:jc w:val="center"/>
        </w:trPr>
        <w:tc>
          <w:tcPr>
            <w:tcW w:w="2646" w:type="dxa"/>
          </w:tcPr>
          <w:p w14:paraId="5739B232" w14:textId="4B082133" w:rsidR="0052760B" w:rsidRDefault="0052760B" w:rsidP="0052760B">
            <w:pPr>
              <w:pStyle w:val="TAL"/>
            </w:pPr>
            <w:r>
              <w:t>StatisticsOfCellsEsState</w:t>
            </w:r>
          </w:p>
        </w:tc>
        <w:tc>
          <w:tcPr>
            <w:tcW w:w="1701" w:type="dxa"/>
          </w:tcPr>
          <w:p w14:paraId="5B760D64" w14:textId="21D983FA" w:rsidR="0052760B" w:rsidRPr="005D2CF1" w:rsidRDefault="0052760B" w:rsidP="0052760B">
            <w:pPr>
              <w:pStyle w:val="TAC"/>
              <w:rPr>
                <w:lang w:eastAsia="zh-CN"/>
              </w:rPr>
            </w:pPr>
            <w:r>
              <w:rPr>
                <w:lang w:eastAsia="zh-CN"/>
              </w:rPr>
              <w:t>MDAF</w:t>
            </w:r>
          </w:p>
        </w:tc>
        <w:tc>
          <w:tcPr>
            <w:tcW w:w="5481" w:type="dxa"/>
          </w:tcPr>
          <w:p w14:paraId="5AEC9E60" w14:textId="0307DE86" w:rsidR="0052760B" w:rsidRDefault="0052760B" w:rsidP="0052760B">
            <w:pPr>
              <w:pStyle w:val="TAL"/>
              <w:rPr>
                <w:lang w:eastAsia="zh-CN"/>
              </w:rPr>
            </w:pPr>
            <w:r>
              <w:rPr>
                <w:lang w:eastAsia="zh-CN"/>
              </w:rPr>
              <w:t>The statistic result of current energy saving state of the cells at a certain time.</w:t>
            </w:r>
          </w:p>
        </w:tc>
      </w:tr>
    </w:tbl>
    <w:p w14:paraId="7F000B1E" w14:textId="77777777" w:rsidR="0052760B" w:rsidRDefault="0052760B" w:rsidP="00EE02E3">
      <w:pPr>
        <w:rPr>
          <w:lang w:eastAsia="zh-CN"/>
        </w:rPr>
      </w:pPr>
    </w:p>
    <w:p w14:paraId="2FB9534F" w14:textId="75BC2E52" w:rsidR="00C24DA9" w:rsidRPr="005D2CF1" w:rsidRDefault="00C24DA9" w:rsidP="00C24DA9">
      <w:pPr>
        <w:pStyle w:val="Heading3"/>
        <w:rPr>
          <w:lang w:eastAsia="zh-CN"/>
        </w:rPr>
      </w:pPr>
      <w:bookmarkStart w:id="445" w:name="_CR6_4_3"/>
      <w:bookmarkStart w:id="446" w:name="_Toc145930706"/>
      <w:bookmarkEnd w:id="445"/>
      <w:r w:rsidRPr="005D2CF1">
        <w:rPr>
          <w:lang w:eastAsia="zh-CN"/>
        </w:rPr>
        <w:t>6.4.3</w:t>
      </w:r>
      <w:r w:rsidRPr="005D2CF1">
        <w:rPr>
          <w:lang w:eastAsia="zh-CN"/>
        </w:rPr>
        <w:tab/>
        <w:t>Output Analytics</w:t>
      </w:r>
      <w:bookmarkEnd w:id="446"/>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bookmarkStart w:id="447" w:name="_CRTable6_4_31"/>
      <w:r w:rsidRPr="005D2CF1">
        <w:rPr>
          <w:lang w:eastAsia="zh-CN"/>
        </w:rPr>
        <w:lastRenderedPageBreak/>
        <w:t xml:space="preserve">Table </w:t>
      </w:r>
      <w:bookmarkEnd w:id="447"/>
      <w:r w:rsidRPr="005D2CF1">
        <w:rPr>
          <w:lang w:eastAsia="zh-CN"/>
        </w:rPr>
        <w:t>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4B4F20F8"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w:t>
            </w:r>
            <w:r w:rsidR="00BA4EBB">
              <w:t xml:space="preserve"> or location coordinates,</w:t>
            </w:r>
            <w:r w:rsidRPr="00E9603C">
              <w:t xml:space="preserve">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7290561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7DEA294" w14:textId="77777777" w:rsidTr="00F5407F">
        <w:tc>
          <w:tcPr>
            <w:tcW w:w="2492" w:type="dxa"/>
            <w:shd w:val="clear" w:color="auto" w:fill="auto"/>
            <w:vAlign w:val="center"/>
          </w:tcPr>
          <w:p w14:paraId="6D4654E9" w14:textId="17AF5150" w:rsidR="000D7E6C" w:rsidRPr="005D2CF1" w:rsidRDefault="000D7E6C" w:rsidP="00F5407F">
            <w:pPr>
              <w:pStyle w:val="TAL"/>
            </w:pPr>
            <w:r>
              <w:t>&gt; SSC Mode</w:t>
            </w:r>
          </w:p>
        </w:tc>
        <w:tc>
          <w:tcPr>
            <w:tcW w:w="7139" w:type="dxa"/>
            <w:shd w:val="clear" w:color="auto" w:fill="auto"/>
            <w:vAlign w:val="center"/>
          </w:tcPr>
          <w:p w14:paraId="3E344F9A" w14:textId="1E1D37FA" w:rsidR="000D7E6C" w:rsidRPr="005D2CF1" w:rsidRDefault="000D7E6C" w:rsidP="00F5407F">
            <w:pPr>
              <w:pStyle w:val="TAL"/>
            </w:pPr>
            <w:r>
              <w:t>SSC Mode selected for the PDU Session used to associate with the application.</w:t>
            </w:r>
          </w:p>
        </w:tc>
      </w:tr>
      <w:tr w:rsidR="000D7E6C" w:rsidRPr="005D2CF1" w14:paraId="6107766E" w14:textId="77777777" w:rsidTr="00F5407F">
        <w:tc>
          <w:tcPr>
            <w:tcW w:w="2492" w:type="dxa"/>
            <w:shd w:val="clear" w:color="auto" w:fill="auto"/>
            <w:vAlign w:val="center"/>
          </w:tcPr>
          <w:p w14:paraId="09E61D38" w14:textId="2D834F83" w:rsidR="000D7E6C" w:rsidRPr="005D2CF1" w:rsidRDefault="000D7E6C" w:rsidP="00F5407F">
            <w:pPr>
              <w:pStyle w:val="TAL"/>
            </w:pPr>
            <w:r>
              <w:t>&gt; PDU Session Type</w:t>
            </w:r>
          </w:p>
        </w:tc>
        <w:tc>
          <w:tcPr>
            <w:tcW w:w="7139" w:type="dxa"/>
            <w:shd w:val="clear" w:color="auto" w:fill="auto"/>
            <w:vAlign w:val="center"/>
          </w:tcPr>
          <w:p w14:paraId="5BFBAC22" w14:textId="24034927" w:rsidR="000D7E6C" w:rsidRPr="005D2CF1" w:rsidRDefault="000D7E6C" w:rsidP="00F5407F">
            <w:pPr>
              <w:pStyle w:val="TAL"/>
            </w:pPr>
            <w:r>
              <w:t>Type of PDU Session used to associate with the application.</w:t>
            </w:r>
          </w:p>
        </w:tc>
      </w:tr>
      <w:tr w:rsidR="000D7E6C" w:rsidRPr="005D2CF1" w14:paraId="247A662A" w14:textId="77777777" w:rsidTr="00F5407F">
        <w:tc>
          <w:tcPr>
            <w:tcW w:w="2492" w:type="dxa"/>
            <w:shd w:val="clear" w:color="auto" w:fill="auto"/>
            <w:vAlign w:val="center"/>
          </w:tcPr>
          <w:p w14:paraId="0ED4BE53" w14:textId="18EB1E1F" w:rsidR="000D7E6C" w:rsidRPr="005D2CF1" w:rsidRDefault="000D7E6C" w:rsidP="00F5407F">
            <w:pPr>
              <w:pStyle w:val="TAL"/>
            </w:pPr>
            <w:r>
              <w:t>&gt; Access Type</w:t>
            </w:r>
          </w:p>
        </w:tc>
        <w:tc>
          <w:tcPr>
            <w:tcW w:w="7139" w:type="dxa"/>
            <w:shd w:val="clear" w:color="auto" w:fill="auto"/>
            <w:vAlign w:val="center"/>
          </w:tcPr>
          <w:p w14:paraId="129620F1" w14:textId="0E78DB0C" w:rsidR="000D7E6C" w:rsidRPr="005D2CF1" w:rsidRDefault="004667EA" w:rsidP="00F5407F">
            <w:pPr>
              <w:pStyle w:val="TAL"/>
            </w:pPr>
            <w:r w:rsidRPr="004667EA">
              <w:t xml:space="preserve">List of </w:t>
            </w:r>
            <w:r>
              <w:t xml:space="preserve"> </w:t>
            </w:r>
            <w:r w:rsidR="000D7E6C">
              <w:t>Access Type</w:t>
            </w:r>
            <w:r>
              <w:t xml:space="preserve">(s) </w:t>
            </w:r>
            <w:r w:rsidRPr="004667EA">
              <w:t>used for the</w:t>
            </w:r>
            <w:r w:rsidR="000D7E6C">
              <w:t xml:space="preserve"> PDU Session for the application.</w:t>
            </w:r>
          </w:p>
        </w:tc>
      </w:tr>
      <w:tr w:rsidR="00934696" w:rsidRPr="005D2CF1" w14:paraId="61AC264E" w14:textId="77777777" w:rsidTr="00934696">
        <w:tc>
          <w:tcPr>
            <w:tcW w:w="9631" w:type="dxa"/>
            <w:gridSpan w:val="2"/>
            <w:shd w:val="clear" w:color="auto" w:fill="auto"/>
            <w:vAlign w:val="center"/>
          </w:tcPr>
          <w:p w14:paraId="5C9E23DA" w14:textId="7C3581F1" w:rsidR="00297E69" w:rsidRDefault="00297E69" w:rsidP="00F0713C">
            <w:pPr>
              <w:pStyle w:val="TAN"/>
            </w:pPr>
            <w:r>
              <w:t>NOTE 1:</w:t>
            </w:r>
            <w:r>
              <w:tab/>
              <w:t>This information element is an Analytics subset that can be used in "list of analytics subsets that are requested</w:t>
            </w:r>
            <w:r w:rsidR="00867EE5">
              <w:t>" and "Preferred level of accuracy per analytics subset"</w:t>
            </w:r>
            <w:r>
              <w:t>.</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bookmarkStart w:id="448" w:name="_CRTable6_4_32"/>
      <w:r w:rsidRPr="005D2CF1">
        <w:rPr>
          <w:lang w:eastAsia="zh-CN"/>
        </w:rPr>
        <w:lastRenderedPageBreak/>
        <w:t xml:space="preserve">Table </w:t>
      </w:r>
      <w:bookmarkEnd w:id="448"/>
      <w:r w:rsidRPr="005D2CF1">
        <w:rPr>
          <w:lang w:eastAsia="zh-CN"/>
        </w:rPr>
        <w:t>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0438D12D"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w:t>
            </w:r>
            <w:r w:rsidR="00BA4EBB">
              <w:t xml:space="preserve"> or location coordinates,</w:t>
            </w:r>
            <w:r w:rsidRPr="00E9603C">
              <w:t xml:space="preserve"> etc</w:t>
            </w:r>
            <w:r w:rsidR="00BA4EBB">
              <w:t>.</w:t>
            </w:r>
            <w:r w:rsidRPr="00E9603C">
              <w:t>)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12B31603"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0B4BB9B" w14:textId="77777777" w:rsidTr="002D5392">
        <w:tc>
          <w:tcPr>
            <w:tcW w:w="2492" w:type="dxa"/>
            <w:shd w:val="clear" w:color="auto" w:fill="auto"/>
            <w:vAlign w:val="center"/>
          </w:tcPr>
          <w:p w14:paraId="0614D80D" w14:textId="5E15F4FC" w:rsidR="000D7E6C" w:rsidRPr="005D2CF1" w:rsidRDefault="000D7E6C" w:rsidP="000D7E6C">
            <w:pPr>
              <w:pStyle w:val="TAL"/>
            </w:pPr>
            <w:r>
              <w:t>&gt; SSC Mode</w:t>
            </w:r>
          </w:p>
        </w:tc>
        <w:tc>
          <w:tcPr>
            <w:tcW w:w="7139" w:type="dxa"/>
            <w:shd w:val="clear" w:color="auto" w:fill="auto"/>
            <w:vAlign w:val="center"/>
          </w:tcPr>
          <w:p w14:paraId="68B13114" w14:textId="791E7DDA" w:rsidR="000D7E6C" w:rsidRPr="005D2CF1" w:rsidRDefault="000D7E6C" w:rsidP="000D7E6C">
            <w:pPr>
              <w:pStyle w:val="TAL"/>
            </w:pPr>
            <w:r>
              <w:t>SSC Mode selected for the PDU Session used to associate with the application.</w:t>
            </w:r>
          </w:p>
        </w:tc>
      </w:tr>
      <w:tr w:rsidR="000D7E6C" w:rsidRPr="005D2CF1" w14:paraId="081CA489" w14:textId="77777777" w:rsidTr="002D5392">
        <w:tc>
          <w:tcPr>
            <w:tcW w:w="2492" w:type="dxa"/>
            <w:shd w:val="clear" w:color="auto" w:fill="auto"/>
            <w:vAlign w:val="center"/>
          </w:tcPr>
          <w:p w14:paraId="48629DC5" w14:textId="0B646189" w:rsidR="000D7E6C" w:rsidRPr="005D2CF1" w:rsidRDefault="000D7E6C" w:rsidP="000D7E6C">
            <w:pPr>
              <w:pStyle w:val="TAL"/>
            </w:pPr>
            <w:r>
              <w:t>&gt; PDU Session Type</w:t>
            </w:r>
          </w:p>
        </w:tc>
        <w:tc>
          <w:tcPr>
            <w:tcW w:w="7139" w:type="dxa"/>
            <w:shd w:val="clear" w:color="auto" w:fill="auto"/>
            <w:vAlign w:val="center"/>
          </w:tcPr>
          <w:p w14:paraId="0A4B5C32" w14:textId="237F4FAB" w:rsidR="000D7E6C" w:rsidRPr="005D2CF1" w:rsidRDefault="000D7E6C" w:rsidP="000D7E6C">
            <w:pPr>
              <w:pStyle w:val="TAL"/>
            </w:pPr>
            <w:r>
              <w:t>Type of PDU Session used to associate with the application.</w:t>
            </w:r>
          </w:p>
        </w:tc>
      </w:tr>
      <w:tr w:rsidR="000D7E6C" w:rsidRPr="005D2CF1" w14:paraId="0B6B638A" w14:textId="77777777" w:rsidTr="002D5392">
        <w:tc>
          <w:tcPr>
            <w:tcW w:w="2492" w:type="dxa"/>
            <w:shd w:val="clear" w:color="auto" w:fill="auto"/>
            <w:vAlign w:val="center"/>
          </w:tcPr>
          <w:p w14:paraId="47587495" w14:textId="24FE6D28" w:rsidR="000D7E6C" w:rsidRPr="005D2CF1" w:rsidRDefault="000D7E6C" w:rsidP="000D7E6C">
            <w:pPr>
              <w:pStyle w:val="TAL"/>
            </w:pPr>
            <w:r>
              <w:t>&gt; Access Type</w:t>
            </w:r>
          </w:p>
        </w:tc>
        <w:tc>
          <w:tcPr>
            <w:tcW w:w="7139" w:type="dxa"/>
            <w:shd w:val="clear" w:color="auto" w:fill="auto"/>
            <w:vAlign w:val="center"/>
          </w:tcPr>
          <w:p w14:paraId="277D4276" w14:textId="4D7812E2" w:rsidR="000D7E6C" w:rsidRPr="005D2CF1" w:rsidRDefault="004667EA" w:rsidP="000D7E6C">
            <w:pPr>
              <w:pStyle w:val="TAL"/>
            </w:pPr>
            <w:r w:rsidRPr="004667EA">
              <w:t xml:space="preserve">List of </w:t>
            </w:r>
            <w:r w:rsidR="000D7E6C">
              <w:t>Access Type</w:t>
            </w:r>
            <w:r>
              <w:t xml:space="preserve">(s) </w:t>
            </w:r>
            <w:r w:rsidRPr="004667EA">
              <w:t>used for the</w:t>
            </w:r>
            <w:r w:rsidR="000D7E6C">
              <w:t xml:space="preserve"> PDU Session for the application.</w:t>
            </w:r>
          </w:p>
        </w:tc>
      </w:tr>
      <w:tr w:rsidR="000D7E6C" w:rsidRPr="005D2CF1" w14:paraId="6B99304D" w14:textId="77777777" w:rsidTr="00934696">
        <w:tc>
          <w:tcPr>
            <w:tcW w:w="9631" w:type="dxa"/>
            <w:gridSpan w:val="2"/>
            <w:shd w:val="clear" w:color="auto" w:fill="auto"/>
            <w:vAlign w:val="center"/>
          </w:tcPr>
          <w:p w14:paraId="6FC8ADE6" w14:textId="3A483907" w:rsidR="000D7E6C" w:rsidRDefault="000D7E6C" w:rsidP="000D7E6C">
            <w:pPr>
              <w:pStyle w:val="TAN"/>
            </w:pPr>
            <w:r>
              <w:t>NOTE 1:</w:t>
            </w:r>
            <w:r>
              <w:tab/>
              <w:t>This information element is an Analytics subset that can be used in "list of analytics subsets that are requested"</w:t>
            </w:r>
            <w:r w:rsidR="00867EE5">
              <w:t xml:space="preserve"> and "Preferred level of accuracy per analytics subset"</w:t>
            </w:r>
            <w:r>
              <w:t>.</w:t>
            </w:r>
          </w:p>
          <w:p w14:paraId="1B4B350F" w14:textId="58347711" w:rsidR="000D7E6C" w:rsidRDefault="000D7E6C" w:rsidP="000D7E6C">
            <w:pPr>
              <w:pStyle w:val="TAN"/>
            </w:pPr>
            <w:r>
              <w:t>NOTE 2:</w:t>
            </w:r>
            <w:r>
              <w:tab/>
              <w:t>The NSI ID is an optional parameter. If not provided the Slice instance service experience indicates the service experience for the S-NSSAI.</w:t>
            </w:r>
          </w:p>
          <w:p w14:paraId="20D0B782" w14:textId="66D804BE" w:rsidR="000D7E6C" w:rsidRDefault="000D7E6C" w:rsidP="000D7E6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Default="000D7E6C" w:rsidP="000D7E6C">
            <w:pPr>
              <w:pStyle w:val="TAN"/>
            </w:pPr>
            <w:r>
              <w:t>NOTE 4:</w:t>
            </w:r>
            <w:r>
              <w:tab/>
              <w:t>If the consumer NF is an AF, the "UPF info" shall not be included.</w:t>
            </w:r>
          </w:p>
          <w:p w14:paraId="677A6AAE" w14:textId="75CED4BE" w:rsidR="000D7E6C" w:rsidRDefault="000D7E6C" w:rsidP="000D7E6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Default="000D7E6C" w:rsidP="000D7E6C">
            <w:pPr>
              <w:pStyle w:val="TAN"/>
            </w:pPr>
            <w:r>
              <w:t>NOTE 6:</w:t>
            </w:r>
            <w:r>
              <w:tab/>
              <w:t>The Spatial validity is present in the output parameters if the consumer provided the Area of Interest as defined in Table 6.4.1-1.</w:t>
            </w:r>
          </w:p>
          <w:p w14:paraId="739D10C4" w14:textId="4C2C9CC1" w:rsidR="000D7E6C" w:rsidRPr="005D2CF1" w:rsidRDefault="000D7E6C" w:rsidP="000D7E6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449" w:name="_CR6_4_4"/>
      <w:bookmarkStart w:id="450" w:name="_Toc145930707"/>
      <w:bookmarkEnd w:id="449"/>
      <w:r w:rsidRPr="005D2CF1">
        <w:rPr>
          <w:lang w:eastAsia="zh-CN"/>
        </w:rPr>
        <w:lastRenderedPageBreak/>
        <w:t>6.4.4</w:t>
      </w:r>
      <w:r w:rsidRPr="005D2CF1">
        <w:rPr>
          <w:lang w:eastAsia="zh-CN"/>
        </w:rPr>
        <w:tab/>
        <w:t>Procedures to request Service Experience for an Application</w:t>
      </w:r>
      <w:bookmarkEnd w:id="450"/>
    </w:p>
    <w:p w14:paraId="0FED69FF" w14:textId="49D83061" w:rsidR="001D7433" w:rsidRDefault="001D7433" w:rsidP="002B2310">
      <w:pPr>
        <w:pStyle w:val="TH"/>
      </w:pPr>
      <w:r>
        <w:object w:dxaOrig="13831" w:dyaOrig="8291" w14:anchorId="1E26996A">
          <v:shape id="_x0000_i1098" type="#_x0000_t75" style="width:461.45pt;height:276.1pt" o:ole="">
            <v:imagedata r:id="rId149" o:title="" cropbottom="15194f" cropright="14762f"/>
          </v:shape>
          <o:OLEObject Type="Embed" ProgID="Visio.Drawing.15" ShapeID="_x0000_i1098" DrawAspect="Content" ObjectID="_1756544342" r:id="rId150"/>
        </w:object>
      </w:r>
    </w:p>
    <w:p w14:paraId="7591ABC0" w14:textId="5211CCDF" w:rsidR="00C24DA9" w:rsidRPr="005D2CF1" w:rsidRDefault="00F37571" w:rsidP="00C24DA9">
      <w:pPr>
        <w:pStyle w:val="TF"/>
      </w:pPr>
      <w:bookmarkStart w:id="451" w:name="_CRFigure6_4_41"/>
      <w:r>
        <w:t xml:space="preserve">Figure </w:t>
      </w:r>
      <w:bookmarkEnd w:id="451"/>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414BE67B" w:rsidR="00C24DA9" w:rsidRPr="005D2CF1" w:rsidRDefault="00C24DA9" w:rsidP="00C24DA9">
      <w:pPr>
        <w:pStyle w:val="B1"/>
        <w:rPr>
          <w:lang w:eastAsia="zh-CN"/>
        </w:rPr>
      </w:pPr>
      <w:r w:rsidRPr="005D2CF1">
        <w:rPr>
          <w:lang w:eastAsia="zh-CN"/>
        </w:rPr>
        <w:t>2a. 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w:t>
      </w:r>
      <w:r w:rsidRPr="005D2CF1">
        <w:rPr>
          <w:lang w:eastAsia="zh-CN"/>
        </w:rPr>
        <w:lastRenderedPageBreak/>
        <w:t xml:space="preserve">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4E1F507C"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23.503</w:t>
      </w:r>
      <w:r w:rsidR="006F76EA">
        <w:rPr>
          <w:lang w:eastAsia="zh-CN"/>
        </w:rPr>
        <w:t> </w:t>
      </w:r>
      <w:r w:rsidR="006F76EA"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503C4D47"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6F76EA">
        <w:rPr>
          <w:rFonts w:eastAsia="MS Mincho"/>
        </w:rPr>
        <w:t>TS</w:t>
      </w:r>
      <w:r w:rsidR="006F76EA">
        <w:rPr>
          <w:rFonts w:eastAsia="MS Mincho"/>
        </w:rPr>
        <w:t> </w:t>
      </w:r>
      <w:r w:rsidR="006F76EA">
        <w:rPr>
          <w:rFonts w:eastAsia="MS Mincho"/>
        </w:rPr>
        <w:t>23.502</w:t>
      </w:r>
      <w:r w:rsidR="006F76EA">
        <w:rPr>
          <w:rFonts w:eastAsia="MS Mincho"/>
        </w:rPr>
        <w:t> </w:t>
      </w:r>
      <w:r w:rsidR="006F76EA">
        <w:rPr>
          <w:rFonts w:eastAsia="MS Mincho"/>
        </w:rPr>
        <w:t>[</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7E9531B5"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w:t>
      </w:r>
      <w:r w:rsidR="000D7E6C">
        <w:rPr>
          <w:rFonts w:eastAsia="MS Mincho"/>
        </w:rPr>
        <w:t xml:space="preserve"> or service parameters for the AI/ML operations described in clause 6.40 of </w:t>
      </w:r>
      <w:r w:rsidR="006F76EA">
        <w:rPr>
          <w:rFonts w:eastAsia="MS Mincho"/>
        </w:rPr>
        <w:t>TS</w:t>
      </w:r>
      <w:r w:rsidR="006F76EA">
        <w:rPr>
          <w:rFonts w:eastAsia="MS Mincho"/>
        </w:rPr>
        <w:t> </w:t>
      </w:r>
      <w:r w:rsidR="006F76EA">
        <w:rPr>
          <w:rFonts w:eastAsia="MS Mincho"/>
        </w:rPr>
        <w:t>22.261</w:t>
      </w:r>
      <w:r w:rsidR="006F76EA">
        <w:rPr>
          <w:rFonts w:eastAsia="MS Mincho"/>
        </w:rPr>
        <w:t> </w:t>
      </w:r>
      <w:r w:rsidR="006F76EA">
        <w:rPr>
          <w:rFonts w:eastAsia="MS Mincho"/>
        </w:rPr>
        <w:t>[</w:t>
      </w:r>
      <w:r w:rsidR="000D7E6C">
        <w:rPr>
          <w:rFonts w:eastAsia="MS Mincho"/>
        </w:rPr>
        <w:t>33].</w:t>
      </w:r>
      <w:r>
        <w:rPr>
          <w:rFonts w:eastAsia="MS Mincho"/>
        </w:rPr>
        <w:t xml:space="preserve">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3360E3A5" w14:textId="52D8DA75" w:rsidR="009757B8" w:rsidRDefault="009757B8" w:rsidP="00845430">
      <w:pPr>
        <w:rPr>
          <w:lang w:eastAsia="zh-CN"/>
        </w:rPr>
      </w:pPr>
      <w:r>
        <w:rPr>
          <w:lang w:eastAsia="zh-CN"/>
        </w:rPr>
        <w:t xml:space="preserve">If the consumer NF is a NEF, it may take into account the Observed Service Experience analytics to support Member UE selection as detailed in clause 4.15.13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p>
    <w:p w14:paraId="024B3609" w14:textId="43D0913F" w:rsidR="00C24DA9" w:rsidRPr="005D2CF1" w:rsidRDefault="00C24DA9" w:rsidP="00C24DA9">
      <w:pPr>
        <w:pStyle w:val="Heading3"/>
        <w:rPr>
          <w:lang w:eastAsia="zh-CN"/>
        </w:rPr>
      </w:pPr>
      <w:bookmarkStart w:id="452" w:name="_CR6_4_5"/>
      <w:bookmarkStart w:id="453" w:name="_Toc145930708"/>
      <w:bookmarkEnd w:id="452"/>
      <w:r w:rsidRPr="005D2CF1">
        <w:rPr>
          <w:lang w:eastAsia="zh-CN"/>
        </w:rPr>
        <w:lastRenderedPageBreak/>
        <w:t>6.4.5</w:t>
      </w:r>
      <w:r w:rsidRPr="005D2CF1">
        <w:rPr>
          <w:lang w:eastAsia="zh-CN"/>
        </w:rPr>
        <w:tab/>
        <w:t>Procedures to request Service Experience for a Network Slice</w:t>
      </w:r>
      <w:bookmarkEnd w:id="453"/>
    </w:p>
    <w:p w14:paraId="1A64A25B" w14:textId="77777777" w:rsidR="00C24DA9" w:rsidRPr="005D2CF1" w:rsidRDefault="00C24DA9" w:rsidP="00C24DA9">
      <w:pPr>
        <w:pStyle w:val="TH"/>
      </w:pPr>
      <w:r w:rsidRPr="005D2CF1">
        <w:object w:dxaOrig="14268" w:dyaOrig="10272" w14:anchorId="28809672">
          <v:shape id="_x0000_i1099" type="#_x0000_t75" style="width:467.7pt;height:335.6pt" o:ole="">
            <v:imagedata r:id="rId151" o:title=""/>
          </v:shape>
          <o:OLEObject Type="Embed" ProgID="Visio.Drawing.15" ShapeID="_x0000_i1099" DrawAspect="Content" ObjectID="_1756544343" r:id="rId152"/>
        </w:object>
      </w:r>
    </w:p>
    <w:p w14:paraId="21B5418C" w14:textId="596B2475" w:rsidR="00C24DA9" w:rsidRPr="005D2CF1" w:rsidRDefault="00F37571" w:rsidP="00C24DA9">
      <w:pPr>
        <w:pStyle w:val="TF"/>
      </w:pPr>
      <w:bookmarkStart w:id="454" w:name="_CRFigure6_4_51"/>
      <w:r>
        <w:t xml:space="preserve">Figure </w:t>
      </w:r>
      <w:bookmarkEnd w:id="454"/>
      <w:r w:rsidR="009832D0" w:rsidRPr="005D2CF1">
        <w:t>6</w:t>
      </w:r>
      <w:r w:rsidR="00C24DA9" w:rsidRPr="005D2CF1">
        <w:t>.4.5-1: Procedure for NWDAF providing Service Experience for a UE or a group of UEs in a Network Slice</w:t>
      </w:r>
    </w:p>
    <w:p w14:paraId="41A06316" w14:textId="5D74BCD9" w:rsidR="00C24DA9" w:rsidRPr="005D2CF1" w:rsidRDefault="00C24DA9" w:rsidP="00C24DA9">
      <w:r w:rsidRPr="005D2CF1">
        <w:t xml:space="preserve">This procedure is similar to the procedure in clause 6.4.4, with the following differences. The consumer needs to request the Analytics ID "Service Experience" for all UEs or a group of UEs or a UE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6F76EA" w:rsidRPr="005D2CF1">
        <w:t>TS</w:t>
      </w:r>
      <w:r w:rsidR="006F76EA">
        <w:t> </w:t>
      </w:r>
      <w:r w:rsidR="006F76EA" w:rsidRPr="005D2CF1">
        <w:t>23.501</w:t>
      </w:r>
      <w:r w:rsidR="006F76EA">
        <w:t> </w:t>
      </w:r>
      <w:r w:rsidR="006F76EA" w:rsidRPr="005D2CF1">
        <w:t>[</w:t>
      </w:r>
      <w:r w:rsidRPr="005D2CF1">
        <w:t xml:space="preserve">2] using event ID "UE moving in or out of Area of Interest" and Event Filters as described in Table 5.2.2.3.1-1 of </w:t>
      </w:r>
      <w:r w:rsidR="006F76EA" w:rsidRPr="005D2CF1">
        <w:t>TS</w:t>
      </w:r>
      <w:r w:rsidR="006F76EA">
        <w:t> </w:t>
      </w:r>
      <w:r w:rsidR="006F76EA" w:rsidRPr="005D2CF1">
        <w:t>23.502</w:t>
      </w:r>
      <w:r w:rsidR="006F76EA">
        <w:t> </w:t>
      </w:r>
      <w:r w:rsidR="006F76EA"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6F76EA" w:rsidRPr="005D2CF1">
        <w:t>TS</w:t>
      </w:r>
      <w:r w:rsidR="006F76EA">
        <w:t> </w:t>
      </w:r>
      <w:r w:rsidR="006F76EA" w:rsidRPr="005D2CF1">
        <w:t>23.502</w:t>
      </w:r>
      <w:r w:rsidR="006F76EA">
        <w:t> </w:t>
      </w:r>
      <w:r w:rsidR="006F76EA" w:rsidRPr="005D2CF1">
        <w:t>[</w:t>
      </w:r>
      <w:r w:rsidRPr="005D2CF1">
        <w:t>3].</w:t>
      </w:r>
    </w:p>
    <w:p w14:paraId="41062AEB" w14:textId="67BF825C"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6F76EA" w:rsidRPr="005D2CF1">
        <w:t>TS</w:t>
      </w:r>
      <w:r w:rsidR="006F76EA">
        <w:t> </w:t>
      </w:r>
      <w:r w:rsidR="006F76EA" w:rsidRPr="005D2CF1">
        <w:t>23.502</w:t>
      </w:r>
      <w:r w:rsidR="006F76EA">
        <w:t> </w:t>
      </w:r>
      <w:r w:rsidR="006F76EA"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6F76EA" w:rsidRPr="005D2CF1">
        <w:t>TS</w:t>
      </w:r>
      <w:r w:rsidR="006F76EA">
        <w:t> </w:t>
      </w:r>
      <w:r w:rsidR="006F76EA" w:rsidRPr="005D2CF1">
        <w:t>23.502</w:t>
      </w:r>
      <w:r w:rsidR="006F76EA">
        <w:t> </w:t>
      </w:r>
      <w:r w:rsidR="006F76EA" w:rsidRPr="005D2CF1">
        <w:t>[</w:t>
      </w:r>
      <w:r w:rsidRPr="005D2CF1">
        <w:t>3].</w:t>
      </w:r>
    </w:p>
    <w:p w14:paraId="24A950BD" w14:textId="2A699CC0" w:rsidR="00C24DA9" w:rsidRPr="005D2CF1" w:rsidRDefault="00C24DA9" w:rsidP="00C24DA9">
      <w:r w:rsidRPr="005D2CF1">
        <w:t xml:space="preserve">The Observed Service Experience for a Network Slice when consumed by OAM could be used as described in Annex H of </w:t>
      </w:r>
      <w:r w:rsidR="006F76EA" w:rsidRPr="005D2CF1">
        <w:t>TS</w:t>
      </w:r>
      <w:r w:rsidR="006F76EA">
        <w:t> </w:t>
      </w:r>
      <w:r w:rsidR="006F76EA" w:rsidRPr="005D2CF1">
        <w:t>28.550</w:t>
      </w:r>
      <w:r w:rsidR="006F76EA">
        <w:t> </w:t>
      </w:r>
      <w:r w:rsidR="006F76EA" w:rsidRPr="005D2CF1">
        <w:t>[</w:t>
      </w:r>
      <w:r w:rsidRPr="005D2CF1">
        <w:t>7].</w:t>
      </w:r>
    </w:p>
    <w:p w14:paraId="37AF1219" w14:textId="4EEFB954" w:rsidR="00DF30A2" w:rsidRPr="001E55EA" w:rsidRDefault="00DF30A2" w:rsidP="00DF30A2">
      <w:pPr>
        <w:pStyle w:val="Heading3"/>
      </w:pPr>
      <w:bookmarkStart w:id="455" w:name="_CR6_4_6"/>
      <w:bookmarkStart w:id="456" w:name="_Toc145930709"/>
      <w:bookmarkEnd w:id="455"/>
      <w:r w:rsidRPr="001E55EA">
        <w:t>6.4.6</w:t>
      </w:r>
      <w:r w:rsidRPr="001E55EA">
        <w:tab/>
        <w:t>Procedures to request Service Experience for a UE</w:t>
      </w:r>
      <w:bookmarkEnd w:id="456"/>
    </w:p>
    <w:p w14:paraId="5D5E0DED" w14:textId="5A22B698" w:rsidR="001E55EA" w:rsidRDefault="001E55EA" w:rsidP="00DF3CA2">
      <w:r>
        <w:t>Figure 6.4.6-1 depicts procedure for NWDAF providing Service Experience for an application for a UE or a group of UEs.</w:t>
      </w:r>
    </w:p>
    <w:p w14:paraId="6BE4ABF5" w14:textId="1BFC7C7F" w:rsidR="00BA4EBB" w:rsidRDefault="00BA4EBB" w:rsidP="00C76F30">
      <w:pPr>
        <w:pStyle w:val="TH"/>
      </w:pPr>
      <w:r>
        <w:object w:dxaOrig="9064" w:dyaOrig="5402" w14:anchorId="4E46F646">
          <v:shape id="_x0000_i1100" type="#_x0000_t75" style="width:453.9pt;height:267.95pt" o:ole="">
            <v:imagedata r:id="rId153" o:title=""/>
          </v:shape>
          <o:OLEObject Type="Embed" ProgID="Word.Picture.8" ShapeID="_x0000_i1100" DrawAspect="Content" ObjectID="_1756544344" r:id="rId154"/>
        </w:object>
      </w:r>
    </w:p>
    <w:p w14:paraId="3FC301FA" w14:textId="5CE3645D" w:rsidR="00DF30A2" w:rsidRDefault="00F37571" w:rsidP="00DF30A2">
      <w:pPr>
        <w:pStyle w:val="TF"/>
      </w:pPr>
      <w:bookmarkStart w:id="457" w:name="_CRFigure6_4_61"/>
      <w:r>
        <w:t xml:space="preserve">Figure </w:t>
      </w:r>
      <w:bookmarkEnd w:id="457"/>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0BFB81D1"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a</w:t>
      </w:r>
      <w:r>
        <w:t>n Internal</w:t>
      </w:r>
      <w:r w:rsidR="001E55EA">
        <w:t xml:space="preserve"> Group</w:t>
      </w:r>
      <w:r>
        <w:t>-</w:t>
      </w:r>
      <w:r w:rsidR="001E55EA">
        <w:t>Id</w:t>
      </w:r>
      <w:r w:rsidR="00DF30A2">
        <w:t xml:space="preserve">. The consumer includes both the Application ID for which their Service Experience is requested and the Target of Analytics Reporting </w:t>
      </w:r>
      <w:r w:rsidR="001E55EA">
        <w:t xml:space="preserve">for </w:t>
      </w:r>
      <w:r w:rsidR="00DF30A2">
        <w:t xml:space="preserve">a </w:t>
      </w:r>
      <w:r>
        <w:t xml:space="preserve">SUPI </w:t>
      </w:r>
      <w:r w:rsidR="00DF30A2">
        <w:t>or a</w:t>
      </w:r>
      <w:r>
        <w:t>n Internal-Group-Id</w:t>
      </w:r>
      <w:r w:rsidR="00DF30A2">
        <w:t xml:space="preserve">.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rsidR="00BA4EBB">
        <w:t xml:space="preserve"> The NWDAF may collect UE location information from the GLMC if the consumer requested fine granularity location information according to clause 6.4.2.1.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458" w:name="_CR6_5"/>
      <w:bookmarkStart w:id="459" w:name="_Toc145930710"/>
      <w:bookmarkEnd w:id="458"/>
      <w:r w:rsidRPr="005D2CF1">
        <w:t>6.5</w:t>
      </w:r>
      <w:r w:rsidRPr="005D2CF1">
        <w:tab/>
        <w:t>NF load analytics</w:t>
      </w:r>
      <w:bookmarkEnd w:id="459"/>
    </w:p>
    <w:p w14:paraId="0D6C19E2" w14:textId="77777777" w:rsidR="00C24DA9" w:rsidRPr="005D2CF1" w:rsidRDefault="00C24DA9" w:rsidP="00C24DA9">
      <w:pPr>
        <w:pStyle w:val="Heading3"/>
      </w:pPr>
      <w:bookmarkStart w:id="460" w:name="_CR6_5_1"/>
      <w:bookmarkStart w:id="461" w:name="_Toc145930711"/>
      <w:bookmarkEnd w:id="460"/>
      <w:r w:rsidRPr="005D2CF1">
        <w:t>6.5.1</w:t>
      </w:r>
      <w:r w:rsidRPr="005D2CF1">
        <w:tab/>
        <w:t>General</w:t>
      </w:r>
      <w:bookmarkEnd w:id="461"/>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lastRenderedPageBreak/>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462" w:name="_CR6_5_2"/>
      <w:bookmarkStart w:id="463" w:name="_Toc145930712"/>
      <w:bookmarkEnd w:id="462"/>
      <w:r w:rsidRPr="005D2CF1">
        <w:t>6.5</w:t>
      </w:r>
      <w:r w:rsidRPr="005D2CF1">
        <w:rPr>
          <w:lang w:eastAsia="zh-CN"/>
        </w:rPr>
        <w:t>.2</w:t>
      </w:r>
      <w:r w:rsidRPr="005D2CF1">
        <w:rPr>
          <w:lang w:eastAsia="zh-CN"/>
        </w:rPr>
        <w:tab/>
        <w:t>Input data</w:t>
      </w:r>
      <w:bookmarkEnd w:id="463"/>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bookmarkStart w:id="464" w:name="_CRTable6_5_21"/>
      <w:r w:rsidRPr="005D2CF1">
        <w:rPr>
          <w:lang w:eastAsia="zh-CN"/>
        </w:rPr>
        <w:t xml:space="preserve">Table </w:t>
      </w:r>
      <w:bookmarkEnd w:id="464"/>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6D471DE8" w:rsidR="00C24DA9" w:rsidRPr="005D2CF1" w:rsidRDefault="00C24DA9" w:rsidP="00C24DA9">
      <w:pPr>
        <w:pStyle w:val="NO"/>
      </w:pPr>
      <w:r w:rsidRPr="005D2CF1">
        <w:t>NOTE 2:</w:t>
      </w:r>
      <w:r w:rsidRPr="005D2CF1">
        <w:tab/>
        <w:t xml:space="preserve">NWDAF can request NRF for data related to NF instances, as described in </w:t>
      </w:r>
      <w:r w:rsidR="006F76EA" w:rsidRPr="005D2CF1">
        <w:t>TS</w:t>
      </w:r>
      <w:r w:rsidR="006F76EA">
        <w:t> </w:t>
      </w:r>
      <w:r w:rsidR="006F76EA" w:rsidRPr="005D2CF1">
        <w:t>29.510</w:t>
      </w:r>
      <w:r w:rsidR="006F76EA">
        <w:t> </w:t>
      </w:r>
      <w:r w:rsidR="006F76EA"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bookmarkStart w:id="465" w:name="_CRTable6_5_22"/>
      <w:r w:rsidRPr="005D2CF1">
        <w:lastRenderedPageBreak/>
        <w:t xml:space="preserve">Table </w:t>
      </w:r>
      <w:bookmarkEnd w:id="465"/>
      <w:r w:rsidRPr="005D2CF1">
        <w:t>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77777777" w:rsidR="00C24DA9" w:rsidRPr="005D2CF1" w:rsidRDefault="00C24DA9" w:rsidP="00B16F2C">
            <w:pPr>
              <w:pStyle w:val="TAL"/>
            </w:pPr>
            <w:r w:rsidRPr="005D2CF1">
              <w:t>Report of user plane traffic in the UPF for the accumulated usage of network resources (see TS 29.244 [17])</w:t>
            </w:r>
          </w:p>
        </w:tc>
      </w:tr>
    </w:tbl>
    <w:p w14:paraId="01D3E070" w14:textId="77777777" w:rsidR="00C24DA9" w:rsidRPr="005D2CF1" w:rsidRDefault="00C24DA9" w:rsidP="00C24DA9">
      <w:pPr>
        <w:pStyle w:val="FP"/>
        <w:rPr>
          <w:lang w:eastAsia="zh-CN"/>
        </w:rPr>
      </w:pP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bookmarkStart w:id="466" w:name="_CRTable6_5_23"/>
      <w:r>
        <w:t xml:space="preserve">Table </w:t>
      </w:r>
      <w:bookmarkEnd w:id="466"/>
      <w:r>
        <w:t>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bookmarkStart w:id="467" w:name="_CRTable6_5_24"/>
      <w:r>
        <w:t xml:space="preserve">Table </w:t>
      </w:r>
      <w:bookmarkEnd w:id="467"/>
      <w:r>
        <w:t>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bookmarkStart w:id="468" w:name="_CRTable6_5_25"/>
      <w:r>
        <w:lastRenderedPageBreak/>
        <w:t xml:space="preserve">Table </w:t>
      </w:r>
      <w:bookmarkEnd w:id="468"/>
      <w:r>
        <w:t>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16B10DB7"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6F76EA">
        <w:t>TS</w:t>
      </w:r>
      <w:r w:rsidR="006F76EA">
        <w:t> </w:t>
      </w:r>
      <w:r w:rsidR="006F76EA">
        <w:t>23.502</w:t>
      </w:r>
      <w:r w:rsidR="006F76EA">
        <w:t> </w:t>
      </w:r>
      <w:r w:rsidR="006F76EA">
        <w:t>[</w:t>
      </w:r>
      <w:r>
        <w:t>3]. Otherwise, the AF notifies for all collective attributes within the area of interest.</w:t>
      </w:r>
    </w:p>
    <w:p w14:paraId="18928060" w14:textId="393A5C8F"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6F76EA">
        <w:t>TS</w:t>
      </w:r>
      <w:r w:rsidR="006F76EA">
        <w:t> </w:t>
      </w:r>
      <w:r w:rsidR="006F76EA">
        <w:t>23.502</w:t>
      </w:r>
      <w:r w:rsidR="006F76EA">
        <w:t> </w:t>
      </w:r>
      <w:r w:rsidR="006F76EA">
        <w:t>[</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469" w:name="_CR6_5_3"/>
      <w:bookmarkStart w:id="470" w:name="_Toc145930713"/>
      <w:bookmarkEnd w:id="469"/>
      <w:r w:rsidRPr="005D2CF1">
        <w:t>6.5</w:t>
      </w:r>
      <w:r w:rsidRPr="005D2CF1">
        <w:rPr>
          <w:lang w:eastAsia="zh-CN"/>
        </w:rPr>
        <w:t>.3</w:t>
      </w:r>
      <w:r w:rsidRPr="005D2CF1">
        <w:rPr>
          <w:lang w:eastAsia="zh-CN"/>
        </w:rPr>
        <w:tab/>
        <w:t>Output analytics</w:t>
      </w:r>
      <w:bookmarkEnd w:id="470"/>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bookmarkStart w:id="471" w:name="_CRTable6_5_31"/>
      <w:r w:rsidRPr="005D2CF1">
        <w:rPr>
          <w:lang w:eastAsia="zh-CN"/>
        </w:rPr>
        <w:lastRenderedPageBreak/>
        <w:t xml:space="preserve">Table </w:t>
      </w:r>
      <w:bookmarkEnd w:id="471"/>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bookmarkStart w:id="472" w:name="_CRTable6_5_32"/>
      <w:r w:rsidRPr="005D2CF1">
        <w:rPr>
          <w:lang w:eastAsia="zh-CN"/>
        </w:rPr>
        <w:t xml:space="preserve">Table </w:t>
      </w:r>
      <w:bookmarkEnd w:id="472"/>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473" w:name="_CR6_5_4"/>
      <w:bookmarkStart w:id="474" w:name="_Toc145930714"/>
      <w:bookmarkEnd w:id="473"/>
      <w:r w:rsidRPr="005D2CF1">
        <w:t>6.5.4</w:t>
      </w:r>
      <w:r w:rsidRPr="005D2CF1">
        <w:tab/>
      </w:r>
      <w:r w:rsidRPr="005D2CF1">
        <w:rPr>
          <w:lang w:eastAsia="ko-KR"/>
        </w:rPr>
        <w:t>Procedures</w:t>
      </w:r>
      <w:bookmarkEnd w:id="474"/>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101" type="#_x0000_t75" style="width:435.15pt;height:428.85pt" o:ole="">
            <v:imagedata r:id="rId155" o:title="" cropbottom="15526f" cropright="15040f"/>
          </v:shape>
          <o:OLEObject Type="Embed" ProgID="Visio.Drawing.15" ShapeID="_x0000_i1101" DrawAspect="Content" ObjectID="_1756544345" r:id="rId156"/>
        </w:object>
      </w:r>
    </w:p>
    <w:p w14:paraId="26C449A5" w14:textId="055F2B6C" w:rsidR="00C24DA9" w:rsidRPr="005D2CF1" w:rsidRDefault="00F37571" w:rsidP="00C24DA9">
      <w:pPr>
        <w:pStyle w:val="TF"/>
      </w:pPr>
      <w:bookmarkStart w:id="475" w:name="_CRFigure6_5_41"/>
      <w:r>
        <w:t xml:space="preserve">Figure </w:t>
      </w:r>
      <w:bookmarkEnd w:id="475"/>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6F0D8CBF"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6F76EA">
        <w:rPr>
          <w:rFonts w:eastAsia="MS Mincho"/>
        </w:rPr>
        <w:t>TS</w:t>
      </w:r>
      <w:r w:rsidR="006F76EA">
        <w:rPr>
          <w:rFonts w:eastAsia="MS Mincho"/>
        </w:rPr>
        <w:t> </w:t>
      </w:r>
      <w:r w:rsidR="006F76EA">
        <w:rPr>
          <w:rFonts w:eastAsia="MS Mincho"/>
        </w:rPr>
        <w:t>23.502</w:t>
      </w:r>
      <w:r w:rsidR="006F76EA">
        <w:rPr>
          <w:rFonts w:eastAsia="MS Mincho"/>
        </w:rPr>
        <w:t> </w:t>
      </w:r>
      <w:r w:rsidR="006F76EA">
        <w:rPr>
          <w:rFonts w:eastAsia="MS Mincho"/>
        </w:rPr>
        <w:t>[</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lastRenderedPageBreak/>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0581F002"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w:t>
      </w:r>
      <w:r w:rsidR="00E06377">
        <w:rPr>
          <w:lang w:eastAsia="zh-CN"/>
        </w:rPr>
        <w:t xml:space="preserve"> defined in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E06377">
        <w:rPr>
          <w:lang w:eastAsia="zh-CN"/>
        </w:rPr>
        <w:t>3]</w:t>
      </w:r>
      <w:r w:rsidRPr="005D2CF1">
        <w:rPr>
          <w:lang w:eastAsia="zh-CN"/>
        </w:rPr>
        <w:t>.</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60E13BED"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B03771">
        <w:rPr>
          <w:lang w:eastAsia="zh-CN"/>
        </w:rPr>
        <w:t>s</w:t>
      </w:r>
      <w:r w:rsidR="00C24DA9" w:rsidRPr="005D2CF1">
        <w:rPr>
          <w:lang w:eastAsia="zh-CN"/>
        </w:rPr>
        <w:t xml:space="preserve"> requested NF load analytics to the NF along with the corresponding Validity Period</w:t>
      </w:r>
      <w:r w:rsidR="00B03771">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5C0ECFF0"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6E7497ED"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w:t>
      </w:r>
    </w:p>
    <w:p w14:paraId="793C6474" w14:textId="77777777" w:rsidR="00C24DA9" w:rsidRPr="005D2CF1" w:rsidRDefault="00C24DA9" w:rsidP="00C24DA9">
      <w:pPr>
        <w:pStyle w:val="Heading2"/>
        <w:rPr>
          <w:lang w:eastAsia="zh-CN"/>
        </w:rPr>
      </w:pPr>
      <w:bookmarkStart w:id="476" w:name="_CR6_6"/>
      <w:bookmarkStart w:id="477" w:name="_Toc145930715"/>
      <w:bookmarkEnd w:id="476"/>
      <w:r w:rsidRPr="005D2CF1">
        <w:t>6.6</w:t>
      </w:r>
      <w:r w:rsidRPr="005D2CF1">
        <w:tab/>
        <w:t xml:space="preserve">Network Performance </w:t>
      </w:r>
      <w:r w:rsidRPr="005D2CF1">
        <w:rPr>
          <w:lang w:eastAsia="zh-CN"/>
        </w:rPr>
        <w:t>Analytics</w:t>
      </w:r>
      <w:bookmarkEnd w:id="477"/>
    </w:p>
    <w:p w14:paraId="1CE6AD47" w14:textId="77777777" w:rsidR="00C24DA9" w:rsidRPr="005D2CF1" w:rsidRDefault="00C24DA9" w:rsidP="00C24DA9">
      <w:pPr>
        <w:pStyle w:val="Heading3"/>
      </w:pPr>
      <w:bookmarkStart w:id="478" w:name="_CR6_6_1"/>
      <w:bookmarkStart w:id="479" w:name="_Toc145930716"/>
      <w:bookmarkEnd w:id="478"/>
      <w:r w:rsidRPr="005D2CF1">
        <w:t>6.6.1</w:t>
      </w:r>
      <w:r w:rsidRPr="005D2CF1">
        <w:tab/>
        <w:t>General</w:t>
      </w:r>
      <w:bookmarkEnd w:id="479"/>
    </w:p>
    <w:p w14:paraId="58924F70" w14:textId="77777777"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 in addition, NWDAF it may provide statistics or predictions on the number of UEs that are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02855F6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Pr="005D2CF1">
        <w:t xml:space="preserve"> UE</w:t>
      </w:r>
      <w:r w:rsidR="00A0191D">
        <w:t xml:space="preserve"> (SUPI )</w:t>
      </w:r>
      <w:r w:rsidRPr="005D2CF1">
        <w:t>, or</w:t>
      </w:r>
      <w:r w:rsidR="00A0191D">
        <w:t xml:space="preserve"> a group of UEs (an</w:t>
      </w:r>
      <w:r w:rsidRPr="005D2CF1">
        <w:t xml:space="preserve"> Internal Group I</w:t>
      </w:r>
      <w:r w:rsidR="00A0191D">
        <w:t xml:space="preserve">D </w:t>
      </w:r>
      <w:r w:rsidRPr="005D2CF1">
        <w:t>that refers to the group for which the analytics on the number of UEs that are located in the Area of Interest at the time indicated in the Analytics target period is requested</w:t>
      </w:r>
      <w:r w:rsidR="00A0191D">
        <w:t>)</w:t>
      </w:r>
      <w:r w:rsidRPr="005D2CF1">
        <w:t xml:space="preserve"> or any UE;</w:t>
      </w:r>
    </w:p>
    <w:p w14:paraId="207E73DB" w14:textId="48DE0DF8" w:rsidR="00C24DA9" w:rsidRPr="005D2CF1" w:rsidRDefault="00C24DA9" w:rsidP="00C24DA9">
      <w:pPr>
        <w:pStyle w:val="B1"/>
      </w:pPr>
      <w:r w:rsidRPr="005D2CF1">
        <w:t>-</w:t>
      </w:r>
      <w:r w:rsidRPr="005D2CF1">
        <w:tab/>
        <w:t>Analytics Filter Information:</w:t>
      </w:r>
    </w:p>
    <w:p w14:paraId="2E2F5F71" w14:textId="3DE3CF71" w:rsidR="00C24DA9" w:rsidRPr="005D2CF1" w:rsidRDefault="00C24DA9" w:rsidP="00C24DA9">
      <w:pPr>
        <w:pStyle w:val="B2"/>
      </w:pPr>
      <w:r w:rsidRPr="005D2CF1">
        <w:t>-</w:t>
      </w:r>
      <w:r w:rsidRPr="005D2CF1">
        <w:tab/>
        <w:t xml:space="preserve">Area of Interest (list of TA or Cells) which restricts the area in focus (mandatory if Target </w:t>
      </w:r>
      <w:r w:rsidR="001A1105">
        <w:t>o</w:t>
      </w:r>
      <w:r w:rsidRPr="005D2CF1">
        <w:t>f Analytics Reporting is set to "any UE", optional otherwise);</w:t>
      </w:r>
    </w:p>
    <w:p w14:paraId="721DFDA6" w14:textId="77777777" w:rsidR="007F3F9D" w:rsidRDefault="007F3F9D" w:rsidP="00C24DA9">
      <w:pPr>
        <w:pStyle w:val="B2"/>
      </w:pPr>
      <w:r>
        <w:t>-</w:t>
      </w:r>
      <w:r>
        <w:tab/>
        <w:t>Optionally, Traffic type of interest (overall traffic, GBR traffic or Delay-critical GBR traffic);</w:t>
      </w:r>
    </w:p>
    <w:p w14:paraId="172F7549" w14:textId="77777777" w:rsidR="007F3F9D" w:rsidRDefault="007F3F9D" w:rsidP="00EE02E3">
      <w:pPr>
        <w:pStyle w:val="NO"/>
      </w:pPr>
      <w:r>
        <w:t>NOTE:</w:t>
      </w:r>
      <w:r>
        <w:tab/>
        <w:t>If Traffic type of interest is not provided, overall traffic is considered.</w:t>
      </w:r>
    </w:p>
    <w:p w14:paraId="6A6D4572" w14:textId="0398C7A3" w:rsidR="00C24DA9" w:rsidRPr="005D2CF1" w:rsidRDefault="00C24DA9" w:rsidP="00C24DA9">
      <w:pPr>
        <w:pStyle w:val="B2"/>
      </w:pPr>
      <w:r w:rsidRPr="005D2CF1">
        <w:lastRenderedPageBreak/>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675A1E22" w14:textId="528FB776" w:rsidR="001A05C1" w:rsidRPr="005D2CF1" w:rsidRDefault="001A05C1" w:rsidP="001A05C1">
      <w:pPr>
        <w:pStyle w:val="B1"/>
      </w:pPr>
      <w:r>
        <w:t>-</w:t>
      </w:r>
      <w:r>
        <w:tab/>
        <w:t>Optionally, Spatial granularity size (if an Area of Interest is provided) and Temporal granularity size.</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480" w:name="_CR6_6_2"/>
      <w:bookmarkStart w:id="481" w:name="_Toc145930717"/>
      <w:bookmarkEnd w:id="480"/>
      <w:r w:rsidRPr="005D2CF1">
        <w:rPr>
          <w:lang w:eastAsia="zh-CN"/>
        </w:rPr>
        <w:t>6.6.2</w:t>
      </w:r>
      <w:r w:rsidRPr="005D2CF1">
        <w:rPr>
          <w:lang w:eastAsia="zh-CN"/>
        </w:rPr>
        <w:tab/>
      </w:r>
      <w:r w:rsidRPr="005D2CF1">
        <w:rPr>
          <w:lang w:eastAsia="ko-KR"/>
        </w:rPr>
        <w:t>Input Data</w:t>
      </w:r>
      <w:bookmarkEnd w:id="481"/>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bookmarkStart w:id="482" w:name="_CRTable6_6_21"/>
      <w:r w:rsidRPr="005D2CF1">
        <w:t xml:space="preserve">Table </w:t>
      </w:r>
      <w:bookmarkEnd w:id="482"/>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32B8806A" w:rsidR="00C24DA9" w:rsidRPr="005D2CF1" w:rsidRDefault="00C24DA9" w:rsidP="00B16F2C">
            <w:pPr>
              <w:pStyle w:val="TAL"/>
            </w:pPr>
            <w:r w:rsidRPr="005D2CF1">
              <w:t>Statistics on RAN status (up/down), load (i.e. Radio Resource Utilization) and performance per Cell Id</w:t>
            </w:r>
            <w:r w:rsidR="00DE7722">
              <w:t xml:space="preserve"> for the traffic type of interest and</w:t>
            </w:r>
            <w:r w:rsidRPr="005D2CF1">
              <w:t xml:space="preserve">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bookmarkStart w:id="483" w:name="_CRTable6_6_22"/>
      <w:r w:rsidRPr="005D2CF1">
        <w:t xml:space="preserve">Table </w:t>
      </w:r>
      <w:bookmarkEnd w:id="483"/>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484" w:name="_CR6_6_3"/>
      <w:bookmarkStart w:id="485" w:name="_Toc145930718"/>
      <w:bookmarkEnd w:id="484"/>
      <w:r w:rsidRPr="005D2CF1">
        <w:rPr>
          <w:lang w:eastAsia="zh-CN"/>
        </w:rPr>
        <w:t>6.6.3</w:t>
      </w:r>
      <w:r w:rsidRPr="005D2CF1">
        <w:rPr>
          <w:lang w:eastAsia="zh-CN"/>
        </w:rPr>
        <w:tab/>
      </w:r>
      <w:r w:rsidRPr="005D2CF1">
        <w:rPr>
          <w:lang w:eastAsia="ko-KR"/>
        </w:rPr>
        <w:t>Output Analytics</w:t>
      </w:r>
      <w:bookmarkEnd w:id="485"/>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bookmarkStart w:id="486" w:name="_CRTable6_6_31"/>
      <w:r w:rsidRPr="005D2CF1">
        <w:lastRenderedPageBreak/>
        <w:t>Table</w:t>
      </w:r>
      <w:r w:rsidRPr="005D2CF1">
        <w:rPr>
          <w:lang w:eastAsia="zh-CN"/>
        </w:rPr>
        <w:t xml:space="preserve"> </w:t>
      </w:r>
      <w:bookmarkEnd w:id="486"/>
      <w:r w:rsidRPr="005D2CF1">
        <w:rPr>
          <w:lang w:eastAsia="zh-CN"/>
        </w:rPr>
        <w:t>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D2CF1" w14:paraId="39E546FF" w14:textId="77777777" w:rsidTr="00731E28">
        <w:trPr>
          <w:cantSplit/>
          <w:jc w:val="center"/>
        </w:trPr>
        <w:tc>
          <w:tcPr>
            <w:tcW w:w="3939" w:type="dxa"/>
          </w:tcPr>
          <w:p w14:paraId="6F4CE9C2" w14:textId="77777777" w:rsidR="00C24DA9" w:rsidRPr="005D2CF1" w:rsidRDefault="00C24DA9" w:rsidP="00B16F2C">
            <w:pPr>
              <w:pStyle w:val="TAH"/>
            </w:pPr>
            <w:r w:rsidRPr="005D2CF1">
              <w:t>Information</w:t>
            </w:r>
          </w:p>
        </w:tc>
        <w:tc>
          <w:tcPr>
            <w:tcW w:w="5642"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731E28">
        <w:trPr>
          <w:cantSplit/>
          <w:jc w:val="center"/>
        </w:trPr>
        <w:tc>
          <w:tcPr>
            <w:tcW w:w="3939" w:type="dxa"/>
          </w:tcPr>
          <w:p w14:paraId="2BE17A95" w14:textId="77777777" w:rsidR="00C24DA9" w:rsidRPr="005D2CF1" w:rsidRDefault="00C24DA9" w:rsidP="00B16F2C">
            <w:pPr>
              <w:pStyle w:val="TAL"/>
            </w:pPr>
            <w:r w:rsidRPr="005D2CF1">
              <w:t>List of network performance information (1..max)</w:t>
            </w:r>
          </w:p>
        </w:tc>
        <w:tc>
          <w:tcPr>
            <w:tcW w:w="5642" w:type="dxa"/>
          </w:tcPr>
          <w:p w14:paraId="042866B9" w14:textId="77777777" w:rsidR="00C24DA9" w:rsidRPr="005D2CF1" w:rsidRDefault="00C24DA9" w:rsidP="00B16F2C">
            <w:pPr>
              <w:pStyle w:val="TAL"/>
            </w:pPr>
            <w:r w:rsidRPr="005D2CF1">
              <w:t>Observed statistics during the Analytics target period</w:t>
            </w:r>
          </w:p>
        </w:tc>
      </w:tr>
      <w:tr w:rsidR="00C24DA9" w:rsidRPr="005D2CF1" w14:paraId="52260CD0" w14:textId="77777777" w:rsidTr="00731E28">
        <w:trPr>
          <w:cantSplit/>
          <w:jc w:val="center"/>
        </w:trPr>
        <w:tc>
          <w:tcPr>
            <w:tcW w:w="3939" w:type="dxa"/>
          </w:tcPr>
          <w:p w14:paraId="2771B971" w14:textId="77777777" w:rsidR="00C24DA9" w:rsidRPr="005D2CF1" w:rsidRDefault="00C24DA9" w:rsidP="00B16F2C">
            <w:pPr>
              <w:pStyle w:val="TAL"/>
            </w:pPr>
            <w:r w:rsidRPr="005D2CF1">
              <w:t>&gt; Area subset</w:t>
            </w:r>
          </w:p>
        </w:tc>
        <w:tc>
          <w:tcPr>
            <w:tcW w:w="5642" w:type="dxa"/>
          </w:tcPr>
          <w:p w14:paraId="50E3E71C" w14:textId="5F18E566" w:rsidR="00C24DA9" w:rsidRPr="005D2CF1" w:rsidRDefault="001A05C1" w:rsidP="00B16F2C">
            <w:pPr>
              <w:pStyle w:val="TAL"/>
            </w:pPr>
            <w:r>
              <w:t>List if 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151D91AB" w14:textId="77777777" w:rsidTr="00731E28">
        <w:trPr>
          <w:cantSplit/>
          <w:jc w:val="center"/>
        </w:trPr>
        <w:tc>
          <w:tcPr>
            <w:tcW w:w="3939" w:type="dxa"/>
          </w:tcPr>
          <w:p w14:paraId="18C67A21" w14:textId="77777777" w:rsidR="00C24DA9" w:rsidRPr="005D2CF1" w:rsidRDefault="00C24DA9" w:rsidP="00B16F2C">
            <w:pPr>
              <w:pStyle w:val="TAL"/>
            </w:pPr>
            <w:r w:rsidRPr="005D2CF1">
              <w:t>&gt; Analytics target period subset</w:t>
            </w:r>
          </w:p>
        </w:tc>
        <w:tc>
          <w:tcPr>
            <w:tcW w:w="5642" w:type="dxa"/>
          </w:tcPr>
          <w:p w14:paraId="1148136A" w14:textId="0B29A62C"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2B60047D" w14:textId="77777777" w:rsidTr="00731E28">
        <w:trPr>
          <w:cantSplit/>
          <w:jc w:val="center"/>
        </w:trPr>
        <w:tc>
          <w:tcPr>
            <w:tcW w:w="3939" w:type="dxa"/>
          </w:tcPr>
          <w:p w14:paraId="2A69FD87" w14:textId="0F330DF5" w:rsidR="00C24DA9" w:rsidRPr="005D2CF1" w:rsidRDefault="00C24DA9" w:rsidP="00B16F2C">
            <w:pPr>
              <w:pStyle w:val="TAL"/>
            </w:pPr>
            <w:r w:rsidRPr="005D2CF1">
              <w:t>&gt; gNB status information</w:t>
            </w:r>
            <w:r w:rsidR="006D143A">
              <w:t xml:space="preserve"> (NOTE</w:t>
            </w:r>
            <w:r w:rsidR="00731E28">
              <w:t> </w:t>
            </w:r>
            <w:r w:rsidR="006D143A">
              <w:t>1)</w:t>
            </w:r>
          </w:p>
        </w:tc>
        <w:tc>
          <w:tcPr>
            <w:tcW w:w="5642" w:type="dxa"/>
          </w:tcPr>
          <w:p w14:paraId="3F2FE48E" w14:textId="77777777" w:rsidR="00C24DA9" w:rsidRPr="005D2CF1" w:rsidRDefault="00C24DA9" w:rsidP="00B16F2C">
            <w:pPr>
              <w:pStyle w:val="TAL"/>
            </w:pPr>
            <w:r w:rsidRPr="005D2CF1">
              <w:t>Average ratio of gNBs that have been up and running during the entire Analytics target period in the area subset</w:t>
            </w:r>
          </w:p>
        </w:tc>
      </w:tr>
      <w:tr w:rsidR="00C24DA9" w:rsidRPr="005D2CF1" w14:paraId="228C277D" w14:textId="77777777" w:rsidTr="00731E28">
        <w:trPr>
          <w:cantSplit/>
          <w:jc w:val="center"/>
        </w:trPr>
        <w:tc>
          <w:tcPr>
            <w:tcW w:w="3939" w:type="dxa"/>
          </w:tcPr>
          <w:p w14:paraId="1D98EE47" w14:textId="74F4D48A"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2" w:type="dxa"/>
          </w:tcPr>
          <w:p w14:paraId="0EF9DC7C" w14:textId="57D8A67F" w:rsidR="00C24DA9" w:rsidRPr="005D2CF1" w:rsidRDefault="00731E28" w:rsidP="00B16F2C">
            <w:pPr>
              <w:pStyle w:val="TAL"/>
            </w:pPr>
            <w:r>
              <w:t>U</w:t>
            </w:r>
            <w:r w:rsidR="00C24DA9" w:rsidRPr="005D2CF1">
              <w:t>sage of assigned resources</w:t>
            </w:r>
          </w:p>
        </w:tc>
      </w:tr>
      <w:tr w:rsidR="00DE7722" w:rsidRPr="005D2CF1" w14:paraId="0015A434" w14:textId="77777777" w:rsidTr="00731E28">
        <w:trPr>
          <w:cantSplit/>
          <w:jc w:val="center"/>
        </w:trPr>
        <w:tc>
          <w:tcPr>
            <w:tcW w:w="3939" w:type="dxa"/>
          </w:tcPr>
          <w:p w14:paraId="15324CA5" w14:textId="65D9F044" w:rsidR="00DE7722" w:rsidRPr="005D2CF1" w:rsidRDefault="00DE7722" w:rsidP="00C83927">
            <w:pPr>
              <w:pStyle w:val="TAL"/>
            </w:pPr>
            <w:r>
              <w:t>&gt; gNB resource usage for GBR traffic (NOTE 1)</w:t>
            </w:r>
            <w:r w:rsidR="00731E28">
              <w:t xml:space="preserve"> (NOTE 2)</w:t>
            </w:r>
          </w:p>
        </w:tc>
        <w:tc>
          <w:tcPr>
            <w:tcW w:w="5642" w:type="dxa"/>
          </w:tcPr>
          <w:p w14:paraId="45B306B8" w14:textId="2D783F0A" w:rsidR="00DE7722" w:rsidRPr="005D2CF1" w:rsidRDefault="00731E28" w:rsidP="00C83927">
            <w:pPr>
              <w:pStyle w:val="TAL"/>
            </w:pPr>
            <w:r>
              <w:t>U</w:t>
            </w:r>
            <w:r w:rsidR="00DE7722">
              <w:t>sage of assigned resources</w:t>
            </w:r>
            <w:r>
              <w:t xml:space="preserve"> for GBR traffic</w:t>
            </w:r>
            <w:r w:rsidR="00DE7722">
              <w:t xml:space="preserve"> (average, peak)</w:t>
            </w:r>
          </w:p>
        </w:tc>
      </w:tr>
      <w:tr w:rsidR="00DE7722" w:rsidRPr="005D2CF1" w14:paraId="716B84F3" w14:textId="77777777" w:rsidTr="00731E28">
        <w:trPr>
          <w:cantSplit/>
          <w:jc w:val="center"/>
        </w:trPr>
        <w:tc>
          <w:tcPr>
            <w:tcW w:w="3939" w:type="dxa"/>
          </w:tcPr>
          <w:p w14:paraId="5D075963" w14:textId="61D42D56" w:rsidR="00DE7722" w:rsidRPr="005D2CF1" w:rsidRDefault="00DE7722" w:rsidP="00CF680F">
            <w:pPr>
              <w:pStyle w:val="TAL"/>
            </w:pPr>
            <w:r>
              <w:t>&gt; gNB resource usage for Delay-critical GBR traffic (NOTE 1)</w:t>
            </w:r>
            <w:r w:rsidR="00731E28">
              <w:t xml:space="preserve"> (NOTE 2)</w:t>
            </w:r>
          </w:p>
        </w:tc>
        <w:tc>
          <w:tcPr>
            <w:tcW w:w="5642" w:type="dxa"/>
          </w:tcPr>
          <w:p w14:paraId="7DFD1715" w14:textId="7917217F" w:rsidR="00DE7722" w:rsidRPr="005D2CF1" w:rsidRDefault="00731E28" w:rsidP="00CF680F">
            <w:pPr>
              <w:pStyle w:val="TAL"/>
            </w:pPr>
            <w:r>
              <w:t>U</w:t>
            </w:r>
            <w:r w:rsidR="00DE7722">
              <w:t>sage of assigned resources</w:t>
            </w:r>
            <w:r>
              <w:t xml:space="preserve"> usage for Delay-critical GBR traffic</w:t>
            </w:r>
            <w:r w:rsidR="00DE7722">
              <w:t xml:space="preserve"> (average, peak)</w:t>
            </w:r>
          </w:p>
        </w:tc>
      </w:tr>
      <w:tr w:rsidR="00C24DA9" w:rsidRPr="005D2CF1" w14:paraId="60866F02" w14:textId="77777777" w:rsidTr="00731E28">
        <w:trPr>
          <w:cantSplit/>
          <w:jc w:val="center"/>
        </w:trPr>
        <w:tc>
          <w:tcPr>
            <w:tcW w:w="3939" w:type="dxa"/>
          </w:tcPr>
          <w:p w14:paraId="75D3A0DA" w14:textId="2297E2DC" w:rsidR="00C24DA9" w:rsidRPr="005D2CF1" w:rsidRDefault="00C24DA9" w:rsidP="00B16F2C">
            <w:pPr>
              <w:pStyle w:val="TAL"/>
            </w:pPr>
            <w:r w:rsidRPr="005D2CF1">
              <w:t>&gt; Number of UEs</w:t>
            </w:r>
            <w:r w:rsidR="006D143A">
              <w:t xml:space="preserve"> (NOTE</w:t>
            </w:r>
            <w:r w:rsidR="00731E28">
              <w:t> </w:t>
            </w:r>
            <w:r w:rsidR="006D143A">
              <w:t>1)</w:t>
            </w:r>
          </w:p>
        </w:tc>
        <w:tc>
          <w:tcPr>
            <w:tcW w:w="5642" w:type="dxa"/>
          </w:tcPr>
          <w:p w14:paraId="52CEBF1C" w14:textId="77777777" w:rsidR="00C24DA9" w:rsidRPr="005D2CF1" w:rsidRDefault="00C24DA9" w:rsidP="00B16F2C">
            <w:pPr>
              <w:pStyle w:val="TAL"/>
            </w:pPr>
            <w:r w:rsidRPr="005D2CF1">
              <w:t>Average number of UEs observed in the area subset</w:t>
            </w:r>
          </w:p>
        </w:tc>
      </w:tr>
      <w:tr w:rsidR="00C24DA9" w:rsidRPr="005D2CF1" w14:paraId="6300BEA8" w14:textId="77777777" w:rsidTr="00731E28">
        <w:trPr>
          <w:cantSplit/>
          <w:jc w:val="center"/>
        </w:trPr>
        <w:tc>
          <w:tcPr>
            <w:tcW w:w="3939" w:type="dxa"/>
          </w:tcPr>
          <w:p w14:paraId="205D97C4" w14:textId="71997DEE"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2" w:type="dxa"/>
          </w:tcPr>
          <w:p w14:paraId="4193ED3B" w14:textId="77777777" w:rsidR="00C24DA9" w:rsidRPr="005D2CF1" w:rsidRDefault="00C24DA9" w:rsidP="00B16F2C">
            <w:pPr>
              <w:pStyle w:val="TAL"/>
            </w:pPr>
            <w:r w:rsidRPr="005D2CF1">
              <w:t>Average ratio of successful setup of PDU Sessions</w:t>
            </w:r>
          </w:p>
        </w:tc>
      </w:tr>
      <w:tr w:rsidR="00C24DA9" w:rsidRPr="005D2CF1" w14:paraId="63B54F89" w14:textId="77777777" w:rsidTr="00731E28">
        <w:trPr>
          <w:cantSplit/>
          <w:jc w:val="center"/>
        </w:trPr>
        <w:tc>
          <w:tcPr>
            <w:tcW w:w="3939" w:type="dxa"/>
          </w:tcPr>
          <w:p w14:paraId="2E9F2526" w14:textId="6B428C2A" w:rsidR="00C24DA9" w:rsidRPr="005D2CF1" w:rsidRDefault="00C24DA9" w:rsidP="00B16F2C">
            <w:pPr>
              <w:pStyle w:val="TAL"/>
            </w:pPr>
            <w:r w:rsidRPr="005D2CF1">
              <w:t>&gt; Mobility performance</w:t>
            </w:r>
            <w:r w:rsidR="006D143A">
              <w:t xml:space="preserve"> (NOTE</w:t>
            </w:r>
            <w:r w:rsidR="00731E28">
              <w:t> </w:t>
            </w:r>
            <w:r w:rsidR="006D143A">
              <w:t>1)</w:t>
            </w:r>
          </w:p>
        </w:tc>
        <w:tc>
          <w:tcPr>
            <w:tcW w:w="5642" w:type="dxa"/>
          </w:tcPr>
          <w:p w14:paraId="2A60EEC9" w14:textId="77777777" w:rsidR="00C24DA9" w:rsidRPr="005D2CF1" w:rsidRDefault="00C24DA9" w:rsidP="00B16F2C">
            <w:pPr>
              <w:pStyle w:val="TAL"/>
            </w:pPr>
            <w:r w:rsidRPr="005D2CF1">
              <w:t>Average ratio of successful handover</w:t>
            </w:r>
          </w:p>
        </w:tc>
      </w:tr>
      <w:tr w:rsidR="006D143A" w:rsidRPr="005D2CF1" w14:paraId="603839BE" w14:textId="77777777" w:rsidTr="00731E28">
        <w:trPr>
          <w:cantSplit/>
          <w:jc w:val="center"/>
        </w:trPr>
        <w:tc>
          <w:tcPr>
            <w:tcW w:w="9581" w:type="dxa"/>
            <w:gridSpan w:val="2"/>
          </w:tcPr>
          <w:p w14:paraId="16AB855F"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2E71D655" w14:textId="2A6AA157" w:rsidR="006D143A" w:rsidRPr="005D2CF1" w:rsidRDefault="00731E28" w:rsidP="00320244">
            <w:pPr>
              <w:pStyle w:val="TAN"/>
            </w:pPr>
            <w:r>
              <w:t>NOTE 2:</w:t>
            </w:r>
            <w:r>
              <w:tab/>
              <w:t>Average usage of assigned resources for uplink and downlink traffic is provided. The average and peak usage is provided as a percentage.</w:t>
            </w:r>
          </w:p>
        </w:tc>
      </w:tr>
    </w:tbl>
    <w:p w14:paraId="3DB935A7" w14:textId="77777777" w:rsidR="00C24DA9" w:rsidRPr="005D2CF1" w:rsidRDefault="00C24DA9" w:rsidP="00C24DA9">
      <w:pPr>
        <w:pStyle w:val="B1"/>
        <w:rPr>
          <w:rFonts w:eastAsia="Yu Mincho"/>
        </w:rPr>
      </w:pPr>
    </w:p>
    <w:p w14:paraId="4C4B2509" w14:textId="2C70873F" w:rsidR="00DE7722" w:rsidRDefault="00DE7722" w:rsidP="00A44BE1">
      <w:pPr>
        <w:pStyle w:val="EditorsNote"/>
        <w:rPr>
          <w:lang w:eastAsia="zh-CN"/>
        </w:rPr>
      </w:pPr>
      <w:r>
        <w:rPr>
          <w:lang w:eastAsia="zh-CN"/>
        </w:rPr>
        <w:t>Editor's note:</w:t>
      </w:r>
      <w:r>
        <w:rPr>
          <w:lang w:eastAsia="zh-CN"/>
        </w:rPr>
        <w:tab/>
        <w:t xml:space="preserve">The possibility to provide the gNB resource usage for GBR traffic and gNB resource usage for Delay-critical GBR traffic based on existing network performance management parameters defined in </w:t>
      </w:r>
      <w:r w:rsidR="006F76EA">
        <w:rPr>
          <w:lang w:eastAsia="zh-CN"/>
        </w:rPr>
        <w:t>TS</w:t>
      </w:r>
      <w:r w:rsidR="006F76EA">
        <w:rPr>
          <w:lang w:eastAsia="zh-CN"/>
        </w:rPr>
        <w:t> </w:t>
      </w:r>
      <w:r w:rsidR="006F76EA">
        <w:rPr>
          <w:lang w:eastAsia="zh-CN"/>
        </w:rPr>
        <w:t>28.552</w:t>
      </w:r>
      <w:r w:rsidR="006F76EA">
        <w:rPr>
          <w:lang w:eastAsia="zh-CN"/>
        </w:rPr>
        <w:t> </w:t>
      </w:r>
      <w:r w:rsidR="006F76EA">
        <w:rPr>
          <w:lang w:eastAsia="zh-CN"/>
        </w:rPr>
        <w:t>[</w:t>
      </w:r>
      <w:r>
        <w:rPr>
          <w:lang w:eastAsia="zh-CN"/>
        </w:rPr>
        <w:t>8] is to be confirmed by SA WG5.</w:t>
      </w:r>
    </w:p>
    <w:p w14:paraId="054C1D51" w14:textId="795BA80E"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bookmarkStart w:id="487" w:name="_CRTable6_6_32"/>
      <w:r w:rsidRPr="005D2CF1">
        <w:t>Table</w:t>
      </w:r>
      <w:r w:rsidRPr="005D2CF1">
        <w:rPr>
          <w:lang w:eastAsia="zh-CN"/>
        </w:rPr>
        <w:t xml:space="preserve"> </w:t>
      </w:r>
      <w:bookmarkEnd w:id="487"/>
      <w:r w:rsidRPr="005D2CF1">
        <w:rPr>
          <w:lang w:eastAsia="zh-CN"/>
        </w:rPr>
        <w:t>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D2CF1" w14:paraId="4307DB2B" w14:textId="77777777" w:rsidTr="00731E28">
        <w:trPr>
          <w:cantSplit/>
          <w:jc w:val="center"/>
        </w:trPr>
        <w:tc>
          <w:tcPr>
            <w:tcW w:w="3941" w:type="dxa"/>
          </w:tcPr>
          <w:p w14:paraId="1DEEAC12" w14:textId="77777777" w:rsidR="00C24DA9" w:rsidRPr="005D2CF1" w:rsidRDefault="00C24DA9" w:rsidP="00B16F2C">
            <w:pPr>
              <w:pStyle w:val="TAH"/>
            </w:pPr>
            <w:r w:rsidRPr="005D2CF1">
              <w:t>Information</w:t>
            </w:r>
          </w:p>
        </w:tc>
        <w:tc>
          <w:tcPr>
            <w:tcW w:w="5643"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731E28">
        <w:trPr>
          <w:cantSplit/>
          <w:jc w:val="center"/>
        </w:trPr>
        <w:tc>
          <w:tcPr>
            <w:tcW w:w="3941" w:type="dxa"/>
          </w:tcPr>
          <w:p w14:paraId="1F6FCF99" w14:textId="77777777" w:rsidR="00C24DA9" w:rsidRPr="005D2CF1" w:rsidRDefault="00C24DA9" w:rsidP="00B16F2C">
            <w:pPr>
              <w:pStyle w:val="TAL"/>
            </w:pPr>
            <w:r w:rsidRPr="005D2CF1">
              <w:t>List of network performance information (1..max)</w:t>
            </w:r>
          </w:p>
        </w:tc>
        <w:tc>
          <w:tcPr>
            <w:tcW w:w="5643"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731E28">
        <w:trPr>
          <w:cantSplit/>
          <w:jc w:val="center"/>
        </w:trPr>
        <w:tc>
          <w:tcPr>
            <w:tcW w:w="3941" w:type="dxa"/>
          </w:tcPr>
          <w:p w14:paraId="0F114282" w14:textId="77777777" w:rsidR="00C24DA9" w:rsidRPr="005D2CF1" w:rsidRDefault="00C24DA9" w:rsidP="00B16F2C">
            <w:pPr>
              <w:pStyle w:val="TAL"/>
            </w:pPr>
            <w:r w:rsidRPr="005D2CF1">
              <w:t>&gt; Area subset</w:t>
            </w:r>
          </w:p>
        </w:tc>
        <w:tc>
          <w:tcPr>
            <w:tcW w:w="5643" w:type="dxa"/>
          </w:tcPr>
          <w:p w14:paraId="2431269B" w14:textId="076CEE31" w:rsidR="00C24DA9" w:rsidRPr="005D2CF1" w:rsidRDefault="001A05C1" w:rsidP="00B16F2C">
            <w:pPr>
              <w:pStyle w:val="TAL"/>
            </w:pPr>
            <w:r>
              <w:t>List if 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0ABF6753" w14:textId="77777777" w:rsidTr="00731E28">
        <w:trPr>
          <w:cantSplit/>
          <w:jc w:val="center"/>
        </w:trPr>
        <w:tc>
          <w:tcPr>
            <w:tcW w:w="3941" w:type="dxa"/>
          </w:tcPr>
          <w:p w14:paraId="5E12D143" w14:textId="77777777" w:rsidR="00C24DA9" w:rsidRPr="005D2CF1" w:rsidRDefault="00C24DA9" w:rsidP="00B16F2C">
            <w:pPr>
              <w:pStyle w:val="TAL"/>
            </w:pPr>
            <w:r w:rsidRPr="005D2CF1">
              <w:t>&gt; Analytics target period subset</w:t>
            </w:r>
          </w:p>
        </w:tc>
        <w:tc>
          <w:tcPr>
            <w:tcW w:w="5643" w:type="dxa"/>
          </w:tcPr>
          <w:p w14:paraId="12F2E171" w14:textId="78FA7463"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75D12666" w14:textId="77777777" w:rsidTr="00731E28">
        <w:trPr>
          <w:cantSplit/>
          <w:jc w:val="center"/>
        </w:trPr>
        <w:tc>
          <w:tcPr>
            <w:tcW w:w="3941" w:type="dxa"/>
          </w:tcPr>
          <w:p w14:paraId="6BEB8243" w14:textId="4F706D79" w:rsidR="00C24DA9" w:rsidRPr="005D2CF1" w:rsidRDefault="00C24DA9" w:rsidP="00B16F2C">
            <w:pPr>
              <w:pStyle w:val="TAL"/>
            </w:pPr>
            <w:r w:rsidRPr="005D2CF1">
              <w:t>&gt; gNB status information</w:t>
            </w:r>
            <w:r w:rsidR="006D143A">
              <w:t xml:space="preserve"> (NOTE</w:t>
            </w:r>
            <w:r w:rsidR="00731E28">
              <w:t> </w:t>
            </w:r>
            <w:r w:rsidR="006D143A">
              <w:t>1)</w:t>
            </w:r>
          </w:p>
        </w:tc>
        <w:tc>
          <w:tcPr>
            <w:tcW w:w="5643" w:type="dxa"/>
          </w:tcPr>
          <w:p w14:paraId="44F13D80" w14:textId="77777777" w:rsidR="00C24DA9" w:rsidRPr="005D2CF1" w:rsidRDefault="00C24DA9" w:rsidP="00B16F2C">
            <w:pPr>
              <w:pStyle w:val="TAL"/>
            </w:pPr>
            <w:r w:rsidRPr="005D2CF1">
              <w:t>Average ratio of gNBs that will be up and running during the entire Analytics target period in the area subset</w:t>
            </w:r>
          </w:p>
        </w:tc>
      </w:tr>
      <w:tr w:rsidR="00C24DA9" w:rsidRPr="005D2CF1" w14:paraId="6EFE6CC5" w14:textId="77777777" w:rsidTr="00731E28">
        <w:trPr>
          <w:cantSplit/>
          <w:jc w:val="center"/>
        </w:trPr>
        <w:tc>
          <w:tcPr>
            <w:tcW w:w="3941" w:type="dxa"/>
          </w:tcPr>
          <w:p w14:paraId="73BAFB28" w14:textId="23A9720C"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3" w:type="dxa"/>
          </w:tcPr>
          <w:p w14:paraId="67422125" w14:textId="3B4FE8B6" w:rsidR="00C24DA9" w:rsidRPr="005D2CF1" w:rsidRDefault="00731E28" w:rsidP="00B16F2C">
            <w:pPr>
              <w:pStyle w:val="TAL"/>
            </w:pPr>
            <w:r>
              <w:t>U</w:t>
            </w:r>
            <w:r w:rsidR="00C24DA9" w:rsidRPr="005D2CF1">
              <w:t>sage of assigned resources (average, peak)</w:t>
            </w:r>
          </w:p>
        </w:tc>
      </w:tr>
      <w:tr w:rsidR="005B1B25" w:rsidRPr="005D2CF1" w14:paraId="2AC91113" w14:textId="77777777" w:rsidTr="00731E28">
        <w:trPr>
          <w:cantSplit/>
          <w:jc w:val="center"/>
        </w:trPr>
        <w:tc>
          <w:tcPr>
            <w:tcW w:w="3941" w:type="dxa"/>
          </w:tcPr>
          <w:p w14:paraId="2E11EE7F" w14:textId="39B5F097" w:rsidR="005B1B25" w:rsidRPr="005D2CF1" w:rsidRDefault="005B1B25" w:rsidP="00FD4E36">
            <w:pPr>
              <w:pStyle w:val="TAL"/>
            </w:pPr>
            <w:r>
              <w:t>&gt; gNB resource usage for GBR traffic (NOTE 1)</w:t>
            </w:r>
            <w:r w:rsidR="00731E28">
              <w:t xml:space="preserve"> (NOTE 2)</w:t>
            </w:r>
          </w:p>
        </w:tc>
        <w:tc>
          <w:tcPr>
            <w:tcW w:w="5643" w:type="dxa"/>
          </w:tcPr>
          <w:p w14:paraId="00F7501D" w14:textId="039F5394" w:rsidR="005B1B25" w:rsidRPr="005D2CF1" w:rsidRDefault="00731E28" w:rsidP="00FD4E36">
            <w:pPr>
              <w:pStyle w:val="TAL"/>
            </w:pPr>
            <w:r>
              <w:t>U</w:t>
            </w:r>
            <w:r w:rsidR="005B1B25">
              <w:t>sage of assigned resources</w:t>
            </w:r>
            <w:r>
              <w:t xml:space="preserve"> for GBR traffic</w:t>
            </w:r>
            <w:r w:rsidR="005B1B25">
              <w:t xml:space="preserve"> (average, peak)</w:t>
            </w:r>
          </w:p>
        </w:tc>
      </w:tr>
      <w:tr w:rsidR="005B1B25" w:rsidRPr="005D2CF1" w14:paraId="3C9BCC94" w14:textId="77777777" w:rsidTr="00731E28">
        <w:trPr>
          <w:cantSplit/>
          <w:jc w:val="center"/>
        </w:trPr>
        <w:tc>
          <w:tcPr>
            <w:tcW w:w="3941" w:type="dxa"/>
          </w:tcPr>
          <w:p w14:paraId="3FE7CEF0" w14:textId="7CE8F8FA" w:rsidR="005B1B25" w:rsidRPr="005D2CF1" w:rsidRDefault="005B1B25" w:rsidP="00B05855">
            <w:pPr>
              <w:pStyle w:val="TAL"/>
            </w:pPr>
            <w:r>
              <w:t>&gt; gNB resource usage for Delay-critical GBR traffic (NOTE 1)</w:t>
            </w:r>
            <w:r w:rsidR="00731E28">
              <w:t xml:space="preserve"> (NOTE 2)</w:t>
            </w:r>
          </w:p>
        </w:tc>
        <w:tc>
          <w:tcPr>
            <w:tcW w:w="5643" w:type="dxa"/>
          </w:tcPr>
          <w:p w14:paraId="3AFAA514" w14:textId="125616DB" w:rsidR="005B1B25" w:rsidRPr="005D2CF1" w:rsidRDefault="00731E28" w:rsidP="00B05855">
            <w:pPr>
              <w:pStyle w:val="TAL"/>
            </w:pPr>
            <w:r>
              <w:t>U</w:t>
            </w:r>
            <w:r w:rsidR="005B1B25">
              <w:t>sage of assigned resources</w:t>
            </w:r>
            <w:r>
              <w:t xml:space="preserve"> usage for Delay-critical GBR traffic</w:t>
            </w:r>
            <w:r w:rsidR="005B1B25">
              <w:t xml:space="preserve"> (average, peak)</w:t>
            </w:r>
          </w:p>
        </w:tc>
      </w:tr>
      <w:tr w:rsidR="00C24DA9" w:rsidRPr="005D2CF1" w14:paraId="6D070322" w14:textId="77777777" w:rsidTr="00731E28">
        <w:trPr>
          <w:cantSplit/>
          <w:jc w:val="center"/>
        </w:trPr>
        <w:tc>
          <w:tcPr>
            <w:tcW w:w="3941" w:type="dxa"/>
          </w:tcPr>
          <w:p w14:paraId="319FA3B9" w14:textId="27089D1A" w:rsidR="00C24DA9" w:rsidRPr="005D2CF1" w:rsidRDefault="00C24DA9" w:rsidP="00B16F2C">
            <w:pPr>
              <w:pStyle w:val="TAL"/>
            </w:pPr>
            <w:r w:rsidRPr="005D2CF1">
              <w:t>&gt; Number of UEs</w:t>
            </w:r>
            <w:r w:rsidR="006D143A">
              <w:t xml:space="preserve"> (NOTE</w:t>
            </w:r>
            <w:r w:rsidR="00731E28">
              <w:t> </w:t>
            </w:r>
            <w:r w:rsidR="006D143A">
              <w:t>1)</w:t>
            </w:r>
          </w:p>
        </w:tc>
        <w:tc>
          <w:tcPr>
            <w:tcW w:w="5643" w:type="dxa"/>
          </w:tcPr>
          <w:p w14:paraId="5458C83F" w14:textId="77777777" w:rsidR="00C24DA9" w:rsidRPr="005D2CF1" w:rsidRDefault="00C24DA9" w:rsidP="00B16F2C">
            <w:pPr>
              <w:pStyle w:val="TAL"/>
            </w:pPr>
            <w:r w:rsidRPr="005D2CF1">
              <w:t>Average number of UEs predicted in the area subset</w:t>
            </w:r>
          </w:p>
        </w:tc>
      </w:tr>
      <w:tr w:rsidR="00C24DA9" w:rsidRPr="005D2CF1" w14:paraId="7E8AC582" w14:textId="77777777" w:rsidTr="00731E28">
        <w:trPr>
          <w:cantSplit/>
          <w:jc w:val="center"/>
        </w:trPr>
        <w:tc>
          <w:tcPr>
            <w:tcW w:w="3941" w:type="dxa"/>
          </w:tcPr>
          <w:p w14:paraId="41101EEC" w14:textId="26DB9679"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3" w:type="dxa"/>
          </w:tcPr>
          <w:p w14:paraId="227F090C" w14:textId="77777777" w:rsidR="00C24DA9" w:rsidRPr="005D2CF1" w:rsidRDefault="00C24DA9" w:rsidP="00B16F2C">
            <w:pPr>
              <w:pStyle w:val="TAL"/>
            </w:pPr>
            <w:r w:rsidRPr="005D2CF1">
              <w:t>Average ratio of successful setup of PDU Sessions</w:t>
            </w:r>
          </w:p>
        </w:tc>
      </w:tr>
      <w:tr w:rsidR="00C24DA9" w:rsidRPr="005D2CF1" w14:paraId="1ABDF57A" w14:textId="77777777" w:rsidTr="00731E28">
        <w:trPr>
          <w:cantSplit/>
          <w:jc w:val="center"/>
        </w:trPr>
        <w:tc>
          <w:tcPr>
            <w:tcW w:w="3941" w:type="dxa"/>
          </w:tcPr>
          <w:p w14:paraId="2CC7F640" w14:textId="75D06626" w:rsidR="00C24DA9" w:rsidRPr="005D2CF1" w:rsidRDefault="00C24DA9" w:rsidP="00B16F2C">
            <w:pPr>
              <w:pStyle w:val="TAL"/>
            </w:pPr>
            <w:r w:rsidRPr="005D2CF1">
              <w:t>&gt; Mobility performance</w:t>
            </w:r>
            <w:r w:rsidR="006D143A">
              <w:t xml:space="preserve"> (NOTE</w:t>
            </w:r>
            <w:r w:rsidR="00731E28">
              <w:t> </w:t>
            </w:r>
            <w:r w:rsidR="006D143A">
              <w:t>1)</w:t>
            </w:r>
          </w:p>
        </w:tc>
        <w:tc>
          <w:tcPr>
            <w:tcW w:w="5643" w:type="dxa"/>
          </w:tcPr>
          <w:p w14:paraId="0E3ECFFE" w14:textId="77777777" w:rsidR="00C24DA9" w:rsidRPr="005D2CF1" w:rsidRDefault="00C24DA9" w:rsidP="00B16F2C">
            <w:pPr>
              <w:pStyle w:val="TAL"/>
            </w:pPr>
            <w:r w:rsidRPr="005D2CF1">
              <w:t>Average ratio of successful handover</w:t>
            </w:r>
          </w:p>
        </w:tc>
      </w:tr>
      <w:tr w:rsidR="00C24DA9" w:rsidRPr="005D2CF1" w14:paraId="6CD7B9E7" w14:textId="77777777" w:rsidTr="00731E28">
        <w:trPr>
          <w:cantSplit/>
          <w:jc w:val="center"/>
        </w:trPr>
        <w:tc>
          <w:tcPr>
            <w:tcW w:w="3941" w:type="dxa"/>
          </w:tcPr>
          <w:p w14:paraId="047F17A0" w14:textId="77777777" w:rsidR="00C24DA9" w:rsidRPr="005D2CF1" w:rsidRDefault="00C24DA9" w:rsidP="00B16F2C">
            <w:pPr>
              <w:pStyle w:val="TAL"/>
            </w:pPr>
            <w:r w:rsidRPr="005D2CF1">
              <w:t>&gt; Confidence</w:t>
            </w:r>
          </w:p>
        </w:tc>
        <w:tc>
          <w:tcPr>
            <w:tcW w:w="5643" w:type="dxa"/>
          </w:tcPr>
          <w:p w14:paraId="1ABA017C" w14:textId="77777777" w:rsidR="00C24DA9" w:rsidRPr="005D2CF1" w:rsidRDefault="00C24DA9" w:rsidP="00B16F2C">
            <w:pPr>
              <w:pStyle w:val="TAL"/>
            </w:pPr>
            <w:r w:rsidRPr="005D2CF1">
              <w:t>Confidence of this prediction</w:t>
            </w:r>
          </w:p>
        </w:tc>
      </w:tr>
      <w:tr w:rsidR="006D143A" w:rsidRPr="005D2CF1" w14:paraId="2D9AF7E4" w14:textId="77777777" w:rsidTr="00731E28">
        <w:trPr>
          <w:cantSplit/>
          <w:jc w:val="center"/>
        </w:trPr>
        <w:tc>
          <w:tcPr>
            <w:tcW w:w="9584" w:type="dxa"/>
            <w:gridSpan w:val="2"/>
          </w:tcPr>
          <w:p w14:paraId="5FC76C14"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3886FCBF" w14:textId="6AB65F10" w:rsidR="006D143A" w:rsidRPr="005D2CF1" w:rsidRDefault="00731E28" w:rsidP="00320244">
            <w:pPr>
              <w:pStyle w:val="TAN"/>
            </w:pPr>
            <w:r>
              <w:t>NOTE 2:</w:t>
            </w:r>
            <w:r>
              <w:tab/>
              <w:t>Average usage of assigned resources for uplink and downlink traffic is provided. The average and peak usage is provided as a percentage.</w:t>
            </w:r>
          </w:p>
        </w:tc>
      </w:tr>
    </w:tbl>
    <w:p w14:paraId="2B03B42D" w14:textId="77777777" w:rsidR="00C24DA9" w:rsidRPr="005D2CF1" w:rsidRDefault="00C24DA9" w:rsidP="00C24DA9">
      <w:pPr>
        <w:rPr>
          <w:lang w:eastAsia="ko-KR"/>
        </w:rPr>
      </w:pPr>
    </w:p>
    <w:p w14:paraId="5ABD6E8D" w14:textId="15A9B11F" w:rsidR="005B1B25" w:rsidRDefault="005B1B25" w:rsidP="00A44BE1">
      <w:pPr>
        <w:pStyle w:val="EditorsNote"/>
      </w:pPr>
      <w:r>
        <w:lastRenderedPageBreak/>
        <w:t>Editor's note:</w:t>
      </w:r>
      <w:r>
        <w:tab/>
        <w:t xml:space="preserve">The possibility to provide the gNB resource usage for GBR traffic and gNB resource usage for Delay-critical GBR traffic based on existing network performance management parameters defined in </w:t>
      </w:r>
      <w:r w:rsidR="006F76EA">
        <w:t>TS</w:t>
      </w:r>
      <w:r w:rsidR="006F76EA">
        <w:t> </w:t>
      </w:r>
      <w:r w:rsidR="006F76EA">
        <w:t>28.552</w:t>
      </w:r>
      <w:r w:rsidR="006F76EA">
        <w:t> </w:t>
      </w:r>
      <w:r w:rsidR="006F76EA">
        <w:t>[</w:t>
      </w:r>
      <w:r>
        <w:t>8] is to be confirmed by SA WG5.</w:t>
      </w:r>
    </w:p>
    <w:p w14:paraId="4823F37F" w14:textId="2F1F3192" w:rsidR="00C24DA9" w:rsidRPr="005D2CF1" w:rsidRDefault="00C24DA9" w:rsidP="00C24DA9">
      <w:pPr>
        <w:pStyle w:val="NO"/>
      </w:pPr>
      <w:r w:rsidRPr="005D2CF1">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77777777" w:rsidR="00C24DA9" w:rsidRPr="005D2CF1" w:rsidRDefault="00C24DA9" w:rsidP="00C24DA9">
      <w:pPr>
        <w:pStyle w:val="B1"/>
      </w:pPr>
      <w:r w:rsidRPr="005D2CF1">
        <w:t>-</w:t>
      </w:r>
      <w:r w:rsidRPr="005D2CF1">
        <w:tab/>
        <w:t>Notification Correlation Id,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488" w:name="_CR6_6_4"/>
      <w:bookmarkStart w:id="489" w:name="_Toc145930719"/>
      <w:bookmarkEnd w:id="488"/>
      <w:r w:rsidRPr="005D2CF1">
        <w:t>6.6.4</w:t>
      </w:r>
      <w:r w:rsidRPr="005D2CF1">
        <w:tab/>
        <w:t>Procedures</w:t>
      </w:r>
      <w:bookmarkEnd w:id="489"/>
    </w:p>
    <w:p w14:paraId="36880835" w14:textId="77777777" w:rsidR="00C24DA9" w:rsidRPr="005D2CF1" w:rsidRDefault="00C24DA9" w:rsidP="00C24DA9">
      <w:pPr>
        <w:pStyle w:val="TH"/>
      </w:pPr>
      <w:r w:rsidRPr="005D2CF1">
        <w:object w:dxaOrig="9495" w:dyaOrig="7625" w14:anchorId="087552B5">
          <v:shape id="_x0000_i1102" type="#_x0000_t75" style="width:396.95pt;height:318.05pt" o:ole="">
            <v:imagedata r:id="rId157" o:title=""/>
          </v:shape>
          <o:OLEObject Type="Embed" ProgID="Word.Picture.8" ShapeID="_x0000_i1102" DrawAspect="Content" ObjectID="_1756544346" r:id="rId158"/>
        </w:object>
      </w:r>
    </w:p>
    <w:p w14:paraId="1BAFA29C" w14:textId="75B44EB7" w:rsidR="00C24DA9" w:rsidRPr="005D2CF1" w:rsidRDefault="00F37571" w:rsidP="00C24DA9">
      <w:pPr>
        <w:pStyle w:val="TF"/>
      </w:pPr>
      <w:bookmarkStart w:id="490" w:name="_CRFigure6_6_41"/>
      <w:r>
        <w:t xml:space="preserve">Figure </w:t>
      </w:r>
      <w:bookmarkEnd w:id="490"/>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lastRenderedPageBreak/>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491" w:name="_CR6_7"/>
      <w:bookmarkStart w:id="492" w:name="_Toc145930720"/>
      <w:bookmarkEnd w:id="491"/>
      <w:r w:rsidRPr="005D2CF1">
        <w:rPr>
          <w:lang w:eastAsia="ko-KR"/>
        </w:rPr>
        <w:t>6.7</w:t>
      </w:r>
      <w:r w:rsidRPr="005D2CF1">
        <w:rPr>
          <w:lang w:eastAsia="ko-KR"/>
        </w:rPr>
        <w:tab/>
        <w:t>UE related analytics</w:t>
      </w:r>
      <w:bookmarkEnd w:id="492"/>
    </w:p>
    <w:p w14:paraId="57401C05" w14:textId="77777777" w:rsidR="00C24DA9" w:rsidRPr="005D2CF1" w:rsidRDefault="00C24DA9" w:rsidP="00C24DA9">
      <w:pPr>
        <w:pStyle w:val="Heading3"/>
        <w:rPr>
          <w:lang w:eastAsia="zh-CN"/>
        </w:rPr>
      </w:pPr>
      <w:bookmarkStart w:id="493" w:name="_CR6_7_1"/>
      <w:bookmarkStart w:id="494" w:name="_Toc145930721"/>
      <w:bookmarkEnd w:id="493"/>
      <w:r w:rsidRPr="005D2CF1">
        <w:rPr>
          <w:lang w:eastAsia="ko-KR"/>
        </w:rPr>
        <w:t>6.7.1</w:t>
      </w:r>
      <w:r w:rsidRPr="005D2CF1">
        <w:rPr>
          <w:lang w:eastAsia="ko-KR"/>
        </w:rPr>
        <w:tab/>
        <w:t>General</w:t>
      </w:r>
      <w:bookmarkEnd w:id="494"/>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2BB92C9F"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6F76EA" w:rsidRPr="005D2CF1">
        <w:rPr>
          <w:lang w:eastAsia="ko-KR"/>
        </w:rPr>
        <w:t>TS</w:t>
      </w:r>
      <w:r w:rsidR="006F76EA">
        <w:rPr>
          <w:lang w:eastAsia="ko-KR"/>
        </w:rPr>
        <w:t> </w:t>
      </w:r>
      <w:r w:rsidR="006F76EA" w:rsidRPr="005D2CF1">
        <w:rPr>
          <w:lang w:eastAsia="ko-KR"/>
        </w:rPr>
        <w:t>23.502</w:t>
      </w:r>
      <w:r w:rsidR="006F76EA">
        <w:rPr>
          <w:lang w:eastAsia="ko-KR"/>
        </w:rPr>
        <w:t> </w:t>
      </w:r>
      <w:r w:rsidR="006F76EA" w:rsidRPr="005D2CF1">
        <w:rPr>
          <w:lang w:eastAsia="ko-KR"/>
        </w:rPr>
        <w:t>[</w:t>
      </w:r>
      <w:r w:rsidRPr="005D2CF1">
        <w:rPr>
          <w:lang w:eastAsia="ko-KR"/>
        </w:rPr>
        <w:t>3] for a group of UEs or a specific UE,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495" w:name="_CR6_7_2"/>
      <w:bookmarkStart w:id="496" w:name="_Toc145930722"/>
      <w:bookmarkEnd w:id="495"/>
      <w:r w:rsidRPr="005D2CF1">
        <w:t>6.7.2</w:t>
      </w:r>
      <w:r w:rsidRPr="005D2CF1">
        <w:tab/>
        <w:t>UE mobility analytics</w:t>
      </w:r>
      <w:bookmarkEnd w:id="496"/>
    </w:p>
    <w:p w14:paraId="3984ACA4" w14:textId="77777777" w:rsidR="00C24DA9" w:rsidRPr="005D2CF1" w:rsidRDefault="00C24DA9" w:rsidP="00C24DA9">
      <w:pPr>
        <w:pStyle w:val="Heading4"/>
        <w:rPr>
          <w:lang w:eastAsia="zh-CN"/>
        </w:rPr>
      </w:pPr>
      <w:bookmarkStart w:id="497" w:name="_CR6_7_2_1"/>
      <w:bookmarkStart w:id="498" w:name="_Toc145930723"/>
      <w:bookmarkEnd w:id="497"/>
      <w:r w:rsidRPr="005D2CF1">
        <w:rPr>
          <w:lang w:eastAsia="zh-CN"/>
        </w:rPr>
        <w:t>6.7.2.1</w:t>
      </w:r>
      <w:r w:rsidRPr="005D2CF1">
        <w:rPr>
          <w:lang w:eastAsia="zh-CN"/>
        </w:rPr>
        <w:tab/>
        <w:t>General</w:t>
      </w:r>
      <w:bookmarkEnd w:id="498"/>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t>-</w:t>
      </w:r>
      <w:r>
        <w:tab/>
        <w:t>Analytics ID = "UE Mobility".</w:t>
      </w:r>
    </w:p>
    <w:p w14:paraId="44D414FA" w14:textId="303F41D9"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a group of UEs</w:t>
      </w:r>
      <w:r w:rsidR="00A0191D">
        <w:t xml:space="preserve"> (an Internal Group ID)</w:t>
      </w:r>
      <w:r w:rsidR="00006671">
        <w:t>;</w:t>
      </w:r>
    </w:p>
    <w:p w14:paraId="173596D6" w14:textId="77777777" w:rsidR="00C24DA9" w:rsidRPr="005D2CF1" w:rsidRDefault="00C24DA9" w:rsidP="00C24DA9">
      <w:pPr>
        <w:pStyle w:val="B1"/>
      </w:pPr>
      <w:r w:rsidRPr="005D2CF1">
        <w:lastRenderedPageBreak/>
        <w:t>-</w:t>
      </w:r>
      <w:r w:rsidRPr="005D2CF1">
        <w:tab/>
        <w:t>Analytics Filter Information optionally containing:</w:t>
      </w:r>
    </w:p>
    <w:p w14:paraId="7DE84550" w14:textId="692BFFFF" w:rsidR="00C24DA9" w:rsidRPr="005D2CF1" w:rsidRDefault="00C24DA9" w:rsidP="00C24DA9">
      <w:pPr>
        <w:pStyle w:val="B2"/>
      </w:pPr>
      <w:r w:rsidRPr="005D2CF1">
        <w:t>-</w:t>
      </w:r>
      <w:r w:rsidRPr="005D2CF1">
        <w:tab/>
        <w:t>Area of Interest</w:t>
      </w:r>
      <w:r w:rsidR="008B2351">
        <w:t xml:space="preserve"> (AOI): restricts the scope of the UE mobility analytics to the provided area</w:t>
      </w:r>
      <w:r w:rsidR="00720820">
        <w:t xml:space="preserve">. If the request is for fine granularity location information (i.e. with a finer granularity than cell), the AOI may be described as shown in clause 5.5 of </w:t>
      </w:r>
      <w:r w:rsidR="006F76EA">
        <w:t>TS</w:t>
      </w:r>
      <w:r w:rsidR="006F76EA">
        <w:t> </w:t>
      </w:r>
      <w:r w:rsidR="006F76EA">
        <w:t>23.273</w:t>
      </w:r>
      <w:r w:rsidR="006F76EA">
        <w:t> </w:t>
      </w:r>
      <w:r w:rsidR="006F76EA">
        <w:t>[</w:t>
      </w:r>
      <w:r w:rsidR="00720820">
        <w:t>3</w:t>
      </w:r>
      <w:r w:rsidR="00143842">
        <w:t>9</w:t>
      </w:r>
      <w:r w:rsidR="00720820">
        <w:t>]</w:t>
      </w:r>
      <w:r w:rsidRPr="005D2CF1">
        <w:t>;</w:t>
      </w:r>
    </w:p>
    <w:p w14:paraId="68DAE07B" w14:textId="0B0026DF" w:rsidR="009757B8" w:rsidRDefault="009757B8" w:rsidP="00845430">
      <w:pPr>
        <w:pStyle w:val="NO"/>
      </w:pPr>
      <w:r>
        <w:t>NOTE 1:</w:t>
      </w:r>
      <w:r>
        <w:tab/>
        <w:t>For LADN service, the consumer (e.g. SMF) provides the LADN DNN to refer the LADN service area as the AOI.</w:t>
      </w:r>
    </w:p>
    <w:p w14:paraId="70C8ECBC" w14:textId="064D91B1"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1711C457" w14:textId="22C2C0DF" w:rsidR="00720820" w:rsidRDefault="00720820" w:rsidP="00EE02E3">
      <w:pPr>
        <w:pStyle w:val="B2"/>
      </w:pPr>
      <w:r>
        <w:t>-</w:t>
      </w:r>
      <w:r>
        <w:tab/>
        <w:t xml:space="preserve">Linear distance threshold: An event where the UE moves by more than some predefined straight line distance from a previous location as per </w:t>
      </w:r>
      <w:r w:rsidR="006F76EA">
        <w:t>TS</w:t>
      </w:r>
      <w:r w:rsidR="006F76EA">
        <w:t> </w:t>
      </w:r>
      <w:r w:rsidR="006F76EA">
        <w:t>23.273</w:t>
      </w:r>
      <w:r w:rsidR="006F76EA">
        <w:t> </w:t>
      </w:r>
      <w:r w:rsidR="006F76EA">
        <w:t>[</w:t>
      </w:r>
      <w:r>
        <w:t>3</w:t>
      </w:r>
      <w:r w:rsidR="00143842">
        <w:t>9</w:t>
      </w:r>
      <w:r>
        <w:t>].</w:t>
      </w:r>
      <w:r w:rsidR="00F95959">
        <w:t xml:space="preserve"> The consumer can provide more than one value of Linear distance threshold.</w:t>
      </w:r>
    </w:p>
    <w:p w14:paraId="376D08F4" w14:textId="2AC68E01" w:rsidR="009757B8" w:rsidRDefault="009757B8" w:rsidP="00845430">
      <w:pPr>
        <w:pStyle w:val="B2"/>
      </w:pPr>
      <w:r>
        <w:t>-</w:t>
      </w:r>
      <w:r>
        <w:tab/>
        <w:t>an optional list of analytics subsets that are requested (see clause 6.7.2.3);</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7EDE30D1" w14:textId="3E2EB0CD" w:rsidR="009757B8" w:rsidRDefault="009757B8" w:rsidP="00C24DA9">
      <w:pPr>
        <w:pStyle w:val="B1"/>
      </w:pPr>
      <w:r>
        <w:t>-</w:t>
      </w:r>
      <w:r>
        <w:tab/>
        <w:t>Optionally, Preferred level of accuracy per analytics subset (see clause 6.7.2.3);</w:t>
      </w:r>
    </w:p>
    <w:p w14:paraId="3C674517" w14:textId="1760FD32" w:rsidR="006D143A" w:rsidRDefault="006D143A" w:rsidP="00C24DA9">
      <w:pPr>
        <w:pStyle w:val="B1"/>
      </w:pPr>
      <w:r>
        <w:t>-</w:t>
      </w:r>
      <w:r>
        <w:tab/>
        <w:t>Preferred order of results for the time slot entries: ascending or descending time slot start;</w:t>
      </w:r>
    </w:p>
    <w:p w14:paraId="1787F7AB" w14:textId="1E86EC5A" w:rsidR="00006671" w:rsidRDefault="00006671" w:rsidP="00C24DA9">
      <w:pPr>
        <w:pStyle w:val="B1"/>
      </w:pPr>
      <w:r>
        <w:t>-</w:t>
      </w:r>
      <w:r>
        <w:tab/>
        <w:t>Optionally, preferred granularity of location information: TA level or cell level</w:t>
      </w:r>
      <w:r w:rsidR="00720820">
        <w:t xml:space="preserve"> "below cell level"</w:t>
      </w:r>
      <w:r>
        <w:t>;</w:t>
      </w:r>
    </w:p>
    <w:p w14:paraId="314C4BFD" w14:textId="2C114139" w:rsidR="00720820" w:rsidRDefault="00720820" w:rsidP="00720820">
      <w:pPr>
        <w:pStyle w:val="NO"/>
      </w:pPr>
      <w:r>
        <w:t>NOTE 3:</w:t>
      </w:r>
      <w:r>
        <w:tab/>
        <w:t>Definition of "below cell level" is described in clause 6.1.3.</w:t>
      </w:r>
    </w:p>
    <w:p w14:paraId="30F692FF" w14:textId="77777777" w:rsidR="001A05C1" w:rsidRDefault="001A05C1" w:rsidP="00C24DA9">
      <w:pPr>
        <w:pStyle w:val="B1"/>
      </w:pPr>
      <w:r>
        <w:t>-</w:t>
      </w:r>
      <w:r>
        <w:tab/>
        <w:t>Optionally, Preferred orientation of location information: ("horizontal", "vertical", "both");</w:t>
      </w:r>
    </w:p>
    <w:p w14:paraId="768638FF" w14:textId="39260845" w:rsidR="001A05C1" w:rsidRDefault="001A05C1" w:rsidP="00C24DA9">
      <w:pPr>
        <w:pStyle w:val="B1"/>
      </w:pPr>
      <w:r>
        <w:t>-</w:t>
      </w:r>
      <w:r>
        <w:tab/>
        <w:t>Optionally, Spatial granularity size and Temporal granularity size;</w:t>
      </w:r>
    </w:p>
    <w:p w14:paraId="49CE887B" w14:textId="3203850E" w:rsidR="006B1311" w:rsidRDefault="006B1311" w:rsidP="00C24DA9">
      <w:pPr>
        <w:pStyle w:val="B1"/>
      </w:pPr>
      <w:r>
        <w:t>-</w:t>
      </w:r>
      <w:r>
        <w:tab/>
        <w:t>UE Location order indicator: indicates the NWDAF should derives and provides the UE Mobility analytics</w:t>
      </w:r>
      <w:r w:rsidR="00AE74F8">
        <w:t xml:space="preserve"> for</w:t>
      </w:r>
      <w:r>
        <w:t xml:space="preserve"> UE Location</w:t>
      </w:r>
      <w:r w:rsidR="00AE74F8">
        <w:t xml:space="preserve"> in time</w:t>
      </w:r>
      <w:r>
        <w:t xml:space="preserve"> order; and</w:t>
      </w:r>
    </w:p>
    <w:p w14:paraId="372319AE" w14:textId="71544B02"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499" w:name="_CR6_7_2_2"/>
      <w:bookmarkStart w:id="500" w:name="_Toc145930724"/>
      <w:bookmarkEnd w:id="499"/>
      <w:r w:rsidRPr="005D2CF1">
        <w:rPr>
          <w:lang w:eastAsia="zh-CN"/>
        </w:rPr>
        <w:t>6.7.2.2</w:t>
      </w:r>
      <w:r w:rsidRPr="005D2CF1">
        <w:rPr>
          <w:lang w:eastAsia="zh-CN"/>
        </w:rPr>
        <w:tab/>
        <w:t>Input Data</w:t>
      </w:r>
      <w:bookmarkEnd w:id="500"/>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bookmarkStart w:id="501" w:name="_CRTable6_7_2_21"/>
      <w:r w:rsidRPr="005D2CF1">
        <w:lastRenderedPageBreak/>
        <w:t>Table</w:t>
      </w:r>
      <w:r w:rsidRPr="005D2CF1">
        <w:rPr>
          <w:lang w:eastAsia="zh-CN"/>
        </w:rPr>
        <w:t xml:space="preserve"> </w:t>
      </w:r>
      <w:bookmarkEnd w:id="501"/>
      <w:r w:rsidRPr="005D2CF1">
        <w:rPr>
          <w:lang w:eastAsia="zh-CN"/>
        </w:rPr>
        <w:t>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D2CF1" w14:paraId="10C4F27F" w14:textId="77777777" w:rsidTr="00720820">
        <w:trPr>
          <w:cantSplit/>
          <w:jc w:val="center"/>
        </w:trPr>
        <w:tc>
          <w:tcPr>
            <w:tcW w:w="2931" w:type="dxa"/>
          </w:tcPr>
          <w:p w14:paraId="5A760CE1" w14:textId="77777777" w:rsidR="00C24DA9" w:rsidRPr="005D2CF1" w:rsidRDefault="00C24DA9" w:rsidP="00B16F2C">
            <w:pPr>
              <w:pStyle w:val="TAH"/>
            </w:pPr>
            <w:r w:rsidRPr="005D2CF1">
              <w:t>Information</w:t>
            </w:r>
          </w:p>
        </w:tc>
        <w:tc>
          <w:tcPr>
            <w:tcW w:w="1275" w:type="dxa"/>
          </w:tcPr>
          <w:p w14:paraId="7DD90A1F" w14:textId="77777777" w:rsidR="00C24DA9" w:rsidRPr="005D2CF1" w:rsidRDefault="00C24DA9" w:rsidP="00B16F2C">
            <w:pPr>
              <w:pStyle w:val="TAH"/>
            </w:pPr>
            <w:r w:rsidRPr="005D2CF1">
              <w:t>Source</w:t>
            </w:r>
          </w:p>
        </w:tc>
        <w:tc>
          <w:tcPr>
            <w:tcW w:w="4775"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720820">
        <w:trPr>
          <w:cantSplit/>
          <w:jc w:val="center"/>
        </w:trPr>
        <w:tc>
          <w:tcPr>
            <w:tcW w:w="2931" w:type="dxa"/>
          </w:tcPr>
          <w:p w14:paraId="6E97BC9D" w14:textId="77777777" w:rsidR="00C24DA9" w:rsidRPr="005D2CF1" w:rsidRDefault="00C24DA9" w:rsidP="00B16F2C">
            <w:pPr>
              <w:pStyle w:val="TAL"/>
            </w:pPr>
            <w:r w:rsidRPr="005D2CF1">
              <w:rPr>
                <w:lang w:eastAsia="zh-CN"/>
              </w:rPr>
              <w:t>UE ID</w:t>
            </w:r>
          </w:p>
        </w:tc>
        <w:tc>
          <w:tcPr>
            <w:tcW w:w="1275" w:type="dxa"/>
          </w:tcPr>
          <w:p w14:paraId="4E2BC201" w14:textId="77777777" w:rsidR="00C24DA9" w:rsidRPr="005D2CF1" w:rsidRDefault="00C24DA9" w:rsidP="00B16F2C">
            <w:pPr>
              <w:pStyle w:val="TAC"/>
              <w:rPr>
                <w:lang w:eastAsia="zh-CN"/>
              </w:rPr>
            </w:pPr>
            <w:r w:rsidRPr="005D2CF1">
              <w:rPr>
                <w:lang w:eastAsia="zh-CN"/>
              </w:rPr>
              <w:t>AMF</w:t>
            </w:r>
          </w:p>
        </w:tc>
        <w:tc>
          <w:tcPr>
            <w:tcW w:w="4775" w:type="dxa"/>
          </w:tcPr>
          <w:p w14:paraId="7FBE7AA6" w14:textId="77777777" w:rsidR="00C24DA9" w:rsidRPr="005D2CF1" w:rsidRDefault="00C24DA9" w:rsidP="00B16F2C">
            <w:pPr>
              <w:pStyle w:val="TAL"/>
              <w:rPr>
                <w:lang w:eastAsia="zh-CN"/>
              </w:rPr>
            </w:pPr>
            <w:r w:rsidRPr="005D2CF1">
              <w:rPr>
                <w:lang w:eastAsia="zh-CN"/>
              </w:rPr>
              <w:t>SUPI</w:t>
            </w:r>
          </w:p>
        </w:tc>
      </w:tr>
      <w:tr w:rsidR="00C24DA9" w:rsidRPr="005D2CF1" w14:paraId="782ED895" w14:textId="77777777" w:rsidTr="00720820">
        <w:trPr>
          <w:cantSplit/>
          <w:jc w:val="center"/>
        </w:trPr>
        <w:tc>
          <w:tcPr>
            <w:tcW w:w="2931" w:type="dxa"/>
          </w:tcPr>
          <w:p w14:paraId="090D5F0D" w14:textId="77777777" w:rsidR="00C24DA9" w:rsidRPr="005D2CF1" w:rsidRDefault="00C24DA9" w:rsidP="00B16F2C">
            <w:pPr>
              <w:pStyle w:val="TAL"/>
              <w:rPr>
                <w:lang w:eastAsia="zh-CN"/>
              </w:rPr>
            </w:pPr>
            <w:r w:rsidRPr="005D2CF1">
              <w:rPr>
                <w:lang w:eastAsia="zh-CN"/>
              </w:rPr>
              <w:t>UE locations (1..max)</w:t>
            </w:r>
          </w:p>
        </w:tc>
        <w:tc>
          <w:tcPr>
            <w:tcW w:w="1275" w:type="dxa"/>
          </w:tcPr>
          <w:p w14:paraId="61041FD5" w14:textId="77777777" w:rsidR="00C24DA9" w:rsidRPr="005D2CF1" w:rsidRDefault="00C24DA9" w:rsidP="00B16F2C">
            <w:pPr>
              <w:pStyle w:val="TAC"/>
              <w:rPr>
                <w:lang w:eastAsia="zh-CN"/>
              </w:rPr>
            </w:pPr>
            <w:r w:rsidRPr="005D2CF1">
              <w:rPr>
                <w:lang w:eastAsia="zh-CN"/>
              </w:rPr>
              <w:t>AMF</w:t>
            </w:r>
          </w:p>
        </w:tc>
        <w:tc>
          <w:tcPr>
            <w:tcW w:w="4775" w:type="dxa"/>
          </w:tcPr>
          <w:p w14:paraId="76460B5D" w14:textId="77777777" w:rsidR="00C24DA9" w:rsidRPr="005D2CF1" w:rsidRDefault="00C24DA9" w:rsidP="00B16F2C">
            <w:pPr>
              <w:pStyle w:val="TAL"/>
              <w:rPr>
                <w:lang w:eastAsia="zh-CN"/>
              </w:rPr>
            </w:pPr>
            <w:r w:rsidRPr="005D2CF1">
              <w:rPr>
                <w:lang w:eastAsia="zh-CN"/>
              </w:rPr>
              <w:t>UE positions</w:t>
            </w:r>
          </w:p>
        </w:tc>
      </w:tr>
      <w:tr w:rsidR="00C24DA9" w:rsidRPr="005D2CF1" w14:paraId="675814CF" w14:textId="77777777" w:rsidTr="00720820">
        <w:trPr>
          <w:cantSplit/>
          <w:jc w:val="center"/>
        </w:trPr>
        <w:tc>
          <w:tcPr>
            <w:tcW w:w="2931"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1275" w:type="dxa"/>
          </w:tcPr>
          <w:p w14:paraId="4CA44D49" w14:textId="77777777" w:rsidR="00C24DA9" w:rsidRPr="005D2CF1" w:rsidRDefault="00C24DA9" w:rsidP="00B16F2C">
            <w:pPr>
              <w:pStyle w:val="TAC"/>
              <w:rPr>
                <w:lang w:eastAsia="zh-CN"/>
              </w:rPr>
            </w:pPr>
          </w:p>
        </w:tc>
        <w:tc>
          <w:tcPr>
            <w:tcW w:w="4775" w:type="dxa"/>
          </w:tcPr>
          <w:p w14:paraId="5635C1C9" w14:textId="6905A812"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p>
        </w:tc>
      </w:tr>
      <w:tr w:rsidR="00C24DA9" w:rsidRPr="005D2CF1" w14:paraId="5CBDE424" w14:textId="77777777" w:rsidTr="00720820">
        <w:trPr>
          <w:cantSplit/>
          <w:jc w:val="center"/>
        </w:trPr>
        <w:tc>
          <w:tcPr>
            <w:tcW w:w="2931"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1275" w:type="dxa"/>
          </w:tcPr>
          <w:p w14:paraId="156B5824" w14:textId="77777777" w:rsidR="00C24DA9" w:rsidRPr="005D2CF1" w:rsidRDefault="00C24DA9" w:rsidP="00B16F2C">
            <w:pPr>
              <w:pStyle w:val="TAC"/>
              <w:rPr>
                <w:lang w:eastAsia="zh-CN"/>
              </w:rPr>
            </w:pPr>
          </w:p>
        </w:tc>
        <w:tc>
          <w:tcPr>
            <w:tcW w:w="4775" w:type="dxa"/>
          </w:tcPr>
          <w:p w14:paraId="5221260F" w14:textId="77777777" w:rsidR="00C24DA9" w:rsidRPr="005D2CF1" w:rsidRDefault="00C24DA9" w:rsidP="00B16F2C">
            <w:pPr>
              <w:pStyle w:val="TAL"/>
              <w:rPr>
                <w:lang w:eastAsia="zh-CN"/>
              </w:rPr>
            </w:pPr>
            <w:r w:rsidRPr="005D2CF1">
              <w:rPr>
                <w:lang w:eastAsia="zh-CN"/>
              </w:rPr>
              <w:t>A time stamp when the AMF detects the UE enters this location</w:t>
            </w:r>
          </w:p>
        </w:tc>
      </w:tr>
      <w:tr w:rsidR="00720820" w:rsidRPr="005D2CF1" w14:paraId="127D5373" w14:textId="77777777" w:rsidTr="00720820">
        <w:trPr>
          <w:cantSplit/>
          <w:jc w:val="center"/>
        </w:trPr>
        <w:tc>
          <w:tcPr>
            <w:tcW w:w="2931" w:type="dxa"/>
          </w:tcPr>
          <w:p w14:paraId="49D68FAF" w14:textId="480211F5" w:rsidR="00720820" w:rsidRPr="005D2CF1" w:rsidRDefault="00720820" w:rsidP="00720820">
            <w:pPr>
              <w:pStyle w:val="TAL"/>
            </w:pPr>
            <w:r w:rsidRPr="000135E0">
              <w:t>Fine granularity location (1...max)</w:t>
            </w:r>
          </w:p>
        </w:tc>
        <w:tc>
          <w:tcPr>
            <w:tcW w:w="1275" w:type="dxa"/>
          </w:tcPr>
          <w:p w14:paraId="475306DD" w14:textId="1277C94F" w:rsidR="00720820" w:rsidRPr="005D2CF1" w:rsidRDefault="00720820" w:rsidP="00720820">
            <w:pPr>
              <w:pStyle w:val="TAC"/>
              <w:rPr>
                <w:lang w:eastAsia="zh-CN"/>
              </w:rPr>
            </w:pPr>
            <w:r w:rsidRPr="000135E0">
              <w:t>GMLC</w:t>
            </w:r>
          </w:p>
        </w:tc>
        <w:tc>
          <w:tcPr>
            <w:tcW w:w="4775" w:type="dxa"/>
          </w:tcPr>
          <w:p w14:paraId="573B2167" w14:textId="1872A55B" w:rsidR="00720820" w:rsidRPr="005D2CF1" w:rsidRDefault="00720820" w:rsidP="00720820">
            <w:pPr>
              <w:pStyle w:val="TAL"/>
              <w:rPr>
                <w:lang w:eastAsia="zh-CN"/>
              </w:rPr>
            </w:pPr>
            <w:r w:rsidRPr="000135E0">
              <w:t>UE positions</w:t>
            </w:r>
          </w:p>
        </w:tc>
      </w:tr>
      <w:tr w:rsidR="00720820" w:rsidRPr="005D2CF1" w14:paraId="47B62965" w14:textId="77777777" w:rsidTr="00720820">
        <w:trPr>
          <w:cantSplit/>
          <w:jc w:val="center"/>
        </w:trPr>
        <w:tc>
          <w:tcPr>
            <w:tcW w:w="2931" w:type="dxa"/>
          </w:tcPr>
          <w:p w14:paraId="6CF70CE2" w14:textId="013E5CBE" w:rsidR="00720820" w:rsidRPr="005D2CF1" w:rsidRDefault="00720820" w:rsidP="00720820">
            <w:pPr>
              <w:pStyle w:val="TAL"/>
              <w:rPr>
                <w:lang w:eastAsia="zh-CN"/>
              </w:rPr>
            </w:pPr>
            <w:r w:rsidRPr="000135E0">
              <w:t>....&gt;UE location</w:t>
            </w:r>
          </w:p>
        </w:tc>
        <w:tc>
          <w:tcPr>
            <w:tcW w:w="1275" w:type="dxa"/>
          </w:tcPr>
          <w:p w14:paraId="5CB63D73" w14:textId="22830380" w:rsidR="00720820" w:rsidRPr="005D2CF1" w:rsidRDefault="00720820" w:rsidP="00720820">
            <w:pPr>
              <w:pStyle w:val="TAC"/>
              <w:rPr>
                <w:lang w:eastAsia="zh-CN"/>
              </w:rPr>
            </w:pPr>
          </w:p>
        </w:tc>
        <w:tc>
          <w:tcPr>
            <w:tcW w:w="4775" w:type="dxa"/>
          </w:tcPr>
          <w:p w14:paraId="56604EA6" w14:textId="7963EC8C" w:rsidR="00720820" w:rsidRPr="005D2CF1" w:rsidRDefault="00720820" w:rsidP="00720820">
            <w:pPr>
              <w:pStyle w:val="TAL"/>
              <w:rPr>
                <w:lang w:eastAsia="zh-CN"/>
              </w:rPr>
            </w:pPr>
            <w:r w:rsidRPr="000135E0">
              <w:t>GAD shape or location coordinates (see TS</w:t>
            </w:r>
            <w:r>
              <w:t> </w:t>
            </w:r>
            <w:r w:rsidRPr="000135E0">
              <w:t>23.032</w:t>
            </w:r>
            <w:r w:rsidR="007D2254" w:rsidRPr="000135E0">
              <w:t> [34]</w:t>
            </w:r>
            <w:r w:rsidRPr="000135E0">
              <w:t>)</w:t>
            </w:r>
          </w:p>
        </w:tc>
      </w:tr>
      <w:tr w:rsidR="00720820" w:rsidRPr="005D2CF1" w14:paraId="3551E355" w14:textId="77777777" w:rsidTr="00720820">
        <w:trPr>
          <w:cantSplit/>
          <w:jc w:val="center"/>
        </w:trPr>
        <w:tc>
          <w:tcPr>
            <w:tcW w:w="2931" w:type="dxa"/>
          </w:tcPr>
          <w:p w14:paraId="325EE188" w14:textId="3E98EB80" w:rsidR="00720820" w:rsidRPr="005D2CF1" w:rsidRDefault="00720820" w:rsidP="00720820">
            <w:pPr>
              <w:pStyle w:val="TAL"/>
              <w:rPr>
                <w:lang w:eastAsia="zh-CN"/>
              </w:rPr>
            </w:pPr>
            <w:r w:rsidRPr="000135E0">
              <w:t>....&gt;Timestamp</w:t>
            </w:r>
          </w:p>
        </w:tc>
        <w:tc>
          <w:tcPr>
            <w:tcW w:w="1275" w:type="dxa"/>
          </w:tcPr>
          <w:p w14:paraId="7CFEF013" w14:textId="77777777" w:rsidR="00720820" w:rsidRPr="005D2CF1" w:rsidRDefault="00720820" w:rsidP="00720820">
            <w:pPr>
              <w:pStyle w:val="TAC"/>
              <w:rPr>
                <w:lang w:eastAsia="zh-CN"/>
              </w:rPr>
            </w:pPr>
          </w:p>
        </w:tc>
        <w:tc>
          <w:tcPr>
            <w:tcW w:w="4775" w:type="dxa"/>
          </w:tcPr>
          <w:p w14:paraId="5B4D08A7" w14:textId="0B8F5E20" w:rsidR="00720820" w:rsidRPr="005D2CF1" w:rsidRDefault="00720820" w:rsidP="00720820">
            <w:pPr>
              <w:pStyle w:val="TAL"/>
              <w:rPr>
                <w:lang w:eastAsia="zh-CN"/>
              </w:rPr>
            </w:pPr>
            <w:r w:rsidRPr="000135E0">
              <w:t>A time stamp when the location was measured</w:t>
            </w:r>
          </w:p>
        </w:tc>
      </w:tr>
      <w:tr w:rsidR="00720820" w:rsidRPr="005D2CF1" w14:paraId="0B4E0156" w14:textId="77777777" w:rsidTr="00720820">
        <w:trPr>
          <w:cantSplit/>
          <w:jc w:val="center"/>
        </w:trPr>
        <w:tc>
          <w:tcPr>
            <w:tcW w:w="2931" w:type="dxa"/>
          </w:tcPr>
          <w:p w14:paraId="5F512C26" w14:textId="161AB630" w:rsidR="00720820" w:rsidRPr="005D2CF1" w:rsidRDefault="00720820" w:rsidP="00720820">
            <w:pPr>
              <w:pStyle w:val="TAL"/>
              <w:rPr>
                <w:lang w:eastAsia="zh-CN"/>
              </w:rPr>
            </w:pPr>
            <w:r w:rsidRPr="000135E0">
              <w:t>....&gt;LCS QoS</w:t>
            </w:r>
          </w:p>
        </w:tc>
        <w:tc>
          <w:tcPr>
            <w:tcW w:w="1275" w:type="dxa"/>
          </w:tcPr>
          <w:p w14:paraId="48178865" w14:textId="77777777" w:rsidR="00720820" w:rsidRPr="005D2CF1" w:rsidRDefault="00720820" w:rsidP="00720820">
            <w:pPr>
              <w:pStyle w:val="TAC"/>
              <w:rPr>
                <w:lang w:eastAsia="zh-CN"/>
              </w:rPr>
            </w:pPr>
          </w:p>
        </w:tc>
        <w:tc>
          <w:tcPr>
            <w:tcW w:w="4775" w:type="dxa"/>
          </w:tcPr>
          <w:p w14:paraId="49D85552" w14:textId="4C14396F" w:rsidR="00720820" w:rsidRPr="005D2CF1" w:rsidRDefault="00F95959" w:rsidP="00720820">
            <w:pPr>
              <w:pStyle w:val="TAL"/>
              <w:rPr>
                <w:lang w:eastAsia="zh-CN"/>
              </w:rPr>
            </w:pPr>
            <w:r>
              <w:t>LCS QoS accuracy as defined in clause 4.1b of TS 23.273 [39]</w:t>
            </w:r>
          </w:p>
        </w:tc>
      </w:tr>
      <w:tr w:rsidR="00720820" w:rsidRPr="005D2CF1" w14:paraId="17DDD8E8" w14:textId="77777777" w:rsidTr="00720820">
        <w:trPr>
          <w:cantSplit/>
          <w:jc w:val="center"/>
        </w:trPr>
        <w:tc>
          <w:tcPr>
            <w:tcW w:w="2931" w:type="dxa"/>
          </w:tcPr>
          <w:p w14:paraId="4A95EBDA" w14:textId="43C0AF5C" w:rsidR="00720820" w:rsidRPr="005D2CF1" w:rsidRDefault="00720820" w:rsidP="00720820">
            <w:pPr>
              <w:pStyle w:val="TAL"/>
              <w:rPr>
                <w:lang w:eastAsia="zh-CN"/>
              </w:rPr>
            </w:pPr>
            <w:r w:rsidRPr="000135E0">
              <w:t xml:space="preserve">....&gt;Motion Event Notification) </w:t>
            </w:r>
          </w:p>
        </w:tc>
        <w:tc>
          <w:tcPr>
            <w:tcW w:w="1275" w:type="dxa"/>
          </w:tcPr>
          <w:p w14:paraId="7485D918" w14:textId="77777777" w:rsidR="00720820" w:rsidRPr="005D2CF1" w:rsidRDefault="00720820" w:rsidP="00720820">
            <w:pPr>
              <w:pStyle w:val="TAC"/>
              <w:rPr>
                <w:lang w:eastAsia="zh-CN"/>
              </w:rPr>
            </w:pPr>
          </w:p>
        </w:tc>
        <w:tc>
          <w:tcPr>
            <w:tcW w:w="4775" w:type="dxa"/>
          </w:tcPr>
          <w:p w14:paraId="4DE651D3" w14:textId="0318152A" w:rsidR="00720820" w:rsidRPr="005D2CF1" w:rsidRDefault="00720820" w:rsidP="00720820">
            <w:pPr>
              <w:pStyle w:val="TAL"/>
              <w:rPr>
                <w:lang w:eastAsia="zh-CN"/>
              </w:rPr>
            </w:pPr>
            <w:r w:rsidRPr="000135E0">
              <w:t>The notification about motion event reporting as described in TS</w:t>
            </w:r>
            <w:r>
              <w:t> </w:t>
            </w:r>
            <w:r w:rsidRPr="000135E0">
              <w:t>23.273</w:t>
            </w:r>
            <w:r>
              <w:t> </w:t>
            </w:r>
            <w:r w:rsidRPr="000135E0">
              <w:t>[3</w:t>
            </w:r>
            <w:r w:rsidR="00143842">
              <w:t>9</w:t>
            </w:r>
            <w:r w:rsidRPr="000135E0">
              <w:t>]</w:t>
            </w:r>
          </w:p>
        </w:tc>
      </w:tr>
      <w:tr w:rsidR="00720820" w:rsidRPr="005D2CF1" w14:paraId="55F27D14" w14:textId="77777777" w:rsidTr="00720820">
        <w:trPr>
          <w:cantSplit/>
          <w:jc w:val="center"/>
        </w:trPr>
        <w:tc>
          <w:tcPr>
            <w:tcW w:w="2931" w:type="dxa"/>
          </w:tcPr>
          <w:p w14:paraId="218B069A" w14:textId="6C025F0E" w:rsidR="00720820" w:rsidRPr="005D2CF1" w:rsidRDefault="00720820" w:rsidP="00720820">
            <w:pPr>
              <w:pStyle w:val="TAL"/>
              <w:rPr>
                <w:lang w:eastAsia="zh-CN"/>
              </w:rPr>
            </w:pPr>
            <w:r w:rsidRPr="000135E0">
              <w:t>....&gt;L</w:t>
            </w:r>
            <w:r w:rsidRPr="000135E0">
              <w:rPr>
                <w:rFonts w:eastAsiaTheme="minorEastAsia"/>
              </w:rPr>
              <w:t>iner distance threshold</w:t>
            </w:r>
          </w:p>
        </w:tc>
        <w:tc>
          <w:tcPr>
            <w:tcW w:w="1275" w:type="dxa"/>
          </w:tcPr>
          <w:p w14:paraId="6D8909CD" w14:textId="32057CBF" w:rsidR="00720820" w:rsidRPr="005D2CF1" w:rsidRDefault="00720820" w:rsidP="00720820">
            <w:pPr>
              <w:pStyle w:val="TAC"/>
              <w:rPr>
                <w:lang w:eastAsia="zh-CN"/>
              </w:rPr>
            </w:pPr>
            <w:r w:rsidRPr="000135E0">
              <w:t>NWDAF consumer</w:t>
            </w:r>
          </w:p>
        </w:tc>
        <w:tc>
          <w:tcPr>
            <w:tcW w:w="4775" w:type="dxa"/>
          </w:tcPr>
          <w:p w14:paraId="3D49DEBB" w14:textId="4DF0946B" w:rsidR="00720820" w:rsidRPr="005D2CF1" w:rsidRDefault="00720820" w:rsidP="00720820">
            <w:pPr>
              <w:pStyle w:val="TAL"/>
              <w:rPr>
                <w:lang w:eastAsia="zh-CN"/>
              </w:rPr>
            </w:pPr>
            <w:r w:rsidRPr="000135E0">
              <w:t>The distance travelled by the UE before reporting subsequent location as described in TS</w:t>
            </w:r>
            <w:r>
              <w:t> </w:t>
            </w:r>
            <w:r w:rsidRPr="000135E0">
              <w:t>23.273</w:t>
            </w:r>
            <w:r>
              <w:t> </w:t>
            </w:r>
            <w:r w:rsidRPr="000135E0">
              <w:t>[3</w:t>
            </w:r>
            <w:r w:rsidR="00143842">
              <w:t>9</w:t>
            </w:r>
            <w:r w:rsidRPr="000135E0">
              <w:t>]</w:t>
            </w:r>
          </w:p>
        </w:tc>
      </w:tr>
      <w:tr w:rsidR="00720820" w:rsidRPr="005D2CF1" w14:paraId="274C727D" w14:textId="77777777" w:rsidTr="00720820">
        <w:trPr>
          <w:cantSplit/>
          <w:jc w:val="center"/>
        </w:trPr>
        <w:tc>
          <w:tcPr>
            <w:tcW w:w="2931" w:type="dxa"/>
          </w:tcPr>
          <w:p w14:paraId="7BE618FC" w14:textId="77777777" w:rsidR="00720820" w:rsidRPr="005D2CF1" w:rsidRDefault="00720820" w:rsidP="00720820">
            <w:pPr>
              <w:pStyle w:val="TAL"/>
              <w:rPr>
                <w:lang w:eastAsia="zh-CN"/>
              </w:rPr>
            </w:pPr>
            <w:r w:rsidRPr="005D2CF1">
              <w:t>Type Allocation code (TAC)</w:t>
            </w:r>
          </w:p>
        </w:tc>
        <w:tc>
          <w:tcPr>
            <w:tcW w:w="1275" w:type="dxa"/>
          </w:tcPr>
          <w:p w14:paraId="45596891" w14:textId="77777777" w:rsidR="00720820" w:rsidRPr="005D2CF1" w:rsidRDefault="00720820" w:rsidP="00720820">
            <w:pPr>
              <w:pStyle w:val="TAC"/>
              <w:rPr>
                <w:lang w:eastAsia="zh-CN"/>
              </w:rPr>
            </w:pPr>
            <w:r w:rsidRPr="005D2CF1">
              <w:t>AMF</w:t>
            </w:r>
          </w:p>
        </w:tc>
        <w:tc>
          <w:tcPr>
            <w:tcW w:w="4775" w:type="dxa"/>
            <w:tcBorders>
              <w:bottom w:val="single" w:sz="4" w:space="0" w:color="auto"/>
            </w:tcBorders>
          </w:tcPr>
          <w:p w14:paraId="120D679B" w14:textId="4DB0C0DD" w:rsidR="00720820" w:rsidRPr="005D2CF1" w:rsidRDefault="00720820" w:rsidP="00720820">
            <w:pPr>
              <w:pStyle w:val="TAL"/>
              <w:rPr>
                <w:lang w:eastAsia="zh-CN"/>
              </w:rPr>
            </w:pPr>
            <w:r w:rsidRPr="005D2CF1">
              <w:t xml:space="preserve">To indicate the terminal model and vendor information of the UE. </w:t>
            </w:r>
            <w:r w:rsidRPr="005D2CF1">
              <w:rPr>
                <w:lang w:eastAsia="zh-CN"/>
              </w:rPr>
              <w:t>The UEs with the same TAC may have similar mobility behaviour. The UE whose mobility behaviour is unlike other UEs with the same TAC may be an abnormal one.</w:t>
            </w:r>
          </w:p>
        </w:tc>
      </w:tr>
      <w:tr w:rsidR="00720820" w:rsidRPr="005D2CF1" w14:paraId="24823970" w14:textId="77777777" w:rsidTr="00720820">
        <w:trPr>
          <w:cantSplit/>
          <w:jc w:val="center"/>
        </w:trPr>
        <w:tc>
          <w:tcPr>
            <w:tcW w:w="2931" w:type="dxa"/>
          </w:tcPr>
          <w:p w14:paraId="3AD0DC55" w14:textId="77777777" w:rsidR="00720820" w:rsidRPr="005D2CF1" w:rsidRDefault="00720820" w:rsidP="00720820">
            <w:pPr>
              <w:pStyle w:val="TAL"/>
            </w:pPr>
            <w:r w:rsidRPr="005D2CF1">
              <w:rPr>
                <w:lang w:eastAsia="zh-CN"/>
              </w:rPr>
              <w:t>Frequent Mobility Registration Update</w:t>
            </w:r>
          </w:p>
        </w:tc>
        <w:tc>
          <w:tcPr>
            <w:tcW w:w="1275" w:type="dxa"/>
          </w:tcPr>
          <w:p w14:paraId="79A1882F" w14:textId="77777777" w:rsidR="00720820" w:rsidRPr="005D2CF1" w:rsidRDefault="00720820" w:rsidP="00720820">
            <w:pPr>
              <w:pStyle w:val="TAC"/>
            </w:pPr>
            <w:r w:rsidRPr="005D2CF1">
              <w:rPr>
                <w:lang w:eastAsia="zh-CN"/>
              </w:rPr>
              <w:t>AMF</w:t>
            </w:r>
          </w:p>
        </w:tc>
        <w:tc>
          <w:tcPr>
            <w:tcW w:w="4775" w:type="dxa"/>
            <w:shd w:val="clear" w:color="auto" w:fill="auto"/>
          </w:tcPr>
          <w:p w14:paraId="44F27513" w14:textId="77777777" w:rsidR="00720820" w:rsidRPr="005D2CF1" w:rsidRDefault="00720820" w:rsidP="00720820">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D2CF1" w14:paraId="0806BA3C" w14:textId="77777777" w:rsidTr="00720820">
        <w:trPr>
          <w:cantSplit/>
          <w:jc w:val="center"/>
        </w:trPr>
        <w:tc>
          <w:tcPr>
            <w:tcW w:w="2931" w:type="dxa"/>
          </w:tcPr>
          <w:p w14:paraId="6C7AE470" w14:textId="5E09C249" w:rsidR="00720820" w:rsidRPr="005D2CF1" w:rsidRDefault="00720820" w:rsidP="00720820">
            <w:pPr>
              <w:pStyle w:val="TAL"/>
            </w:pPr>
            <w:r>
              <w:t>UE access behaviour trends</w:t>
            </w:r>
          </w:p>
        </w:tc>
        <w:tc>
          <w:tcPr>
            <w:tcW w:w="1275" w:type="dxa"/>
          </w:tcPr>
          <w:p w14:paraId="419A9DF0" w14:textId="0795599F" w:rsidR="00720820" w:rsidRPr="005D2CF1" w:rsidRDefault="00720820" w:rsidP="00720820">
            <w:pPr>
              <w:pStyle w:val="TAC"/>
            </w:pPr>
            <w:r>
              <w:t>AMF</w:t>
            </w:r>
          </w:p>
        </w:tc>
        <w:tc>
          <w:tcPr>
            <w:tcW w:w="4775" w:type="dxa"/>
          </w:tcPr>
          <w:p w14:paraId="63A9E6C3" w14:textId="156A4961" w:rsidR="00720820" w:rsidRPr="005D2CF1" w:rsidRDefault="00720820" w:rsidP="00720820">
            <w:pPr>
              <w:pStyle w:val="TAL"/>
            </w:pPr>
            <w:r>
              <w:t>Metrics on UE state transitions (e.g. access, RM and CM states, handover).</w:t>
            </w:r>
          </w:p>
        </w:tc>
      </w:tr>
      <w:tr w:rsidR="00720820" w:rsidRPr="005D2CF1" w14:paraId="0BA7DF5B" w14:textId="77777777" w:rsidTr="00720820">
        <w:trPr>
          <w:cantSplit/>
          <w:jc w:val="center"/>
        </w:trPr>
        <w:tc>
          <w:tcPr>
            <w:tcW w:w="2931" w:type="dxa"/>
          </w:tcPr>
          <w:p w14:paraId="3A20F9FB" w14:textId="0897BB8F" w:rsidR="00720820" w:rsidRPr="005D2CF1" w:rsidRDefault="00720820" w:rsidP="00720820">
            <w:pPr>
              <w:pStyle w:val="TAL"/>
            </w:pPr>
            <w:r>
              <w:t>UE location trends</w:t>
            </w:r>
          </w:p>
        </w:tc>
        <w:tc>
          <w:tcPr>
            <w:tcW w:w="1275" w:type="dxa"/>
          </w:tcPr>
          <w:p w14:paraId="1E22F04C" w14:textId="22318A6C" w:rsidR="00720820" w:rsidRPr="005D2CF1" w:rsidRDefault="00720820" w:rsidP="00720820">
            <w:pPr>
              <w:pStyle w:val="TAC"/>
            </w:pPr>
            <w:r>
              <w:t>AMF</w:t>
            </w:r>
          </w:p>
        </w:tc>
        <w:tc>
          <w:tcPr>
            <w:tcW w:w="4775" w:type="dxa"/>
          </w:tcPr>
          <w:p w14:paraId="3D694C7B" w14:textId="5DEE7EB3" w:rsidR="00720820" w:rsidRPr="005D2CF1" w:rsidRDefault="00720820" w:rsidP="00720820">
            <w:pPr>
              <w:pStyle w:val="TAL"/>
            </w:pPr>
            <w:r>
              <w:t>Metrics on UE locations.</w:t>
            </w:r>
          </w:p>
        </w:tc>
      </w:tr>
      <w:tr w:rsidR="00720820" w:rsidRPr="005D2CF1" w14:paraId="0F01C4A0" w14:textId="77777777" w:rsidTr="00B24452">
        <w:trPr>
          <w:cantSplit/>
          <w:jc w:val="center"/>
        </w:trPr>
        <w:tc>
          <w:tcPr>
            <w:tcW w:w="8981" w:type="dxa"/>
            <w:gridSpan w:val="3"/>
          </w:tcPr>
          <w:p w14:paraId="755668DC" w14:textId="190D9FB3" w:rsidR="00720820" w:rsidRPr="005D2CF1" w:rsidRDefault="00720820" w:rsidP="00720820">
            <w:pPr>
              <w:pStyle w:val="TAN"/>
              <w:rPr>
                <w:lang w:eastAsia="zh-CN"/>
              </w:rPr>
            </w:pPr>
            <w:r>
              <w:rPr>
                <w:lang w:eastAsia="zh-CN"/>
              </w:rPr>
              <w:t>NOTE:</w:t>
            </w:r>
            <w:r>
              <w:rPr>
                <w:lang w:eastAsia="zh-CN"/>
              </w:rPr>
              <w:tab/>
              <w:t>UE location includes either the last known location or the current location, under the conditions defined in Table 4.15.3.1-1 in TS 23.502 [3].</w:t>
            </w:r>
          </w:p>
        </w:tc>
      </w:tr>
    </w:tbl>
    <w:p w14:paraId="32E247DE" w14:textId="77777777" w:rsidR="00C24DA9" w:rsidRPr="005D2CF1" w:rsidRDefault="00C24DA9" w:rsidP="00C24DA9">
      <w:pPr>
        <w:pStyle w:val="FP"/>
      </w:pPr>
    </w:p>
    <w:p w14:paraId="2DEBE2BF" w14:textId="65DE2DCE"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bookmarkStart w:id="502" w:name="_CRTable6_7_2_22"/>
      <w:r w:rsidRPr="005D2CF1">
        <w:t>Table</w:t>
      </w:r>
      <w:r w:rsidRPr="005D2CF1">
        <w:rPr>
          <w:lang w:eastAsia="zh-CN"/>
        </w:rPr>
        <w:t xml:space="preserve"> </w:t>
      </w:r>
      <w:bookmarkEnd w:id="502"/>
      <w:r w:rsidRPr="005D2CF1">
        <w:rPr>
          <w:lang w:eastAsia="zh-CN"/>
        </w:rPr>
        <w:t>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77777777" w:rsidR="00C24DA9" w:rsidRPr="005D2CF1" w:rsidRDefault="00C24DA9" w:rsidP="00B16F2C">
            <w:pPr>
              <w:pStyle w:val="TAL"/>
              <w:rPr>
                <w:lang w:eastAsia="zh-CN"/>
              </w:rPr>
            </w:pPr>
            <w:r w:rsidRPr="005D2CF1">
              <w:t xml:space="preserve">Could be </w:t>
            </w:r>
            <w:r w:rsidRPr="005D2CF1">
              <w:rPr>
                <w:lang w:eastAsia="zh-CN"/>
              </w:rPr>
              <w:t>external UE ID (i.e. GPSI)</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77777777" w:rsidR="00C24DA9" w:rsidRPr="005D2CF1" w:rsidRDefault="00C24DA9" w:rsidP="00B16F2C">
            <w:pPr>
              <w:pStyle w:val="TAL"/>
              <w:rPr>
                <w:lang w:eastAsia="zh-CN"/>
              </w:rPr>
            </w:pPr>
            <w:r w:rsidRPr="005D2CF1">
              <w:rPr>
                <w:lang w:eastAsia="zh-CN"/>
              </w:rPr>
              <w:t>Timestamped UE positions</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77777777" w:rsidR="00C24DA9" w:rsidRPr="005D2CF1" w:rsidRDefault="00C24DA9" w:rsidP="00B16F2C">
            <w:pPr>
              <w:pStyle w:val="TAL"/>
              <w:rPr>
                <w:lang w:eastAsia="zh-CN"/>
              </w:rPr>
            </w:pPr>
            <w:r w:rsidRPr="005D2CF1">
              <w:rPr>
                <w:lang w:eastAsia="zh-CN"/>
              </w:rPr>
              <w:t>Geographical area that the UE enters</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77777777" w:rsidR="00C24DA9" w:rsidRPr="005D2CF1" w:rsidRDefault="00C24DA9" w:rsidP="00B16F2C">
            <w:pPr>
              <w:pStyle w:val="TAL"/>
              <w:rPr>
                <w:lang w:eastAsia="zh-CN"/>
              </w:rPr>
            </w:pPr>
            <w:r w:rsidRPr="005D2CF1">
              <w:rPr>
                <w:lang w:eastAsia="zh-CN"/>
              </w:rPr>
              <w:t>A time stamp when UE enters this area</w:t>
            </w:r>
          </w:p>
        </w:tc>
      </w:tr>
      <w:tr w:rsidR="00D86AAF" w:rsidRPr="005D2CF1" w14:paraId="1E8A6A31" w14:textId="77777777" w:rsidTr="00BB2C6B">
        <w:trPr>
          <w:cantSplit/>
          <w:jc w:val="center"/>
        </w:trPr>
        <w:tc>
          <w:tcPr>
            <w:tcW w:w="2063" w:type="dxa"/>
            <w:tcBorders>
              <w:bottom w:val="single" w:sz="4" w:space="0" w:color="auto"/>
            </w:tcBorders>
          </w:tcPr>
          <w:p w14:paraId="0A0B6828" w14:textId="6A117163" w:rsidR="00D86AAF" w:rsidRPr="005D2CF1" w:rsidRDefault="00D86AAF" w:rsidP="00BB2C6B">
            <w:pPr>
              <w:pStyle w:val="TAL"/>
              <w:rPr>
                <w:lang w:eastAsia="zh-CN"/>
              </w:rPr>
            </w:pPr>
            <w:r>
              <w:rPr>
                <w:lang w:eastAsia="zh-CN"/>
              </w:rPr>
              <w:t>A list of areas</w:t>
            </w:r>
          </w:p>
        </w:tc>
        <w:tc>
          <w:tcPr>
            <w:tcW w:w="6439" w:type="dxa"/>
            <w:tcBorders>
              <w:bottom w:val="single" w:sz="4" w:space="0" w:color="auto"/>
            </w:tcBorders>
          </w:tcPr>
          <w:p w14:paraId="72A77D9A" w14:textId="53363024" w:rsidR="00D86AAF" w:rsidRPr="005D2CF1" w:rsidRDefault="00D86AAF" w:rsidP="00BB2C6B">
            <w:pPr>
              <w:pStyle w:val="TAL"/>
              <w:rPr>
                <w:lang w:eastAsia="zh-CN"/>
              </w:rPr>
            </w:pPr>
            <w:r>
              <w:rPr>
                <w:lang w:eastAsia="zh-CN"/>
              </w:rPr>
              <w:t>A list of areas used by the AF for the application service.</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503" w:name="_CR6_7_2_3"/>
      <w:bookmarkStart w:id="504" w:name="_Toc145930725"/>
      <w:bookmarkEnd w:id="503"/>
      <w:r w:rsidRPr="005D2CF1">
        <w:rPr>
          <w:lang w:eastAsia="zh-CN"/>
        </w:rPr>
        <w:t>6.7.2.3</w:t>
      </w:r>
      <w:r w:rsidRPr="005D2CF1">
        <w:rPr>
          <w:lang w:eastAsia="zh-CN"/>
        </w:rPr>
        <w:tab/>
        <w:t>Output Analytics</w:t>
      </w:r>
      <w:bookmarkEnd w:id="504"/>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bookmarkStart w:id="505" w:name="_CRTable6_7_2_31"/>
      <w:r w:rsidRPr="005D2CF1">
        <w:lastRenderedPageBreak/>
        <w:t>Table</w:t>
      </w:r>
      <w:r w:rsidRPr="005D2CF1">
        <w:rPr>
          <w:lang w:eastAsia="zh-CN"/>
        </w:rPr>
        <w:t xml:space="preserve"> </w:t>
      </w:r>
      <w:bookmarkEnd w:id="505"/>
      <w:r w:rsidRPr="005D2CF1">
        <w:rPr>
          <w:lang w:eastAsia="zh-CN"/>
        </w:rPr>
        <w:t>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D2CF1" w14:paraId="088A3BE1" w14:textId="77777777" w:rsidTr="00A44BE1">
        <w:trPr>
          <w:cantSplit/>
          <w:jc w:val="center"/>
        </w:trPr>
        <w:tc>
          <w:tcPr>
            <w:tcW w:w="2107" w:type="dxa"/>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A44BE1">
        <w:trPr>
          <w:cantSplit/>
          <w:jc w:val="center"/>
        </w:trPr>
        <w:tc>
          <w:tcPr>
            <w:tcW w:w="2107" w:type="dxa"/>
          </w:tcPr>
          <w:p w14:paraId="3A27D485" w14:textId="77777777" w:rsidR="00C24DA9" w:rsidRPr="005D2CF1" w:rsidRDefault="00C24DA9" w:rsidP="00B16F2C">
            <w:pPr>
              <w:pStyle w:val="TAL"/>
            </w:pPr>
            <w:r w:rsidRPr="005D2CF1">
              <w:t>UE group ID or UE ID</w:t>
            </w:r>
          </w:p>
        </w:tc>
        <w:tc>
          <w:tcPr>
            <w:tcW w:w="5966" w:type="dxa"/>
          </w:tcPr>
          <w:p w14:paraId="2510CB7C" w14:textId="33CF3018"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SUPI (see NOTE</w:t>
            </w:r>
            <w:r w:rsidR="00006671">
              <w:t> 1</w:t>
            </w:r>
            <w:r w:rsidRPr="005D2CF1">
              <w:t>).</w:t>
            </w:r>
          </w:p>
        </w:tc>
      </w:tr>
      <w:tr w:rsidR="00C24DA9" w:rsidRPr="005D2CF1" w14:paraId="42878109" w14:textId="77777777" w:rsidTr="00A44BE1">
        <w:trPr>
          <w:cantSplit/>
          <w:jc w:val="center"/>
        </w:trPr>
        <w:tc>
          <w:tcPr>
            <w:tcW w:w="2107" w:type="dxa"/>
          </w:tcPr>
          <w:p w14:paraId="101CA744" w14:textId="77777777" w:rsidR="00C24DA9" w:rsidRPr="005D2CF1" w:rsidRDefault="00C24DA9" w:rsidP="00B16F2C">
            <w:pPr>
              <w:pStyle w:val="TAL"/>
            </w:pPr>
            <w:r w:rsidRPr="005D2CF1">
              <w:t>Time slot entry (1..max)</w:t>
            </w:r>
          </w:p>
        </w:tc>
        <w:tc>
          <w:tcPr>
            <w:tcW w:w="5966" w:type="dxa"/>
          </w:tcPr>
          <w:p w14:paraId="3649A68F" w14:textId="672A9119" w:rsidR="00C24DA9" w:rsidRPr="005D2CF1" w:rsidRDefault="00C24DA9" w:rsidP="00B16F2C">
            <w:pPr>
              <w:pStyle w:val="TAL"/>
            </w:pPr>
            <w:r w:rsidRPr="005D2CF1">
              <w:t>List of time slots during the Analytics target period</w:t>
            </w:r>
            <w:r w:rsidR="00D86AAF">
              <w:t>.</w:t>
            </w:r>
          </w:p>
        </w:tc>
      </w:tr>
      <w:tr w:rsidR="00C24DA9" w:rsidRPr="005D2CF1" w14:paraId="6BC43060" w14:textId="77777777" w:rsidTr="00A44BE1">
        <w:trPr>
          <w:cantSplit/>
          <w:jc w:val="center"/>
        </w:trPr>
        <w:tc>
          <w:tcPr>
            <w:tcW w:w="2107" w:type="dxa"/>
          </w:tcPr>
          <w:p w14:paraId="636DFBE0" w14:textId="77777777" w:rsidR="00C24DA9" w:rsidRPr="005D2CF1" w:rsidRDefault="00C24DA9" w:rsidP="00B16F2C">
            <w:pPr>
              <w:pStyle w:val="TAL"/>
            </w:pPr>
            <w:r w:rsidRPr="005D2CF1">
              <w:t xml:space="preserve">  &gt; Time slot start</w:t>
            </w:r>
          </w:p>
        </w:tc>
        <w:tc>
          <w:tcPr>
            <w:tcW w:w="5966" w:type="dxa"/>
          </w:tcPr>
          <w:p w14:paraId="0D64B6C4" w14:textId="086868A8" w:rsidR="00C24DA9" w:rsidRPr="005D2CF1" w:rsidRDefault="00C24DA9" w:rsidP="00B16F2C">
            <w:pPr>
              <w:pStyle w:val="TAL"/>
            </w:pPr>
            <w:r w:rsidRPr="005D2CF1">
              <w:t>Time slot start within the Analytics target period</w:t>
            </w:r>
            <w:r w:rsidR="00D86AAF">
              <w:t>.</w:t>
            </w:r>
          </w:p>
        </w:tc>
      </w:tr>
      <w:tr w:rsidR="00C24DA9" w:rsidRPr="005D2CF1" w14:paraId="71489DED" w14:textId="77777777" w:rsidTr="00A44BE1">
        <w:trPr>
          <w:cantSplit/>
          <w:jc w:val="center"/>
        </w:trPr>
        <w:tc>
          <w:tcPr>
            <w:tcW w:w="2107" w:type="dxa"/>
          </w:tcPr>
          <w:p w14:paraId="6080D566" w14:textId="77777777" w:rsidR="00C24DA9" w:rsidRPr="005D2CF1" w:rsidRDefault="00C24DA9" w:rsidP="00B16F2C">
            <w:pPr>
              <w:pStyle w:val="TAL"/>
            </w:pPr>
            <w:r w:rsidRPr="005D2CF1">
              <w:t xml:space="preserve">  &gt; Duration</w:t>
            </w:r>
          </w:p>
        </w:tc>
        <w:tc>
          <w:tcPr>
            <w:tcW w:w="5966" w:type="dxa"/>
          </w:tcPr>
          <w:p w14:paraId="49879414" w14:textId="07341DA6" w:rsidR="00C24DA9" w:rsidRPr="005D2CF1" w:rsidRDefault="00C24DA9" w:rsidP="00B16F2C">
            <w:pPr>
              <w:pStyle w:val="TAL"/>
            </w:pPr>
            <w:r w:rsidRPr="005D2CF1">
              <w:t>Duration of the time slot</w:t>
            </w:r>
            <w:r w:rsidR="001A05C1">
              <w:t>. If a Temporal granularity size was provided in the request or subscription, the Duration is greater than or equal to the Temporal granularity size.</w:t>
            </w:r>
          </w:p>
        </w:tc>
      </w:tr>
      <w:tr w:rsidR="00C24DA9" w:rsidRPr="005D2CF1" w14:paraId="2CE0B73B" w14:textId="77777777" w:rsidTr="00A44BE1">
        <w:trPr>
          <w:cantSplit/>
          <w:jc w:val="center"/>
        </w:trPr>
        <w:tc>
          <w:tcPr>
            <w:tcW w:w="2107" w:type="dxa"/>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12FFE26A"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r w:rsidR="00D86AAF">
              <w:t>.</w:t>
            </w:r>
          </w:p>
        </w:tc>
      </w:tr>
      <w:tr w:rsidR="00C24DA9" w:rsidRPr="005D2CF1" w14:paraId="2F1C68F4" w14:textId="77777777" w:rsidTr="00A44BE1">
        <w:trPr>
          <w:cantSplit/>
          <w:jc w:val="center"/>
        </w:trPr>
        <w:tc>
          <w:tcPr>
            <w:tcW w:w="2107" w:type="dxa"/>
          </w:tcPr>
          <w:p w14:paraId="43E219B1" w14:textId="3B9F1A41" w:rsidR="00C24DA9" w:rsidRPr="005D2CF1" w:rsidRDefault="00C24DA9" w:rsidP="00B16F2C">
            <w:pPr>
              <w:pStyle w:val="TAL"/>
            </w:pPr>
            <w:r w:rsidRPr="005D2CF1">
              <w:t xml:space="preserve">      &gt;&gt; UE location</w:t>
            </w:r>
            <w:r w:rsidR="009757B8">
              <w:t xml:space="preserve"> (NOTE 5)</w:t>
            </w:r>
          </w:p>
        </w:tc>
        <w:tc>
          <w:tcPr>
            <w:tcW w:w="5966" w:type="dxa"/>
          </w:tcPr>
          <w:p w14:paraId="54006B2C" w14:textId="723EDAD7" w:rsidR="00C24DA9" w:rsidRPr="005D2CF1" w:rsidRDefault="00C24DA9" w:rsidP="00B16F2C">
            <w:pPr>
              <w:pStyle w:val="TAL"/>
            </w:pPr>
            <w:r w:rsidRPr="005D2CF1">
              <w:t>TA</w:t>
            </w:r>
            <w:r w:rsidR="00AE74F8">
              <w:t>s</w:t>
            </w:r>
            <w:r w:rsidRPr="005D2CF1">
              <w:t xml:space="preserve"> or cells which the UE stays</w:t>
            </w:r>
            <w:r w:rsidR="00FB5777">
              <w:t xml:space="preserve"> or</w:t>
            </w:r>
            <w:r w:rsidR="00847433">
              <w:t xml:space="preserve"> geographical location (longitude and latitude level)</w:t>
            </w:r>
            <w:r w:rsidR="00006671">
              <w:t xml:space="preserve"> (see NOTE 3)</w:t>
            </w:r>
            <w:r w:rsidR="00D86AAF">
              <w:t>.</w:t>
            </w:r>
          </w:p>
        </w:tc>
      </w:tr>
      <w:tr w:rsidR="00C24DA9" w:rsidRPr="005D2CF1" w14:paraId="08C58917" w14:textId="77777777" w:rsidTr="00A44BE1">
        <w:trPr>
          <w:cantSplit/>
          <w:jc w:val="center"/>
        </w:trPr>
        <w:tc>
          <w:tcPr>
            <w:tcW w:w="2107" w:type="dxa"/>
          </w:tcPr>
          <w:p w14:paraId="6FF316AE" w14:textId="67466355" w:rsidR="00C24DA9" w:rsidRPr="005D2CF1" w:rsidRDefault="00C24DA9" w:rsidP="00B16F2C">
            <w:pPr>
              <w:pStyle w:val="TAL"/>
            </w:pPr>
            <w:r w:rsidRPr="005D2CF1">
              <w:t xml:space="preserve">      &gt;&gt; Ratio</w:t>
            </w:r>
            <w:r w:rsidR="00282E1C">
              <w:t xml:space="preserve"> (NOTE 5)</w:t>
            </w:r>
          </w:p>
        </w:tc>
        <w:tc>
          <w:tcPr>
            <w:tcW w:w="5966" w:type="dxa"/>
          </w:tcPr>
          <w:p w14:paraId="5BB9FA55" w14:textId="1FEBBE78" w:rsidR="00C24DA9" w:rsidRPr="005D2CF1" w:rsidRDefault="00C24DA9" w:rsidP="00B16F2C">
            <w:pPr>
              <w:pStyle w:val="TAL"/>
            </w:pPr>
            <w:r w:rsidRPr="005D2CF1">
              <w:t>Percentage of UEs in the group (in the case of a UE group)</w:t>
            </w:r>
            <w:r w:rsidR="00D86AAF">
              <w:t>.</w:t>
            </w:r>
          </w:p>
        </w:tc>
      </w:tr>
      <w:tr w:rsidR="00D86AAF" w:rsidRPr="005D2CF1" w14:paraId="62898908" w14:textId="77777777" w:rsidTr="0022679B">
        <w:trPr>
          <w:cantSplit/>
          <w:jc w:val="center"/>
        </w:trPr>
        <w:tc>
          <w:tcPr>
            <w:tcW w:w="2107" w:type="dxa"/>
          </w:tcPr>
          <w:p w14:paraId="3E1A40FC" w14:textId="7C2E406A" w:rsidR="00D86AAF" w:rsidRPr="005D2CF1" w:rsidRDefault="00D86AAF" w:rsidP="00D86AAF">
            <w:pPr>
              <w:pStyle w:val="TAL"/>
            </w:pPr>
            <w:r w:rsidRPr="005D2CF1">
              <w:t xml:space="preserve">      &gt;&gt; </w:t>
            </w:r>
            <w:r>
              <w:t>UE's geographical distribution</w:t>
            </w:r>
            <w:r w:rsidR="009757B8">
              <w:t xml:space="preserve"> (NOTE 5)</w:t>
            </w:r>
          </w:p>
        </w:tc>
        <w:tc>
          <w:tcPr>
            <w:tcW w:w="5966" w:type="dxa"/>
          </w:tcPr>
          <w:p w14:paraId="103BD5E6" w14:textId="705E5686" w:rsidR="00D86AAF" w:rsidRPr="005D2CF1" w:rsidRDefault="00D86AAF" w:rsidP="00D86AAF">
            <w:pPr>
              <w:pStyle w:val="TAL"/>
            </w:pPr>
            <w:r>
              <w:t>The geographical distribution of the UEs</w:t>
            </w:r>
            <w:r w:rsidR="00AE74F8">
              <w:t xml:space="preserve"> among the TAs or cells or location coordinates</w:t>
            </w:r>
            <w:r>
              <w:t>.</w:t>
            </w:r>
          </w:p>
        </w:tc>
      </w:tr>
      <w:tr w:rsidR="00F95959" w:rsidRPr="005D2CF1" w14:paraId="24A81606" w14:textId="77777777" w:rsidTr="00B92982">
        <w:trPr>
          <w:cantSplit/>
          <w:jc w:val="center"/>
        </w:trPr>
        <w:tc>
          <w:tcPr>
            <w:tcW w:w="2107" w:type="dxa"/>
          </w:tcPr>
          <w:p w14:paraId="11E33221" w14:textId="03C4CFB3" w:rsidR="00F95959" w:rsidRPr="005D2CF1" w:rsidRDefault="00F95959" w:rsidP="00F95959">
            <w:pPr>
              <w:pStyle w:val="TAL"/>
            </w:pPr>
            <w:r w:rsidRPr="00AB3519">
              <w:t xml:space="preserve">     &gt;&gt; R</w:t>
            </w:r>
            <w:r w:rsidRPr="00845430">
              <w:t>equested</w:t>
            </w:r>
            <w:r w:rsidRPr="00AB3519">
              <w:t xml:space="preserve"> Linear Distance Threshold </w:t>
            </w:r>
            <w:r>
              <w:t>(</w:t>
            </w:r>
            <w:r w:rsidRPr="00845430">
              <w:t>NOTE </w:t>
            </w:r>
            <w:r>
              <w:t>4)</w:t>
            </w:r>
            <w:r w:rsidRPr="00AB3519">
              <w:t xml:space="preserve"> </w:t>
            </w:r>
          </w:p>
        </w:tc>
        <w:tc>
          <w:tcPr>
            <w:tcW w:w="5966" w:type="dxa"/>
          </w:tcPr>
          <w:p w14:paraId="5406D1B6" w14:textId="32CE7597" w:rsidR="00F95959" w:rsidRPr="005D2CF1" w:rsidRDefault="00F95959" w:rsidP="00F95959">
            <w:pPr>
              <w:pStyle w:val="TAL"/>
            </w:pPr>
            <w:r>
              <w:t>The linear distance threshold used for UE location reporting.</w:t>
            </w:r>
          </w:p>
        </w:tc>
      </w:tr>
      <w:tr w:rsidR="00282E1C" w:rsidRPr="005D2CF1" w14:paraId="2B6BEC2A" w14:textId="77777777" w:rsidTr="00AB7CEC">
        <w:trPr>
          <w:cantSplit/>
          <w:jc w:val="center"/>
        </w:trPr>
        <w:tc>
          <w:tcPr>
            <w:tcW w:w="2107" w:type="dxa"/>
          </w:tcPr>
          <w:p w14:paraId="39F67EAB" w14:textId="431AB53E" w:rsidR="00282E1C" w:rsidRPr="005D2CF1" w:rsidRDefault="00282E1C" w:rsidP="00282E1C">
            <w:pPr>
              <w:pStyle w:val="TAL"/>
            </w:pPr>
            <w:r w:rsidRPr="003A14F2">
              <w:t xml:space="preserve">      &gt;&gt; </w:t>
            </w:r>
            <w:r>
              <w:t xml:space="preserve">Geographical Identifier </w:t>
            </w:r>
            <w:r w:rsidRPr="003A14F2">
              <w:t>(NOTE</w:t>
            </w:r>
            <w:r>
              <w:t> 5</w:t>
            </w:r>
            <w:r w:rsidRPr="003A14F2">
              <w:t>)</w:t>
            </w:r>
          </w:p>
        </w:tc>
        <w:tc>
          <w:tcPr>
            <w:tcW w:w="5966" w:type="dxa"/>
          </w:tcPr>
          <w:p w14:paraId="406630D3" w14:textId="1AA0B770" w:rsidR="00282E1C" w:rsidRPr="005D2CF1" w:rsidRDefault="00282E1C" w:rsidP="00282E1C">
            <w:pPr>
              <w:pStyle w:val="TAL"/>
            </w:pPr>
            <w:r>
              <w:t>Geographical Identifier as specified in TS 23.228 [47] (see NOTE 6)</w:t>
            </w:r>
          </w:p>
        </w:tc>
      </w:tr>
      <w:tr w:rsidR="00282E1C" w:rsidRPr="005D2CF1" w14:paraId="7EEEAFA4" w14:textId="77777777" w:rsidTr="0022679B">
        <w:trPr>
          <w:cantSplit/>
          <w:jc w:val="center"/>
        </w:trPr>
        <w:tc>
          <w:tcPr>
            <w:tcW w:w="2107" w:type="dxa"/>
          </w:tcPr>
          <w:p w14:paraId="515AE5C0" w14:textId="37B2766B" w:rsidR="00282E1C" w:rsidRPr="005D2CF1" w:rsidRDefault="00282E1C" w:rsidP="00282E1C">
            <w:pPr>
              <w:pStyle w:val="TAL"/>
            </w:pPr>
            <w:r w:rsidRPr="005D2CF1">
              <w:t xml:space="preserve">  &gt; </w:t>
            </w:r>
            <w:r>
              <w:t>UE's direction (NOTE 5)</w:t>
            </w:r>
          </w:p>
        </w:tc>
        <w:tc>
          <w:tcPr>
            <w:tcW w:w="5966" w:type="dxa"/>
          </w:tcPr>
          <w:p w14:paraId="272CDB88" w14:textId="07B53BF9" w:rsidR="00282E1C" w:rsidRPr="005D2CF1" w:rsidRDefault="00282E1C" w:rsidP="00282E1C">
            <w:pPr>
              <w:pStyle w:val="TAL"/>
            </w:pPr>
            <w:r>
              <w:t>The direction of the UEs in the coverage area.</w:t>
            </w:r>
          </w:p>
        </w:tc>
      </w:tr>
      <w:tr w:rsidR="00282E1C" w:rsidRPr="005D2CF1" w14:paraId="1ADEC5E8" w14:textId="77777777" w:rsidTr="007E77A7">
        <w:trPr>
          <w:cantSplit/>
          <w:jc w:val="center"/>
        </w:trPr>
        <w:tc>
          <w:tcPr>
            <w:tcW w:w="8073" w:type="dxa"/>
            <w:gridSpan w:val="2"/>
          </w:tcPr>
          <w:p w14:paraId="3B9B8824" w14:textId="77B6204A" w:rsidR="00282E1C" w:rsidRDefault="00282E1C" w:rsidP="00282E1C">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Default="00282E1C" w:rsidP="00282E1C">
            <w:pPr>
              <w:pStyle w:val="TAN"/>
            </w:pPr>
            <w:r>
              <w:t>NOTE 2:</w:t>
            </w:r>
            <w:r>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Default="00282E1C" w:rsidP="00282E1C">
            <w:pPr>
              <w:pStyle w:val="TAN"/>
            </w:pPr>
            <w:r>
              <w:t>NOTE 3:</w:t>
            </w:r>
            <w:r>
              <w:tab/>
              <w:t>When possible and applicable to the access type, UE location is provided according to the preferred granularity of location information and Spatial granularity size.</w:t>
            </w:r>
          </w:p>
          <w:p w14:paraId="6C51C017" w14:textId="77777777" w:rsidR="00282E1C" w:rsidRDefault="00282E1C" w:rsidP="00282E1C">
            <w:pPr>
              <w:pStyle w:val="TAN"/>
            </w:pPr>
            <w:r>
              <w:t>NOTE 4:</w:t>
            </w:r>
            <w:r>
              <w:tab/>
              <w:t>The requested Linear Distance Threshold is provided only when in the analytic filter information of the analytics request there are multiple linear distance thresholds and the target is a single UE.</w:t>
            </w:r>
          </w:p>
          <w:p w14:paraId="67603FF8" w14:textId="77777777" w:rsidR="00282E1C" w:rsidRDefault="00282E1C" w:rsidP="00282E1C">
            <w:pPr>
              <w:pStyle w:val="TAN"/>
            </w:pPr>
            <w:r>
              <w:t>NOTE 5:</w:t>
            </w:r>
            <w:r>
              <w:tab/>
              <w:t>Analytics subset that can be used in "list of analytics subsets that are requested" and "Preferred level of accuracy per analytics subset".</w:t>
            </w:r>
          </w:p>
          <w:p w14:paraId="098DAAD1" w14:textId="684B28B1" w:rsidR="00282E1C" w:rsidRPr="005D2CF1" w:rsidRDefault="00282E1C" w:rsidP="00282E1C">
            <w:pPr>
              <w:pStyle w:val="TAN"/>
            </w:pPr>
            <w:r>
              <w:t>NOTE 6:</w:t>
            </w:r>
            <w:r>
              <w:tab/>
              <w:t>It depends on the implementation how the NWDAF collects the geographic identifier.</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bookmarkStart w:id="506" w:name="_CRTable6_7_2_32"/>
      <w:r w:rsidRPr="005D2CF1">
        <w:lastRenderedPageBreak/>
        <w:t>Table</w:t>
      </w:r>
      <w:r w:rsidRPr="005D2CF1">
        <w:rPr>
          <w:lang w:eastAsia="zh-CN"/>
        </w:rPr>
        <w:t xml:space="preserve"> </w:t>
      </w:r>
      <w:bookmarkEnd w:id="506"/>
      <w:r w:rsidRPr="005D2CF1">
        <w:rPr>
          <w:lang w:eastAsia="zh-CN"/>
        </w:rPr>
        <w:t>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D2CF1" w14:paraId="06A5EEEF" w14:textId="77777777" w:rsidTr="00A44BE1">
        <w:trPr>
          <w:cantSplit/>
          <w:jc w:val="center"/>
        </w:trPr>
        <w:tc>
          <w:tcPr>
            <w:tcW w:w="1903" w:type="dxa"/>
          </w:tcPr>
          <w:p w14:paraId="3C475ECA" w14:textId="77777777" w:rsidR="00C24DA9" w:rsidRPr="005D2CF1" w:rsidRDefault="00C24DA9" w:rsidP="00B16F2C">
            <w:pPr>
              <w:pStyle w:val="TAH"/>
            </w:pPr>
            <w:r w:rsidRPr="005D2CF1">
              <w:t>Information</w:t>
            </w:r>
          </w:p>
        </w:tc>
        <w:tc>
          <w:tcPr>
            <w:tcW w:w="7728" w:type="dxa"/>
          </w:tcPr>
          <w:p w14:paraId="190C4453" w14:textId="77777777" w:rsidR="00C24DA9" w:rsidRPr="005D2CF1" w:rsidRDefault="00C24DA9" w:rsidP="00B16F2C">
            <w:pPr>
              <w:pStyle w:val="TAH"/>
            </w:pPr>
            <w:r w:rsidRPr="005D2CF1">
              <w:t>Description</w:t>
            </w:r>
          </w:p>
        </w:tc>
      </w:tr>
      <w:tr w:rsidR="00C24DA9" w:rsidRPr="005D2CF1" w14:paraId="4F48A8CE" w14:textId="77777777" w:rsidTr="00A44BE1">
        <w:trPr>
          <w:cantSplit/>
          <w:jc w:val="center"/>
        </w:trPr>
        <w:tc>
          <w:tcPr>
            <w:tcW w:w="1903" w:type="dxa"/>
          </w:tcPr>
          <w:p w14:paraId="26CC04F1" w14:textId="77777777" w:rsidR="00C24DA9" w:rsidRPr="005D2CF1" w:rsidRDefault="00C24DA9" w:rsidP="00B16F2C">
            <w:pPr>
              <w:pStyle w:val="TAL"/>
            </w:pPr>
            <w:r w:rsidRPr="005D2CF1">
              <w:t>UE group ID or UE ID</w:t>
            </w:r>
          </w:p>
        </w:tc>
        <w:tc>
          <w:tcPr>
            <w:tcW w:w="7728" w:type="dxa"/>
          </w:tcPr>
          <w:p w14:paraId="7BE65B47" w14:textId="5A9F4D69"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or SUPI (see NOTE</w:t>
            </w:r>
            <w:r w:rsidR="001A05C1">
              <w:t> 1</w:t>
            </w:r>
            <w:r w:rsidRPr="005D2CF1">
              <w:t>).</w:t>
            </w:r>
          </w:p>
        </w:tc>
      </w:tr>
      <w:tr w:rsidR="00C24DA9" w:rsidRPr="005D2CF1" w14:paraId="5858C0E5" w14:textId="77777777" w:rsidTr="00A44BE1">
        <w:trPr>
          <w:cantSplit/>
          <w:jc w:val="center"/>
        </w:trPr>
        <w:tc>
          <w:tcPr>
            <w:tcW w:w="1903" w:type="dxa"/>
          </w:tcPr>
          <w:p w14:paraId="3180C3F9" w14:textId="77777777" w:rsidR="00C24DA9" w:rsidRPr="005D2CF1" w:rsidRDefault="00C24DA9" w:rsidP="00B16F2C">
            <w:pPr>
              <w:pStyle w:val="TAL"/>
            </w:pPr>
            <w:r w:rsidRPr="005D2CF1">
              <w:t>Time slot entry (1..max)</w:t>
            </w:r>
          </w:p>
        </w:tc>
        <w:tc>
          <w:tcPr>
            <w:tcW w:w="7728" w:type="dxa"/>
          </w:tcPr>
          <w:p w14:paraId="33EAF8D5" w14:textId="02526DFB" w:rsidR="00C24DA9" w:rsidRPr="005D2CF1" w:rsidRDefault="00C24DA9" w:rsidP="00B16F2C">
            <w:pPr>
              <w:pStyle w:val="TAL"/>
            </w:pPr>
            <w:r w:rsidRPr="005D2CF1">
              <w:t>List of predicted time slots</w:t>
            </w:r>
            <w:r w:rsidR="00D86AAF">
              <w:t>.</w:t>
            </w:r>
          </w:p>
        </w:tc>
      </w:tr>
      <w:tr w:rsidR="00C24DA9" w:rsidRPr="005D2CF1" w14:paraId="1336E10D" w14:textId="77777777" w:rsidTr="00A44BE1">
        <w:trPr>
          <w:cantSplit/>
          <w:jc w:val="center"/>
        </w:trPr>
        <w:tc>
          <w:tcPr>
            <w:tcW w:w="1903" w:type="dxa"/>
          </w:tcPr>
          <w:p w14:paraId="5FECEFE6" w14:textId="77777777" w:rsidR="00C24DA9" w:rsidRPr="005D2CF1" w:rsidRDefault="00C24DA9" w:rsidP="00B16F2C">
            <w:pPr>
              <w:pStyle w:val="TAL"/>
            </w:pPr>
            <w:r w:rsidRPr="005D2CF1">
              <w:t xml:space="preserve">  &gt;Time slot start</w:t>
            </w:r>
          </w:p>
        </w:tc>
        <w:tc>
          <w:tcPr>
            <w:tcW w:w="7728" w:type="dxa"/>
          </w:tcPr>
          <w:p w14:paraId="1FBC3B2D" w14:textId="3A4EF98D" w:rsidR="00C24DA9" w:rsidRPr="005D2CF1" w:rsidRDefault="00C24DA9" w:rsidP="00B16F2C">
            <w:pPr>
              <w:pStyle w:val="TAL"/>
            </w:pPr>
            <w:r w:rsidRPr="005D2CF1">
              <w:t>Time slot start time within the Analytics target period</w:t>
            </w:r>
            <w:r w:rsidR="00D86AAF">
              <w:t>.</w:t>
            </w:r>
          </w:p>
        </w:tc>
      </w:tr>
      <w:tr w:rsidR="00C24DA9" w:rsidRPr="005D2CF1" w14:paraId="51B26854" w14:textId="77777777" w:rsidTr="00A44BE1">
        <w:trPr>
          <w:cantSplit/>
          <w:jc w:val="center"/>
        </w:trPr>
        <w:tc>
          <w:tcPr>
            <w:tcW w:w="1903" w:type="dxa"/>
          </w:tcPr>
          <w:p w14:paraId="3B646FF0" w14:textId="77777777" w:rsidR="00C24DA9" w:rsidRPr="005D2CF1" w:rsidRDefault="00C24DA9" w:rsidP="00B16F2C">
            <w:pPr>
              <w:pStyle w:val="TAL"/>
            </w:pPr>
            <w:r w:rsidRPr="005D2CF1">
              <w:t xml:space="preserve">  &gt; Duration</w:t>
            </w:r>
          </w:p>
        </w:tc>
        <w:tc>
          <w:tcPr>
            <w:tcW w:w="7728" w:type="dxa"/>
          </w:tcPr>
          <w:p w14:paraId="17271737" w14:textId="574A564E" w:rsidR="00C24DA9" w:rsidRPr="005D2CF1" w:rsidRDefault="00C24DA9" w:rsidP="00B16F2C">
            <w:pPr>
              <w:pStyle w:val="TAL"/>
            </w:pPr>
            <w:r w:rsidRPr="005D2CF1">
              <w:t>Duration of the time slot</w:t>
            </w:r>
            <w:r w:rsidR="00533B00">
              <w:t>. If a Temporal granularity size was provided in the request or subscription, the Duration is greater than or equal to the Temporal granularity size.</w:t>
            </w:r>
          </w:p>
        </w:tc>
      </w:tr>
      <w:tr w:rsidR="00C24DA9" w:rsidRPr="005D2CF1" w14:paraId="05B7AD51" w14:textId="77777777" w:rsidTr="00A44BE1">
        <w:trPr>
          <w:cantSplit/>
          <w:jc w:val="center"/>
        </w:trPr>
        <w:tc>
          <w:tcPr>
            <w:tcW w:w="1903" w:type="dxa"/>
          </w:tcPr>
          <w:p w14:paraId="44594611" w14:textId="77777777" w:rsidR="00C24DA9" w:rsidRPr="005D2CF1" w:rsidRDefault="00C24DA9" w:rsidP="00B16F2C">
            <w:pPr>
              <w:pStyle w:val="TAL"/>
            </w:pPr>
            <w:r w:rsidRPr="005D2CF1">
              <w:t xml:space="preserve">  &gt; UE location (1..max)</w:t>
            </w:r>
          </w:p>
        </w:tc>
        <w:tc>
          <w:tcPr>
            <w:tcW w:w="7728" w:type="dxa"/>
          </w:tcPr>
          <w:p w14:paraId="2FE1D511" w14:textId="545BC660" w:rsidR="00C24DA9" w:rsidRPr="005D2CF1" w:rsidRDefault="00C24DA9" w:rsidP="00B16F2C">
            <w:pPr>
              <w:pStyle w:val="TAL"/>
            </w:pPr>
            <w:r w:rsidRPr="005D2CF1">
              <w:t>Predicted location prediction during the Analytics target period</w:t>
            </w:r>
            <w:r w:rsidR="00D86AAF">
              <w:t>.</w:t>
            </w:r>
          </w:p>
        </w:tc>
      </w:tr>
      <w:tr w:rsidR="00C24DA9" w:rsidRPr="005D2CF1" w14:paraId="534BC947" w14:textId="77777777" w:rsidTr="00A44BE1">
        <w:trPr>
          <w:cantSplit/>
          <w:jc w:val="center"/>
        </w:trPr>
        <w:tc>
          <w:tcPr>
            <w:tcW w:w="1903" w:type="dxa"/>
          </w:tcPr>
          <w:p w14:paraId="7280C27B" w14:textId="5739CA97" w:rsidR="00C24DA9" w:rsidRPr="005D2CF1" w:rsidRDefault="00C24DA9" w:rsidP="00B16F2C">
            <w:pPr>
              <w:pStyle w:val="TAL"/>
            </w:pPr>
            <w:r w:rsidRPr="005D2CF1">
              <w:t xml:space="preserve">      &gt;&gt; UE location</w:t>
            </w:r>
            <w:r w:rsidR="009757B8">
              <w:t xml:space="preserve"> (NOTE 3)</w:t>
            </w:r>
          </w:p>
        </w:tc>
        <w:tc>
          <w:tcPr>
            <w:tcW w:w="7728" w:type="dxa"/>
          </w:tcPr>
          <w:p w14:paraId="50B1E284" w14:textId="6E2A4C96" w:rsidR="00C24DA9" w:rsidRPr="005D2CF1" w:rsidRDefault="00C24DA9" w:rsidP="00B16F2C">
            <w:pPr>
              <w:pStyle w:val="TAL"/>
            </w:pPr>
            <w:r w:rsidRPr="005D2CF1">
              <w:t>TA</w:t>
            </w:r>
            <w:r w:rsidR="00AE74F8">
              <w:t>s</w:t>
            </w:r>
            <w:r w:rsidRPr="005D2CF1">
              <w:t xml:space="preserve"> or cells where the UE or UE group may move into</w:t>
            </w:r>
            <w:r w:rsidR="00FB5777">
              <w:t xml:space="preserve"> or</w:t>
            </w:r>
            <w:r w:rsidR="00847433">
              <w:t xml:space="preserve"> geographical location (longitude and latitude level)</w:t>
            </w:r>
            <w:r w:rsidR="00006671">
              <w:t xml:space="preserve"> (see NOTE </w:t>
            </w:r>
            <w:r w:rsidR="00533B00">
              <w:t>2</w:t>
            </w:r>
            <w:r w:rsidR="00006671">
              <w:t>)</w:t>
            </w:r>
            <w:r w:rsidR="00D86AAF">
              <w:t>.</w:t>
            </w:r>
          </w:p>
        </w:tc>
      </w:tr>
      <w:tr w:rsidR="00C24DA9" w:rsidRPr="005D2CF1" w14:paraId="3F57E310" w14:textId="77777777" w:rsidTr="00A44BE1">
        <w:trPr>
          <w:cantSplit/>
          <w:jc w:val="center"/>
        </w:trPr>
        <w:tc>
          <w:tcPr>
            <w:tcW w:w="1903" w:type="dxa"/>
          </w:tcPr>
          <w:p w14:paraId="1D759524" w14:textId="77777777" w:rsidR="00C24DA9" w:rsidRPr="005D2CF1" w:rsidRDefault="00C24DA9" w:rsidP="00B16F2C">
            <w:pPr>
              <w:pStyle w:val="TAL"/>
            </w:pPr>
            <w:r w:rsidRPr="005D2CF1">
              <w:t xml:space="preserve">      &gt;&gt; Confidence</w:t>
            </w:r>
          </w:p>
        </w:tc>
        <w:tc>
          <w:tcPr>
            <w:tcW w:w="7728" w:type="dxa"/>
          </w:tcPr>
          <w:p w14:paraId="42E75294" w14:textId="490EBE39" w:rsidR="00C24DA9" w:rsidRPr="005D2CF1" w:rsidRDefault="00C24DA9" w:rsidP="00B16F2C">
            <w:pPr>
              <w:pStyle w:val="TAL"/>
            </w:pPr>
            <w:r w:rsidRPr="005D2CF1">
              <w:t>Confidence of this prediction</w:t>
            </w:r>
            <w:r w:rsidR="00D86AAF">
              <w:t>.</w:t>
            </w:r>
          </w:p>
        </w:tc>
      </w:tr>
      <w:tr w:rsidR="00C24DA9" w:rsidRPr="005D2CF1" w14:paraId="35DB6ADF" w14:textId="77777777" w:rsidTr="00A44BE1">
        <w:trPr>
          <w:cantSplit/>
          <w:jc w:val="center"/>
        </w:trPr>
        <w:tc>
          <w:tcPr>
            <w:tcW w:w="1903" w:type="dxa"/>
          </w:tcPr>
          <w:p w14:paraId="29AEBAD9" w14:textId="7EDF9081" w:rsidR="00C24DA9" w:rsidRPr="005D2CF1" w:rsidRDefault="00C24DA9" w:rsidP="00B16F2C">
            <w:pPr>
              <w:pStyle w:val="TAL"/>
            </w:pPr>
            <w:r w:rsidRPr="005D2CF1">
              <w:t xml:space="preserve">      &gt;&gt; Ratio</w:t>
            </w:r>
            <w:r w:rsidR="00282E1C">
              <w:t xml:space="preserve"> (NOTE 3)</w:t>
            </w:r>
          </w:p>
        </w:tc>
        <w:tc>
          <w:tcPr>
            <w:tcW w:w="7728" w:type="dxa"/>
          </w:tcPr>
          <w:p w14:paraId="2F42EF19" w14:textId="1754463E" w:rsidR="00C24DA9" w:rsidRPr="005D2CF1" w:rsidRDefault="00C24DA9" w:rsidP="00B16F2C">
            <w:pPr>
              <w:pStyle w:val="TAL"/>
            </w:pPr>
            <w:r w:rsidRPr="005D2CF1">
              <w:t>Percentage of UEs in the group (in the case of a UE group)</w:t>
            </w:r>
            <w:r w:rsidR="00D86AAF">
              <w:t>.</w:t>
            </w:r>
          </w:p>
        </w:tc>
      </w:tr>
      <w:tr w:rsidR="00D86AAF" w:rsidRPr="005D2CF1" w14:paraId="10618D2C" w14:textId="77777777" w:rsidTr="00F578A2">
        <w:trPr>
          <w:cantSplit/>
          <w:jc w:val="center"/>
        </w:trPr>
        <w:tc>
          <w:tcPr>
            <w:tcW w:w="1903" w:type="dxa"/>
          </w:tcPr>
          <w:p w14:paraId="6E3457E4" w14:textId="5B6D1D48" w:rsidR="00D86AAF" w:rsidRPr="005D2CF1" w:rsidRDefault="00D86AAF" w:rsidP="00F578A2">
            <w:pPr>
              <w:pStyle w:val="TAL"/>
            </w:pPr>
            <w:r w:rsidRPr="005D2CF1">
              <w:t xml:space="preserve">      &gt;&gt; </w:t>
            </w:r>
            <w:r>
              <w:t>UE's geographical distribution</w:t>
            </w:r>
            <w:r w:rsidR="009757B8">
              <w:t xml:space="preserve"> (NOTE 3)</w:t>
            </w:r>
          </w:p>
        </w:tc>
        <w:tc>
          <w:tcPr>
            <w:tcW w:w="7728" w:type="dxa"/>
          </w:tcPr>
          <w:p w14:paraId="691CC940" w14:textId="67C904B6" w:rsidR="00D86AAF" w:rsidRPr="005D2CF1" w:rsidRDefault="00D86AAF" w:rsidP="00F578A2">
            <w:pPr>
              <w:pStyle w:val="TAL"/>
            </w:pPr>
            <w:r>
              <w:t>The geographical distribution of the UEs</w:t>
            </w:r>
            <w:r w:rsidR="00AE74F8">
              <w:t xml:space="preserve"> among the TAs or cells or location coordinates</w:t>
            </w:r>
            <w:r>
              <w:t>.</w:t>
            </w:r>
          </w:p>
        </w:tc>
      </w:tr>
      <w:tr w:rsidR="00282E1C" w:rsidRPr="005D2CF1" w14:paraId="7ED5F0A3" w14:textId="77777777" w:rsidTr="00B554FB">
        <w:trPr>
          <w:cantSplit/>
          <w:jc w:val="center"/>
        </w:trPr>
        <w:tc>
          <w:tcPr>
            <w:tcW w:w="1903" w:type="dxa"/>
          </w:tcPr>
          <w:p w14:paraId="153386DF" w14:textId="1DD01816" w:rsidR="00282E1C" w:rsidRPr="005D2CF1" w:rsidRDefault="00282E1C" w:rsidP="00B554FB">
            <w:pPr>
              <w:pStyle w:val="TAL"/>
            </w:pPr>
            <w:r w:rsidRPr="005D2CF1">
              <w:t xml:space="preserve">      &gt;&gt; </w:t>
            </w:r>
            <w:r>
              <w:t>Geographical Identifier (NOTE 3)</w:t>
            </w:r>
          </w:p>
        </w:tc>
        <w:tc>
          <w:tcPr>
            <w:tcW w:w="7728" w:type="dxa"/>
          </w:tcPr>
          <w:p w14:paraId="74C9DAA5" w14:textId="3F35A83C" w:rsidR="00282E1C" w:rsidRPr="005D2CF1" w:rsidRDefault="00282E1C" w:rsidP="00B554FB">
            <w:pPr>
              <w:pStyle w:val="TAL"/>
            </w:pPr>
            <w:r>
              <w:t>Geographical Identifier as specified in TS 23.228 [47] (see NOTE 4)</w:t>
            </w:r>
          </w:p>
        </w:tc>
      </w:tr>
      <w:tr w:rsidR="00D86AAF" w:rsidRPr="005D2CF1" w14:paraId="41DC35A2" w14:textId="77777777" w:rsidTr="00420DBF">
        <w:trPr>
          <w:cantSplit/>
          <w:jc w:val="center"/>
        </w:trPr>
        <w:tc>
          <w:tcPr>
            <w:tcW w:w="1903" w:type="dxa"/>
          </w:tcPr>
          <w:p w14:paraId="50C81095" w14:textId="0FAB7D66" w:rsidR="00D86AAF" w:rsidRPr="005D2CF1" w:rsidRDefault="00D86AAF" w:rsidP="00420DBF">
            <w:pPr>
              <w:pStyle w:val="TAL"/>
            </w:pPr>
            <w:r w:rsidRPr="005D2CF1">
              <w:t xml:space="preserve">  &gt; </w:t>
            </w:r>
            <w:r>
              <w:t>UE's direction</w:t>
            </w:r>
            <w:r w:rsidR="009757B8">
              <w:t xml:space="preserve"> (NOTE 3)</w:t>
            </w:r>
          </w:p>
        </w:tc>
        <w:tc>
          <w:tcPr>
            <w:tcW w:w="7728" w:type="dxa"/>
          </w:tcPr>
          <w:p w14:paraId="263106BD" w14:textId="53310BF1" w:rsidR="00D86AAF" w:rsidRPr="005D2CF1" w:rsidRDefault="00D86AAF" w:rsidP="00420DBF">
            <w:pPr>
              <w:pStyle w:val="TAL"/>
            </w:pPr>
            <w:r>
              <w:t>The direction of the UEs in the coverage area.</w:t>
            </w:r>
          </w:p>
        </w:tc>
      </w:tr>
      <w:tr w:rsidR="00533B00" w:rsidRPr="005D2CF1" w14:paraId="6D6919D0" w14:textId="77777777" w:rsidTr="00E941A0">
        <w:trPr>
          <w:cantSplit/>
          <w:jc w:val="center"/>
        </w:trPr>
        <w:tc>
          <w:tcPr>
            <w:tcW w:w="9631" w:type="dxa"/>
            <w:gridSpan w:val="2"/>
          </w:tcPr>
          <w:p w14:paraId="70B6F1C3" w14:textId="4BA3101F" w:rsidR="00533B00" w:rsidRDefault="00533B00" w:rsidP="00533B00">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Default="00533B00" w:rsidP="00EE02E3">
            <w:pPr>
              <w:pStyle w:val="TAN"/>
            </w:pPr>
            <w:r>
              <w:t>NOTE 2:</w:t>
            </w:r>
            <w:r>
              <w:tab/>
              <w:t>When possible and applicable to the access type, UE location is provided according to the preferred granularity of location information and Spatial granularity size.</w:t>
            </w:r>
          </w:p>
          <w:p w14:paraId="0ABC9D61" w14:textId="77777777" w:rsidR="009757B8" w:rsidRDefault="009757B8" w:rsidP="00EE02E3">
            <w:pPr>
              <w:pStyle w:val="TAN"/>
            </w:pPr>
            <w:r>
              <w:t>NOTE 3:</w:t>
            </w:r>
            <w:r>
              <w:tab/>
              <w:t>Analytics subset that can be used in "list of analytics subsets that are requested" and "Preferred level of accuracy per analytics subset".</w:t>
            </w:r>
          </w:p>
          <w:p w14:paraId="3E26B135" w14:textId="4CACC819" w:rsidR="00282E1C" w:rsidRPr="005D2CF1" w:rsidRDefault="00282E1C" w:rsidP="00EE02E3">
            <w:pPr>
              <w:pStyle w:val="TAN"/>
            </w:pPr>
            <w:r>
              <w:t>NOTE 4:</w:t>
            </w:r>
            <w:r>
              <w:tab/>
              <w:t>It depends on the implementation how the NWDAF collects the geographic identifier.</w:t>
            </w:r>
          </w:p>
        </w:tc>
      </w:tr>
    </w:tbl>
    <w:p w14:paraId="3D9FD038" w14:textId="77777777" w:rsidR="00C24DA9" w:rsidRPr="005D2CF1" w:rsidRDefault="00C24DA9" w:rsidP="00C24DA9">
      <w:pPr>
        <w:pStyle w:val="FP"/>
        <w:rPr>
          <w:lang w:eastAsia="zh-CN"/>
        </w:rPr>
      </w:pP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2019EB75"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r w:rsidR="006B1311">
        <w:t>.</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D2CF1" w:rsidRDefault="006B1311" w:rsidP="006B1311">
      <w:pPr>
        <w:rPr>
          <w:lang w:eastAsia="zh-CN"/>
        </w:rPr>
      </w:pPr>
      <w:r>
        <w:rPr>
          <w:lang w:eastAsia="zh-CN"/>
        </w:rPr>
        <w:t xml:space="preserve">If a UE Location order indicator is included in the Analytics </w:t>
      </w:r>
      <w:r w:rsidR="00AE74F8">
        <w:rPr>
          <w:lang w:eastAsia="zh-CN"/>
        </w:rPr>
        <w:t xml:space="preserve">Reporting </w:t>
      </w:r>
      <w:r>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Pr>
          <w:lang w:eastAsia="zh-CN"/>
        </w:rPr>
        <w:t xml:space="preserve"> (i.e. time stamp when the UE enters this location as described in clause 6.7.2.2)</w:t>
      </w:r>
      <w:r>
        <w:rPr>
          <w:lang w:eastAsia="zh-CN"/>
        </w:rPr>
        <w:t>.</w:t>
      </w:r>
    </w:p>
    <w:p w14:paraId="1C69D022" w14:textId="77777777" w:rsidR="00C24DA9" w:rsidRPr="005D2CF1" w:rsidRDefault="00C24DA9" w:rsidP="00C24DA9">
      <w:pPr>
        <w:pStyle w:val="Heading4"/>
        <w:rPr>
          <w:lang w:eastAsia="ko-KR"/>
        </w:rPr>
      </w:pPr>
      <w:bookmarkStart w:id="507" w:name="_CR6_7_2_4"/>
      <w:bookmarkStart w:id="508" w:name="_Toc145930726"/>
      <w:bookmarkEnd w:id="507"/>
      <w:r w:rsidRPr="005D2CF1">
        <w:t>6.7.2.4</w:t>
      </w:r>
      <w:r w:rsidRPr="005D2CF1">
        <w:tab/>
      </w:r>
      <w:r w:rsidRPr="005D2CF1">
        <w:rPr>
          <w:lang w:eastAsia="ko-KR"/>
        </w:rPr>
        <w:t>Procedures</w:t>
      </w:r>
      <w:bookmarkEnd w:id="508"/>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42298C6C" w14:textId="506BB65A" w:rsidR="00FB5777" w:rsidRDefault="00FB5777" w:rsidP="00EE02E3">
      <w:pPr>
        <w:pStyle w:val="TH"/>
      </w:pPr>
      <w:r>
        <w:object w:dxaOrig="11831" w:dyaOrig="9850" w14:anchorId="259E994C">
          <v:shape id="_x0000_i1103" type="#_x0000_t75" style="width:481.45pt;height:401.3pt" o:ole="">
            <v:imagedata r:id="rId159" o:title=""/>
          </v:shape>
          <o:OLEObject Type="Embed" ProgID="Visio.Drawing.15" ShapeID="_x0000_i1103" DrawAspect="Content" ObjectID="_1756544347" r:id="rId160"/>
        </w:object>
      </w:r>
    </w:p>
    <w:p w14:paraId="5E64B48C" w14:textId="2324DA83" w:rsidR="00C24DA9" w:rsidRPr="005D2CF1" w:rsidRDefault="00F37571" w:rsidP="00C24DA9">
      <w:pPr>
        <w:pStyle w:val="TF"/>
      </w:pPr>
      <w:bookmarkStart w:id="509" w:name="_CRFigure6_7_2_41"/>
      <w:r>
        <w:t xml:space="preserve">Figure </w:t>
      </w:r>
      <w:bookmarkEnd w:id="509"/>
      <w:r w:rsidR="009832D0" w:rsidRPr="005D2CF1">
        <w:t>6</w:t>
      </w:r>
      <w:r w:rsidR="00C24DA9" w:rsidRPr="005D2CF1">
        <w:t>.7.2.4-1: UE mobility analytics provided to an</w:t>
      </w:r>
      <w:r w:rsidR="00FB5777">
        <w:t xml:space="preserve"> Analytics Service Consumer</w:t>
      </w:r>
    </w:p>
    <w:p w14:paraId="586F3E18" w14:textId="6F63DBA9"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00AE74F8">
        <w:rPr>
          <w:lang w:eastAsia="zh-CN"/>
        </w:rPr>
        <w:t xml:space="preserve"> and/or UE Location order indicator</w:t>
      </w:r>
      <w:r w:rsidR="008B2351">
        <w:rPr>
          <w:lang w:eastAsia="zh-CN"/>
        </w:rPr>
        <w:t>)</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a group of UEs,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1EB2EE17"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0B95EBBB" w14:textId="33FC5095" w:rsidR="00FB5777" w:rsidRPr="005D2CF1" w:rsidRDefault="00FB5777" w:rsidP="00FB5777">
      <w:pPr>
        <w:pStyle w:val="B1"/>
        <w:rPr>
          <w:lang w:eastAsia="zh-CN"/>
        </w:rPr>
      </w:pPr>
      <w:r>
        <w:rPr>
          <w:lang w:eastAsia="zh-CN"/>
        </w:rPr>
        <w:lastRenderedPageBreak/>
        <w:tab/>
        <w:t>The NWDAF may collect UE location information from the GLMC</w:t>
      </w:r>
      <w:r w:rsidR="00847433">
        <w:rPr>
          <w:lang w:eastAsia="zh-CN"/>
        </w:rPr>
        <w:t>, which may initiate the UE location service procedure and gets the location of each requested UE(s),</w:t>
      </w:r>
      <w:r>
        <w:rPr>
          <w:lang w:eastAsia="zh-CN"/>
        </w:rPr>
        <w:t xml:space="preserve"> if the consumer requested fine granularity location information</w:t>
      </w:r>
      <w:r w:rsidR="00BF65F5">
        <w:rPr>
          <w:lang w:eastAsia="zh-CN"/>
        </w:rPr>
        <w:t xml:space="preserve"> and/or one or more location requests corresponding to the linear distance threshold values in the analytics request</w:t>
      </w:r>
      <w:r>
        <w:rPr>
          <w:lang w:eastAsia="zh-CN"/>
        </w:rPr>
        <w:t xml:space="preserve"> according to clause 6.7.2.1.</w:t>
      </w:r>
    </w:p>
    <w:p w14:paraId="280E3067" w14:textId="0237CBAC" w:rsidR="00C24DA9" w:rsidRPr="005D2CF1" w:rsidRDefault="00C24DA9" w:rsidP="00C24DA9">
      <w:pPr>
        <w:pStyle w:val="NO"/>
      </w:pPr>
      <w:r w:rsidRPr="005D2CF1">
        <w:t>NOTE</w:t>
      </w:r>
      <w:r w:rsidR="008B2351">
        <w:t> 1</w:t>
      </w:r>
      <w:r w:rsidRPr="005D2CF1">
        <w:t>:</w:t>
      </w:r>
      <w:r w:rsidRPr="005D2CF1">
        <w:tab/>
        <w:t>The NWDAF determines the AMF serving the UE or the group of UEs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246D13B3"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w:t>
      </w:r>
      <w:r w:rsidR="00FB5777">
        <w:rPr>
          <w:lang w:eastAsia="zh-CN"/>
        </w:rPr>
        <w:t>, GMLC</w:t>
      </w:r>
      <w:r>
        <w:rPr>
          <w:lang w:eastAsia="zh-CN"/>
        </w:rPr>
        <w:t xml:space="preserve">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510" w:name="_CR6_7_3"/>
      <w:bookmarkStart w:id="511" w:name="_Toc145930727"/>
      <w:bookmarkEnd w:id="510"/>
      <w:r w:rsidRPr="005D2CF1">
        <w:rPr>
          <w:lang w:eastAsia="ko-KR"/>
        </w:rPr>
        <w:t>6.7.3</w:t>
      </w:r>
      <w:r w:rsidRPr="005D2CF1">
        <w:rPr>
          <w:lang w:eastAsia="ko-KR"/>
        </w:rPr>
        <w:tab/>
      </w:r>
      <w:r w:rsidRPr="005D2CF1">
        <w:rPr>
          <w:lang w:eastAsia="zh-CN"/>
        </w:rPr>
        <w:t>UE Communication Analytics</w:t>
      </w:r>
      <w:bookmarkEnd w:id="511"/>
    </w:p>
    <w:p w14:paraId="3E3F1A61" w14:textId="77777777" w:rsidR="00C24DA9" w:rsidRPr="005D2CF1" w:rsidRDefault="00C24DA9" w:rsidP="00C24DA9">
      <w:pPr>
        <w:pStyle w:val="Heading4"/>
        <w:rPr>
          <w:lang w:eastAsia="zh-CN"/>
        </w:rPr>
      </w:pPr>
      <w:bookmarkStart w:id="512" w:name="_CR6_7_3_1"/>
      <w:bookmarkStart w:id="513" w:name="_Toc145930728"/>
      <w:bookmarkEnd w:id="512"/>
      <w:r w:rsidRPr="005D2CF1">
        <w:rPr>
          <w:lang w:eastAsia="zh-CN"/>
        </w:rPr>
        <w:t>6.7.3.1</w:t>
      </w:r>
      <w:r w:rsidRPr="005D2CF1">
        <w:rPr>
          <w:lang w:eastAsia="zh-CN"/>
        </w:rPr>
        <w:tab/>
        <w:t>General</w:t>
      </w:r>
      <w:bookmarkEnd w:id="513"/>
    </w:p>
    <w:p w14:paraId="15E3C8F1" w14:textId="16F316BF"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r w:rsidR="000D7E6C">
        <w:rPr>
          <w:lang w:eastAsia="zh-CN"/>
        </w:rPr>
        <w:t xml:space="preserve"> or an AF</w:t>
      </w:r>
      <w:r w:rsidRPr="005D2CF1">
        <w:rPr>
          <w:lang w:eastAsia="zh-CN"/>
        </w:rPr>
        <w:t>.</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2BE9702F"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a group of UEs</w:t>
      </w:r>
      <w:r w:rsidR="00A0191D">
        <w:t xml:space="preserve"> (an Internal Group ID)</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lastRenderedPageBreak/>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58FDBCF1" w14:textId="0E671255" w:rsidR="00533B00" w:rsidRDefault="00533B00" w:rsidP="00C24DA9">
      <w:pPr>
        <w:pStyle w:val="B1"/>
      </w:pPr>
      <w:r>
        <w:t>-</w:t>
      </w:r>
      <w:r>
        <w:tab/>
        <w:t>Optionally, Spatial granularity size (if an Area of Interest is provided); and</w:t>
      </w:r>
    </w:p>
    <w:p w14:paraId="1E85E25B" w14:textId="4CD66C18"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514" w:name="_CR6_7_3_2"/>
      <w:bookmarkStart w:id="515" w:name="_Toc145930729"/>
      <w:bookmarkEnd w:id="514"/>
      <w:r w:rsidRPr="005D2CF1">
        <w:rPr>
          <w:lang w:eastAsia="zh-CN"/>
        </w:rPr>
        <w:t>6.7.3.2</w:t>
      </w:r>
      <w:r w:rsidRPr="005D2CF1">
        <w:rPr>
          <w:lang w:eastAsia="zh-CN"/>
        </w:rPr>
        <w:tab/>
        <w:t>Input Data</w:t>
      </w:r>
      <w:bookmarkEnd w:id="515"/>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bookmarkStart w:id="516" w:name="_CRTable6_7_3_21"/>
      <w:r w:rsidRPr="005D2CF1">
        <w:t>Table</w:t>
      </w:r>
      <w:r w:rsidRPr="005D2CF1">
        <w:rPr>
          <w:lang w:eastAsia="zh-CN"/>
        </w:rPr>
        <w:t xml:space="preserve"> </w:t>
      </w:r>
      <w:bookmarkEnd w:id="516"/>
      <w:r w:rsidRPr="005D2CF1">
        <w:rPr>
          <w:lang w:eastAsia="zh-CN"/>
        </w:rPr>
        <w:t>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lastRenderedPageBreak/>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517" w:name="_CR6_7_3_3"/>
      <w:bookmarkStart w:id="518" w:name="_Toc145930730"/>
      <w:bookmarkEnd w:id="517"/>
      <w:r w:rsidRPr="005D2CF1">
        <w:rPr>
          <w:lang w:eastAsia="zh-CN"/>
        </w:rPr>
        <w:t>6.7.3.3</w:t>
      </w:r>
      <w:r w:rsidRPr="005D2CF1">
        <w:rPr>
          <w:lang w:eastAsia="zh-CN"/>
        </w:rPr>
        <w:tab/>
        <w:t>Output Analytics</w:t>
      </w:r>
      <w:bookmarkEnd w:id="518"/>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bookmarkStart w:id="519" w:name="_CRTable6_7_3_31"/>
      <w:r w:rsidRPr="005D2CF1">
        <w:t>Table</w:t>
      </w:r>
      <w:r w:rsidRPr="005D2CF1">
        <w:rPr>
          <w:lang w:eastAsia="zh-CN"/>
        </w:rPr>
        <w:t xml:space="preserve"> </w:t>
      </w:r>
      <w:bookmarkEnd w:id="519"/>
      <w:r w:rsidRPr="005D2CF1">
        <w:rPr>
          <w:lang w:eastAsia="zh-CN"/>
        </w:rPr>
        <w:t>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26D223D0"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56A112C4" w:rsidR="00DF30A2" w:rsidRPr="005D2CF1" w:rsidRDefault="00DF30A2" w:rsidP="00DF30A2">
            <w:pPr>
              <w:pStyle w:val="TAL"/>
            </w:pPr>
            <w:r>
              <w:rPr>
                <w:rFonts w:hint="eastAsia"/>
                <w:lang w:eastAsia="zh-CN"/>
              </w:rPr>
              <w:t>L</w:t>
            </w:r>
            <w:r>
              <w:rPr>
                <w:lang w:eastAsia="zh-CN"/>
              </w:rPr>
              <w:t>ist of application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bookmarkStart w:id="520" w:name="_CRTable6_7_3_32"/>
      <w:r w:rsidRPr="005D2CF1">
        <w:lastRenderedPageBreak/>
        <w:t>Table</w:t>
      </w:r>
      <w:r w:rsidRPr="005D2CF1">
        <w:rPr>
          <w:lang w:eastAsia="zh-CN"/>
        </w:rPr>
        <w:t xml:space="preserve"> </w:t>
      </w:r>
      <w:bookmarkEnd w:id="520"/>
      <w:r w:rsidRPr="005D2CF1">
        <w:rPr>
          <w:lang w:eastAsia="zh-CN"/>
        </w:rPr>
        <w:t>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0F74E2AB"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2DC5535D" w:rsidR="00DF30A2" w:rsidRPr="005D2CF1" w:rsidRDefault="00DF30A2" w:rsidP="00DF30A2">
            <w:pPr>
              <w:pStyle w:val="TAL"/>
            </w:pPr>
            <w:r w:rsidRPr="001D2FBA">
              <w:t>List of application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56BE1B83"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r w:rsidR="00533B00">
              <w:t xml:space="preserve"> If a Spatial granularity size was provided in the request or subscription, the number of elements of TAs or cells in the area is smaller than or equal to the Spatial granularity size.</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521" w:name="_CR6_7_3_4"/>
      <w:bookmarkStart w:id="522" w:name="_Toc145930731"/>
      <w:bookmarkEnd w:id="521"/>
      <w:r w:rsidRPr="005D2CF1">
        <w:rPr>
          <w:lang w:eastAsia="zh-CN"/>
        </w:rPr>
        <w:t>6.7.3.4</w:t>
      </w:r>
      <w:r w:rsidRPr="005D2CF1">
        <w:rPr>
          <w:lang w:eastAsia="zh-CN"/>
        </w:rPr>
        <w:tab/>
        <w:t>Procedures</w:t>
      </w:r>
      <w:bookmarkEnd w:id="522"/>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p w14:paraId="37BE5836" w14:textId="56A6FFC5" w:rsidR="00A62EF4" w:rsidRDefault="00A62EF4" w:rsidP="00845430">
      <w:pPr>
        <w:pStyle w:val="TH"/>
      </w:pPr>
      <w:r>
        <w:rPr>
          <w:noProof/>
        </w:rPr>
        <w:object w:dxaOrig="13171" w:dyaOrig="15901" w14:anchorId="010FCFE4">
          <v:shape id="_x0000_i1104" type="#_x0000_t75" alt="" style="width:481.45pt;height:581pt" o:ole="">
            <v:imagedata r:id="rId161" o:title=""/>
          </v:shape>
          <o:OLEObject Type="Embed" ProgID="Visio.Drawing.15" ShapeID="_x0000_i1104" DrawAspect="Content" ObjectID="_1756544348" r:id="rId162"/>
        </w:object>
      </w:r>
    </w:p>
    <w:p w14:paraId="255955AB" w14:textId="20FD7D58" w:rsidR="00C24DA9" w:rsidRPr="005D2CF1" w:rsidRDefault="00F37571" w:rsidP="00C24DA9">
      <w:pPr>
        <w:pStyle w:val="TF"/>
      </w:pPr>
      <w:bookmarkStart w:id="523" w:name="_CRFigure6_7_3_41"/>
      <w:r>
        <w:t xml:space="preserve">Figure </w:t>
      </w:r>
      <w:bookmarkEnd w:id="523"/>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lastRenderedPageBreak/>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16432508"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2492DA48" w14:textId="67C46554" w:rsidR="00C2056F" w:rsidRDefault="00C2056F" w:rsidP="00C24DA9">
      <w:pPr>
        <w:pStyle w:val="B1"/>
        <w:rPr>
          <w:lang w:eastAsia="zh-CN"/>
        </w:rPr>
      </w:pPr>
      <w:r>
        <w:rPr>
          <w:lang w:eastAsia="zh-CN"/>
        </w:rPr>
        <w:tab/>
        <w:t xml:space="preserve">In order to provide the requested analytics, the NWDAF subscribes via SMF to UPF information on SUPI, providing e.g. Indication of UPF Event Exposure Service and Target subscription UPF Event Id, Filter Information such as Application ID and/or Area of Interest This is specified in clause 4.15.4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p>
    <w:p w14:paraId="3C5A3366" w14:textId="4D7F2598" w:rsidR="00C2056F" w:rsidRDefault="00C2056F" w:rsidP="00C24DA9">
      <w:pPr>
        <w:pStyle w:val="B1"/>
        <w:rPr>
          <w:lang w:eastAsia="zh-CN"/>
        </w:rPr>
      </w:pPr>
      <w:r>
        <w:rPr>
          <w:lang w:eastAsia="zh-CN"/>
        </w:rPr>
        <w:t>2d.</w:t>
      </w:r>
      <w:r>
        <w:rPr>
          <w:lang w:eastAsia="zh-CN"/>
        </w:rPr>
        <w:tab/>
        <w:t xml:space="preserve">How SMF subscribes to on UPF is defined in clause 5.8.2.17 of </w:t>
      </w:r>
      <w:r w:rsidR="006F76EA">
        <w:rPr>
          <w:lang w:eastAsia="zh-CN"/>
        </w:rPr>
        <w:t>TS</w:t>
      </w:r>
      <w:r w:rsidR="006F76EA">
        <w:rPr>
          <w:lang w:eastAsia="zh-CN"/>
        </w:rPr>
        <w:t> </w:t>
      </w:r>
      <w:r w:rsidR="006F76EA">
        <w:rPr>
          <w:lang w:eastAsia="zh-CN"/>
        </w:rPr>
        <w:t>23.501</w:t>
      </w:r>
      <w:r w:rsidR="006F76EA">
        <w:rPr>
          <w:lang w:eastAsia="zh-CN"/>
        </w:rPr>
        <w:t> </w:t>
      </w:r>
      <w:r w:rsidR="006F76EA">
        <w:rPr>
          <w:lang w:eastAsia="zh-CN"/>
        </w:rPr>
        <w:t>[</w:t>
      </w:r>
      <w:r>
        <w:rPr>
          <w:lang w:eastAsia="zh-CN"/>
        </w:rPr>
        <w:t xml:space="preserve">2] and in clause 4.15.4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p>
    <w:p w14:paraId="0B2DBD6C" w14:textId="79BEDBFD"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UPF sends N4 session level reports, including PDU session Inactivity to SMF, according to clause 4.4.2.2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Pr>
          <w:lang w:eastAsia="zh-CN"/>
        </w:rPr>
        <w:t>3].</w:t>
      </w:r>
    </w:p>
    <w:p w14:paraId="4DBE4A1D" w14:textId="40F629BC" w:rsidR="00C75A6F" w:rsidRDefault="00C75A6F" w:rsidP="00C24DA9">
      <w:pPr>
        <w:pStyle w:val="B1"/>
        <w:rPr>
          <w:lang w:eastAsia="zh-CN"/>
        </w:rPr>
      </w:pPr>
      <w:r>
        <w:rPr>
          <w:lang w:eastAsia="zh-CN"/>
        </w:rPr>
        <w:t>2f.</w:t>
      </w:r>
      <w:r>
        <w:rPr>
          <w:lang w:eastAsia="zh-CN"/>
        </w:rPr>
        <w:tab/>
      </w:r>
      <w:r w:rsidR="00C2056F">
        <w:rPr>
          <w:lang w:eastAsia="zh-CN"/>
        </w:rPr>
        <w:t xml:space="preserve">The UPF </w:t>
      </w:r>
      <w:r>
        <w:rPr>
          <w:lang w:eastAsia="zh-CN"/>
        </w:rPr>
        <w:t>provides the requested input data to NWDAF.</w:t>
      </w:r>
      <w:r w:rsidR="00C2056F">
        <w:rPr>
          <w:lang w:eastAsia="zh-CN"/>
        </w:rPr>
        <w:t xml:space="preserve"> This is specified in clause 4.15.4 of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C2056F">
        <w:rPr>
          <w:lang w:eastAsia="zh-CN"/>
        </w:rPr>
        <w:t>3].</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D2CF1" w:rsidRDefault="00C24DA9" w:rsidP="00C24DA9">
      <w:pPr>
        <w:pStyle w:val="B1"/>
        <w:rPr>
          <w:lang w:eastAsia="zh-CN"/>
        </w:rPr>
      </w:pPr>
      <w:r w:rsidRPr="005D2CF1">
        <w:rPr>
          <w:lang w:eastAsia="zh-CN"/>
        </w:rPr>
        <w:t>5.</w:t>
      </w:r>
      <w:r w:rsidRPr="005D2CF1">
        <w:rPr>
          <w:lang w:eastAsia="zh-CN"/>
        </w:rPr>
        <w:tab/>
        <w:t>If the NF subscribed UE communication analytics at step 1, when</w:t>
      </w:r>
      <w:r w:rsidR="00C2056F">
        <w:rPr>
          <w:lang w:eastAsia="zh-CN"/>
        </w:rPr>
        <w:t>, based e.g. on new UPF notifications</w:t>
      </w:r>
      <w:r w:rsidRPr="005D2CF1">
        <w:rPr>
          <w:lang w:eastAsia="zh-CN"/>
        </w:rPr>
        <w:t xml:space="preserve"> the NWDAF generates new analytics, </w:t>
      </w:r>
      <w:r w:rsidR="00C2056F">
        <w:rPr>
          <w:lang w:eastAsia="zh-CN"/>
        </w:rPr>
        <w:t xml:space="preserve">the NWDAF </w:t>
      </w:r>
      <w:r w:rsidRPr="005D2CF1">
        <w:rPr>
          <w:lang w:eastAsia="zh-CN"/>
        </w:rPr>
        <w:t>notifies the new generated analytics to the 5GC NF.</w:t>
      </w:r>
    </w:p>
    <w:p w14:paraId="38E0DBB5" w14:textId="77777777" w:rsidR="00C24DA9" w:rsidRPr="005D2CF1" w:rsidRDefault="00C24DA9" w:rsidP="00C24DA9">
      <w:pPr>
        <w:pStyle w:val="Heading3"/>
        <w:rPr>
          <w:lang w:eastAsia="zh-CN"/>
        </w:rPr>
      </w:pPr>
      <w:bookmarkStart w:id="524" w:name="_CR6_7_4"/>
      <w:bookmarkStart w:id="525" w:name="_Toc145930732"/>
      <w:bookmarkEnd w:id="524"/>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525"/>
    </w:p>
    <w:p w14:paraId="25597DBB" w14:textId="77777777" w:rsidR="00C24DA9" w:rsidRPr="005D2CF1" w:rsidRDefault="00C24DA9" w:rsidP="00C24DA9">
      <w:pPr>
        <w:pStyle w:val="Heading4"/>
        <w:rPr>
          <w:lang w:eastAsia="zh-CN"/>
        </w:rPr>
      </w:pPr>
      <w:bookmarkStart w:id="526" w:name="_CR6_7_4_1"/>
      <w:bookmarkStart w:id="527" w:name="_Toc145930733"/>
      <w:bookmarkEnd w:id="526"/>
      <w:r w:rsidRPr="005D2CF1">
        <w:rPr>
          <w:lang w:eastAsia="zh-CN"/>
        </w:rPr>
        <w:t>6.7.4.1</w:t>
      </w:r>
      <w:r w:rsidRPr="005D2CF1">
        <w:rPr>
          <w:lang w:eastAsia="zh-CN"/>
        </w:rPr>
        <w:tab/>
        <w:t>General</w:t>
      </w:r>
      <w:bookmarkEnd w:id="527"/>
    </w:p>
    <w:p w14:paraId="753933A4" w14:textId="4ABE485C"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51A9C37D"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a group of UEs (an Internal Group ID)</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lastRenderedPageBreak/>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528" w:name="_CR6_7_4_2"/>
      <w:bookmarkStart w:id="529" w:name="_Toc145930734"/>
      <w:bookmarkEnd w:id="528"/>
      <w:r w:rsidRPr="005D2CF1">
        <w:rPr>
          <w:lang w:eastAsia="zh-CN"/>
        </w:rPr>
        <w:t>6.7.4.2</w:t>
      </w:r>
      <w:r w:rsidRPr="005D2CF1">
        <w:rPr>
          <w:lang w:eastAsia="zh-CN"/>
        </w:rPr>
        <w:tab/>
        <w:t>Input Data</w:t>
      </w:r>
      <w:bookmarkEnd w:id="529"/>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530" w:name="_CR6_7_4_3"/>
      <w:bookmarkStart w:id="531" w:name="_Toc145930735"/>
      <w:bookmarkEnd w:id="530"/>
      <w:r w:rsidRPr="005D2CF1">
        <w:rPr>
          <w:lang w:eastAsia="zh-CN"/>
        </w:rPr>
        <w:t>6.7.4.3</w:t>
      </w:r>
      <w:r w:rsidRPr="005D2CF1">
        <w:rPr>
          <w:lang w:eastAsia="zh-CN"/>
        </w:rPr>
        <w:tab/>
        <w:t>Output Analytics</w:t>
      </w:r>
      <w:bookmarkEnd w:id="531"/>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532" w:name="_CR6_7_4_4"/>
      <w:bookmarkStart w:id="533" w:name="_Toc145930736"/>
      <w:bookmarkEnd w:id="532"/>
      <w:r w:rsidRPr="005D2CF1">
        <w:rPr>
          <w:lang w:eastAsia="zh-CN"/>
        </w:rPr>
        <w:lastRenderedPageBreak/>
        <w:t>6.7.4.4</w:t>
      </w:r>
      <w:r w:rsidRPr="005D2CF1">
        <w:rPr>
          <w:lang w:eastAsia="zh-CN"/>
        </w:rPr>
        <w:tab/>
        <w:t>Procedures</w:t>
      </w:r>
      <w:bookmarkEnd w:id="533"/>
    </w:p>
    <w:p w14:paraId="0A83FA3B" w14:textId="77777777" w:rsidR="00C24DA9" w:rsidRPr="005D2CF1" w:rsidRDefault="00C24DA9" w:rsidP="00C24DA9">
      <w:pPr>
        <w:pStyle w:val="Heading5"/>
      </w:pPr>
      <w:bookmarkStart w:id="534" w:name="_CR6_7_4_4_1"/>
      <w:bookmarkStart w:id="535" w:name="_Toc145930737"/>
      <w:bookmarkEnd w:id="534"/>
      <w:r w:rsidRPr="005D2CF1">
        <w:rPr>
          <w:lang w:eastAsia="zh-CN"/>
        </w:rPr>
        <w:t>6.7.4.4.1</w:t>
      </w:r>
      <w:r w:rsidRPr="005D2CF1">
        <w:rPr>
          <w:lang w:eastAsia="zh-CN"/>
        </w:rPr>
        <w:tab/>
        <w:t xml:space="preserve">NWDAF-assisted </w:t>
      </w:r>
      <w:r w:rsidRPr="005D2CF1">
        <w:t>expected UE behavioural analytics</w:t>
      </w:r>
      <w:bookmarkEnd w:id="535"/>
    </w:p>
    <w:p w14:paraId="04236EAC" w14:textId="77777777" w:rsidR="00C24DA9" w:rsidRPr="005D2CF1" w:rsidRDefault="00C24DA9" w:rsidP="00C24DA9">
      <w:pPr>
        <w:pStyle w:val="TH"/>
      </w:pPr>
      <w:r w:rsidRPr="005D2CF1">
        <w:object w:dxaOrig="11070" w:dyaOrig="8235" w14:anchorId="52C6B6BC">
          <v:shape id="_x0000_i1105" type="#_x0000_t75" style="width:480.85pt;height:356.85pt" o:ole="">
            <v:imagedata r:id="rId163" o:title=""/>
          </v:shape>
          <o:OLEObject Type="Embed" ProgID="Visio.Drawing.11" ShapeID="_x0000_i1105" DrawAspect="Content" ObjectID="_1756544349" r:id="rId164"/>
        </w:object>
      </w:r>
    </w:p>
    <w:p w14:paraId="5E5969AA" w14:textId="28A4AFBB" w:rsidR="00C24DA9" w:rsidRPr="005D2CF1" w:rsidRDefault="00F37571" w:rsidP="00C24DA9">
      <w:pPr>
        <w:pStyle w:val="TF"/>
      </w:pPr>
      <w:bookmarkStart w:id="536" w:name="_CRFigure6_7_4_4_11"/>
      <w:r>
        <w:t xml:space="preserve">Figure </w:t>
      </w:r>
      <w:bookmarkEnd w:id="536"/>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537" w:name="_CR6_7_5"/>
      <w:bookmarkStart w:id="538" w:name="_Toc145930738"/>
      <w:bookmarkEnd w:id="537"/>
      <w:r w:rsidRPr="005D2CF1">
        <w:rPr>
          <w:lang w:eastAsia="ko-KR"/>
        </w:rPr>
        <w:lastRenderedPageBreak/>
        <w:t>6.7.5</w:t>
      </w:r>
      <w:r w:rsidRPr="005D2CF1">
        <w:rPr>
          <w:lang w:eastAsia="ko-KR"/>
        </w:rPr>
        <w:tab/>
      </w:r>
      <w:r w:rsidRPr="005D2CF1">
        <w:t>Abnormal behaviour</w:t>
      </w:r>
      <w:r w:rsidRPr="005D2CF1">
        <w:rPr>
          <w:lang w:eastAsia="zh-CN"/>
        </w:rPr>
        <w:t xml:space="preserve"> related network data analytics</w:t>
      </w:r>
      <w:bookmarkEnd w:id="538"/>
    </w:p>
    <w:p w14:paraId="650E8B18" w14:textId="77777777" w:rsidR="00C24DA9" w:rsidRPr="005D2CF1" w:rsidRDefault="00C24DA9" w:rsidP="00C24DA9">
      <w:pPr>
        <w:pStyle w:val="Heading4"/>
        <w:rPr>
          <w:lang w:eastAsia="zh-CN"/>
        </w:rPr>
      </w:pPr>
      <w:bookmarkStart w:id="539" w:name="_CR6_7_5_1"/>
      <w:bookmarkStart w:id="540" w:name="_Toc145930739"/>
      <w:bookmarkEnd w:id="539"/>
      <w:r w:rsidRPr="005D2CF1">
        <w:rPr>
          <w:lang w:eastAsia="zh-CN"/>
        </w:rPr>
        <w:t>6.7.5.1</w:t>
      </w:r>
      <w:r w:rsidRPr="005D2CF1">
        <w:rPr>
          <w:lang w:eastAsia="zh-CN"/>
        </w:rPr>
        <w:tab/>
        <w:t>General</w:t>
      </w:r>
      <w:bookmarkEnd w:id="540"/>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2615E71" w:rsidR="00C24DA9" w:rsidRPr="005D2CF1" w:rsidRDefault="00C24DA9" w:rsidP="00C24DA9">
      <w:pPr>
        <w:pStyle w:val="B1"/>
      </w:pPr>
      <w:r w:rsidRPr="005D2CF1">
        <w:t>-</w:t>
      </w:r>
      <w:r w:rsidRPr="005D2CF1">
        <w:tab/>
        <w:t>Target of Analytics Reporting</w:t>
      </w:r>
      <w:r w:rsidR="00B24452">
        <w:t>: a single</w:t>
      </w:r>
      <w:r w:rsidRPr="005D2CF1">
        <w:t xml:space="preserve"> UE</w:t>
      </w:r>
      <w:r w:rsidRPr="005D2CF1">
        <w:rPr>
          <w:lang w:eastAsia="zh-CN"/>
        </w:rPr>
        <w:t>, any UE</w:t>
      </w:r>
      <w:r w:rsidRPr="005D2CF1">
        <w:t xml:space="preserve"> or an Internal Group Identifier;</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bookmarkStart w:id="541" w:name="_CRTable6_7_5_11"/>
      <w:r w:rsidRPr="005D2CF1">
        <w:t xml:space="preserve">Table </w:t>
      </w:r>
      <w:bookmarkEnd w:id="541"/>
      <w:r w:rsidRPr="005D2CF1">
        <w:t>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0C6EE842"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bookmarkStart w:id="542" w:name="_CRTable6_7_5_12"/>
      <w:r w:rsidRPr="005D2CF1">
        <w:rPr>
          <w:lang w:eastAsia="zh-CN"/>
        </w:rPr>
        <w:t xml:space="preserve">Table </w:t>
      </w:r>
      <w:bookmarkEnd w:id="542"/>
      <w:r w:rsidRPr="005D2CF1">
        <w:rPr>
          <w:lang w:eastAsia="zh-CN"/>
        </w:rPr>
        <w:t>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543" w:name="_CR6_7_5_2"/>
      <w:bookmarkStart w:id="544" w:name="_Toc145930740"/>
      <w:bookmarkEnd w:id="543"/>
      <w:r w:rsidRPr="005D2CF1">
        <w:rPr>
          <w:lang w:eastAsia="zh-CN"/>
        </w:rPr>
        <w:t>6.7.5.2</w:t>
      </w:r>
      <w:r w:rsidRPr="005D2CF1">
        <w:rPr>
          <w:lang w:eastAsia="zh-CN"/>
        </w:rPr>
        <w:tab/>
        <w:t>Input Data</w:t>
      </w:r>
      <w:bookmarkEnd w:id="544"/>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7CCEB43E"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6F76EA">
        <w:rPr>
          <w:lang w:eastAsia="zh-CN"/>
        </w:rPr>
        <w:t>TS</w:t>
      </w:r>
      <w:r w:rsidR="006F76EA">
        <w:rPr>
          <w:lang w:eastAsia="zh-CN"/>
        </w:rPr>
        <w:t> </w:t>
      </w:r>
      <w:r w:rsidR="006F76EA">
        <w:rPr>
          <w:lang w:eastAsia="zh-CN"/>
        </w:rPr>
        <w:t>23.502</w:t>
      </w:r>
      <w:r w:rsidR="006F76EA">
        <w:rPr>
          <w:lang w:eastAsia="zh-CN"/>
        </w:rPr>
        <w:t> </w:t>
      </w:r>
      <w:r w:rsidR="006F76EA">
        <w:rPr>
          <w:lang w:eastAsia="zh-CN"/>
        </w:rPr>
        <w:t>[</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bookmarkStart w:id="545" w:name="_CRTable6_7_5_21"/>
      <w:r w:rsidRPr="005D2CF1">
        <w:lastRenderedPageBreak/>
        <w:t xml:space="preserve">Table </w:t>
      </w:r>
      <w:bookmarkEnd w:id="545"/>
      <w:r w:rsidRPr="005D2CF1">
        <w:t xml:space="preserve">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546" w:name="_CR6_7_5_3"/>
      <w:bookmarkStart w:id="547" w:name="_Toc145930741"/>
      <w:bookmarkEnd w:id="546"/>
      <w:r w:rsidRPr="005D2CF1">
        <w:rPr>
          <w:lang w:eastAsia="zh-CN"/>
        </w:rPr>
        <w:t>6.7.5.3</w:t>
      </w:r>
      <w:r w:rsidRPr="005D2CF1">
        <w:rPr>
          <w:lang w:eastAsia="zh-CN"/>
        </w:rPr>
        <w:tab/>
        <w:t>Output Analytics</w:t>
      </w:r>
      <w:bookmarkEnd w:id="547"/>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bookmarkStart w:id="548" w:name="_CRTable6_7_5_31"/>
      <w:r w:rsidRPr="005D2CF1">
        <w:t>Table</w:t>
      </w:r>
      <w:r w:rsidRPr="005D2CF1">
        <w:rPr>
          <w:lang w:eastAsia="zh-CN"/>
        </w:rPr>
        <w:t xml:space="preserve"> </w:t>
      </w:r>
      <w:bookmarkEnd w:id="548"/>
      <w:r w:rsidRPr="005D2CF1">
        <w:rPr>
          <w:lang w:eastAsia="zh-CN"/>
        </w:rPr>
        <w:t>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bookmarkStart w:id="549" w:name="_CRTable6_7_5_32"/>
      <w:r w:rsidRPr="005D2CF1">
        <w:rPr>
          <w:lang w:eastAsia="zh-CN"/>
        </w:rPr>
        <w:t xml:space="preserve">Table </w:t>
      </w:r>
      <w:bookmarkEnd w:id="549"/>
      <w:r w:rsidRPr="005D2CF1">
        <w:rPr>
          <w:lang w:eastAsia="zh-CN"/>
        </w:rPr>
        <w:t>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lastRenderedPageBreak/>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bookmarkStart w:id="550" w:name="_CRTable6_7_5_33"/>
      <w:r w:rsidRPr="005D2CF1">
        <w:rPr>
          <w:lang w:eastAsia="zh-CN"/>
        </w:rPr>
        <w:t>Table</w:t>
      </w:r>
      <w:r w:rsidRPr="005D2CF1">
        <w:t xml:space="preserve"> </w:t>
      </w:r>
      <w:bookmarkEnd w:id="550"/>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551" w:name="_PERM_MCCTEMPBM_CRPT07980007___2" w:colFirst="2" w:colLast="2"/>
            <w:bookmarkStart w:id="552" w:name="_PERM_MCCTEMPBM_CRPT49580005___2" w:colFirst="2" w:colLast="2"/>
            <w:bookmarkStart w:id="553" w:name="_PERM_MCCTEMPBM_CRPT75200005___2" w:colFirst="2" w:colLast="2"/>
            <w:bookmarkStart w:id="554" w:name="_PERM_MCCTEMPBM_CRPT22630005___2" w:colFirst="2" w:colLast="2"/>
            <w:bookmarkStart w:id="555" w:name="_PERM_MCCTEMPBM_CRPT46610005___2" w:colFirst="2" w:colLast="2"/>
            <w:bookmarkStart w:id="556" w:name="_PERM_MCCTEMPBM_CRPT46830005___2" w:colFirst="2" w:colLast="2"/>
            <w:bookmarkStart w:id="557" w:name="_PERM_MCCTEMPBM_CRPT1777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551"/>
      <w:bookmarkEnd w:id="552"/>
      <w:bookmarkEnd w:id="553"/>
      <w:bookmarkEnd w:id="554"/>
      <w:bookmarkEnd w:id="555"/>
      <w:bookmarkEnd w:id="556"/>
      <w:bookmarkEnd w:id="557"/>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558" w:name="_CR6_7_5_4"/>
      <w:bookmarkStart w:id="559" w:name="_Toc145930742"/>
      <w:bookmarkEnd w:id="558"/>
      <w:r w:rsidRPr="005D2CF1">
        <w:rPr>
          <w:lang w:eastAsia="zh-CN"/>
        </w:rPr>
        <w:lastRenderedPageBreak/>
        <w:t>6.7.5.4</w:t>
      </w:r>
      <w:r w:rsidRPr="005D2CF1">
        <w:rPr>
          <w:lang w:eastAsia="zh-CN"/>
        </w:rPr>
        <w:tab/>
        <w:t>Procedure</w:t>
      </w:r>
      <w:bookmarkEnd w:id="559"/>
    </w:p>
    <w:p w14:paraId="69DAE67B" w14:textId="349B674A" w:rsidR="001D7433" w:rsidRDefault="001D7433" w:rsidP="002B2310">
      <w:pPr>
        <w:pStyle w:val="TH"/>
      </w:pPr>
      <w:r>
        <w:object w:dxaOrig="14745" w:dyaOrig="8041" w14:anchorId="113ED4F4">
          <v:shape id="_x0000_i1106" type="#_x0000_t75" style="width:480.2pt;height:264.85pt" o:ole="">
            <v:imagedata r:id="rId165" o:title="" cropbottom="15018f" cropright="15153f"/>
          </v:shape>
          <o:OLEObject Type="Embed" ProgID="Visio.Drawing.15" ShapeID="_x0000_i1106" DrawAspect="Content" ObjectID="_1756544350" r:id="rId166"/>
        </w:object>
      </w:r>
    </w:p>
    <w:p w14:paraId="69055F22" w14:textId="77C55F03" w:rsidR="00C24DA9" w:rsidRPr="005D2CF1" w:rsidRDefault="00F37571" w:rsidP="00C24DA9">
      <w:pPr>
        <w:pStyle w:val="TF"/>
        <w:rPr>
          <w:lang w:eastAsia="zh-CN"/>
        </w:rPr>
      </w:pPr>
      <w:bookmarkStart w:id="560" w:name="_CRFigure6_7_5_41"/>
      <w:r>
        <w:t xml:space="preserve">Figure </w:t>
      </w:r>
      <w:bookmarkEnd w:id="560"/>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62E3F805"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 =</w:t>
      </w:r>
      <w:r w:rsidRPr="005D2CF1">
        <w:t xml:space="preserve"> </w:t>
      </w:r>
      <w:r w:rsidRPr="005D2CF1">
        <w:rPr>
          <w:lang w:eastAsia="zh-CN"/>
        </w:rPr>
        <w:t>Internal-Group-Identifier, any UE or SUPI,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34B7B46C"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 = </w:t>
      </w:r>
      <w:r w:rsidRPr="005D2CF1">
        <w:rPr>
          <w:lang w:eastAsia="zh-CN"/>
        </w:rPr>
        <w:t>Ex</w:t>
      </w:r>
      <w:r w:rsidRPr="005D2CF1">
        <w:t xml:space="preserve">ternal-group identifier, any UE or </w:t>
      </w:r>
      <w:r w:rsidRPr="005D2CF1">
        <w:rPr>
          <w:lang w:eastAsia="zh-CN"/>
        </w:rPr>
        <w:t>External UE ID,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lastRenderedPageBreak/>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4ACD6766"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561" w:name="_CR6_8"/>
      <w:bookmarkStart w:id="562" w:name="_Toc145930743"/>
      <w:bookmarkEnd w:id="561"/>
      <w:r w:rsidRPr="005D2CF1">
        <w:t>6.8</w:t>
      </w:r>
      <w:r w:rsidRPr="005D2CF1">
        <w:tab/>
        <w:t>User Data Congestion Analytics</w:t>
      </w:r>
      <w:bookmarkEnd w:id="562"/>
    </w:p>
    <w:p w14:paraId="45583996" w14:textId="77777777" w:rsidR="00C24DA9" w:rsidRPr="005D2CF1" w:rsidRDefault="00C24DA9" w:rsidP="00C24DA9">
      <w:pPr>
        <w:pStyle w:val="Heading3"/>
      </w:pPr>
      <w:bookmarkStart w:id="563" w:name="_CR6_8_1"/>
      <w:bookmarkStart w:id="564" w:name="_Toc145930744"/>
      <w:bookmarkEnd w:id="563"/>
      <w:r w:rsidRPr="005D2CF1">
        <w:t>6.8.1</w:t>
      </w:r>
      <w:r w:rsidRPr="005D2CF1">
        <w:tab/>
        <w:t>General</w:t>
      </w:r>
      <w:bookmarkEnd w:id="564"/>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lastRenderedPageBreak/>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57DFA1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r w:rsidR="00533B00">
        <w:t>;</w:t>
      </w:r>
    </w:p>
    <w:p w14:paraId="3665B6A2" w14:textId="3935BBD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r w:rsidR="00533B00">
        <w:t>;</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5D74182C" w:rsidR="00C24DA9" w:rsidRPr="005D2CF1" w:rsidRDefault="00C24DA9" w:rsidP="00C24DA9">
      <w:pPr>
        <w:pStyle w:val="B2"/>
      </w:pPr>
      <w:r w:rsidRPr="005D2CF1">
        <w:t>-</w:t>
      </w:r>
      <w:r w:rsidRPr="005D2CF1">
        <w:tab/>
        <w:t>Optional S-NSSAI, in order to obtain congestion analytics only on a given slice</w:t>
      </w:r>
      <w:r w:rsidR="00533B00">
        <w:t>;</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49D02D7F"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r w:rsidR="00533B00">
        <w:t>;</w:t>
      </w:r>
    </w:p>
    <w:p w14:paraId="597A3E15" w14:textId="4B4E7B03" w:rsidR="00533B00" w:rsidRDefault="00533B00" w:rsidP="00C24DA9">
      <w:pPr>
        <w:pStyle w:val="B1"/>
      </w:pPr>
      <w:r>
        <w:t>-</w:t>
      </w:r>
      <w:r>
        <w:tab/>
        <w:t>Optionally, Temporal granularity size; and</w:t>
      </w:r>
    </w:p>
    <w:p w14:paraId="54F35B28" w14:textId="4388282E"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565" w:name="_CR6_8_2"/>
      <w:bookmarkStart w:id="566" w:name="_Toc145930745"/>
      <w:bookmarkEnd w:id="565"/>
      <w:r w:rsidRPr="005D2CF1">
        <w:t>6.8</w:t>
      </w:r>
      <w:r w:rsidRPr="005D2CF1">
        <w:rPr>
          <w:lang w:eastAsia="zh-CN"/>
        </w:rPr>
        <w:t>.2</w:t>
      </w:r>
      <w:r w:rsidRPr="005D2CF1">
        <w:rPr>
          <w:lang w:eastAsia="zh-CN"/>
        </w:rPr>
        <w:tab/>
        <w:t>Input data</w:t>
      </w:r>
      <w:bookmarkEnd w:id="566"/>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746087B8"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6F76EA" w:rsidRPr="005D2CF1">
        <w:t>TS</w:t>
      </w:r>
      <w:r w:rsidR="006F76EA">
        <w:t> </w:t>
      </w:r>
      <w:r w:rsidR="006F76EA" w:rsidRPr="005D2CF1">
        <w:t>28.552</w:t>
      </w:r>
      <w:r w:rsidR="006F76EA">
        <w:t> </w:t>
      </w:r>
      <w:r w:rsidR="006F76EA"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bookmarkStart w:id="567" w:name="_CRTable6_8_21"/>
      <w:r w:rsidRPr="005D2CF1">
        <w:lastRenderedPageBreak/>
        <w:t>Table</w:t>
      </w:r>
      <w:r w:rsidRPr="005D2CF1">
        <w:rPr>
          <w:lang w:eastAsia="zh-CN"/>
        </w:rPr>
        <w:t xml:space="preserve"> </w:t>
      </w:r>
      <w:bookmarkEnd w:id="567"/>
      <w:r w:rsidRPr="005D2CF1">
        <w:rPr>
          <w:lang w:eastAsia="zh-CN"/>
        </w:rPr>
        <w:t>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bookmarkStart w:id="568" w:name="_CRTable6_8_22"/>
      <w:r>
        <w:rPr>
          <w:lang w:eastAsia="zh-CN"/>
        </w:rPr>
        <w:t xml:space="preserve">Table </w:t>
      </w:r>
      <w:bookmarkEnd w:id="568"/>
      <w:r>
        <w:rPr>
          <w:lang w:eastAsia="zh-CN"/>
        </w:rPr>
        <w:t>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6B8F9CA4" w14:textId="71325E6A" w:rsidR="00D62A66" w:rsidRDefault="00D62A66" w:rsidP="00E06377">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569" w:name="_CR6_8_3"/>
      <w:bookmarkStart w:id="570" w:name="_Toc145930746"/>
      <w:bookmarkEnd w:id="569"/>
      <w:r w:rsidRPr="005D2CF1">
        <w:t>6.8</w:t>
      </w:r>
      <w:r w:rsidRPr="005D2CF1">
        <w:rPr>
          <w:lang w:eastAsia="zh-CN"/>
        </w:rPr>
        <w:t>.3</w:t>
      </w:r>
      <w:r w:rsidRPr="005D2CF1">
        <w:rPr>
          <w:lang w:eastAsia="zh-CN"/>
        </w:rPr>
        <w:tab/>
        <w:t>Output analytics</w:t>
      </w:r>
      <w:bookmarkEnd w:id="570"/>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bookmarkStart w:id="571" w:name="_CRTable6_8_31"/>
      <w:r w:rsidRPr="005D2CF1">
        <w:lastRenderedPageBreak/>
        <w:t>Table</w:t>
      </w:r>
      <w:r w:rsidRPr="005D2CF1">
        <w:rPr>
          <w:lang w:eastAsia="zh-CN"/>
        </w:rPr>
        <w:t xml:space="preserve"> </w:t>
      </w:r>
      <w:bookmarkEnd w:id="571"/>
      <w:r w:rsidRPr="005D2CF1">
        <w:rPr>
          <w:lang w:eastAsia="zh-CN"/>
        </w:rPr>
        <w:t>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D2CF1" w:rsidRDefault="00C24DA9" w:rsidP="00B16F2C">
            <w:pPr>
              <w:pStyle w:val="TAL"/>
            </w:pPr>
            <w:r w:rsidRPr="005D2CF1">
              <w:t>The time period that the analytics applies to</w:t>
            </w:r>
            <w:r w:rsidR="00533B00">
              <w:t>. If a Temporal granularity size was provided in the request or subscription, the duration of the Applicable Time Window is greater than or equal to the Temporal granularity size.</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bookmarkStart w:id="572" w:name="_CRTable6_8_32"/>
      <w:r w:rsidRPr="005D2CF1">
        <w:rPr>
          <w:lang w:eastAsia="zh-CN"/>
        </w:rPr>
        <w:lastRenderedPageBreak/>
        <w:t xml:space="preserve">Table </w:t>
      </w:r>
      <w:bookmarkEnd w:id="572"/>
      <w:r w:rsidRPr="005D2CF1">
        <w:rPr>
          <w:lang w:eastAsia="zh-CN"/>
        </w:rPr>
        <w:t>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D2CF1" w:rsidRDefault="00C24DA9" w:rsidP="00B16F2C">
            <w:pPr>
              <w:pStyle w:val="TAL"/>
            </w:pPr>
            <w:r w:rsidRPr="005D2CF1">
              <w:t>The time period that the analytics applies to</w:t>
            </w:r>
            <w:r w:rsidR="00D62A66">
              <w:t>.</w:t>
            </w:r>
            <w:r w:rsidR="00533B00">
              <w:t xml:space="preserve"> If a Temporal granularity size was provided in the request or subscription, the duration of the Applicable Time Window is greater than or equal to the Temporal granularity size.</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573" w:name="_CR6_8_4"/>
      <w:bookmarkStart w:id="574" w:name="_Toc145930747"/>
      <w:bookmarkEnd w:id="573"/>
      <w:r w:rsidRPr="005D2CF1">
        <w:t>6.8.4</w:t>
      </w:r>
      <w:r w:rsidRPr="005D2CF1">
        <w:tab/>
      </w:r>
      <w:r w:rsidRPr="005D2CF1">
        <w:rPr>
          <w:lang w:eastAsia="ko-KR"/>
        </w:rPr>
        <w:t>Procedures</w:t>
      </w:r>
      <w:bookmarkEnd w:id="574"/>
    </w:p>
    <w:p w14:paraId="02E1B82C" w14:textId="77777777" w:rsidR="00C24DA9" w:rsidRPr="005D2CF1" w:rsidRDefault="00C24DA9" w:rsidP="00C24DA9">
      <w:pPr>
        <w:pStyle w:val="Heading4"/>
      </w:pPr>
      <w:bookmarkStart w:id="575" w:name="_CR6_8_4_1"/>
      <w:bookmarkStart w:id="576" w:name="_Toc145930748"/>
      <w:bookmarkEnd w:id="575"/>
      <w:r w:rsidRPr="005D2CF1">
        <w:t>6.8.4.1</w:t>
      </w:r>
      <w:r w:rsidRPr="005D2CF1">
        <w:tab/>
        <w:t>Procedure for one-time or continuous reporting of analytics for user data congestion in a geographic area</w:t>
      </w:r>
      <w:bookmarkEnd w:id="576"/>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107" type="#_x0000_t75" style="width:387.55pt;height:550.35pt" o:ole="">
            <v:imagedata r:id="rId167" o:title=""/>
          </v:shape>
          <o:OLEObject Type="Embed" ProgID="Visio.Drawing.15" ShapeID="_x0000_i1107" DrawAspect="Content" ObjectID="_1756544351" r:id="rId168"/>
        </w:object>
      </w:r>
    </w:p>
    <w:p w14:paraId="607C6FA5" w14:textId="73B433F4" w:rsidR="00C24DA9" w:rsidRPr="005D2CF1" w:rsidRDefault="00F37571" w:rsidP="00C24DA9">
      <w:pPr>
        <w:pStyle w:val="TF"/>
      </w:pPr>
      <w:bookmarkStart w:id="577" w:name="_CRFigure6_8_4_11"/>
      <w:r>
        <w:t xml:space="preserve">Figure </w:t>
      </w:r>
      <w:bookmarkEnd w:id="577"/>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2D9EC2AB"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w:t>
      </w:r>
      <w:r w:rsidRPr="005D2CF1">
        <w:lastRenderedPageBreak/>
        <w:t xml:space="preserve">OAM procedure as captured in 6.2.3.2. If the NWDAF already has information about the requested location, these steps are omitted.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7FB6B588"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024B87FA" w14:textId="012D5AB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578" w:name="_CR6_8_4_2"/>
      <w:bookmarkStart w:id="579" w:name="_Toc145930749"/>
      <w:bookmarkEnd w:id="578"/>
      <w:r w:rsidRPr="005D2CF1">
        <w:t>6.8.4.2</w:t>
      </w:r>
      <w:r w:rsidRPr="005D2CF1">
        <w:tab/>
        <w:t>Procedure for one-time or continuous reporting of analytics for user data congestion for a specific UE</w:t>
      </w:r>
      <w:bookmarkEnd w:id="579"/>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108" type="#_x0000_t75" style="width:480.2pt;height:618.55pt" o:ole="">
            <v:imagedata r:id="rId169" o:title=""/>
          </v:shape>
          <o:OLEObject Type="Embed" ProgID="Visio.Drawing.15" ShapeID="_x0000_i1108" DrawAspect="Content" ObjectID="_1756544352" r:id="rId170"/>
        </w:object>
      </w:r>
    </w:p>
    <w:p w14:paraId="78394204" w14:textId="447B44C5" w:rsidR="00C24DA9" w:rsidRPr="005D2CF1" w:rsidRDefault="00F37571" w:rsidP="00C24DA9">
      <w:pPr>
        <w:pStyle w:val="TF"/>
      </w:pPr>
      <w:bookmarkStart w:id="580" w:name="_CRFigure6_8_4_21"/>
      <w:r>
        <w:t xml:space="preserve">Figure </w:t>
      </w:r>
      <w:bookmarkEnd w:id="580"/>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w:t>
      </w:r>
      <w:r w:rsidRPr="005D2CF1">
        <w:rPr>
          <w:lang w:eastAsia="zh-CN"/>
        </w:rPr>
        <w:lastRenderedPageBreak/>
        <w:t xml:space="preserve">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6AE8D091"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23B818E1"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33DD7A8D" w14:textId="1BF3FA88" w:rsidR="008B2351" w:rsidRDefault="008B2351" w:rsidP="00F0713C">
      <w:pPr>
        <w:pStyle w:val="NO"/>
        <w:rPr>
          <w:lang w:eastAsia="zh-CN"/>
        </w:rPr>
      </w:pPr>
      <w:r>
        <w:rPr>
          <w:lang w:eastAsia="zh-CN"/>
        </w:rPr>
        <w:t>NOTE 2:</w:t>
      </w:r>
      <w:r>
        <w:rPr>
          <w:lang w:eastAsia="zh-CN"/>
        </w:rPr>
        <w:tab/>
        <w:t>How NWDAF collects information from UPF is not defined in this Release of the specification.</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581" w:name="_CR6_9"/>
      <w:bookmarkStart w:id="582" w:name="_Toc145930750"/>
      <w:bookmarkEnd w:id="581"/>
      <w:r w:rsidRPr="005D2CF1">
        <w:lastRenderedPageBreak/>
        <w:t>6.9</w:t>
      </w:r>
      <w:r w:rsidRPr="005D2CF1">
        <w:tab/>
        <w:t>QoS Sustainability Analytics</w:t>
      </w:r>
      <w:bookmarkEnd w:id="582"/>
    </w:p>
    <w:p w14:paraId="34140A5B" w14:textId="77777777" w:rsidR="00C24DA9" w:rsidRPr="005D2CF1" w:rsidRDefault="00C24DA9" w:rsidP="00C24DA9">
      <w:pPr>
        <w:pStyle w:val="Heading3"/>
      </w:pPr>
      <w:bookmarkStart w:id="583" w:name="_CR6_9_1"/>
      <w:bookmarkStart w:id="584" w:name="_Toc145930751"/>
      <w:bookmarkEnd w:id="583"/>
      <w:r w:rsidRPr="005D2CF1">
        <w:t>6.9.1</w:t>
      </w:r>
      <w:r w:rsidRPr="005D2CF1">
        <w:tab/>
        <w:t>General</w:t>
      </w:r>
      <w:bookmarkEnd w:id="584"/>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9B654B5" w:rsidR="00C24DA9" w:rsidRPr="005D2CF1" w:rsidRDefault="00C24DA9" w:rsidP="00C24DA9">
      <w:pPr>
        <w:pStyle w:val="B2"/>
      </w:pPr>
      <w:r w:rsidRPr="005D2CF1">
        <w:t>-</w:t>
      </w:r>
      <w:r w:rsidRPr="005D2CF1">
        <w:tab/>
        <w:t xml:space="preserve">Location information (mandatory): an </w:t>
      </w:r>
      <w:r w:rsidR="00FF56CC">
        <w:t xml:space="preserve">Area Of Interest </w:t>
      </w:r>
      <w:r w:rsidRPr="005D2CF1">
        <w:t>or a path of interest. The location information could reflect a list of waypoints</w:t>
      </w:r>
      <w:r w:rsidR="000D7E6C">
        <w:t>:</w:t>
      </w:r>
    </w:p>
    <w:p w14:paraId="0F2913BF" w14:textId="62DC8D40" w:rsidR="000D7E6C" w:rsidRDefault="000D7E6C" w:rsidP="00A44BE1">
      <w:pPr>
        <w:pStyle w:val="B3"/>
      </w:pPr>
      <w:r>
        <w:t>-</w:t>
      </w:r>
      <w:r>
        <w:tab/>
        <w:t>if the location information is an</w:t>
      </w:r>
      <w:r w:rsidR="00FF56CC">
        <w:t xml:space="preserve"> Area Of Interest</w:t>
      </w:r>
      <w:r>
        <w:t>, the area can be either described in a coarse granularity as list of TAIs or Cell IDs</w:t>
      </w:r>
      <w:r w:rsidR="00143842">
        <w:t>,</w:t>
      </w:r>
      <w:r>
        <w:t xml:space="preserve"> </w:t>
      </w:r>
      <w:r w:rsidR="00FF56CC">
        <w:t xml:space="preserve">or </w:t>
      </w:r>
      <w:r>
        <w:t>in a fine granularity as geographical area (that can be smaller than a cell)</w:t>
      </w:r>
      <w:r w:rsidR="00FF56CC">
        <w:t>,</w:t>
      </w:r>
      <w:r w:rsidR="00143842">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Default="00FF56CC" w:rsidP="00143842">
      <w:pPr>
        <w:pStyle w:val="B3"/>
      </w:pPr>
      <w:r>
        <w:t>-</w:t>
      </w:r>
      <w:r>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059B487" w:rsidR="00143842" w:rsidRDefault="00143842" w:rsidP="00143842">
      <w:pPr>
        <w:pStyle w:val="B3"/>
      </w:pPr>
      <w:r>
        <w:t>-</w:t>
      </w:r>
      <w:r>
        <w:tab/>
        <w:t xml:space="preserve">Threshold linear distance: The distance travelled by the UE before reporting subsequent location as described in </w:t>
      </w:r>
      <w:r w:rsidR="006F76EA">
        <w:t>TS</w:t>
      </w:r>
      <w:r w:rsidR="006F76EA">
        <w:t> </w:t>
      </w:r>
      <w:r w:rsidR="006F76EA">
        <w:t>23.273</w:t>
      </w:r>
      <w:r w:rsidR="006F76EA">
        <w:t> </w:t>
      </w:r>
      <w:r w:rsidR="006F76EA">
        <w:t>[</w:t>
      </w:r>
      <w:r>
        <w:t>39].</w:t>
      </w:r>
    </w:p>
    <w:p w14:paraId="14D66114" w14:textId="695737C8" w:rsidR="00143842" w:rsidRDefault="00143842" w:rsidP="00C24DA9">
      <w:pPr>
        <w:pStyle w:val="NO"/>
      </w:pPr>
      <w:r>
        <w:t>NOTE 1:</w:t>
      </w:r>
      <w:r>
        <w:tab/>
        <w:t>Threshold linear distance is used by the NWDAF when requesting location of the UE from the GMLC.</w:t>
      </w:r>
    </w:p>
    <w:p w14:paraId="4A28FD9F" w14:textId="666F3EA8" w:rsidR="00C24DA9" w:rsidRPr="005D2CF1" w:rsidRDefault="00C24DA9" w:rsidP="00C24DA9">
      <w:pPr>
        <w:pStyle w:val="NO"/>
      </w:pPr>
      <w:r w:rsidRPr="005D2CF1">
        <w:t>NOTE</w:t>
      </w:r>
      <w:r w:rsidR="000D7E6C">
        <w:t> </w:t>
      </w:r>
      <w:r w:rsidR="00143842">
        <w:t>2</w:t>
      </w:r>
      <w:r w:rsidRPr="005D2CF1">
        <w:t>:</w:t>
      </w:r>
      <w:r w:rsidRPr="005D2CF1">
        <w:tab/>
        <w:t>In this Release, the consumer of the "QoS Sustainability" Analytics ID will provide location information in the area of interest format (TAIs or Cell IDs</w:t>
      </w:r>
      <w:r w:rsidR="000D7E6C">
        <w:t xml:space="preserve"> or geographical area</w:t>
      </w:r>
      <w:r w:rsidRPr="005D2CF1">
        <w:t>) which is understandable by NWDAF.</w:t>
      </w:r>
    </w:p>
    <w:p w14:paraId="640A3285" w14:textId="54C3920A" w:rsidR="000D7E6C" w:rsidRPr="005D2CF1" w:rsidRDefault="000D7E6C" w:rsidP="000D7E6C">
      <w:pPr>
        <w:pStyle w:val="NO"/>
      </w:pPr>
      <w:r>
        <w:t>NOTE </w:t>
      </w:r>
      <w:r w:rsidR="00143842">
        <w:t>3</w:t>
      </w:r>
      <w:r>
        <w:t>:</w:t>
      </w:r>
      <w:r>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42B7B127" w14:textId="77777777" w:rsidR="007348F0" w:rsidRDefault="007348F0" w:rsidP="00C24DA9">
      <w:pPr>
        <w:pStyle w:val="B1"/>
      </w:pPr>
      <w:r>
        <w:t>-</w:t>
      </w:r>
      <w:r>
        <w:tab/>
        <w:t>Optional UE Device and Context Information: which may contain one or more of the following:</w:t>
      </w:r>
    </w:p>
    <w:p w14:paraId="637D8E91" w14:textId="0C424398" w:rsidR="007348F0" w:rsidRDefault="007348F0" w:rsidP="00EE02E3">
      <w:pPr>
        <w:pStyle w:val="B2"/>
      </w:pPr>
      <w:r>
        <w:t>-</w:t>
      </w:r>
      <w:r>
        <w:tab/>
        <w:t xml:space="preserve">Speed range, which is a range of UE speeds for which analytics is requested, where the speed range is indicated as a range of Velocity Estimate, as in clause 6.1.6.2.17 of </w:t>
      </w:r>
      <w:r w:rsidR="006F76EA">
        <w:t>TS</w:t>
      </w:r>
      <w:r w:rsidR="006F76EA">
        <w:t> </w:t>
      </w:r>
      <w:r w:rsidR="006F76EA">
        <w:t>29.572</w:t>
      </w:r>
      <w:r w:rsidR="006F76EA">
        <w:t> </w:t>
      </w:r>
      <w:r w:rsidR="006F76EA">
        <w:t>[</w:t>
      </w:r>
      <w:r>
        <w:t>37];</w:t>
      </w:r>
    </w:p>
    <w:p w14:paraId="5E880848" w14:textId="77777777" w:rsidR="007348F0" w:rsidRDefault="007348F0" w:rsidP="00EE02E3">
      <w:pPr>
        <w:pStyle w:val="B2"/>
      </w:pPr>
      <w:r>
        <w:t>-</w:t>
      </w:r>
      <w:r>
        <w:tab/>
        <w:t>Device information, which may contain one of the following:</w:t>
      </w:r>
    </w:p>
    <w:p w14:paraId="15A890AE" w14:textId="56C08110" w:rsidR="007348F0" w:rsidRDefault="007348F0" w:rsidP="00EE02E3">
      <w:pPr>
        <w:pStyle w:val="B3"/>
      </w:pPr>
      <w:r>
        <w:lastRenderedPageBreak/>
        <w:t>-</w:t>
      </w:r>
      <w:r>
        <w:tab/>
        <w:t>List of equipment types, according to clause 8.0 of GSMA TS.06 [38].</w:t>
      </w:r>
    </w:p>
    <w:p w14:paraId="359E084C" w14:textId="23B2991C"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70CFB7D" w14:textId="730FFCF6" w:rsidR="00533B00" w:rsidRDefault="00533B00" w:rsidP="00C24DA9">
      <w:pPr>
        <w:pStyle w:val="B1"/>
      </w:pPr>
      <w:r>
        <w:t>-</w:t>
      </w:r>
      <w:r>
        <w:tab/>
        <w:t>Optionally, Spatial granularity size and Temporal granularity size;</w:t>
      </w:r>
    </w:p>
    <w:p w14:paraId="6C4CBAF9" w14:textId="310D51EF"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53526D98" w:rsidR="00C24DA9" w:rsidRPr="005D2CF1" w:rsidRDefault="00B717DB" w:rsidP="00DF3CA2">
      <w:pPr>
        <w:pStyle w:val="B2"/>
      </w:pPr>
      <w:r>
        <w:tab/>
      </w:r>
      <w:r w:rsidR="00C24DA9" w:rsidRPr="005D2CF1">
        <w:t xml:space="preserve">The level(s) relate to value(s) of the QoS KPIs defined in </w:t>
      </w:r>
      <w:r w:rsidR="006F76EA" w:rsidRPr="005D2CF1">
        <w:t>TS</w:t>
      </w:r>
      <w:r w:rsidR="006F76EA">
        <w:t> </w:t>
      </w:r>
      <w:r w:rsidR="006F76EA" w:rsidRPr="005D2CF1">
        <w:t>28.554</w:t>
      </w:r>
      <w:r w:rsidR="006F76EA">
        <w:t> </w:t>
      </w:r>
      <w:r w:rsidR="006F76EA"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7AB3F955" w:rsidR="00C24DA9" w:rsidRPr="005D2CF1" w:rsidRDefault="00C24DA9" w:rsidP="00DF3CA2">
      <w:pPr>
        <w:pStyle w:val="B3"/>
      </w:pPr>
      <w:r w:rsidRPr="005D2CF1">
        <w:t>-</w:t>
      </w:r>
      <w:r w:rsidRPr="005D2CF1">
        <w:tab/>
        <w:t>for a 5QI of non-GBR resource type, the Reporting Threshold(s) refer to the RAN UE Throughput KPI</w:t>
      </w:r>
      <w:r w:rsidR="00F35227">
        <w:t xml:space="preserve"> and/or delay in RAN KPI as defined in </w:t>
      </w:r>
      <w:r w:rsidR="006F76EA">
        <w:t>TS</w:t>
      </w:r>
      <w:r w:rsidR="006F76EA">
        <w:t> </w:t>
      </w:r>
      <w:r w:rsidR="006F76EA">
        <w:t>28.554</w:t>
      </w:r>
      <w:r w:rsidR="006F76EA">
        <w:t> </w:t>
      </w:r>
      <w:r w:rsidR="006F76EA">
        <w:t>[</w:t>
      </w:r>
      <w:r w:rsidR="00F35227">
        <w:t>10]</w:t>
      </w:r>
      <w:r w:rsidRPr="005D2CF1">
        <w:t>.</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C29189" w14:textId="6359F3DA" w:rsidR="000D7E6C" w:rsidRDefault="000D7E6C" w:rsidP="00C24DA9">
      <w:pPr>
        <w:rPr>
          <w:lang w:eastAsia="zh-CN"/>
        </w:rPr>
      </w:pPr>
      <w:r>
        <w:rPr>
          <w:lang w:eastAsia="zh-CN"/>
        </w:rPr>
        <w:t>To derive the QoS Sustainability analytics when the location information is an area of interest with coarse granularity (i.e. TAIs or Cell IDs):</w:t>
      </w:r>
    </w:p>
    <w:p w14:paraId="3F8FDFCE" w14:textId="5FBC6EF1" w:rsidR="00C24DA9" w:rsidRPr="005D2CF1" w:rsidRDefault="000D7E6C" w:rsidP="00A44BE1">
      <w:pPr>
        <w:pStyle w:val="B1"/>
        <w:rPr>
          <w:lang w:eastAsia="zh-CN"/>
        </w:rPr>
      </w:pPr>
      <w:r>
        <w:rPr>
          <w:lang w:eastAsia="zh-CN"/>
        </w:rPr>
        <w:t>-</w:t>
      </w:r>
      <w:r>
        <w:rPr>
          <w:lang w:eastAsia="zh-CN"/>
        </w:rPr>
        <w:tab/>
      </w:r>
      <w:r w:rsidR="00C24DA9" w:rsidRPr="005D2CF1">
        <w:rPr>
          <w:lang w:eastAsia="zh-CN"/>
        </w:rPr>
        <w:t>The NWDAF collects the corresponding statistics information on the QoS KPI for the relevant 5QI of interests from the OAM, i.e. the QoS flow Retainability or the RAN UE Throughput</w:t>
      </w:r>
      <w:r w:rsidR="00F35227">
        <w:rPr>
          <w:lang w:eastAsia="zh-CN"/>
        </w:rPr>
        <w:t xml:space="preserve"> or delay in RAN</w:t>
      </w:r>
      <w:r w:rsidR="00C24DA9" w:rsidRPr="005D2CF1">
        <w:rPr>
          <w:lang w:eastAsia="zh-CN"/>
        </w:rPr>
        <w:t xml:space="preserve"> as defined in </w:t>
      </w:r>
      <w:r w:rsidR="006F76EA" w:rsidRPr="005D2CF1">
        <w:rPr>
          <w:lang w:eastAsia="zh-CN"/>
        </w:rPr>
        <w:t>TS</w:t>
      </w:r>
      <w:r w:rsidR="006F76EA">
        <w:rPr>
          <w:lang w:eastAsia="zh-CN"/>
        </w:rPr>
        <w:t> </w:t>
      </w:r>
      <w:r w:rsidR="006F76EA" w:rsidRPr="005D2CF1">
        <w:rPr>
          <w:lang w:eastAsia="zh-CN"/>
        </w:rPr>
        <w:t>28.554</w:t>
      </w:r>
      <w:r w:rsidR="006F76EA">
        <w:rPr>
          <w:lang w:eastAsia="zh-CN"/>
        </w:rPr>
        <w:t> </w:t>
      </w:r>
      <w:r w:rsidR="006F76EA" w:rsidRPr="005D2CF1">
        <w:rPr>
          <w:lang w:eastAsia="zh-CN"/>
        </w:rPr>
        <w:t>[</w:t>
      </w:r>
      <w:r w:rsidR="00C24DA9" w:rsidRPr="005D2CF1">
        <w:rPr>
          <w:lang w:eastAsia="zh-CN"/>
        </w:rPr>
        <w:t>10]</w:t>
      </w:r>
      <w:r w:rsidR="00F35227">
        <w:rPr>
          <w:lang w:eastAsia="zh-CN"/>
        </w:rPr>
        <w:t xml:space="preserve"> and average GTP metrics as defined in </w:t>
      </w:r>
      <w:r w:rsidR="006F76EA">
        <w:rPr>
          <w:lang w:eastAsia="zh-CN"/>
        </w:rPr>
        <w:t>TS</w:t>
      </w:r>
      <w:r w:rsidR="006F76EA">
        <w:rPr>
          <w:lang w:eastAsia="zh-CN"/>
        </w:rPr>
        <w:t> </w:t>
      </w:r>
      <w:r w:rsidR="006F76EA">
        <w:rPr>
          <w:lang w:eastAsia="zh-CN"/>
        </w:rPr>
        <w:t>28.552</w:t>
      </w:r>
      <w:r w:rsidR="006F76EA">
        <w:rPr>
          <w:lang w:eastAsia="zh-CN"/>
        </w:rPr>
        <w:t> </w:t>
      </w:r>
      <w:r w:rsidR="006F76EA">
        <w:rPr>
          <w:lang w:eastAsia="zh-CN"/>
        </w:rPr>
        <w:t>[</w:t>
      </w:r>
      <w:r w:rsidR="00F35227">
        <w:rPr>
          <w:lang w:eastAsia="zh-CN"/>
        </w:rPr>
        <w:t>8]</w:t>
      </w:r>
      <w:r w:rsidR="00C24DA9" w:rsidRPr="005D2CF1">
        <w:rPr>
          <w:lang w:eastAsia="zh-CN"/>
        </w:rPr>
        <w:t>.</w:t>
      </w:r>
    </w:p>
    <w:p w14:paraId="0E26E30B" w14:textId="658296ED" w:rsidR="000D7E6C" w:rsidRDefault="000D7E6C" w:rsidP="00C24DA9">
      <w:pPr>
        <w:rPr>
          <w:lang w:eastAsia="zh-CN"/>
        </w:rPr>
      </w:pPr>
      <w:r>
        <w:rPr>
          <w:lang w:eastAsia="zh-CN"/>
        </w:rPr>
        <w:t>To derive the QoS Sustainability analytics when the location information is an area of interest with fine granularity (i.e. geographical area that can be smaller than a cell):</w:t>
      </w:r>
    </w:p>
    <w:p w14:paraId="09592905" w14:textId="6DC66FC2" w:rsidR="000D7E6C" w:rsidRDefault="000D7E6C" w:rsidP="000D7E6C">
      <w:pPr>
        <w:pStyle w:val="B1"/>
        <w:rPr>
          <w:lang w:eastAsia="zh-CN"/>
        </w:rPr>
      </w:pPr>
      <w:r>
        <w:rPr>
          <w:lang w:eastAsia="zh-CN"/>
        </w:rPr>
        <w:t>-</w:t>
      </w:r>
      <w:r>
        <w:rPr>
          <w:lang w:eastAsia="zh-CN"/>
        </w:rPr>
        <w:tab/>
        <w:t>The NWDAF derives the UE list for the area of interest with fine granularity</w:t>
      </w:r>
      <w:r w:rsidR="007348F0">
        <w:rPr>
          <w:lang w:eastAsia="zh-CN"/>
        </w:rPr>
        <w:t xml:space="preserve"> by two steps, firstly based on an initial selection of the UE list in the corresponding coarse area from AMF, secondly</w:t>
      </w:r>
      <w:r>
        <w:rPr>
          <w:lang w:eastAsia="zh-CN"/>
        </w:rPr>
        <w:t xml:space="preserve"> based on finer granularity location data from LCS, e.g. NWDAF can collect finer granularity location data of a UE from LCS and identif</w:t>
      </w:r>
      <w:r w:rsidR="007348F0">
        <w:rPr>
          <w:lang w:eastAsia="zh-CN"/>
        </w:rPr>
        <w:t xml:space="preserve">y </w:t>
      </w:r>
      <w:r>
        <w:rPr>
          <w:lang w:eastAsia="zh-CN"/>
        </w:rPr>
        <w:t>whether this UE is inside of the area of interest with fine granularity area</w:t>
      </w:r>
      <w:r w:rsidR="007348F0">
        <w:rPr>
          <w:lang w:eastAsia="zh-CN"/>
        </w:rPr>
        <w:t>, input data as defined in Table 6.9.2-2</w:t>
      </w:r>
      <w:r>
        <w:rPr>
          <w:lang w:eastAsia="zh-CN"/>
        </w:rPr>
        <w:t>.</w:t>
      </w:r>
    </w:p>
    <w:p w14:paraId="2DBAD949" w14:textId="23695E56" w:rsidR="000D7E6C" w:rsidRDefault="000D7E6C" w:rsidP="000D7E6C">
      <w:pPr>
        <w:pStyle w:val="B1"/>
        <w:rPr>
          <w:lang w:eastAsia="zh-CN"/>
        </w:rPr>
      </w:pPr>
      <w:r>
        <w:rPr>
          <w:lang w:eastAsia="zh-CN"/>
        </w:rPr>
        <w:t>-</w:t>
      </w:r>
      <w:r>
        <w:rPr>
          <w:lang w:eastAsia="zh-CN"/>
        </w:rPr>
        <w:tab/>
        <w:t>The NWDAF can then collect the corresponding UE level information on the QoS KPI for the relevant 5QI of interests from the 5GC NF/OAM, i.e. input data as defined in Table 6.9.2-2.</w:t>
      </w:r>
    </w:p>
    <w:p w14:paraId="09021AAF" w14:textId="77777777" w:rsidR="000D7E6C" w:rsidRDefault="000D7E6C" w:rsidP="000D7E6C">
      <w:pPr>
        <w:pStyle w:val="B1"/>
        <w:rPr>
          <w:lang w:eastAsia="zh-CN"/>
        </w:rPr>
      </w:pPr>
      <w:r>
        <w:rPr>
          <w:lang w:eastAsia="zh-CN"/>
        </w:rPr>
        <w:t>-</w:t>
      </w:r>
      <w:r>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Default="00F35227" w:rsidP="00C24DA9">
      <w:pPr>
        <w:rPr>
          <w:lang w:eastAsia="zh-CN"/>
        </w:rPr>
      </w:pPr>
      <w:r>
        <w:rPr>
          <w:lang w:eastAsia="zh-CN"/>
        </w:rPr>
        <w:t>To improve QoS Sustainability analytics, the NWDAF may additionally collect GTP metrics defined in Table 6.9.2-3.</w:t>
      </w:r>
    </w:p>
    <w:p w14:paraId="0D89B216" w14:textId="1F83826B"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585" w:name="_CR6_9_2"/>
      <w:bookmarkStart w:id="586" w:name="_Toc145930752"/>
      <w:bookmarkEnd w:id="585"/>
      <w:r w:rsidRPr="005D2CF1">
        <w:lastRenderedPageBreak/>
        <w:t>6.9</w:t>
      </w:r>
      <w:r w:rsidRPr="005D2CF1">
        <w:rPr>
          <w:lang w:eastAsia="zh-CN"/>
        </w:rPr>
        <w:t>.2</w:t>
      </w:r>
      <w:r w:rsidRPr="005D2CF1">
        <w:rPr>
          <w:lang w:eastAsia="zh-CN"/>
        </w:rPr>
        <w:tab/>
        <w:t>Input data</w:t>
      </w:r>
      <w:bookmarkEnd w:id="586"/>
    </w:p>
    <w:p w14:paraId="0D95ED08" w14:textId="67AD57B7" w:rsidR="00F85D69" w:rsidRDefault="00F85D69" w:rsidP="00A44BE1">
      <w:r>
        <w:t>To derive the QoS Sustainability analytics for a path of interest or for an area of interest with coarse granularity (i.e. TAIs or Cell IDs), the input data is listed in Table 6.9.2-1.</w:t>
      </w:r>
    </w:p>
    <w:p w14:paraId="017156D0" w14:textId="030262D3" w:rsidR="00C24DA9" w:rsidRPr="005D2CF1" w:rsidRDefault="00C24DA9" w:rsidP="00C24DA9">
      <w:pPr>
        <w:pStyle w:val="TH"/>
      </w:pPr>
      <w:bookmarkStart w:id="587" w:name="_CRTable6_9_21"/>
      <w:r w:rsidRPr="005D2CF1">
        <w:t xml:space="preserve">Table </w:t>
      </w:r>
      <w:bookmarkEnd w:id="587"/>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r w:rsidR="00F35227" w:rsidRPr="005D2CF1" w14:paraId="796A9B63" w14:textId="77777777" w:rsidTr="00B16F2C">
        <w:trPr>
          <w:jc w:val="center"/>
        </w:trPr>
        <w:tc>
          <w:tcPr>
            <w:tcW w:w="2882" w:type="dxa"/>
          </w:tcPr>
          <w:p w14:paraId="239611D2" w14:textId="07DAE28D" w:rsidR="00F35227" w:rsidRPr="005D2CF1" w:rsidRDefault="00F35227" w:rsidP="00B16F2C">
            <w:pPr>
              <w:pStyle w:val="TAL"/>
            </w:pPr>
            <w:r>
              <w:t>Delay in RAN</w:t>
            </w:r>
          </w:p>
        </w:tc>
        <w:tc>
          <w:tcPr>
            <w:tcW w:w="1412" w:type="dxa"/>
          </w:tcPr>
          <w:p w14:paraId="4F3677DC" w14:textId="0A2AD8C3" w:rsidR="00F35227" w:rsidRPr="005D2CF1" w:rsidRDefault="00F35227" w:rsidP="00B16F2C">
            <w:pPr>
              <w:pStyle w:val="TAC"/>
            </w:pPr>
            <w:r>
              <w:t>OAM TS 28.554 [10]</w:t>
            </w:r>
          </w:p>
        </w:tc>
        <w:tc>
          <w:tcPr>
            <w:tcW w:w="3173" w:type="dxa"/>
          </w:tcPr>
          <w:p w14:paraId="77A11334" w14:textId="6D15499F" w:rsidR="00F35227" w:rsidRPr="005D2CF1" w:rsidRDefault="00F35227" w:rsidP="00B16F2C">
            <w:pPr>
              <w:pStyle w:val="TAL"/>
            </w:pPr>
            <w:r>
              <w:t>Average Uplink and downlink packet transmission delay through RAN part to the UE, per timeslot, per cell, per 5QI and per S-NSSAI.</w:t>
            </w:r>
          </w:p>
        </w:tc>
      </w:tr>
    </w:tbl>
    <w:p w14:paraId="75C277A9" w14:textId="77777777" w:rsidR="00C24DA9" w:rsidRPr="005D2CF1" w:rsidRDefault="00C24DA9" w:rsidP="00C24DA9">
      <w:pPr>
        <w:pStyle w:val="FP"/>
        <w:rPr>
          <w:lang w:eastAsia="zh-CN"/>
        </w:rPr>
      </w:pPr>
    </w:p>
    <w:p w14:paraId="407592A5" w14:textId="6EB60426" w:rsidR="00C24DA9" w:rsidRPr="005D2CF1" w:rsidRDefault="00C24DA9" w:rsidP="00C24DA9">
      <w:pPr>
        <w:pStyle w:val="NO"/>
        <w:rPr>
          <w:lang w:eastAsia="zh-CN"/>
        </w:rPr>
      </w:pPr>
      <w:r w:rsidRPr="005D2CF1">
        <w:rPr>
          <w:lang w:eastAsia="zh-CN"/>
        </w:rPr>
        <w:t>NOTE</w:t>
      </w:r>
      <w:r w:rsidR="007348F0">
        <w:rPr>
          <w:lang w:eastAsia="zh-CN"/>
        </w:rPr>
        <w:t> 1</w:t>
      </w:r>
      <w:r w:rsidRPr="005D2CF1">
        <w:rPr>
          <w:lang w:eastAsia="zh-CN"/>
        </w:rPr>
        <w:t>:</w:t>
      </w:r>
      <w:r w:rsidRPr="005D2CF1">
        <w:rPr>
          <w:lang w:eastAsia="zh-CN"/>
        </w:rPr>
        <w:tab/>
        <w:t>The timeslot is the time interval split according to the time unit of the OAM statistics defined by operator.</w:t>
      </w:r>
    </w:p>
    <w:p w14:paraId="41564B1E" w14:textId="4415F4E2" w:rsidR="00F85D69" w:rsidRDefault="00F85D69" w:rsidP="00F85D69">
      <w:r>
        <w:t>To derive the QoS Sustainability analytics for an area of interest with fine granularity (i.e. geographical area that can be smaller than a cell), additional input data is listed in Table 6.9.2-2.</w:t>
      </w:r>
    </w:p>
    <w:p w14:paraId="268C8C6D" w14:textId="75B55E85" w:rsidR="00F85D69" w:rsidRPr="005D2CF1" w:rsidRDefault="00F85D69" w:rsidP="00F85D69">
      <w:pPr>
        <w:pStyle w:val="TH"/>
      </w:pPr>
      <w:bookmarkStart w:id="588" w:name="_CRTable6_9_22"/>
      <w:r>
        <w:t xml:space="preserve">Table </w:t>
      </w:r>
      <w:bookmarkEnd w:id="588"/>
      <w:r>
        <w:t>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D2CF1" w14:paraId="4F6FF205" w14:textId="77777777" w:rsidTr="00592316">
        <w:trPr>
          <w:jc w:val="center"/>
        </w:trPr>
        <w:tc>
          <w:tcPr>
            <w:tcW w:w="2882" w:type="dxa"/>
          </w:tcPr>
          <w:p w14:paraId="78F3F2DB" w14:textId="77777777" w:rsidR="00F85D69" w:rsidRPr="005D2CF1" w:rsidRDefault="00F85D69" w:rsidP="00592316">
            <w:pPr>
              <w:pStyle w:val="TAH"/>
            </w:pPr>
            <w:r w:rsidRPr="005D2CF1">
              <w:t>Information</w:t>
            </w:r>
          </w:p>
        </w:tc>
        <w:tc>
          <w:tcPr>
            <w:tcW w:w="1412" w:type="dxa"/>
          </w:tcPr>
          <w:p w14:paraId="41B8C3C7" w14:textId="77777777" w:rsidR="00F85D69" w:rsidRPr="005D2CF1" w:rsidRDefault="00F85D69" w:rsidP="00592316">
            <w:pPr>
              <w:pStyle w:val="TAH"/>
            </w:pPr>
            <w:r w:rsidRPr="005D2CF1">
              <w:t>Source</w:t>
            </w:r>
          </w:p>
        </w:tc>
        <w:tc>
          <w:tcPr>
            <w:tcW w:w="3173" w:type="dxa"/>
          </w:tcPr>
          <w:p w14:paraId="683B8BD2" w14:textId="77777777" w:rsidR="00F85D69" w:rsidRPr="005D2CF1" w:rsidRDefault="00F85D69" w:rsidP="00592316">
            <w:pPr>
              <w:pStyle w:val="TAH"/>
            </w:pPr>
            <w:r w:rsidRPr="005D2CF1">
              <w:t>Description</w:t>
            </w:r>
          </w:p>
        </w:tc>
      </w:tr>
      <w:tr w:rsidR="00F85D69" w:rsidRPr="005D2CF1" w14:paraId="2233A4A1" w14:textId="77777777" w:rsidTr="00592316">
        <w:trPr>
          <w:jc w:val="center"/>
        </w:trPr>
        <w:tc>
          <w:tcPr>
            <w:tcW w:w="2882" w:type="dxa"/>
          </w:tcPr>
          <w:p w14:paraId="14A497E4" w14:textId="62D4F8AA" w:rsidR="00F85D69" w:rsidRPr="005D2CF1" w:rsidRDefault="00F85D69" w:rsidP="00592316">
            <w:pPr>
              <w:pStyle w:val="TAL"/>
              <w:rPr>
                <w:rFonts w:eastAsia="MS Mincho" w:cs="Arial"/>
                <w:szCs w:val="18"/>
              </w:rPr>
            </w:pPr>
            <w:r>
              <w:rPr>
                <w:rFonts w:eastAsia="MS Mincho" w:cs="Arial"/>
                <w:szCs w:val="18"/>
              </w:rPr>
              <w:t>Timestamp</w:t>
            </w:r>
          </w:p>
        </w:tc>
        <w:tc>
          <w:tcPr>
            <w:tcW w:w="1412" w:type="dxa"/>
          </w:tcPr>
          <w:p w14:paraId="0963B2CA" w14:textId="14AFEC38" w:rsidR="00F85D69" w:rsidRPr="005D2CF1" w:rsidRDefault="00F85D69" w:rsidP="00592316">
            <w:pPr>
              <w:pStyle w:val="TAC"/>
            </w:pPr>
            <w:r>
              <w:t>LCS</w:t>
            </w:r>
          </w:p>
        </w:tc>
        <w:tc>
          <w:tcPr>
            <w:tcW w:w="3173" w:type="dxa"/>
          </w:tcPr>
          <w:p w14:paraId="50CEA242" w14:textId="34E67A5A" w:rsidR="00F85D69" w:rsidRPr="005D2CF1" w:rsidRDefault="00F85D69" w:rsidP="00592316">
            <w:pPr>
              <w:pStyle w:val="TAL"/>
              <w:rPr>
                <w:rFonts w:cs="Arial"/>
                <w:szCs w:val="18"/>
              </w:rPr>
            </w:pPr>
            <w:r>
              <w:rPr>
                <w:rFonts w:cs="Arial"/>
                <w:szCs w:val="18"/>
              </w:rPr>
              <w:t>A time stamp associated with the collected information.</w:t>
            </w:r>
          </w:p>
        </w:tc>
      </w:tr>
      <w:tr w:rsidR="00F85D69" w:rsidRPr="005D2CF1" w14:paraId="3698336D" w14:textId="77777777" w:rsidTr="00592316">
        <w:trPr>
          <w:jc w:val="center"/>
        </w:trPr>
        <w:tc>
          <w:tcPr>
            <w:tcW w:w="2882" w:type="dxa"/>
          </w:tcPr>
          <w:p w14:paraId="323F887C" w14:textId="7B405266" w:rsidR="00F85D69" w:rsidRPr="005D2CF1" w:rsidRDefault="00F85D69" w:rsidP="00592316">
            <w:pPr>
              <w:pStyle w:val="TAL"/>
            </w:pPr>
            <w:r>
              <w:t>UE ID</w:t>
            </w:r>
          </w:p>
        </w:tc>
        <w:tc>
          <w:tcPr>
            <w:tcW w:w="1412" w:type="dxa"/>
          </w:tcPr>
          <w:p w14:paraId="4A63C846" w14:textId="2BD8E19D" w:rsidR="00F85D69" w:rsidRPr="005D2CF1" w:rsidRDefault="00F85D69" w:rsidP="00592316">
            <w:pPr>
              <w:pStyle w:val="TAC"/>
            </w:pPr>
            <w:r>
              <w:t>LCS</w:t>
            </w:r>
            <w:r w:rsidR="007348F0">
              <w:t>, AMF</w:t>
            </w:r>
          </w:p>
        </w:tc>
        <w:tc>
          <w:tcPr>
            <w:tcW w:w="3173" w:type="dxa"/>
          </w:tcPr>
          <w:p w14:paraId="71070D5A" w14:textId="46C458B5" w:rsidR="00F85D69" w:rsidRPr="005D2CF1" w:rsidRDefault="007348F0" w:rsidP="00592316">
            <w:pPr>
              <w:pStyle w:val="TAL"/>
              <w:rPr>
                <w:rFonts w:cs="Arial"/>
                <w:szCs w:val="18"/>
              </w:rPr>
            </w:pPr>
            <w:r>
              <w:rPr>
                <w:rFonts w:cs="Arial"/>
                <w:szCs w:val="18"/>
              </w:rPr>
              <w:t xml:space="preserve">(list of) </w:t>
            </w:r>
            <w:r w:rsidR="00F85D69">
              <w:rPr>
                <w:rFonts w:cs="Arial"/>
                <w:szCs w:val="18"/>
              </w:rPr>
              <w:t>SUPI</w:t>
            </w:r>
            <w:r>
              <w:rPr>
                <w:rFonts w:cs="Arial"/>
                <w:szCs w:val="18"/>
              </w:rPr>
              <w:t>(s)</w:t>
            </w:r>
            <w:r w:rsidR="00F85D69">
              <w:rPr>
                <w:rFonts w:cs="Arial"/>
                <w:szCs w:val="18"/>
              </w:rPr>
              <w:t>.</w:t>
            </w:r>
          </w:p>
        </w:tc>
      </w:tr>
      <w:tr w:rsidR="00F85D69" w:rsidRPr="005D2CF1" w14:paraId="60A8846A" w14:textId="77777777" w:rsidTr="00592316">
        <w:trPr>
          <w:jc w:val="center"/>
        </w:trPr>
        <w:tc>
          <w:tcPr>
            <w:tcW w:w="2882" w:type="dxa"/>
          </w:tcPr>
          <w:p w14:paraId="42649886" w14:textId="38248924" w:rsidR="00F85D69" w:rsidRDefault="00F85D69" w:rsidP="00592316">
            <w:pPr>
              <w:pStyle w:val="TAL"/>
            </w:pPr>
            <w:r>
              <w:t>Finer granularity location data</w:t>
            </w:r>
          </w:p>
        </w:tc>
        <w:tc>
          <w:tcPr>
            <w:tcW w:w="1412" w:type="dxa"/>
          </w:tcPr>
          <w:p w14:paraId="283C3009" w14:textId="2C14B38F" w:rsidR="00F85D69" w:rsidRDefault="00F85D69" w:rsidP="00592316">
            <w:pPr>
              <w:pStyle w:val="TAC"/>
            </w:pPr>
            <w:r>
              <w:t>LCS</w:t>
            </w:r>
          </w:p>
        </w:tc>
        <w:tc>
          <w:tcPr>
            <w:tcW w:w="3173" w:type="dxa"/>
          </w:tcPr>
          <w:p w14:paraId="280B9D91" w14:textId="6A167C1C" w:rsidR="00F85D69" w:rsidRDefault="00F85D69" w:rsidP="00592316">
            <w:pPr>
              <w:pStyle w:val="TAL"/>
              <w:rPr>
                <w:rFonts w:cs="Arial"/>
                <w:szCs w:val="18"/>
              </w:rPr>
            </w:pPr>
            <w:r>
              <w:rPr>
                <w:rFonts w:cs="Arial"/>
                <w:szCs w:val="18"/>
              </w:rPr>
              <w:t>UE position in the area of interest.</w:t>
            </w:r>
          </w:p>
        </w:tc>
      </w:tr>
      <w:tr w:rsidR="007348F0" w:rsidRPr="005D2CF1" w14:paraId="04FA0E32" w14:textId="77777777" w:rsidTr="0047585B">
        <w:trPr>
          <w:jc w:val="center"/>
        </w:trPr>
        <w:tc>
          <w:tcPr>
            <w:tcW w:w="2882" w:type="dxa"/>
          </w:tcPr>
          <w:p w14:paraId="216D2C43" w14:textId="07A23A6B" w:rsidR="007348F0" w:rsidRPr="005D2CF1" w:rsidRDefault="007348F0" w:rsidP="007348F0">
            <w:pPr>
              <w:pStyle w:val="TAL"/>
            </w:pPr>
            <w:r w:rsidRPr="00C53887">
              <w:t>Speed</w:t>
            </w:r>
          </w:p>
        </w:tc>
        <w:tc>
          <w:tcPr>
            <w:tcW w:w="1412" w:type="dxa"/>
          </w:tcPr>
          <w:p w14:paraId="7447CAE5" w14:textId="75A7BF0F" w:rsidR="007348F0" w:rsidRPr="005D2CF1" w:rsidRDefault="007348F0" w:rsidP="007348F0">
            <w:pPr>
              <w:pStyle w:val="TAC"/>
            </w:pPr>
            <w:r w:rsidRPr="00C53887">
              <w:t>LCS</w:t>
            </w:r>
          </w:p>
        </w:tc>
        <w:tc>
          <w:tcPr>
            <w:tcW w:w="3173" w:type="dxa"/>
          </w:tcPr>
          <w:p w14:paraId="013FBB1E" w14:textId="3F599863" w:rsidR="007348F0" w:rsidRPr="005D2CF1" w:rsidRDefault="007348F0" w:rsidP="007348F0">
            <w:pPr>
              <w:pStyle w:val="TAL"/>
              <w:rPr>
                <w:rFonts w:cs="Arial"/>
                <w:szCs w:val="18"/>
              </w:rPr>
            </w:pPr>
            <w:r w:rsidRPr="00C53887">
              <w:t>Current UE speed.</w:t>
            </w:r>
          </w:p>
        </w:tc>
      </w:tr>
      <w:tr w:rsidR="007348F0" w:rsidRPr="005D2CF1" w14:paraId="27741539" w14:textId="77777777" w:rsidTr="0047585B">
        <w:trPr>
          <w:jc w:val="center"/>
        </w:trPr>
        <w:tc>
          <w:tcPr>
            <w:tcW w:w="2882" w:type="dxa"/>
          </w:tcPr>
          <w:p w14:paraId="07FF52A9" w14:textId="6B37E434" w:rsidR="007348F0" w:rsidRPr="005D2CF1" w:rsidRDefault="007348F0" w:rsidP="007348F0">
            <w:pPr>
              <w:pStyle w:val="TAL"/>
            </w:pPr>
            <w:r w:rsidRPr="00C53887">
              <w:t>SMF info</w:t>
            </w:r>
          </w:p>
        </w:tc>
        <w:tc>
          <w:tcPr>
            <w:tcW w:w="1412" w:type="dxa"/>
          </w:tcPr>
          <w:p w14:paraId="6912C8BC" w14:textId="5A3AA1B7" w:rsidR="007348F0" w:rsidRPr="005D2CF1" w:rsidRDefault="007348F0" w:rsidP="007348F0">
            <w:pPr>
              <w:pStyle w:val="TAC"/>
            </w:pPr>
            <w:r w:rsidRPr="00C53887">
              <w:t>AMF</w:t>
            </w:r>
          </w:p>
        </w:tc>
        <w:tc>
          <w:tcPr>
            <w:tcW w:w="3173" w:type="dxa"/>
          </w:tcPr>
          <w:p w14:paraId="10ABBCBB" w14:textId="165AC904" w:rsidR="007348F0" w:rsidRPr="005D2CF1" w:rsidRDefault="007348F0" w:rsidP="007348F0">
            <w:pPr>
              <w:pStyle w:val="TAL"/>
              <w:rPr>
                <w:rFonts w:cs="Arial"/>
                <w:szCs w:val="18"/>
              </w:rPr>
            </w:pPr>
            <w:r w:rsidRPr="00C53887">
              <w:t>SMF address for the SMF serving the UE</w:t>
            </w:r>
          </w:p>
        </w:tc>
      </w:tr>
      <w:tr w:rsidR="007348F0" w:rsidRPr="005D2CF1" w14:paraId="6888E83F" w14:textId="77777777" w:rsidTr="005C5825">
        <w:trPr>
          <w:jc w:val="center"/>
        </w:trPr>
        <w:tc>
          <w:tcPr>
            <w:tcW w:w="2882" w:type="dxa"/>
          </w:tcPr>
          <w:p w14:paraId="0811D3F1" w14:textId="33DE68A2" w:rsidR="007348F0" w:rsidRPr="005D2CF1" w:rsidRDefault="007348F0" w:rsidP="007348F0">
            <w:pPr>
              <w:pStyle w:val="TAL"/>
            </w:pPr>
            <w:r w:rsidRPr="00C53887">
              <w:t>UPF info</w:t>
            </w:r>
          </w:p>
        </w:tc>
        <w:tc>
          <w:tcPr>
            <w:tcW w:w="1412" w:type="dxa"/>
          </w:tcPr>
          <w:p w14:paraId="2EFC6C91" w14:textId="7660E1F2" w:rsidR="007348F0" w:rsidRPr="005D2CF1" w:rsidRDefault="007348F0" w:rsidP="007348F0">
            <w:pPr>
              <w:pStyle w:val="TAC"/>
            </w:pPr>
            <w:r w:rsidRPr="00C53887">
              <w:t>SMF</w:t>
            </w:r>
          </w:p>
        </w:tc>
        <w:tc>
          <w:tcPr>
            <w:tcW w:w="3173" w:type="dxa"/>
          </w:tcPr>
          <w:p w14:paraId="24DDB581" w14:textId="7DC8EB9C" w:rsidR="007348F0" w:rsidRPr="005D2CF1" w:rsidRDefault="007348F0" w:rsidP="007348F0">
            <w:pPr>
              <w:pStyle w:val="TAL"/>
              <w:rPr>
                <w:rFonts w:cs="Arial"/>
                <w:szCs w:val="18"/>
              </w:rPr>
            </w:pPr>
            <w:r w:rsidRPr="00C53887">
              <w:rPr>
                <w:rFonts w:eastAsia="SimSun" w:hint="eastAsia"/>
              </w:rPr>
              <w:t>A</w:t>
            </w:r>
            <w:r w:rsidRPr="00C53887">
              <w:t>ddress for the UPF serving the UE.</w:t>
            </w:r>
          </w:p>
        </w:tc>
      </w:tr>
      <w:tr w:rsidR="007348F0" w:rsidRPr="005D2CF1" w14:paraId="13F272BD" w14:textId="77777777" w:rsidTr="00BA7CC7">
        <w:trPr>
          <w:jc w:val="center"/>
        </w:trPr>
        <w:tc>
          <w:tcPr>
            <w:tcW w:w="2882" w:type="dxa"/>
          </w:tcPr>
          <w:p w14:paraId="0E26CCC4" w14:textId="44CDFE00" w:rsidR="007348F0" w:rsidRPr="005D2CF1" w:rsidRDefault="007348F0" w:rsidP="00BA7CC7">
            <w:pPr>
              <w:pStyle w:val="TAL"/>
            </w:pPr>
            <w:r>
              <w:t>5QI</w:t>
            </w:r>
          </w:p>
        </w:tc>
        <w:tc>
          <w:tcPr>
            <w:tcW w:w="1412" w:type="dxa"/>
          </w:tcPr>
          <w:p w14:paraId="018A4264" w14:textId="007606CB" w:rsidR="007348F0" w:rsidRPr="005D2CF1" w:rsidRDefault="007348F0" w:rsidP="00BA7CC7">
            <w:pPr>
              <w:pStyle w:val="TAC"/>
            </w:pPr>
            <w:r>
              <w:t>SMF</w:t>
            </w:r>
          </w:p>
        </w:tc>
        <w:tc>
          <w:tcPr>
            <w:tcW w:w="3173" w:type="dxa"/>
          </w:tcPr>
          <w:p w14:paraId="302198DF" w14:textId="236DAAA9" w:rsidR="007348F0" w:rsidRPr="005D2CF1" w:rsidRDefault="007348F0" w:rsidP="00BA7CC7">
            <w:pPr>
              <w:pStyle w:val="TAL"/>
              <w:rPr>
                <w:rFonts w:cs="Arial"/>
                <w:szCs w:val="18"/>
              </w:rPr>
            </w:pPr>
            <w:r>
              <w:rPr>
                <w:rFonts w:cs="Arial"/>
                <w:szCs w:val="18"/>
              </w:rPr>
              <w:t>5G QoS Identifier.</w:t>
            </w:r>
          </w:p>
        </w:tc>
      </w:tr>
      <w:tr w:rsidR="007348F0" w:rsidRPr="005D2CF1" w14:paraId="64B0EC61" w14:textId="77777777" w:rsidTr="005C5825">
        <w:trPr>
          <w:jc w:val="center"/>
        </w:trPr>
        <w:tc>
          <w:tcPr>
            <w:tcW w:w="2882" w:type="dxa"/>
          </w:tcPr>
          <w:p w14:paraId="67429AEE" w14:textId="2003B2B0" w:rsidR="007348F0" w:rsidRPr="005D2CF1" w:rsidRDefault="007348F0" w:rsidP="007348F0">
            <w:pPr>
              <w:pStyle w:val="TAL"/>
            </w:pPr>
            <w:r w:rsidRPr="00C53887">
              <w:t>PEI</w:t>
            </w:r>
          </w:p>
        </w:tc>
        <w:tc>
          <w:tcPr>
            <w:tcW w:w="1412" w:type="dxa"/>
          </w:tcPr>
          <w:p w14:paraId="013E7D1F" w14:textId="48EADCE2" w:rsidR="007348F0" w:rsidRPr="005D2CF1" w:rsidRDefault="007348F0" w:rsidP="007348F0">
            <w:pPr>
              <w:pStyle w:val="TAC"/>
            </w:pPr>
            <w:r w:rsidRPr="00C53887">
              <w:t>UDM</w:t>
            </w:r>
          </w:p>
        </w:tc>
        <w:tc>
          <w:tcPr>
            <w:tcW w:w="3173" w:type="dxa"/>
          </w:tcPr>
          <w:p w14:paraId="5552CDE0" w14:textId="6BAA5699" w:rsidR="007348F0" w:rsidRPr="005D2CF1" w:rsidRDefault="007348F0" w:rsidP="007348F0">
            <w:pPr>
              <w:pStyle w:val="TAL"/>
              <w:rPr>
                <w:rFonts w:cs="Arial"/>
                <w:szCs w:val="18"/>
              </w:rPr>
            </w:pPr>
            <w:r>
              <w:rPr>
                <w:rFonts w:cs="Arial"/>
                <w:szCs w:val="18"/>
              </w:rPr>
              <w:t xml:space="preserve">Permanent Equipment Identifier, as described in clause 5.9.3 of </w:t>
            </w:r>
            <w:r w:rsidR="00845430">
              <w:rPr>
                <w:rFonts w:cs="Arial"/>
                <w:szCs w:val="18"/>
              </w:rPr>
              <w:t>1 23.501 [</w:t>
            </w:r>
            <w:r>
              <w:rPr>
                <w:rFonts w:cs="Arial"/>
                <w:szCs w:val="18"/>
              </w:rPr>
              <w:t>2].</w:t>
            </w:r>
          </w:p>
        </w:tc>
      </w:tr>
      <w:tr w:rsidR="007348F0" w:rsidRPr="005D2CF1" w14:paraId="160B42B8" w14:textId="77777777" w:rsidTr="005C5825">
        <w:trPr>
          <w:jc w:val="center"/>
        </w:trPr>
        <w:tc>
          <w:tcPr>
            <w:tcW w:w="2882" w:type="dxa"/>
          </w:tcPr>
          <w:p w14:paraId="72694104" w14:textId="3396412E" w:rsidR="007348F0" w:rsidRPr="005D2CF1" w:rsidRDefault="007348F0" w:rsidP="007348F0">
            <w:pPr>
              <w:pStyle w:val="TAL"/>
            </w:pPr>
            <w:r w:rsidRPr="00C53887">
              <w:t>Equipment type</w:t>
            </w:r>
          </w:p>
        </w:tc>
        <w:tc>
          <w:tcPr>
            <w:tcW w:w="1412" w:type="dxa"/>
          </w:tcPr>
          <w:p w14:paraId="4AF0395A" w14:textId="264F53E9" w:rsidR="007348F0" w:rsidRPr="005D2CF1" w:rsidRDefault="007348F0" w:rsidP="007348F0">
            <w:pPr>
              <w:pStyle w:val="TAC"/>
            </w:pPr>
            <w:r w:rsidRPr="00C53887">
              <w:t>GSMA IMEI database or OAM</w:t>
            </w:r>
          </w:p>
        </w:tc>
        <w:tc>
          <w:tcPr>
            <w:tcW w:w="3173" w:type="dxa"/>
          </w:tcPr>
          <w:p w14:paraId="7CD5181E" w14:textId="2323BD81" w:rsidR="007348F0" w:rsidRPr="005D2CF1" w:rsidRDefault="007348F0" w:rsidP="007348F0">
            <w:pPr>
              <w:pStyle w:val="TAL"/>
              <w:rPr>
                <w:rFonts w:cs="Arial"/>
                <w:szCs w:val="18"/>
              </w:rPr>
            </w:pPr>
            <w:r w:rsidRPr="00C53887">
              <w:t>Equipment Type such as smartphone, tablet, dongle, etc. as described in GSMA</w:t>
            </w:r>
            <w:r>
              <w:t> </w:t>
            </w:r>
            <w:r w:rsidRPr="00C53887">
              <w:t>TS.06</w:t>
            </w:r>
            <w:r>
              <w:t> </w:t>
            </w:r>
            <w:r w:rsidRPr="00C53887">
              <w:t>[38].</w:t>
            </w:r>
          </w:p>
        </w:tc>
      </w:tr>
    </w:tbl>
    <w:p w14:paraId="07F9AEA6" w14:textId="77777777" w:rsidR="00F85D69" w:rsidRPr="005D2CF1" w:rsidRDefault="00F85D69" w:rsidP="00F85D69">
      <w:pPr>
        <w:pStyle w:val="FP"/>
        <w:rPr>
          <w:lang w:eastAsia="zh-CN"/>
        </w:rPr>
      </w:pPr>
    </w:p>
    <w:p w14:paraId="0DEB97B3" w14:textId="3F5F80BF" w:rsidR="007348F0" w:rsidRDefault="007348F0" w:rsidP="00EE02E3">
      <w:pPr>
        <w:pStyle w:val="NO"/>
      </w:pPr>
      <w:r>
        <w:t>NOTE 2:</w:t>
      </w:r>
      <w:r>
        <w:tab/>
        <w:t>How to use the input data from GSMA for QoS Sustainability analytics is up to NWDAF implementation.</w:t>
      </w:r>
    </w:p>
    <w:p w14:paraId="5585B852" w14:textId="479730F6" w:rsidR="00F35227" w:rsidRDefault="00F35227" w:rsidP="00F35227">
      <w:r>
        <w:t xml:space="preserve">Additionally, the NWDAF collects the following input (Table 6.9.2-3) according to measurements defined in clause 5.33.3 QoS Monitoring to Assist URLLC Service of </w:t>
      </w:r>
      <w:r w:rsidR="006F76EA">
        <w:t>TS</w:t>
      </w:r>
      <w:r w:rsidR="006F76EA">
        <w:t> </w:t>
      </w:r>
      <w:r w:rsidR="006F76EA">
        <w:t>23.501</w:t>
      </w:r>
      <w:r w:rsidR="006F76EA">
        <w:t> </w:t>
      </w:r>
      <w:r w:rsidR="006F76EA">
        <w:t>[</w:t>
      </w:r>
      <w:r>
        <w:t>2] and IP-layer clause capacity and IP-layer available clause capacity definition from ITU-T Y.1540 [40] between UE, NG-RAN and UPF at GTP level.</w:t>
      </w:r>
    </w:p>
    <w:p w14:paraId="57704896" w14:textId="77777777" w:rsidR="00F35227" w:rsidRDefault="00F35227" w:rsidP="00EE02E3">
      <w:pPr>
        <w:pStyle w:val="TH"/>
      </w:pPr>
      <w:bookmarkStart w:id="589" w:name="_CRTable6_9_23"/>
      <w:r>
        <w:lastRenderedPageBreak/>
        <w:t xml:space="preserve">Table </w:t>
      </w:r>
      <w:bookmarkEnd w:id="589"/>
      <w:r>
        <w:t>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D2CF1"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D2CF1" w:rsidRDefault="00F35227" w:rsidP="00C47F9B">
            <w:pPr>
              <w:pStyle w:val="TAH"/>
            </w:pPr>
            <w:r w:rsidRPr="005D2CF1">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D2CF1" w:rsidRDefault="00F35227" w:rsidP="00C47F9B">
            <w:pPr>
              <w:pStyle w:val="TAH"/>
            </w:pPr>
            <w:r w:rsidRPr="005D2CF1">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D2CF1" w:rsidRDefault="00F35227" w:rsidP="00C47F9B">
            <w:pPr>
              <w:pStyle w:val="TAH"/>
            </w:pPr>
            <w:r w:rsidRPr="005D2CF1">
              <w:t>Description</w:t>
            </w:r>
          </w:p>
        </w:tc>
      </w:tr>
      <w:tr w:rsidR="00F35227" w:rsidRPr="005D2CF1"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EE02E3" w:rsidRDefault="00F35227" w:rsidP="00F35227">
            <w:pPr>
              <w:pStyle w:val="TAL"/>
            </w:pPr>
            <w:r w:rsidRPr="00F35227">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F35227" w:rsidRDefault="00F35227" w:rsidP="00EE02E3">
            <w:pPr>
              <w:pStyle w:val="TAC"/>
            </w:pPr>
            <w:r w:rsidRPr="00F35227">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F35227" w:rsidRDefault="00F35227" w:rsidP="00F35227">
            <w:pPr>
              <w:pStyle w:val="TAL"/>
            </w:pPr>
            <w:r w:rsidRPr="00F35227">
              <w:t>UL/DL packet delay measurement round trip on GTP path on N3 for non-GBR traffic.</w:t>
            </w:r>
          </w:p>
        </w:tc>
      </w:tr>
      <w:tr w:rsidR="00F35227" w:rsidRPr="005D2CF1"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EE02E3" w:rsidRDefault="00F35227" w:rsidP="00F35227">
            <w:pPr>
              <w:pStyle w:val="TAL"/>
            </w:pPr>
            <w:r w:rsidRPr="00F35227">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F35227" w:rsidRDefault="00F35227" w:rsidP="00F35227">
            <w:pPr>
              <w:pStyle w:val="TAC"/>
            </w:pPr>
            <w:r w:rsidRPr="00F35227">
              <w:t>OAM</w:t>
            </w:r>
          </w:p>
          <w:p w14:paraId="2D1B798F" w14:textId="774A7E6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1213336D" w14:textId="7FE04281" w:rsidR="00F35227" w:rsidRPr="00F35227" w:rsidRDefault="00F35227" w:rsidP="00F35227">
            <w:pPr>
              <w:pStyle w:val="TAL"/>
            </w:pPr>
            <w:r w:rsidRPr="00F35227">
              <w:t>UL/DL capacity measurement from UPF to NG-RAN based on GTP path. The capacity measurement corresponds to the IP-layer section capacity definition from ITU</w:t>
            </w:r>
            <w:r w:rsidRPr="00F35227">
              <w:noBreakHyphen/>
              <w:t>T Y.1540 [40].</w:t>
            </w:r>
          </w:p>
        </w:tc>
      </w:tr>
      <w:tr w:rsidR="00F35227" w:rsidRPr="005D2CF1"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EE02E3" w:rsidRDefault="00F35227" w:rsidP="00F35227">
            <w:pPr>
              <w:pStyle w:val="TAL"/>
            </w:pPr>
            <w:r w:rsidRPr="00F35227">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F35227" w:rsidRDefault="00F35227" w:rsidP="00F35227">
            <w:pPr>
              <w:pStyle w:val="TAC"/>
            </w:pPr>
            <w:r w:rsidRPr="00F35227">
              <w:t>OAM</w:t>
            </w:r>
          </w:p>
          <w:p w14:paraId="2E461233" w14:textId="4B0EAC5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51350C7D" w14:textId="0CF67C38" w:rsidR="00F35227" w:rsidRPr="00F35227" w:rsidRDefault="00F35227" w:rsidP="00F35227">
            <w:pPr>
              <w:pStyle w:val="TAL"/>
            </w:pPr>
            <w:r w:rsidRPr="00F35227">
              <w:t>UL/DL capacity measurement from UE to UPF based on GTP path. The capacity measurement corresponds to the IP-layer section capacity definition from ITU</w:t>
            </w:r>
            <w:r w:rsidRPr="00F35227">
              <w:noBreakHyphen/>
              <w:t>T Y.1540 [40].</w:t>
            </w:r>
          </w:p>
        </w:tc>
      </w:tr>
      <w:tr w:rsidR="00F35227" w:rsidRPr="005D2CF1" w14:paraId="041D923C" w14:textId="77777777" w:rsidTr="00F35227">
        <w:tc>
          <w:tcPr>
            <w:tcW w:w="2405" w:type="dxa"/>
            <w:tcBorders>
              <w:top w:val="single" w:sz="4" w:space="0" w:color="auto"/>
              <w:left w:val="single" w:sz="4" w:space="0" w:color="auto"/>
              <w:bottom w:val="single" w:sz="4" w:space="0" w:color="auto"/>
              <w:right w:val="single" w:sz="4" w:space="0" w:color="auto"/>
            </w:tcBorders>
          </w:tcPr>
          <w:p w14:paraId="1E622677" w14:textId="7D7FAD7B" w:rsidR="00F35227" w:rsidRPr="00F35227" w:rsidRDefault="00F35227" w:rsidP="00F35227">
            <w:pPr>
              <w:pStyle w:val="TAL"/>
            </w:pPr>
            <w:r w:rsidRPr="00F35227">
              <w:t xml:space="preserve">UL/DL available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262F55E6" w14:textId="77777777" w:rsidR="00F35227" w:rsidRPr="00F35227" w:rsidRDefault="00F35227" w:rsidP="00F35227">
            <w:pPr>
              <w:pStyle w:val="TAC"/>
            </w:pPr>
            <w:r w:rsidRPr="00F35227">
              <w:t>OAM</w:t>
            </w:r>
          </w:p>
          <w:p w14:paraId="366A659E" w14:textId="00FF291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AC935B1" w14:textId="57D8AE66" w:rsidR="00F35227" w:rsidRPr="00F35227" w:rsidRDefault="00F35227" w:rsidP="00F35227">
            <w:pPr>
              <w:pStyle w:val="TAL"/>
            </w:pPr>
            <w:r w:rsidRPr="00F35227">
              <w:t>UL/DL available capacity measurement from UPF to NG-RAN based on GTP path. The available capacity measurement corresponds to the IP-layer available section capacity definition from ITU</w:t>
            </w:r>
            <w:r w:rsidRPr="00F35227">
              <w:noBreakHyphen/>
              <w:t>T Y.1540 [40].</w:t>
            </w:r>
          </w:p>
        </w:tc>
      </w:tr>
      <w:tr w:rsidR="00F35227" w:rsidRPr="005D2CF1" w14:paraId="19501B71" w14:textId="77777777" w:rsidTr="00F35227">
        <w:tc>
          <w:tcPr>
            <w:tcW w:w="2405" w:type="dxa"/>
            <w:tcBorders>
              <w:top w:val="single" w:sz="4" w:space="0" w:color="auto"/>
              <w:left w:val="single" w:sz="4" w:space="0" w:color="auto"/>
              <w:bottom w:val="single" w:sz="4" w:space="0" w:color="auto"/>
              <w:right w:val="single" w:sz="4" w:space="0" w:color="auto"/>
            </w:tcBorders>
          </w:tcPr>
          <w:p w14:paraId="6ED2A961" w14:textId="31398875" w:rsidR="00F35227" w:rsidRPr="00F35227" w:rsidRDefault="00F35227" w:rsidP="00F35227">
            <w:pPr>
              <w:pStyle w:val="TAL"/>
            </w:pPr>
            <w:r w:rsidRPr="00F35227">
              <w:t>UL/DL available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0734B225" w14:textId="77777777" w:rsidR="00F35227" w:rsidRPr="00F35227" w:rsidRDefault="00F35227" w:rsidP="00F35227">
            <w:pPr>
              <w:pStyle w:val="TAC"/>
            </w:pPr>
            <w:r w:rsidRPr="00F35227">
              <w:t>OAM</w:t>
            </w:r>
          </w:p>
          <w:p w14:paraId="22B8DFFB" w14:textId="0BA2ED6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9756FD6" w14:textId="047AC94A" w:rsidR="00F35227" w:rsidRPr="00F35227" w:rsidRDefault="00F35227" w:rsidP="00F35227">
            <w:pPr>
              <w:pStyle w:val="TAL"/>
            </w:pPr>
            <w:r w:rsidRPr="00F35227">
              <w:t>UL/DL available capacity measurement from UE to UPF based on GTP path. The available capacity measurement corresponds to the IP-layer available section capacity definition from ITU</w:t>
            </w:r>
            <w:r w:rsidRPr="00F35227">
              <w:noBreakHyphen/>
              <w:t>T Y.1540 [40].</w:t>
            </w:r>
          </w:p>
        </w:tc>
      </w:tr>
      <w:tr w:rsidR="00F35227" w:rsidRPr="005D2CF1"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F35227" w:rsidRDefault="00F35227" w:rsidP="00EE02E3">
            <w:pPr>
              <w:pStyle w:val="TAN"/>
            </w:pPr>
            <w:r>
              <w:t>NOTE:</w:t>
            </w:r>
            <w:r>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Default="00F35227" w:rsidP="00EE02E3"/>
    <w:p w14:paraId="79878E58" w14:textId="5F31E0AF" w:rsidR="00C24DA9" w:rsidRPr="005D2CF1" w:rsidRDefault="00C24DA9" w:rsidP="00C24DA9">
      <w:pPr>
        <w:pStyle w:val="Heading3"/>
        <w:rPr>
          <w:lang w:eastAsia="zh-CN"/>
        </w:rPr>
      </w:pPr>
      <w:bookmarkStart w:id="590" w:name="_CR6_9_3"/>
      <w:bookmarkStart w:id="591" w:name="_Toc145930753"/>
      <w:bookmarkEnd w:id="590"/>
      <w:r w:rsidRPr="005D2CF1">
        <w:t>6.9</w:t>
      </w:r>
      <w:r w:rsidRPr="005D2CF1">
        <w:rPr>
          <w:lang w:eastAsia="zh-CN"/>
        </w:rPr>
        <w:t>.3</w:t>
      </w:r>
      <w:r w:rsidRPr="005D2CF1">
        <w:rPr>
          <w:lang w:eastAsia="zh-CN"/>
        </w:rPr>
        <w:tab/>
        <w:t>Output analytics</w:t>
      </w:r>
      <w:bookmarkEnd w:id="591"/>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bookmarkStart w:id="592" w:name="_CRTable6_9_31"/>
      <w:r w:rsidRPr="005D2CF1">
        <w:t xml:space="preserve">Table </w:t>
      </w:r>
      <w:bookmarkEnd w:id="592"/>
      <w:r w:rsidRPr="005D2CF1">
        <w:t>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FF56CC">
        <w:tc>
          <w:tcPr>
            <w:tcW w:w="2479" w:type="dxa"/>
            <w:shd w:val="clear" w:color="auto" w:fill="auto"/>
          </w:tcPr>
          <w:p w14:paraId="6D8706BC" w14:textId="77777777" w:rsidR="00C24DA9" w:rsidRPr="005D2CF1" w:rsidRDefault="00C24DA9" w:rsidP="00B16F2C">
            <w:pPr>
              <w:pStyle w:val="TAH"/>
            </w:pPr>
            <w:r w:rsidRPr="005D2CF1">
              <w:t>Information</w:t>
            </w:r>
          </w:p>
        </w:tc>
        <w:tc>
          <w:tcPr>
            <w:tcW w:w="7152"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FF56CC">
        <w:tc>
          <w:tcPr>
            <w:tcW w:w="2479"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152" w:type="dxa"/>
            <w:shd w:val="clear" w:color="auto" w:fill="auto"/>
          </w:tcPr>
          <w:p w14:paraId="1F6CFA6B" w14:textId="77777777" w:rsidR="00C24DA9" w:rsidRPr="005D2CF1" w:rsidRDefault="00C24DA9" w:rsidP="00B16F2C">
            <w:pPr>
              <w:pStyle w:val="TAL"/>
            </w:pPr>
          </w:p>
        </w:tc>
      </w:tr>
      <w:tr w:rsidR="00C24DA9" w:rsidRPr="005D2CF1" w14:paraId="152E0CF7" w14:textId="77777777" w:rsidTr="00FF56CC">
        <w:tc>
          <w:tcPr>
            <w:tcW w:w="2479" w:type="dxa"/>
            <w:shd w:val="clear" w:color="auto" w:fill="auto"/>
          </w:tcPr>
          <w:p w14:paraId="5FABBCF8" w14:textId="1B07B689"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5A7D54E0" w14:textId="12465259"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7EA3402B" w14:textId="77777777" w:rsidTr="00FF56CC">
        <w:tc>
          <w:tcPr>
            <w:tcW w:w="2479" w:type="dxa"/>
            <w:shd w:val="clear" w:color="auto" w:fill="auto"/>
          </w:tcPr>
          <w:p w14:paraId="22B40F50" w14:textId="77777777" w:rsidR="00C24DA9" w:rsidRPr="005D2CF1" w:rsidRDefault="00C24DA9" w:rsidP="00B16F2C">
            <w:pPr>
              <w:pStyle w:val="TAL"/>
            </w:pPr>
            <w:r w:rsidRPr="005D2CF1">
              <w:t>&gt;Applicable Time Period</w:t>
            </w:r>
          </w:p>
        </w:tc>
        <w:tc>
          <w:tcPr>
            <w:tcW w:w="7152" w:type="dxa"/>
            <w:shd w:val="clear" w:color="auto" w:fill="auto"/>
          </w:tcPr>
          <w:p w14:paraId="70BC30A6" w14:textId="3C92734E"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78B65BB2" w14:textId="77777777" w:rsidTr="00FF56CC">
        <w:tc>
          <w:tcPr>
            <w:tcW w:w="2479" w:type="dxa"/>
            <w:shd w:val="clear" w:color="auto" w:fill="auto"/>
          </w:tcPr>
          <w:p w14:paraId="57E1B92A" w14:textId="77777777" w:rsidR="00C24DA9" w:rsidRPr="005D2CF1" w:rsidRDefault="00C24DA9" w:rsidP="00B16F2C">
            <w:pPr>
              <w:pStyle w:val="TAL"/>
            </w:pPr>
            <w:r w:rsidRPr="005D2CF1">
              <w:t>&gt;Crossed Reporting Threshold(s)</w:t>
            </w:r>
          </w:p>
        </w:tc>
        <w:tc>
          <w:tcPr>
            <w:tcW w:w="7152"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FF56CC" w:rsidRPr="005D2CF1" w14:paraId="56D0D07F" w14:textId="77777777" w:rsidTr="0087146D">
        <w:tc>
          <w:tcPr>
            <w:tcW w:w="9631" w:type="dxa"/>
            <w:gridSpan w:val="2"/>
            <w:shd w:val="clear" w:color="auto" w:fill="auto"/>
          </w:tcPr>
          <w:p w14:paraId="244A70A9" w14:textId="786A83EB"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D2CF1" w:rsidRDefault="00C24DA9" w:rsidP="00C24DA9"/>
    <w:p w14:paraId="26E12367" w14:textId="77777777" w:rsidR="00C24DA9" w:rsidRPr="005D2CF1" w:rsidRDefault="00C24DA9" w:rsidP="00C24DA9">
      <w:pPr>
        <w:pStyle w:val="TH"/>
      </w:pPr>
      <w:bookmarkStart w:id="593" w:name="_CRTable6_9_32"/>
      <w:r w:rsidRPr="005D2CF1">
        <w:lastRenderedPageBreak/>
        <w:t xml:space="preserve">Table </w:t>
      </w:r>
      <w:bookmarkEnd w:id="593"/>
      <w:r w:rsidRPr="005D2CF1">
        <w:t>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FF56CC">
        <w:tc>
          <w:tcPr>
            <w:tcW w:w="2479" w:type="dxa"/>
            <w:shd w:val="clear" w:color="auto" w:fill="auto"/>
          </w:tcPr>
          <w:p w14:paraId="2617DD6B" w14:textId="77777777" w:rsidR="00C24DA9" w:rsidRPr="005D2CF1" w:rsidRDefault="00C24DA9" w:rsidP="00B16F2C">
            <w:pPr>
              <w:pStyle w:val="TAH"/>
            </w:pPr>
            <w:r w:rsidRPr="005D2CF1">
              <w:t>Information</w:t>
            </w:r>
          </w:p>
        </w:tc>
        <w:tc>
          <w:tcPr>
            <w:tcW w:w="7152"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FF56CC">
        <w:tc>
          <w:tcPr>
            <w:tcW w:w="2479"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152" w:type="dxa"/>
            <w:shd w:val="clear" w:color="auto" w:fill="auto"/>
          </w:tcPr>
          <w:p w14:paraId="311FE000" w14:textId="77777777" w:rsidR="00C24DA9" w:rsidRPr="005D2CF1" w:rsidRDefault="00C24DA9" w:rsidP="00B16F2C">
            <w:pPr>
              <w:pStyle w:val="TAL"/>
            </w:pPr>
          </w:p>
        </w:tc>
      </w:tr>
      <w:tr w:rsidR="00C24DA9" w:rsidRPr="005D2CF1" w14:paraId="778F35F0" w14:textId="77777777" w:rsidTr="00FF56CC">
        <w:tc>
          <w:tcPr>
            <w:tcW w:w="2479" w:type="dxa"/>
            <w:shd w:val="clear" w:color="auto" w:fill="auto"/>
          </w:tcPr>
          <w:p w14:paraId="0DF9A6DF" w14:textId="2F6C2E61"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3D837794" w14:textId="1E16BBC1"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14658E3C" w14:textId="77777777" w:rsidTr="00FF56CC">
        <w:tc>
          <w:tcPr>
            <w:tcW w:w="2479" w:type="dxa"/>
            <w:shd w:val="clear" w:color="auto" w:fill="auto"/>
          </w:tcPr>
          <w:p w14:paraId="4C153BD6" w14:textId="77777777" w:rsidR="00C24DA9" w:rsidRPr="005D2CF1" w:rsidRDefault="00C24DA9" w:rsidP="00B16F2C">
            <w:pPr>
              <w:pStyle w:val="TAL"/>
            </w:pPr>
            <w:r w:rsidRPr="005D2CF1">
              <w:t>&gt;Applicable Time Period</w:t>
            </w:r>
          </w:p>
        </w:tc>
        <w:tc>
          <w:tcPr>
            <w:tcW w:w="7152" w:type="dxa"/>
            <w:shd w:val="clear" w:color="auto" w:fill="auto"/>
          </w:tcPr>
          <w:p w14:paraId="65A56020" w14:textId="035D7440"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236376A6" w14:textId="77777777" w:rsidTr="00FF56CC">
        <w:tc>
          <w:tcPr>
            <w:tcW w:w="2479" w:type="dxa"/>
            <w:shd w:val="clear" w:color="auto" w:fill="auto"/>
          </w:tcPr>
          <w:p w14:paraId="170E48C6" w14:textId="77777777" w:rsidR="00C24DA9" w:rsidRPr="005D2CF1" w:rsidRDefault="00C24DA9" w:rsidP="00B16F2C">
            <w:pPr>
              <w:pStyle w:val="TAL"/>
            </w:pPr>
            <w:r w:rsidRPr="005D2CF1">
              <w:t>&gt;Crossed Reporting Threshold(s)</w:t>
            </w:r>
          </w:p>
        </w:tc>
        <w:tc>
          <w:tcPr>
            <w:tcW w:w="7152"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FF56CC">
        <w:tc>
          <w:tcPr>
            <w:tcW w:w="2479" w:type="dxa"/>
            <w:shd w:val="clear" w:color="auto" w:fill="auto"/>
          </w:tcPr>
          <w:p w14:paraId="39CB9406" w14:textId="77777777" w:rsidR="00C24DA9" w:rsidRPr="005D2CF1" w:rsidRDefault="00C24DA9" w:rsidP="00B16F2C">
            <w:pPr>
              <w:pStyle w:val="TAL"/>
            </w:pPr>
            <w:r w:rsidRPr="005D2CF1">
              <w:t>&gt;Confidence</w:t>
            </w:r>
          </w:p>
        </w:tc>
        <w:tc>
          <w:tcPr>
            <w:tcW w:w="7152" w:type="dxa"/>
            <w:shd w:val="clear" w:color="auto" w:fill="auto"/>
          </w:tcPr>
          <w:p w14:paraId="51FA7C3A" w14:textId="77777777" w:rsidR="00C24DA9" w:rsidRPr="005D2CF1" w:rsidRDefault="00C24DA9" w:rsidP="00B16F2C">
            <w:pPr>
              <w:pStyle w:val="TAL"/>
            </w:pPr>
            <w:r w:rsidRPr="005D2CF1">
              <w:t>Confidence of the prediction.</w:t>
            </w:r>
          </w:p>
        </w:tc>
      </w:tr>
      <w:tr w:rsidR="00FF56CC" w:rsidRPr="005D2CF1" w14:paraId="4015D505" w14:textId="77777777" w:rsidTr="00C52982">
        <w:tc>
          <w:tcPr>
            <w:tcW w:w="9631" w:type="dxa"/>
            <w:gridSpan w:val="2"/>
            <w:shd w:val="clear" w:color="auto" w:fill="auto"/>
          </w:tcPr>
          <w:p w14:paraId="2D556524" w14:textId="55B5B96C"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594" w:name="_CR6_9_4"/>
      <w:bookmarkStart w:id="595" w:name="_Toc145930754"/>
      <w:bookmarkEnd w:id="594"/>
      <w:r w:rsidRPr="005D2CF1">
        <w:t>6.9.4</w:t>
      </w:r>
      <w:r w:rsidRPr="005D2CF1">
        <w:tab/>
      </w:r>
      <w:r w:rsidRPr="005D2CF1">
        <w:rPr>
          <w:lang w:eastAsia="ko-KR"/>
        </w:rPr>
        <w:t>Procedures</w:t>
      </w:r>
      <w:bookmarkEnd w:id="595"/>
    </w:p>
    <w:p w14:paraId="5F0EDAA0" w14:textId="45162152" w:rsidR="00F35227" w:rsidRDefault="00F35227" w:rsidP="00EE02E3">
      <w:pPr>
        <w:pStyle w:val="Heading4"/>
        <w:rPr>
          <w:lang w:eastAsia="ko-KR"/>
        </w:rPr>
      </w:pPr>
      <w:bookmarkStart w:id="596" w:name="_CR6_9_4_1"/>
      <w:bookmarkStart w:id="597" w:name="_Toc145930755"/>
      <w:bookmarkEnd w:id="596"/>
      <w:r>
        <w:rPr>
          <w:lang w:eastAsia="ko-KR"/>
        </w:rPr>
        <w:t>6.9.4.1</w:t>
      </w:r>
      <w:r>
        <w:rPr>
          <w:lang w:eastAsia="ko-KR"/>
        </w:rPr>
        <w:tab/>
        <w:t>Procedure for Qos Sustainability in a coarse granularity area</w:t>
      </w:r>
      <w:bookmarkEnd w:id="597"/>
    </w:p>
    <w:p w14:paraId="335C4CD0" w14:textId="40536D9A"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w:t>
      </w:r>
      <w:r w:rsidR="007348F0">
        <w:rPr>
          <w:lang w:eastAsia="ko-KR"/>
        </w:rPr>
        <w:t>.1</w:t>
      </w:r>
      <w:r w:rsidR="00C24DA9" w:rsidRPr="005D2CF1">
        <w:rPr>
          <w:lang w:eastAsia="ko-KR"/>
        </w:rPr>
        <w:t>-1 depicts a procedure for "QoS Sustainability"</w:t>
      </w:r>
      <w:r w:rsidR="00C24DA9" w:rsidRPr="005D2CF1">
        <w:t xml:space="preserve"> analytics</w:t>
      </w:r>
      <w:r w:rsidR="00F35227">
        <w:t xml:space="preserve"> in a coarse granularity area</w:t>
      </w:r>
      <w:r w:rsidR="00C24DA9" w:rsidRPr="005D2CF1">
        <w:t xml:space="preserve"> provided by NWDAF.</w:t>
      </w:r>
    </w:p>
    <w:p w14:paraId="635BA5CD" w14:textId="30CDA765" w:rsidR="00F35227" w:rsidRPr="005D2CF1" w:rsidRDefault="00F35227" w:rsidP="00F35227">
      <w:r>
        <w:t xml:space="preserve">The NWDAF shall not activate the measurements for QoS Monitoring. If QoS Monitoring is already activated, the measurements will be triggered according to QoS Monitoring procedures (see clause 5.33.3 of </w:t>
      </w:r>
      <w:r w:rsidR="006F76EA">
        <w:t>TS</w:t>
      </w:r>
      <w:r w:rsidR="006F76EA">
        <w:t> </w:t>
      </w:r>
      <w:r w:rsidR="006F76EA">
        <w:t>23.501</w:t>
      </w:r>
      <w:r w:rsidR="006F76EA">
        <w:t> </w:t>
      </w:r>
      <w:r w:rsidR="006F76EA">
        <w:t>[</w:t>
      </w:r>
      <w:r>
        <w:t>2]).</w:t>
      </w:r>
    </w:p>
    <w:p w14:paraId="76FBA897" w14:textId="77777777" w:rsidR="00C24DA9" w:rsidRPr="005D2CF1" w:rsidRDefault="00C24DA9" w:rsidP="00C24DA9">
      <w:pPr>
        <w:pStyle w:val="TH"/>
      </w:pPr>
      <w:r w:rsidRPr="005D2CF1">
        <w:object w:dxaOrig="5640" w:dyaOrig="4995" w14:anchorId="2528E49E">
          <v:shape id="_x0000_i1109" type="#_x0000_t75" style="width:267.95pt;height:235.4pt" o:ole="">
            <v:imagedata r:id="rId171" o:title=""/>
          </v:shape>
          <o:OLEObject Type="Embed" ProgID="Visio.Drawing.11" ShapeID="_x0000_i1109" DrawAspect="Content" ObjectID="_1756544353" r:id="rId172"/>
        </w:object>
      </w:r>
    </w:p>
    <w:p w14:paraId="2F7FB1AD" w14:textId="7A3EE9A6" w:rsidR="00C24DA9" w:rsidRPr="005D2CF1" w:rsidRDefault="00F37571" w:rsidP="00C24DA9">
      <w:pPr>
        <w:pStyle w:val="TF"/>
      </w:pPr>
      <w:bookmarkStart w:id="598" w:name="_CRFigure6_9_4_11"/>
      <w:r>
        <w:t xml:space="preserve">Figure </w:t>
      </w:r>
      <w:bookmarkEnd w:id="598"/>
      <w:r w:rsidR="009832D0" w:rsidRPr="005D2CF1">
        <w:t>6</w:t>
      </w:r>
      <w:r w:rsidR="00C24DA9" w:rsidRPr="005D2CF1">
        <w:t>.9.4</w:t>
      </w:r>
      <w:r w:rsidR="007348F0">
        <w:t>.1</w:t>
      </w:r>
      <w:r w:rsidR="00C24DA9" w:rsidRPr="005D2CF1">
        <w:t xml:space="preserve">-1: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r w:rsidR="00F35227">
        <w:t xml:space="preserve"> in a coarse granularity area</w:t>
      </w:r>
    </w:p>
    <w:p w14:paraId="50D00766" w14:textId="77777777" w:rsidR="00C24DA9" w:rsidRPr="005D2CF1" w:rsidRDefault="00C24DA9" w:rsidP="00C24DA9">
      <w:pPr>
        <w:pStyle w:val="B1"/>
        <w:rPr>
          <w:lang w:eastAsia="zh-CN"/>
        </w:rPr>
      </w:pPr>
      <w:r w:rsidRPr="005D2CF1">
        <w:rPr>
          <w:lang w:eastAsia="zh-CN"/>
        </w:rPr>
        <w:lastRenderedPageBreak/>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181BAD32" w14:textId="76C555BC" w:rsidR="007348F0" w:rsidRDefault="007348F0" w:rsidP="007348F0">
      <w:pPr>
        <w:pStyle w:val="Heading4"/>
        <w:rPr>
          <w:lang w:eastAsia="ko-KR"/>
        </w:rPr>
      </w:pPr>
      <w:bookmarkStart w:id="599" w:name="_CR6_9_4_2"/>
      <w:bookmarkStart w:id="600" w:name="_Toc145930756"/>
      <w:bookmarkEnd w:id="599"/>
      <w:r>
        <w:rPr>
          <w:lang w:eastAsia="ko-KR"/>
        </w:rPr>
        <w:t>6.9.4.2</w:t>
      </w:r>
      <w:r>
        <w:rPr>
          <w:lang w:eastAsia="ko-KR"/>
        </w:rPr>
        <w:tab/>
        <w:t>Procedure for QoS Sustainability in a fine granularity area</w:t>
      </w:r>
      <w:bookmarkEnd w:id="600"/>
    </w:p>
    <w:p w14:paraId="7C34B5CC" w14:textId="21D904C9" w:rsidR="007348F0" w:rsidRDefault="007348F0" w:rsidP="007348F0">
      <w:pPr>
        <w:pStyle w:val="TH"/>
      </w:pPr>
      <w:r>
        <w:rPr>
          <w:lang w:val="en-US" w:eastAsia="zh-CN"/>
        </w:rPr>
        <w:object w:dxaOrig="9390" w:dyaOrig="6110" w14:anchorId="3277327F">
          <v:shape id="_x0000_i1110" type="#_x0000_t75" style="width:469.55pt;height:304.3pt" o:ole="">
            <v:imagedata r:id="rId173" o:title=""/>
            <o:lock v:ext="edit" aspectratio="f"/>
          </v:shape>
          <o:OLEObject Type="Embed" ProgID="Visio.Drawing.11" ShapeID="_x0000_i1110" DrawAspect="Content" ObjectID="_1756544354" r:id="rId174"/>
        </w:object>
      </w:r>
    </w:p>
    <w:p w14:paraId="2ADB4D7D" w14:textId="4760F194" w:rsidR="007348F0" w:rsidRDefault="007348F0" w:rsidP="007348F0">
      <w:pPr>
        <w:pStyle w:val="TF"/>
      </w:pPr>
      <w:bookmarkStart w:id="601" w:name="_CRFigure6_9_4_21"/>
      <w:r>
        <w:t xml:space="preserve">Figure </w:t>
      </w:r>
      <w:bookmarkEnd w:id="601"/>
      <w:r>
        <w:t>6.9.4.2-1: Procedure for "QoS Sustainability" analytics in a fine granularity area</w:t>
      </w:r>
    </w:p>
    <w:p w14:paraId="1CC92DE9" w14:textId="1DB82460" w:rsidR="007348F0" w:rsidRDefault="007348F0" w:rsidP="007348F0">
      <w:pPr>
        <w:pStyle w:val="B1"/>
      </w:pPr>
      <w:r>
        <w:t>1.</w:t>
      </w:r>
      <w:r>
        <w:tab/>
        <w:t xml:space="preserve">The NF consumer requests or subscribes to analytics information on "QoS Sustainability" provided by the NWDAF. The parameters included in the request are defined in clause 6.9.1 of </w:t>
      </w:r>
      <w:r w:rsidR="006F76EA">
        <w:t>TS</w:t>
      </w:r>
      <w:r w:rsidR="006F76EA">
        <w:t> </w:t>
      </w:r>
      <w:r w:rsidR="006F76EA">
        <w:t>23.288</w:t>
      </w:r>
      <w:r w:rsidR="006F76EA">
        <w:t> </w:t>
      </w:r>
      <w:r w:rsidR="006F76EA">
        <w:t>[</w:t>
      </w:r>
      <w:r>
        <w:t>5]. The NF can request statistics or predictions or both.</w:t>
      </w:r>
    </w:p>
    <w:p w14:paraId="639A3579" w14:textId="29E92C71" w:rsidR="007348F0" w:rsidRDefault="007348F0" w:rsidP="007348F0">
      <w:pPr>
        <w:pStyle w:val="B1"/>
      </w:pPr>
      <w:r>
        <w:tab/>
        <w:t>The consumer provides the TAIs or Cell IDs and/or fine granularity area (e.g. below cell via longitude/latitude range etc.) in "Location information" when requesting QoS Sustainability analytics. If the AF doesn't provide TAIs or Cell IDs, the NWDAF as an 5GC internal NF is expected to obtain such information, i.e. to determine which cells are related to the fine granularity area.</w:t>
      </w:r>
    </w:p>
    <w:p w14:paraId="682D8E30" w14:textId="77777777" w:rsidR="007348F0" w:rsidRDefault="007348F0" w:rsidP="007348F0">
      <w:pPr>
        <w:pStyle w:val="B1"/>
      </w:pPr>
      <w:r>
        <w:tab/>
        <w:t>The consumer may optionally provide UE Context or Subscription information such as one or more of the following: device speed or speed range, IMEI or IMEISV or TAC range, equipment type.</w:t>
      </w:r>
    </w:p>
    <w:p w14:paraId="045CFC9B" w14:textId="44E5645E" w:rsidR="007348F0" w:rsidRDefault="007348F0" w:rsidP="007348F0">
      <w:pPr>
        <w:pStyle w:val="B1"/>
      </w:pPr>
      <w:r>
        <w:t>2a.</w:t>
      </w:r>
      <w:r>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6F76EA">
        <w:t>TS</w:t>
      </w:r>
      <w:r w:rsidR="006F76EA">
        <w:t> </w:t>
      </w:r>
      <w:r w:rsidR="006F76EA">
        <w:t>23.502</w:t>
      </w:r>
      <w:r w:rsidR="006F76EA">
        <w:t> </w:t>
      </w:r>
      <w:r w:rsidR="006F76EA">
        <w:t>[</w:t>
      </w:r>
      <w:r>
        <w:t>3].</w:t>
      </w:r>
    </w:p>
    <w:p w14:paraId="507B0F91" w14:textId="7A2AC61E" w:rsidR="007348F0" w:rsidRDefault="007348F0" w:rsidP="007348F0">
      <w:pPr>
        <w:pStyle w:val="B1"/>
      </w:pPr>
      <w:r>
        <w:lastRenderedPageBreak/>
        <w:t>2b.</w:t>
      </w:r>
      <w:r>
        <w:tab/>
        <w:t xml:space="preserve">The NWDAF invokes Namf_EventExposure_Subscribe service operation to get the update of the UE list using event ID "UE moving in or out of Area of Interest" as described in </w:t>
      </w:r>
      <w:r w:rsidR="006F76EA">
        <w:t>TS</w:t>
      </w:r>
      <w:r w:rsidR="006F76EA">
        <w:t> </w:t>
      </w:r>
      <w:r w:rsidR="006F76EA">
        <w:t>23.502</w:t>
      </w:r>
      <w:r w:rsidR="006F76EA">
        <w:t> </w:t>
      </w:r>
      <w:r w:rsidR="006F76EA">
        <w:t>[</w:t>
      </w:r>
      <w:r>
        <w:t>3].</w:t>
      </w:r>
    </w:p>
    <w:p w14:paraId="55B5F4FA" w14:textId="77777777" w:rsidR="007348F0" w:rsidRDefault="007348F0" w:rsidP="007348F0">
      <w:pPr>
        <w:pStyle w:val="B1"/>
      </w:pPr>
      <w:r>
        <w:t>3.</w:t>
      </w:r>
      <w:r>
        <w:tab/>
        <w:t>The NWDAF initiates the LCS Service Request to the GMLC to get the location and optionally the speed of UEs from UE list provided by the AMF in step 2.</w:t>
      </w:r>
    </w:p>
    <w:p w14:paraId="18C7591D" w14:textId="77777777" w:rsidR="007348F0" w:rsidRDefault="007348F0" w:rsidP="007348F0">
      <w:pPr>
        <w:pStyle w:val="B1"/>
      </w:pPr>
      <w:r>
        <w:t>4.</w:t>
      </w:r>
      <w:r>
        <w:tab/>
        <w:t>The GMLC initiates the UE location service procedure and gets the location of the UEs.</w:t>
      </w:r>
    </w:p>
    <w:p w14:paraId="03FAD6D4" w14:textId="77777777" w:rsidR="007348F0" w:rsidRDefault="007348F0" w:rsidP="007348F0">
      <w:pPr>
        <w:pStyle w:val="B1"/>
      </w:pPr>
      <w:r>
        <w:t>5.</w:t>
      </w:r>
      <w:r>
        <w:tab/>
        <w:t>The GMLC provides location information for each UE in the UE list to the NWDAF.</w:t>
      </w:r>
    </w:p>
    <w:p w14:paraId="4B7505A7" w14:textId="77777777" w:rsidR="007348F0" w:rsidRDefault="007348F0" w:rsidP="007348F0">
      <w:pPr>
        <w:pStyle w:val="B1"/>
      </w:pPr>
      <w:r>
        <w:t>6.</w:t>
      </w:r>
      <w:r>
        <w:tab/>
        <w:t>From the list of UE locations returned by the GMLC, the NWDAF identifies the UEs located in fine granularity area by comparing the UEs' locations to the fine granularity area, provided in step 1.</w:t>
      </w:r>
    </w:p>
    <w:p w14:paraId="778924D1" w14:textId="77777777" w:rsidR="007348F0" w:rsidRDefault="007348F0" w:rsidP="007348F0">
      <w:pPr>
        <w:pStyle w:val="B1"/>
      </w:pPr>
      <w:r>
        <w:t>7.</w:t>
      </w:r>
      <w:r>
        <w:tab/>
        <w:t>The NWDAF invokes Namf_EventExposure_Subscribe service operation to get the serving SMF for the UE.</w:t>
      </w:r>
    </w:p>
    <w:p w14:paraId="723FA8F9" w14:textId="77777777" w:rsidR="007348F0" w:rsidRDefault="007348F0" w:rsidP="007348F0">
      <w:pPr>
        <w:pStyle w:val="B1"/>
      </w:pPr>
      <w:r>
        <w:t>8.</w:t>
      </w:r>
      <w:r>
        <w:tab/>
        <w:t>Based on the serving SMF in step 7, the NWDAF invokes Nsmf_EventExposure_Subscribe service operation to get the UPF information for the UE.</w:t>
      </w:r>
    </w:p>
    <w:p w14:paraId="11DC817E" w14:textId="77777777" w:rsidR="007348F0" w:rsidRDefault="007348F0" w:rsidP="007348F0">
      <w:pPr>
        <w:pStyle w:val="B1"/>
      </w:pPr>
      <w:r>
        <w:t>9.</w:t>
      </w:r>
      <w:r>
        <w:tab/>
        <w:t>The NWDAF may collect QoS information either from the UPF directly, or subscribe to the UPF via the SMF. The QoS information may include the bandwidth, packet delay for the UE and the information on the serving UPF node id.</w:t>
      </w:r>
    </w:p>
    <w:p w14:paraId="4761AAC2" w14:textId="77777777" w:rsidR="007348F0" w:rsidRDefault="007348F0" w:rsidP="007348F0">
      <w:pPr>
        <w:pStyle w:val="B1"/>
      </w:pPr>
      <w:r>
        <w:t>10.</w:t>
      </w:r>
      <w:r>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Default="007348F0" w:rsidP="007348F0">
      <w:pPr>
        <w:pStyle w:val="B1"/>
      </w:pPr>
      <w:r>
        <w:t>11.</w:t>
      </w:r>
      <w:r>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Default="007348F0" w:rsidP="007348F0">
      <w:pPr>
        <w:pStyle w:val="B1"/>
      </w:pPr>
      <w:r>
        <w:t>12.</w:t>
      </w:r>
      <w:r>
        <w:tab/>
        <w:t>The NWDAF provides the response or notification on "QoS Sustainability" to the NF consumer.</w:t>
      </w:r>
    </w:p>
    <w:p w14:paraId="7BD367D1" w14:textId="16A2959C" w:rsidR="007348F0" w:rsidRDefault="007348F0" w:rsidP="00EE02E3">
      <w:pPr>
        <w:pStyle w:val="NO"/>
      </w:pPr>
      <w:r>
        <w:t>NOTE 1:</w:t>
      </w:r>
      <w:r>
        <w:tab/>
        <w:t>NWDAF may decide to ignore some of the filters if collected measurements are not sufficient to derive meaningful analytics.</w:t>
      </w:r>
    </w:p>
    <w:p w14:paraId="1700316D" w14:textId="3DB69ED0" w:rsidR="007348F0" w:rsidRDefault="007348F0" w:rsidP="00EE02E3">
      <w:pPr>
        <w:pStyle w:val="NO"/>
      </w:pPr>
      <w:r>
        <w:t>NOTE 2:</w:t>
      </w:r>
      <w: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Default="00595EE0" w:rsidP="00595EE0">
      <w:pPr>
        <w:pStyle w:val="Heading2"/>
      </w:pPr>
      <w:bookmarkStart w:id="602" w:name="_CR6_10"/>
      <w:bookmarkStart w:id="603" w:name="_Toc145930757"/>
      <w:bookmarkEnd w:id="602"/>
      <w:r>
        <w:t>6.10</w:t>
      </w:r>
      <w:r>
        <w:tab/>
        <w:t>Dispersion Analytics</w:t>
      </w:r>
      <w:bookmarkEnd w:id="603"/>
    </w:p>
    <w:p w14:paraId="4E6970CE" w14:textId="69001FC6" w:rsidR="00595EE0" w:rsidRDefault="00595EE0" w:rsidP="00595EE0">
      <w:pPr>
        <w:pStyle w:val="Heading3"/>
      </w:pPr>
      <w:bookmarkStart w:id="604" w:name="_CR6_10_1"/>
      <w:bookmarkStart w:id="605" w:name="_Toc145930758"/>
      <w:bookmarkEnd w:id="604"/>
      <w:r>
        <w:t>6.10.1</w:t>
      </w:r>
      <w:r>
        <w:tab/>
        <w:t>General</w:t>
      </w:r>
      <w:bookmarkEnd w:id="605"/>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lastRenderedPageBreak/>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63F0187D" w:rsidR="00595EE0" w:rsidRDefault="00595EE0" w:rsidP="00320244">
      <w:pPr>
        <w:pStyle w:val="B1"/>
      </w:pPr>
      <w:r>
        <w:t>-</w:t>
      </w:r>
      <w:r>
        <w:tab/>
        <w:t xml:space="preserve">Target of </w:t>
      </w:r>
      <w:r w:rsidR="00B24452">
        <w:t>A</w:t>
      </w:r>
      <w:r>
        <w:t xml:space="preserve">nalytics </w:t>
      </w:r>
      <w:r w:rsidR="00B24452">
        <w:t>R</w:t>
      </w:r>
      <w:r>
        <w:t xml:space="preserve">eporting: </w:t>
      </w:r>
      <w:r w:rsidR="00B24452">
        <w:t xml:space="preserve">a </w:t>
      </w:r>
      <w:r>
        <w:t>single UE</w:t>
      </w:r>
      <w:r w:rsidR="00A0191D">
        <w:t xml:space="preserve"> (SUPI)</w:t>
      </w:r>
      <w:r>
        <w:t>, or a group of UEs</w:t>
      </w:r>
      <w:r w:rsidR="00A0191D">
        <w:t xml:space="preserve"> (an Internal Group ID), or any UE</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500F561E" w:rsidR="00595EE0" w:rsidRDefault="002620D3" w:rsidP="00F0713C">
      <w:pPr>
        <w:pStyle w:val="B2"/>
      </w:pPr>
      <w:r>
        <w:t>-</w:t>
      </w:r>
      <w:r>
        <w:tab/>
      </w:r>
      <w:r w:rsidR="00595EE0">
        <w:t>optional list of TA(s), Area(s) of Interest, Cells, or S-NSSAI</w:t>
      </w:r>
      <w:r w:rsidR="0095211A">
        <w:t>(s)</w:t>
      </w:r>
      <w:r w:rsidR="00595EE0">
        <w:t>,</w:t>
      </w:r>
      <w:r w:rsidR="00B31677">
        <w:t xml:space="preserve"> Application ID(s),</w:t>
      </w:r>
      <w:r w:rsidR="00595EE0">
        <w:t xml:space="preserve"> Top-Heavy UEs, Fixed UEs, Camper UEs</w:t>
      </w:r>
      <w:r w:rsidR="0095211A">
        <w:t>, Dispersion Analytics type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295429E7" w:rsidR="00006671" w:rsidRDefault="00006671" w:rsidP="00320244">
      <w:pPr>
        <w:pStyle w:val="B1"/>
      </w:pPr>
      <w:r>
        <w:t>-</w:t>
      </w:r>
      <w:r>
        <w:tab/>
        <w:t>Optionally, preferred granularity of location information: TA level or cell level;</w:t>
      </w:r>
    </w:p>
    <w:p w14:paraId="29C0084E" w14:textId="267B9669" w:rsidR="00533B00" w:rsidRDefault="00533B00" w:rsidP="00320244">
      <w:pPr>
        <w:pStyle w:val="B1"/>
      </w:pPr>
      <w:r>
        <w:t>-</w:t>
      </w:r>
      <w:r>
        <w:tab/>
        <w:t>Optionally, Spatial granularity size and Temporal granularity size; and</w:t>
      </w:r>
    </w:p>
    <w:p w14:paraId="4540850E" w14:textId="2806D903"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lastRenderedPageBreak/>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606" w:name="_CR6_10_2"/>
      <w:bookmarkStart w:id="607" w:name="_Toc145930759"/>
      <w:bookmarkEnd w:id="606"/>
      <w:r>
        <w:t>6.10.2</w:t>
      </w:r>
      <w:r>
        <w:tab/>
        <w:t>Input Data</w:t>
      </w:r>
      <w:bookmarkEnd w:id="607"/>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bookmarkStart w:id="608" w:name="_CRTable6_10_21"/>
      <w:r>
        <w:t xml:space="preserve">Table </w:t>
      </w:r>
      <w:bookmarkEnd w:id="608"/>
      <w:r>
        <w:t>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bookmarkStart w:id="609" w:name="_CRTable6_10_22"/>
      <w:r>
        <w:t xml:space="preserve">Table </w:t>
      </w:r>
      <w:bookmarkEnd w:id="609"/>
      <w:r>
        <w:t>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lastRenderedPageBreak/>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bookmarkStart w:id="610" w:name="_CRTable6_10_23"/>
      <w:r>
        <w:t xml:space="preserve">Table </w:t>
      </w:r>
      <w:bookmarkEnd w:id="610"/>
      <w:r>
        <w:t>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4D14DEA3" w:rsidR="00595EE0" w:rsidRPr="00C80AF9" w:rsidRDefault="00595EE0" w:rsidP="00595EE0">
            <w:pPr>
              <w:pStyle w:val="TAL"/>
            </w:pPr>
            <w:r w:rsidRPr="00C80AF9">
              <w:rPr>
                <w:lang w:eastAsia="zh-CN"/>
              </w:rPr>
              <w:t>&gt;</w:t>
            </w:r>
            <w:r>
              <w:rPr>
                <w:lang w:eastAsia="zh-CN"/>
              </w:rPr>
              <w:t xml:space="preserve"> </w:t>
            </w: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bookmarkStart w:id="611" w:name="_CRTable6_10_24"/>
      <w:r>
        <w:t xml:space="preserve">Table </w:t>
      </w:r>
      <w:bookmarkEnd w:id="611"/>
      <w:r>
        <w:t>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776B0525" w:rsidR="00595EE0" w:rsidRPr="00C80AF9" w:rsidRDefault="00595EE0" w:rsidP="00595EE0">
            <w:pPr>
              <w:pStyle w:val="TAL"/>
              <w:rPr>
                <w:lang w:eastAsia="zh-CN"/>
              </w:rPr>
            </w:pPr>
            <w:r w:rsidRPr="00C80AF9">
              <w:rPr>
                <w:lang w:eastAsia="zh-CN"/>
              </w:rPr>
              <w:t>Location of application represented by a list of DNAI(s). The NEF may map the AF-Service identifier information to a list of DNAI(s) when the DNAI(s)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bookmarkStart w:id="612" w:name="_CRTable6_10_25"/>
      <w:r>
        <w:lastRenderedPageBreak/>
        <w:t xml:space="preserve">Table </w:t>
      </w:r>
      <w:bookmarkEnd w:id="612"/>
      <w:r>
        <w:t xml:space="preserve">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bookmarkStart w:id="613" w:name="_CRTable6_10_26"/>
      <w:r>
        <w:t xml:space="preserve">Table </w:t>
      </w:r>
      <w:bookmarkEnd w:id="613"/>
      <w:r>
        <w:t xml:space="preserve">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bookmarkStart w:id="614" w:name="_CRTable6_10_27"/>
      <w:r>
        <w:lastRenderedPageBreak/>
        <w:t xml:space="preserve">Table </w:t>
      </w:r>
      <w:bookmarkEnd w:id="614"/>
      <w:r>
        <w:t>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bookmarkStart w:id="615" w:name="_CRTable6_10_28"/>
      <w:r>
        <w:t xml:space="preserve">Table </w:t>
      </w:r>
      <w:bookmarkEnd w:id="615"/>
      <w:r>
        <w:t>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1BB8B786" w:rsidR="00595EE0" w:rsidRDefault="00595EE0" w:rsidP="00320244">
      <w:pPr>
        <w:pStyle w:val="NO"/>
      </w:pPr>
      <w:r>
        <w:t>NOTE </w:t>
      </w:r>
      <w:r w:rsidR="00B31677">
        <w:t>2</w:t>
      </w:r>
      <w:r>
        <w:t>:</w:t>
      </w:r>
      <w:r>
        <w:tab/>
        <w:t>How the data from UPF is retrieved</w:t>
      </w:r>
      <w:r w:rsidR="00A62EF4">
        <w:t xml:space="preserve"> (subscribed to on UPF and notified then by UPF)</w:t>
      </w:r>
      <w:r>
        <w:t xml:space="preserve"> is</w:t>
      </w:r>
      <w:r w:rsidR="00E06377">
        <w:t xml:space="preserve"> defined in</w:t>
      </w:r>
      <w:r w:rsidR="00A62EF4">
        <w:t xml:space="preserve"> clause 5.8.2.17 of </w:t>
      </w:r>
      <w:r w:rsidR="006F76EA">
        <w:t>TS</w:t>
      </w:r>
      <w:r w:rsidR="006F76EA">
        <w:t> </w:t>
      </w:r>
      <w:r w:rsidR="006F76EA">
        <w:t>23.501</w:t>
      </w:r>
      <w:r w:rsidR="006F76EA">
        <w:t> </w:t>
      </w:r>
      <w:r w:rsidR="006F76EA">
        <w:t>[</w:t>
      </w:r>
      <w:r w:rsidR="00A62EF4">
        <w:t>2] and in clause 4.15.4 of</w:t>
      </w:r>
      <w:r w:rsidR="00E06377">
        <w:t xml:space="preserve"> </w:t>
      </w:r>
      <w:r w:rsidR="006F76EA">
        <w:t>TS</w:t>
      </w:r>
      <w:r w:rsidR="006F76EA">
        <w:t> </w:t>
      </w:r>
      <w:r w:rsidR="006F76EA">
        <w:t>23.502</w:t>
      </w:r>
      <w:r w:rsidR="006F76EA">
        <w:t> </w:t>
      </w:r>
      <w:r w:rsidR="006F76EA">
        <w:t>[</w:t>
      </w:r>
      <w:r w:rsidR="00E06377">
        <w:t>3]</w:t>
      </w:r>
      <w:r>
        <w:t>.</w:t>
      </w:r>
    </w:p>
    <w:p w14:paraId="3F6D5495" w14:textId="27097F91"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6F76EA">
        <w:t>TS</w:t>
      </w:r>
      <w:r w:rsidR="006F76EA">
        <w:t> </w:t>
      </w:r>
      <w:r w:rsidR="006F76EA">
        <w:t>24.501</w:t>
      </w:r>
      <w:r w:rsidR="006F76EA">
        <w:t> </w:t>
      </w:r>
      <w:r w:rsidR="006F76EA">
        <w:t>[</w:t>
      </w:r>
      <w:r>
        <w:t>23].</w:t>
      </w:r>
    </w:p>
    <w:p w14:paraId="298F10F5" w14:textId="21CF3A34" w:rsidR="00934696" w:rsidRDefault="00934696" w:rsidP="00F0713C">
      <w:pPr>
        <w:pStyle w:val="NO"/>
      </w:pPr>
      <w:r>
        <w:t>NOTE </w:t>
      </w:r>
      <w:r w:rsidR="00B31677">
        <w:t>4</w:t>
      </w:r>
      <w:r>
        <w:t>:</w:t>
      </w:r>
      <w:r>
        <w:tab/>
        <w:t xml:space="preserve">The Namf_EventExposure and Nsmf_EventExposure services in clauses 5.2.2.3 and 5.2.8.3 of </w:t>
      </w:r>
      <w:r w:rsidR="006F76EA">
        <w:t>TS</w:t>
      </w:r>
      <w:r w:rsidR="006F76EA">
        <w:t> </w:t>
      </w:r>
      <w:r w:rsidR="006F76EA">
        <w:t>23.502</w:t>
      </w:r>
      <w:r w:rsidR="006F76EA">
        <w:t> </w:t>
      </w:r>
      <w:r w:rsidR="006F76EA">
        <w:t>[</w:t>
      </w:r>
      <w:r>
        <w:t>3] provide the required transactions information.</w:t>
      </w:r>
    </w:p>
    <w:p w14:paraId="121CCE06" w14:textId="77777777" w:rsidR="00595EE0" w:rsidRDefault="00595EE0" w:rsidP="00320244">
      <w:pPr>
        <w:pStyle w:val="Heading3"/>
      </w:pPr>
      <w:bookmarkStart w:id="616" w:name="_CR6_10_3"/>
      <w:bookmarkStart w:id="617" w:name="_Toc145930760"/>
      <w:bookmarkEnd w:id="616"/>
      <w:r>
        <w:lastRenderedPageBreak/>
        <w:t>6.10.3</w:t>
      </w:r>
      <w:r>
        <w:tab/>
        <w:t>Output Analytics</w:t>
      </w:r>
      <w:bookmarkEnd w:id="617"/>
    </w:p>
    <w:p w14:paraId="70ED872C" w14:textId="336228CE" w:rsidR="00006671" w:rsidRDefault="00006671" w:rsidP="00006671">
      <w:pPr>
        <w:pStyle w:val="Heading4"/>
      </w:pPr>
      <w:bookmarkStart w:id="618" w:name="_CR6_10_3_0"/>
      <w:bookmarkStart w:id="619" w:name="_Toc145930761"/>
      <w:bookmarkEnd w:id="618"/>
      <w:r>
        <w:t>6.10.3.0</w:t>
      </w:r>
      <w:r>
        <w:tab/>
        <w:t>General</w:t>
      </w:r>
      <w:bookmarkEnd w:id="619"/>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620" w:name="_CR6_10_3_1"/>
      <w:bookmarkStart w:id="621" w:name="_Toc145930762"/>
      <w:bookmarkEnd w:id="620"/>
      <w:r>
        <w:t>6.10.3.1</w:t>
      </w:r>
      <w:r>
        <w:tab/>
        <w:t xml:space="preserve">Data </w:t>
      </w:r>
      <w:r w:rsidR="00220F2B">
        <w:t xml:space="preserve">Volume </w:t>
      </w:r>
      <w:r>
        <w:t>Dispersion Analy</w:t>
      </w:r>
      <w:r w:rsidR="00220F2B">
        <w:t>tics</w:t>
      </w:r>
      <w:bookmarkEnd w:id="621"/>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bookmarkStart w:id="622" w:name="_CRTable6_10_3_11"/>
      <w:r>
        <w:t xml:space="preserve">Table </w:t>
      </w:r>
      <w:bookmarkEnd w:id="622"/>
      <w:r>
        <w:t>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64783C71" w:rsidR="00595EE0" w:rsidRPr="005D2CF1" w:rsidRDefault="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statistic applies</w:t>
            </w:r>
            <w:r w:rsidRPr="00E9603C">
              <w:t xml:space="preserve"> (see NOTE</w:t>
            </w:r>
            <w:r w:rsidR="004052B2">
              <w:t> </w:t>
            </w:r>
            <w:r>
              <w:t>1</w:t>
            </w:r>
            <w:r w:rsidRPr="00E9603C">
              <w:t>).</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7CBC537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Default="00006671" w:rsidP="00320244">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bookmarkStart w:id="623" w:name="_CRTable6_10_3_12"/>
      <w:r>
        <w:lastRenderedPageBreak/>
        <w:t xml:space="preserve">Table </w:t>
      </w:r>
      <w:bookmarkEnd w:id="623"/>
      <w:r>
        <w:t>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48197CB6"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prediction applies</w:t>
            </w:r>
            <w:r w:rsidRPr="00E9603C">
              <w:t xml:space="preserve"> (see NOTE</w:t>
            </w:r>
            <w:r w:rsidR="00DA1FBE">
              <w:t> </w:t>
            </w:r>
            <w:r>
              <w:t>1</w:t>
            </w:r>
            <w:r w:rsidRPr="00E9603C">
              <w:t>).</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1B5BBD8A"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Default="00006671">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bookmarkStart w:id="624" w:name="_CRTable6_10_3_13"/>
      <w:r>
        <w:lastRenderedPageBreak/>
        <w:t xml:space="preserve">Table </w:t>
      </w:r>
      <w:bookmarkEnd w:id="624"/>
      <w:r>
        <w:t>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5613421E"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B31677">
              <w:t> </w:t>
            </w:r>
            <w:r>
              <w:t>1</w:t>
            </w:r>
            <w:r w:rsidRPr="00E9603C">
              <w:t>).</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3FA82D13"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bookmarkStart w:id="625" w:name="_CRTable6_10_3_14"/>
      <w:r>
        <w:lastRenderedPageBreak/>
        <w:t xml:space="preserve">Table </w:t>
      </w:r>
      <w:bookmarkEnd w:id="625"/>
      <w:r>
        <w:t>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1AF5D671" w:rsidR="00595EE0" w:rsidRPr="005D2CF1" w:rsidRDefault="00595EE0" w:rsidP="00595EE0">
            <w:pPr>
              <w:pStyle w:val="TAL"/>
            </w:pPr>
            <w:r w:rsidRPr="00E9603C">
              <w:t>Identifies a UE or a group of UEs, e.g. internal group ID defined in</w:t>
            </w:r>
            <w:r w:rsidR="00F56687" w:rsidRPr="00E9603C">
              <w:t xml:space="preserve"> clause 5.9.7</w:t>
            </w:r>
            <w:r w:rsidR="00F56687">
              <w:t xml:space="preserve"> of</w:t>
            </w:r>
            <w:r w:rsidRPr="00E9603C">
              <w:t xml:space="preserve"> TS 23.501 [2],</w:t>
            </w:r>
            <w:r w:rsidR="00DA1FBE">
              <w:t xml:space="preserve"> or a list of UEs for which the prediction applies</w:t>
            </w:r>
            <w:r w:rsidRPr="00E9603C">
              <w:t xml:space="preserve"> (see NOTE</w:t>
            </w:r>
            <w:r w:rsidR="00B31677">
              <w:t> </w:t>
            </w:r>
            <w:r>
              <w:t>1</w:t>
            </w:r>
            <w:r w:rsidRPr="00E9603C">
              <w:t>).</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22B96294"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bookmarkStart w:id="626" w:name="_CRTable6_10_3_15"/>
      <w:r>
        <w:lastRenderedPageBreak/>
        <w:t xml:space="preserve">Table </w:t>
      </w:r>
      <w:bookmarkEnd w:id="626"/>
      <w:r>
        <w:t>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7CFF19EE"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bookmarkStart w:id="627" w:name="_CRTable6_10_3_16"/>
      <w:r>
        <w:t xml:space="preserve">Table </w:t>
      </w:r>
      <w:bookmarkEnd w:id="627"/>
      <w:r>
        <w:t>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55145F9"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628" w:name="_CR6_10_3_2"/>
      <w:bookmarkStart w:id="629" w:name="_Toc145930763"/>
      <w:bookmarkEnd w:id="628"/>
      <w:r>
        <w:t>6.10.3.2</w:t>
      </w:r>
      <w:r>
        <w:tab/>
        <w:t>Transactions Dispersion Analy</w:t>
      </w:r>
      <w:r w:rsidR="00220F2B">
        <w:t>tics</w:t>
      </w:r>
      <w:bookmarkEnd w:id="629"/>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bookmarkStart w:id="630" w:name="_CRTable6_10_3_21"/>
      <w:r>
        <w:lastRenderedPageBreak/>
        <w:t xml:space="preserve">Table </w:t>
      </w:r>
      <w:bookmarkEnd w:id="630"/>
      <w:r>
        <w:t>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DA7294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DA1FBE">
              <w:t> </w:t>
            </w:r>
            <w:r>
              <w:t>1</w:t>
            </w:r>
            <w:r w:rsidRPr="00E9603C">
              <w:t>).</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7A7C9B4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bookmarkStart w:id="631" w:name="_CRTable6_10_3_22"/>
      <w:r>
        <w:lastRenderedPageBreak/>
        <w:t xml:space="preserve">Table </w:t>
      </w:r>
      <w:bookmarkEnd w:id="631"/>
      <w:r>
        <w:t>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437411AF"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prediction applies</w:t>
            </w:r>
            <w:r w:rsidRPr="00E9603C">
              <w:t xml:space="preserve"> (see NOTE</w:t>
            </w:r>
            <w:r w:rsidR="00DA1FBE">
              <w:t> </w:t>
            </w:r>
            <w:r>
              <w:t>1</w:t>
            </w:r>
            <w:r w:rsidRPr="00E9603C">
              <w:t>).</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3F440C11"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bookmarkStart w:id="632" w:name="_CRTable6_10_3_23"/>
      <w:r>
        <w:lastRenderedPageBreak/>
        <w:t xml:space="preserve">Table </w:t>
      </w:r>
      <w:bookmarkEnd w:id="632"/>
      <w:r>
        <w:t>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32610F2A"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statistic applies</w:t>
            </w:r>
            <w:r w:rsidRPr="00E9603C">
              <w:t xml:space="preserve"> (see NOTE</w:t>
            </w:r>
            <w:r w:rsidR="00A0191D">
              <w:t> </w:t>
            </w:r>
            <w:r>
              <w:t>1</w:t>
            </w:r>
            <w:r w:rsidRPr="00E9603C">
              <w:t>).</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660539FE"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bookmarkStart w:id="633" w:name="_CRTable6_10_3_24"/>
      <w:r>
        <w:lastRenderedPageBreak/>
        <w:t xml:space="preserve">Table </w:t>
      </w:r>
      <w:bookmarkEnd w:id="633"/>
      <w:r>
        <w:t>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2C5E475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prediction applies</w:t>
            </w:r>
            <w:r w:rsidRPr="00E9603C">
              <w:t xml:space="preserve"> (see NOTE</w:t>
            </w:r>
            <w:r w:rsidR="00A0191D">
              <w:t> </w:t>
            </w:r>
            <w:r>
              <w:t>1</w:t>
            </w:r>
            <w:r w:rsidRPr="00E9603C">
              <w:t>).</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56B8FF65"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634" w:name="_CR6_10_4"/>
      <w:bookmarkStart w:id="635" w:name="_Toc145930764"/>
      <w:bookmarkEnd w:id="634"/>
      <w:r>
        <w:t>6.10.4</w:t>
      </w:r>
      <w:r>
        <w:tab/>
        <w:t>Dispersion Analytic Procedure</w:t>
      </w:r>
      <w:bookmarkEnd w:id="635"/>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111" type="#_x0000_t75" style="width:481.45pt;height:581pt" o:ole="">
            <v:imagedata r:id="rId175" o:title=""/>
          </v:shape>
          <o:OLEObject Type="Embed" ProgID="Visio.Drawing.15" ShapeID="_x0000_i1111" DrawAspect="Content" ObjectID="_1756544355" r:id="rId176"/>
        </w:object>
      </w:r>
    </w:p>
    <w:p w14:paraId="50657AA0" w14:textId="2348C447" w:rsidR="00595EE0" w:rsidRDefault="00F37571" w:rsidP="00320244">
      <w:pPr>
        <w:pStyle w:val="TF"/>
      </w:pPr>
      <w:bookmarkStart w:id="636" w:name="_CRFigure6_10_41"/>
      <w:r>
        <w:t xml:space="preserve">Figure </w:t>
      </w:r>
      <w:bookmarkEnd w:id="636"/>
      <w:r w:rsidR="009832D0">
        <w:t>6</w:t>
      </w:r>
      <w:r w:rsidR="00595EE0">
        <w:t>.10.4-1: UE Dispersion Analytics provided to an NF or AF</w:t>
      </w:r>
    </w:p>
    <w:p w14:paraId="1A1A0316" w14:textId="359130D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UE ID or Internal Group ID in the Target of Analytics Reporting.</w:t>
      </w:r>
    </w:p>
    <w:p w14:paraId="75E9B307" w14:textId="64883A55" w:rsidR="00595EE0" w:rsidRDefault="00595EE0" w:rsidP="00320244">
      <w:pPr>
        <w:pStyle w:val="B1"/>
      </w:pPr>
      <w:r>
        <w:lastRenderedPageBreak/>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18CDFC9B" w:rsidR="00220F2B" w:rsidRDefault="00220F2B" w:rsidP="00F0713C">
      <w:pPr>
        <w:pStyle w:val="B1"/>
      </w:pPr>
      <w:r>
        <w:tab/>
        <w:t>The NWDAF can collect data volume information from the UPF, as listed in tables 6.10.2-5 and 6.10.2-6 and clause 6.2.2.1.</w:t>
      </w:r>
      <w:r w:rsidR="00C2056F">
        <w:t xml:space="preserve"> How the data from UPF is retrieved (subscribed to on UPF and notified then by UPF) is defined in clause 5.8.2.17 of </w:t>
      </w:r>
      <w:r w:rsidR="006F76EA">
        <w:t>TS</w:t>
      </w:r>
      <w:r w:rsidR="006F76EA">
        <w:t> </w:t>
      </w:r>
      <w:r w:rsidR="006F76EA">
        <w:t>23.501</w:t>
      </w:r>
      <w:r w:rsidR="006F76EA">
        <w:t> </w:t>
      </w:r>
      <w:r w:rsidR="006F76EA">
        <w:t>[</w:t>
      </w:r>
      <w:r w:rsidR="00C2056F">
        <w:t xml:space="preserve">2] and in clause 4.15.4 of </w:t>
      </w:r>
      <w:r w:rsidR="006F76EA">
        <w:t>TS</w:t>
      </w:r>
      <w:r w:rsidR="006F76EA">
        <w:t> </w:t>
      </w:r>
      <w:r w:rsidR="006F76EA">
        <w:t>23.502</w:t>
      </w:r>
      <w:r w:rsidR="006F76EA">
        <w:t> </w:t>
      </w:r>
      <w:r w:rsidR="006F76EA">
        <w:t>[</w:t>
      </w:r>
      <w:r w:rsidR="00C2056F">
        <w:t>3].</w:t>
      </w:r>
    </w:p>
    <w:p w14:paraId="322C4AB2" w14:textId="30A51FD2" w:rsidR="00595EE0" w:rsidRDefault="00595EE0" w:rsidP="00320244">
      <w:pPr>
        <w:pStyle w:val="NO"/>
      </w:pPr>
      <w:r>
        <w:t>NOTE:</w:t>
      </w:r>
      <w:r>
        <w:tab/>
        <w:t>The NWDAF determines the AMF serving the UE, any UE, or the group of UEs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637" w:name="_CR6_11"/>
      <w:bookmarkStart w:id="638" w:name="_Toc145930765"/>
      <w:bookmarkEnd w:id="637"/>
      <w:r>
        <w:t>6.11</w:t>
      </w:r>
      <w:r>
        <w:tab/>
        <w:t>WLAN performance analytics</w:t>
      </w:r>
      <w:bookmarkEnd w:id="638"/>
    </w:p>
    <w:p w14:paraId="41BE8B1D" w14:textId="77777777" w:rsidR="00D62A66" w:rsidRDefault="00D62A66" w:rsidP="00320244">
      <w:pPr>
        <w:pStyle w:val="Heading3"/>
      </w:pPr>
      <w:bookmarkStart w:id="639" w:name="_CR6_11_1"/>
      <w:bookmarkStart w:id="640" w:name="_Toc145930766"/>
      <w:bookmarkEnd w:id="639"/>
      <w:r>
        <w:t>6.11.1</w:t>
      </w:r>
      <w:r>
        <w:tab/>
        <w:t>General</w:t>
      </w:r>
      <w:bookmarkEnd w:id="640"/>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Default="00D62A66" w:rsidP="00D62A66">
      <w:r>
        <w:t>The service consumer may be an NF (e.g. PCF</w:t>
      </w:r>
      <w:r w:rsidR="004A7F58">
        <w:t>, NEF or AF</w:t>
      </w:r>
      <w:r>
        <w:t>).</w:t>
      </w:r>
    </w:p>
    <w:p w14:paraId="7D383DD3" w14:textId="25EBEE34" w:rsidR="00D62A66" w:rsidRDefault="00D62A66" w:rsidP="00D62A66">
      <w:r>
        <w:t xml:space="preserve">If a service consumer is PCF, the WLAN performance analytics can be used to update WLANSP as defined in </w:t>
      </w:r>
      <w:r w:rsidR="006F76EA">
        <w:t>TS</w:t>
      </w:r>
      <w:r w:rsidR="006F76EA">
        <w:t> </w:t>
      </w:r>
      <w:r w:rsidR="006F76EA">
        <w:t>23.503</w:t>
      </w:r>
      <w:r w:rsidR="006F76EA">
        <w:t> </w:t>
      </w:r>
      <w:r w:rsidR="006F76EA">
        <w:t>[</w:t>
      </w:r>
      <w:r>
        <w:t>4].</w:t>
      </w:r>
    </w:p>
    <w:p w14:paraId="311F9B0B" w14:textId="00BD32CF" w:rsidR="004A7F58" w:rsidRDefault="004A7F58" w:rsidP="00D62A66">
      <w:r>
        <w:t>If the service consumer is NEF or AF, the WLAN performance analytics per UE granularity can be used to select candidate members for an application layer operation.</w:t>
      </w:r>
    </w:p>
    <w:p w14:paraId="70F1465B" w14:textId="697463A5"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5002C10D" w:rsidR="00D62A66" w:rsidRDefault="00D62A66" w:rsidP="00320244">
      <w:pPr>
        <w:pStyle w:val="B1"/>
      </w:pPr>
      <w:r>
        <w:t>-</w:t>
      </w:r>
      <w:r>
        <w:tab/>
        <w:t xml:space="preserve">Target of Analytics Reporting: a </w:t>
      </w:r>
      <w:r w:rsidR="00B717DB">
        <w:t xml:space="preserve">single </w:t>
      </w:r>
      <w:r>
        <w:t>UE</w:t>
      </w:r>
      <w:r w:rsidR="00A0191D">
        <w:t xml:space="preserve"> (SUPI)</w:t>
      </w:r>
      <w:r>
        <w:t>, a group of UEs</w:t>
      </w:r>
      <w:r w:rsidR="00A0191D">
        <w:t xml:space="preserve"> (an Internal Group ID)</w:t>
      </w:r>
      <w:r>
        <w:t>, or any UE</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lastRenderedPageBreak/>
        <w:t>-</w:t>
      </w:r>
      <w:r>
        <w:tab/>
        <w:t>An Analytics target period indicates the time period over which the statistics or prediction are requested, either in the past or in the future</w:t>
      </w:r>
      <w:r w:rsidR="003960E2">
        <w:t>;</w:t>
      </w:r>
    </w:p>
    <w:p w14:paraId="71EC4101" w14:textId="5AC98BD0" w:rsidR="00533B00" w:rsidRDefault="00533B00" w:rsidP="00320244">
      <w:pPr>
        <w:pStyle w:val="B1"/>
      </w:pPr>
      <w:r>
        <w:t>-</w:t>
      </w:r>
      <w:r>
        <w:tab/>
        <w:t>Optionally, Temporal granularity size;</w:t>
      </w:r>
    </w:p>
    <w:p w14:paraId="49E03219" w14:textId="7EA74418"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641" w:name="_CR6_11_2"/>
      <w:bookmarkStart w:id="642" w:name="_Toc145930767"/>
      <w:bookmarkEnd w:id="641"/>
      <w:r>
        <w:t>6.11.2</w:t>
      </w:r>
      <w:r>
        <w:tab/>
        <w:t>Input Data</w:t>
      </w:r>
      <w:bookmarkEnd w:id="642"/>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bookmarkStart w:id="643" w:name="_CRTable6_11_21"/>
      <w:r>
        <w:lastRenderedPageBreak/>
        <w:t xml:space="preserve">Table </w:t>
      </w:r>
      <w:bookmarkEnd w:id="643"/>
      <w:r>
        <w:t>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4A7F58" w:rsidRPr="005D2CF1" w14:paraId="0C93CEEB" w14:textId="77777777" w:rsidTr="00350C35">
        <w:trPr>
          <w:cantSplit/>
          <w:jc w:val="center"/>
        </w:trPr>
        <w:tc>
          <w:tcPr>
            <w:tcW w:w="2882" w:type="dxa"/>
          </w:tcPr>
          <w:p w14:paraId="3AC95428" w14:textId="116C499B" w:rsidR="004A7F58" w:rsidRPr="00052490" w:rsidRDefault="004A7F58" w:rsidP="00350C35">
            <w:pPr>
              <w:pStyle w:val="TAL"/>
              <w:rPr>
                <w:lang w:eastAsia="ko-KR"/>
              </w:rPr>
            </w:pPr>
            <w:r>
              <w:rPr>
                <w:lang w:eastAsia="ko-KR"/>
              </w:rPr>
              <w:t>&gt; UE ID</w:t>
            </w:r>
          </w:p>
        </w:tc>
        <w:tc>
          <w:tcPr>
            <w:tcW w:w="1412" w:type="dxa"/>
            <w:tcBorders>
              <w:top w:val="nil"/>
              <w:bottom w:val="nil"/>
            </w:tcBorders>
            <w:shd w:val="clear" w:color="auto" w:fill="auto"/>
          </w:tcPr>
          <w:p w14:paraId="58AE57F3" w14:textId="77777777" w:rsidR="004A7F58" w:rsidRPr="004400E7" w:rsidRDefault="004A7F58" w:rsidP="00350C35">
            <w:pPr>
              <w:pStyle w:val="TAC"/>
            </w:pPr>
          </w:p>
        </w:tc>
        <w:tc>
          <w:tcPr>
            <w:tcW w:w="3173" w:type="dxa"/>
          </w:tcPr>
          <w:p w14:paraId="3370E1D1" w14:textId="58DEE137" w:rsidR="004A7F58" w:rsidRPr="00052490" w:rsidRDefault="004A7F58" w:rsidP="00350C35">
            <w:pPr>
              <w:pStyle w:val="TAL"/>
              <w:rPr>
                <w:lang w:eastAsia="ko-KR"/>
              </w:rPr>
            </w:pPr>
            <w:r>
              <w:rPr>
                <w:lang w:eastAsia="ko-KR"/>
              </w:rPr>
              <w:t>SUPI</w:t>
            </w:r>
          </w:p>
        </w:tc>
      </w:tr>
      <w:tr w:rsidR="00D62A66" w:rsidRPr="005D2CF1" w14:paraId="6417D4C3" w14:textId="77777777" w:rsidTr="00320244">
        <w:trPr>
          <w:cantSplit/>
          <w:jc w:val="center"/>
        </w:trPr>
        <w:tc>
          <w:tcPr>
            <w:tcW w:w="2882" w:type="dxa"/>
          </w:tcPr>
          <w:p w14:paraId="202888AE" w14:textId="1CD84EAC" w:rsidR="00D62A66" w:rsidRPr="004400E7" w:rsidRDefault="00D62A66" w:rsidP="00D62A66">
            <w:pPr>
              <w:pStyle w:val="TAL"/>
            </w:pPr>
            <w:r w:rsidRPr="00052490">
              <w:rPr>
                <w:rFonts w:hint="eastAsia"/>
                <w:lang w:eastAsia="ko-KR"/>
              </w:rPr>
              <w:t xml:space="preserve">&gt;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5E6CEA2F" w:rsidR="00D62A66" w:rsidRDefault="00D62A66" w:rsidP="00320244">
      <w:pPr>
        <w:pStyle w:val="NO"/>
      </w:pPr>
      <w:r>
        <w:t>NOTE 1:</w:t>
      </w:r>
      <w:r>
        <w:tab/>
        <w:t xml:space="preserve">WLAN Data from OAM is collected via MDT and aligned with the WLAN measurement reporting list described in clause 5.1.1.3.3 of </w:t>
      </w:r>
      <w:r w:rsidR="006F76EA">
        <w:t>TS</w:t>
      </w:r>
      <w:r w:rsidR="006F76EA">
        <w:t> </w:t>
      </w:r>
      <w:r w:rsidR="006F76EA">
        <w:t>37.320</w:t>
      </w:r>
      <w:r w:rsidR="006F76EA">
        <w:t> </w:t>
      </w:r>
      <w:r w:rsidR="006F76EA">
        <w:t>[</w:t>
      </w:r>
      <w:r>
        <w:t>20]. It is assumed that not all UEs support MDT WLAN measurements.</w:t>
      </w:r>
    </w:p>
    <w:p w14:paraId="4FE04B5E" w14:textId="549BD85F" w:rsidR="00D62A66" w:rsidRDefault="00D62A66" w:rsidP="00320244">
      <w:pPr>
        <w:pStyle w:val="NO"/>
      </w:pPr>
      <w:r>
        <w:t>NOTE </w:t>
      </w:r>
      <w:r w:rsidR="00E06377">
        <w:t>2</w:t>
      </w:r>
      <w:r>
        <w:t>:</w:t>
      </w:r>
      <w:r>
        <w:tab/>
        <w:t>UE Location from OAM can be used to deduce WLAN location.</w:t>
      </w:r>
    </w:p>
    <w:p w14:paraId="381F6983" w14:textId="77777777" w:rsidR="00D62A66" w:rsidRDefault="00D62A66" w:rsidP="00320244">
      <w:pPr>
        <w:pStyle w:val="Heading3"/>
      </w:pPr>
      <w:bookmarkStart w:id="644" w:name="_CR6_11_3"/>
      <w:bookmarkStart w:id="645" w:name="_Toc145930768"/>
      <w:bookmarkEnd w:id="644"/>
      <w:r>
        <w:t>6.11.3</w:t>
      </w:r>
      <w:r>
        <w:tab/>
        <w:t>Output Analytics</w:t>
      </w:r>
      <w:bookmarkEnd w:id="645"/>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bookmarkStart w:id="646" w:name="_CRTable6_11_31"/>
      <w:r>
        <w:lastRenderedPageBreak/>
        <w:t xml:space="preserve">Table </w:t>
      </w:r>
      <w:bookmarkEnd w:id="646"/>
      <w:r>
        <w:t>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39FE9D9B"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4A7F58" w:rsidRPr="005D2CF1" w14:paraId="573B315E" w14:textId="77777777" w:rsidTr="00704B9B">
        <w:trPr>
          <w:cantSplit/>
          <w:jc w:val="center"/>
        </w:trPr>
        <w:tc>
          <w:tcPr>
            <w:tcW w:w="2882" w:type="dxa"/>
          </w:tcPr>
          <w:p w14:paraId="24644DDC" w14:textId="5F40D4C2" w:rsidR="004A7F58" w:rsidRPr="00E9603C" w:rsidRDefault="004A7F58" w:rsidP="004A7F58">
            <w:pPr>
              <w:pStyle w:val="TAL"/>
            </w:pPr>
            <w:r w:rsidRPr="006558C1">
              <w:t>List of Analytics per UE</w:t>
            </w:r>
          </w:p>
        </w:tc>
        <w:tc>
          <w:tcPr>
            <w:tcW w:w="5670" w:type="dxa"/>
          </w:tcPr>
          <w:p w14:paraId="370BB568" w14:textId="552EF389" w:rsidR="004A7F58" w:rsidRPr="00E9603C" w:rsidRDefault="004A7F58" w:rsidP="004A7F58">
            <w:pPr>
              <w:pStyle w:val="TAL"/>
            </w:pPr>
            <w:r w:rsidRPr="006558C1">
              <w:rPr>
                <w:rFonts w:hint="eastAsia"/>
              </w:rPr>
              <w:t>U</w:t>
            </w:r>
            <w:r w:rsidRPr="006558C1">
              <w:t>E ID(s) of WLAN performance analytics</w:t>
            </w:r>
          </w:p>
        </w:tc>
      </w:tr>
      <w:tr w:rsidR="004A7F58" w:rsidRPr="005D2CF1" w14:paraId="705988BB" w14:textId="77777777" w:rsidTr="00704B9B">
        <w:trPr>
          <w:cantSplit/>
          <w:jc w:val="center"/>
        </w:trPr>
        <w:tc>
          <w:tcPr>
            <w:tcW w:w="2882" w:type="dxa"/>
          </w:tcPr>
          <w:p w14:paraId="14E1D425" w14:textId="0541BF8A" w:rsidR="004A7F58" w:rsidRPr="00E9603C" w:rsidRDefault="004A7F58" w:rsidP="004A7F58">
            <w:pPr>
              <w:pStyle w:val="TAL"/>
            </w:pPr>
            <w:r w:rsidRPr="006558C1">
              <w:t>&gt; Time slot entry (1..max)</w:t>
            </w:r>
          </w:p>
        </w:tc>
        <w:tc>
          <w:tcPr>
            <w:tcW w:w="5670" w:type="dxa"/>
          </w:tcPr>
          <w:p w14:paraId="36943F9F" w14:textId="465DD2C5" w:rsidR="004A7F58" w:rsidRPr="00E9603C" w:rsidRDefault="004A7F58" w:rsidP="004A7F58">
            <w:pPr>
              <w:pStyle w:val="TAL"/>
            </w:pPr>
            <w:r w:rsidRPr="006558C1">
              <w:t>List of time slots during the Analytics target period</w:t>
            </w:r>
          </w:p>
        </w:tc>
      </w:tr>
      <w:tr w:rsidR="004A7F58" w:rsidRPr="005D2CF1" w14:paraId="0D895931" w14:textId="77777777" w:rsidTr="00704B9B">
        <w:trPr>
          <w:cantSplit/>
          <w:jc w:val="center"/>
        </w:trPr>
        <w:tc>
          <w:tcPr>
            <w:tcW w:w="2882" w:type="dxa"/>
          </w:tcPr>
          <w:p w14:paraId="35DF6333" w14:textId="186BADE7" w:rsidR="004A7F58" w:rsidRPr="00E9603C" w:rsidRDefault="004A7F58" w:rsidP="004A7F58">
            <w:pPr>
              <w:pStyle w:val="TAL"/>
            </w:pPr>
            <w:r w:rsidRPr="006558C1">
              <w:t>&gt;&gt; Time slot start</w:t>
            </w:r>
          </w:p>
        </w:tc>
        <w:tc>
          <w:tcPr>
            <w:tcW w:w="5670" w:type="dxa"/>
          </w:tcPr>
          <w:p w14:paraId="55ED5958" w14:textId="75FB44B1" w:rsidR="004A7F58" w:rsidRPr="00E9603C" w:rsidRDefault="004A7F58" w:rsidP="004A7F58">
            <w:pPr>
              <w:pStyle w:val="TAL"/>
            </w:pPr>
            <w:r w:rsidRPr="006558C1">
              <w:t>Time slot start time within the Analytics target period</w:t>
            </w:r>
          </w:p>
        </w:tc>
      </w:tr>
      <w:tr w:rsidR="004A7F58" w:rsidRPr="005D2CF1" w14:paraId="4D2F4E6F" w14:textId="77777777" w:rsidTr="00704B9B">
        <w:trPr>
          <w:cantSplit/>
          <w:jc w:val="center"/>
        </w:trPr>
        <w:tc>
          <w:tcPr>
            <w:tcW w:w="2882" w:type="dxa"/>
          </w:tcPr>
          <w:p w14:paraId="692F6691" w14:textId="438728F8" w:rsidR="004A7F58" w:rsidRPr="00E9603C" w:rsidRDefault="004A7F58" w:rsidP="004A7F58">
            <w:pPr>
              <w:pStyle w:val="TAL"/>
            </w:pPr>
            <w:r w:rsidRPr="006558C1">
              <w:t>&gt;&gt; Duration</w:t>
            </w:r>
          </w:p>
        </w:tc>
        <w:tc>
          <w:tcPr>
            <w:tcW w:w="5670" w:type="dxa"/>
          </w:tcPr>
          <w:p w14:paraId="5A7ECA9A" w14:textId="333B96E0" w:rsidR="004A7F58" w:rsidRPr="00E9603C" w:rsidRDefault="004A7F58" w:rsidP="004A7F58">
            <w:pPr>
              <w:pStyle w:val="TAL"/>
            </w:pPr>
            <w:r w:rsidRPr="006558C1">
              <w:t>Duration of the time slot</w:t>
            </w:r>
          </w:p>
        </w:tc>
      </w:tr>
      <w:tr w:rsidR="004A7F58" w:rsidRPr="005D2CF1" w14:paraId="41BC2EE0" w14:textId="77777777" w:rsidTr="00704B9B">
        <w:trPr>
          <w:cantSplit/>
          <w:jc w:val="center"/>
        </w:trPr>
        <w:tc>
          <w:tcPr>
            <w:tcW w:w="2882" w:type="dxa"/>
          </w:tcPr>
          <w:p w14:paraId="2AE0E605" w14:textId="1017CE9E" w:rsidR="004A7F58" w:rsidRPr="00E9603C" w:rsidRDefault="004A7F58" w:rsidP="004A7F58">
            <w:pPr>
              <w:pStyle w:val="TAL"/>
            </w:pPr>
            <w:r w:rsidRPr="006558C1">
              <w:t>&gt;&gt; RSSI (NOTE 1)</w:t>
            </w:r>
          </w:p>
        </w:tc>
        <w:tc>
          <w:tcPr>
            <w:tcW w:w="5670" w:type="dxa"/>
          </w:tcPr>
          <w:p w14:paraId="10E524A9" w14:textId="7C5E428F" w:rsidR="004A7F58" w:rsidRPr="00E9603C" w:rsidRDefault="004A7F58" w:rsidP="004A7F58">
            <w:pPr>
              <w:pStyle w:val="TAL"/>
            </w:pPr>
            <w:r w:rsidRPr="006558C1">
              <w:t>Measured RSSI</w:t>
            </w:r>
          </w:p>
        </w:tc>
      </w:tr>
      <w:tr w:rsidR="004A7F58" w:rsidRPr="005D2CF1" w14:paraId="1E3CA019" w14:textId="77777777" w:rsidTr="00704B9B">
        <w:trPr>
          <w:cantSplit/>
          <w:jc w:val="center"/>
        </w:trPr>
        <w:tc>
          <w:tcPr>
            <w:tcW w:w="2882" w:type="dxa"/>
          </w:tcPr>
          <w:p w14:paraId="6B5F2C27" w14:textId="472C6CDF" w:rsidR="004A7F58" w:rsidRPr="00E9603C" w:rsidRDefault="004A7F58" w:rsidP="004A7F58">
            <w:pPr>
              <w:pStyle w:val="TAL"/>
            </w:pPr>
            <w:r w:rsidRPr="006558C1">
              <w:t>&gt;&gt; RTT (NOTE 1)</w:t>
            </w:r>
          </w:p>
        </w:tc>
        <w:tc>
          <w:tcPr>
            <w:tcW w:w="5670" w:type="dxa"/>
          </w:tcPr>
          <w:p w14:paraId="3D2DB9C5" w14:textId="0E5989D8" w:rsidR="004A7F58" w:rsidRPr="00E9603C" w:rsidRDefault="004A7F58" w:rsidP="004A7F58">
            <w:pPr>
              <w:pStyle w:val="TAL"/>
            </w:pPr>
            <w:r w:rsidRPr="006558C1">
              <w:t>Measured RTT</w:t>
            </w:r>
          </w:p>
        </w:tc>
      </w:tr>
      <w:tr w:rsidR="004A7F58" w:rsidRPr="005D2CF1" w14:paraId="75864143" w14:textId="77777777" w:rsidTr="00704B9B">
        <w:trPr>
          <w:cantSplit/>
          <w:jc w:val="center"/>
        </w:trPr>
        <w:tc>
          <w:tcPr>
            <w:tcW w:w="2882" w:type="dxa"/>
          </w:tcPr>
          <w:p w14:paraId="16D69748" w14:textId="1C09ED5A" w:rsidR="004A7F58" w:rsidRPr="004400E7" w:rsidRDefault="004A7F58" w:rsidP="004A7F58">
            <w:pPr>
              <w:pStyle w:val="TAL"/>
              <w:rPr>
                <w:lang w:eastAsia="ko-KR"/>
              </w:rPr>
            </w:pPr>
            <w:r w:rsidRPr="006558C1">
              <w:t>&gt;&gt; Traffic Information (NOTE 1)</w:t>
            </w:r>
          </w:p>
        </w:tc>
        <w:tc>
          <w:tcPr>
            <w:tcW w:w="5670" w:type="dxa"/>
          </w:tcPr>
          <w:p w14:paraId="41766179" w14:textId="43E34CEB" w:rsidR="004A7F58" w:rsidRPr="004400E7" w:rsidRDefault="004A7F58" w:rsidP="004A7F58">
            <w:pPr>
              <w:pStyle w:val="TAL"/>
              <w:rPr>
                <w:lang w:eastAsia="ko-KR"/>
              </w:rPr>
            </w:pPr>
            <w:r w:rsidRPr="006558C1">
              <w:t>UL/DL data rate, Traffic volume</w:t>
            </w:r>
          </w:p>
        </w:tc>
      </w:tr>
      <w:tr w:rsidR="004A7F58" w:rsidRPr="005D2CF1" w14:paraId="61E49F2E" w14:textId="77777777" w:rsidTr="004743F1">
        <w:trPr>
          <w:cantSplit/>
          <w:jc w:val="center"/>
        </w:trPr>
        <w:tc>
          <w:tcPr>
            <w:tcW w:w="8552" w:type="dxa"/>
            <w:gridSpan w:val="2"/>
          </w:tcPr>
          <w:p w14:paraId="5DECD643" w14:textId="088D199B"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bookmarkStart w:id="647" w:name="_CRTable6_11_32"/>
      <w:r>
        <w:t xml:space="preserve">Table </w:t>
      </w:r>
      <w:bookmarkEnd w:id="647"/>
      <w:r>
        <w:t>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42383210"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4A7F58" w:rsidRPr="005D2CF1" w14:paraId="2EFD0E33" w14:textId="77777777" w:rsidTr="00385B50">
        <w:trPr>
          <w:cantSplit/>
          <w:jc w:val="center"/>
        </w:trPr>
        <w:tc>
          <w:tcPr>
            <w:tcW w:w="2882" w:type="dxa"/>
          </w:tcPr>
          <w:p w14:paraId="0EA1ADC6" w14:textId="64D9C430" w:rsidR="004A7F58" w:rsidRPr="00E9603C" w:rsidRDefault="004A7F58" w:rsidP="004A7F58">
            <w:pPr>
              <w:pStyle w:val="TAL"/>
            </w:pPr>
            <w:r w:rsidRPr="006558C1">
              <w:t>List of Analytics per UE</w:t>
            </w:r>
          </w:p>
        </w:tc>
        <w:tc>
          <w:tcPr>
            <w:tcW w:w="5670" w:type="dxa"/>
          </w:tcPr>
          <w:p w14:paraId="6B942FDC" w14:textId="11485D40" w:rsidR="004A7F58" w:rsidRPr="00E9603C" w:rsidRDefault="004A7F58" w:rsidP="004A7F58">
            <w:pPr>
              <w:pStyle w:val="TAL"/>
            </w:pPr>
            <w:r w:rsidRPr="006558C1">
              <w:rPr>
                <w:rFonts w:hint="eastAsia"/>
              </w:rPr>
              <w:t>U</w:t>
            </w:r>
            <w:r w:rsidRPr="006558C1">
              <w:t>E ID(s) of WLAN performance analytics</w:t>
            </w:r>
          </w:p>
        </w:tc>
      </w:tr>
      <w:tr w:rsidR="004A7F58" w:rsidRPr="005D2CF1" w14:paraId="24684B8A" w14:textId="77777777" w:rsidTr="00385B50">
        <w:trPr>
          <w:cantSplit/>
          <w:jc w:val="center"/>
        </w:trPr>
        <w:tc>
          <w:tcPr>
            <w:tcW w:w="2882" w:type="dxa"/>
          </w:tcPr>
          <w:p w14:paraId="3D1676FF" w14:textId="202E24BD" w:rsidR="004A7F58" w:rsidRPr="00E9603C" w:rsidRDefault="004A7F58" w:rsidP="004A7F58">
            <w:pPr>
              <w:pStyle w:val="TAL"/>
            </w:pPr>
            <w:r w:rsidRPr="006558C1">
              <w:t>&gt; Time slot entry (1..max)</w:t>
            </w:r>
          </w:p>
        </w:tc>
        <w:tc>
          <w:tcPr>
            <w:tcW w:w="5670" w:type="dxa"/>
          </w:tcPr>
          <w:p w14:paraId="21DFDE85" w14:textId="25441AE3" w:rsidR="004A7F58" w:rsidRPr="00E9603C" w:rsidRDefault="004A7F58" w:rsidP="004A7F58">
            <w:pPr>
              <w:pStyle w:val="TAL"/>
            </w:pPr>
            <w:r w:rsidRPr="006558C1">
              <w:t>List of time slots during the Analytics target period</w:t>
            </w:r>
          </w:p>
        </w:tc>
      </w:tr>
      <w:tr w:rsidR="004A7F58" w:rsidRPr="005D2CF1" w14:paraId="5985E4B4" w14:textId="77777777" w:rsidTr="00385B50">
        <w:trPr>
          <w:cantSplit/>
          <w:jc w:val="center"/>
        </w:trPr>
        <w:tc>
          <w:tcPr>
            <w:tcW w:w="2882" w:type="dxa"/>
          </w:tcPr>
          <w:p w14:paraId="5026C1F3" w14:textId="40C84118" w:rsidR="004A7F58" w:rsidRPr="00E9603C" w:rsidRDefault="004A7F58" w:rsidP="004A7F58">
            <w:pPr>
              <w:pStyle w:val="TAL"/>
            </w:pPr>
            <w:r w:rsidRPr="006558C1">
              <w:t>&gt;&gt; Time slot start</w:t>
            </w:r>
          </w:p>
        </w:tc>
        <w:tc>
          <w:tcPr>
            <w:tcW w:w="5670" w:type="dxa"/>
          </w:tcPr>
          <w:p w14:paraId="79EB78CA" w14:textId="5D760C42" w:rsidR="004A7F58" w:rsidRPr="00E9603C" w:rsidRDefault="004A7F58" w:rsidP="004A7F58">
            <w:pPr>
              <w:pStyle w:val="TAL"/>
            </w:pPr>
            <w:r w:rsidRPr="006558C1">
              <w:t>Time slot start time within the Analytics target period</w:t>
            </w:r>
          </w:p>
        </w:tc>
      </w:tr>
      <w:tr w:rsidR="004A7F58" w:rsidRPr="005D2CF1" w14:paraId="6B685693" w14:textId="77777777" w:rsidTr="00385B50">
        <w:trPr>
          <w:cantSplit/>
          <w:jc w:val="center"/>
        </w:trPr>
        <w:tc>
          <w:tcPr>
            <w:tcW w:w="2882" w:type="dxa"/>
          </w:tcPr>
          <w:p w14:paraId="00A3A908" w14:textId="14C13850" w:rsidR="004A7F58" w:rsidRPr="00E9603C" w:rsidRDefault="004A7F58" w:rsidP="004A7F58">
            <w:pPr>
              <w:pStyle w:val="TAL"/>
            </w:pPr>
            <w:r w:rsidRPr="006558C1">
              <w:t>&gt;&gt; Duration</w:t>
            </w:r>
          </w:p>
        </w:tc>
        <w:tc>
          <w:tcPr>
            <w:tcW w:w="5670" w:type="dxa"/>
          </w:tcPr>
          <w:p w14:paraId="21985101" w14:textId="539A23F6" w:rsidR="004A7F58" w:rsidRPr="00E9603C" w:rsidRDefault="004A7F58" w:rsidP="004A7F58">
            <w:pPr>
              <w:pStyle w:val="TAL"/>
            </w:pPr>
            <w:r w:rsidRPr="006558C1">
              <w:t>Duration of the time slot</w:t>
            </w:r>
          </w:p>
        </w:tc>
      </w:tr>
      <w:tr w:rsidR="004A7F58" w:rsidRPr="005D2CF1" w14:paraId="31974E89" w14:textId="77777777" w:rsidTr="00385B50">
        <w:trPr>
          <w:cantSplit/>
          <w:jc w:val="center"/>
        </w:trPr>
        <w:tc>
          <w:tcPr>
            <w:tcW w:w="2882" w:type="dxa"/>
          </w:tcPr>
          <w:p w14:paraId="1CCE281F" w14:textId="5B627878" w:rsidR="004A7F58" w:rsidRPr="00E9603C" w:rsidRDefault="004A7F58" w:rsidP="004A7F58">
            <w:pPr>
              <w:pStyle w:val="TAL"/>
            </w:pPr>
            <w:r w:rsidRPr="006558C1">
              <w:t>&gt;&gt; RSSI (NOTE 1)</w:t>
            </w:r>
          </w:p>
        </w:tc>
        <w:tc>
          <w:tcPr>
            <w:tcW w:w="5670" w:type="dxa"/>
          </w:tcPr>
          <w:p w14:paraId="2BE5FFE9" w14:textId="6BB48735" w:rsidR="004A7F58" w:rsidRPr="00E9603C" w:rsidRDefault="004A7F58" w:rsidP="004A7F58">
            <w:pPr>
              <w:pStyle w:val="TAL"/>
            </w:pPr>
            <w:r w:rsidRPr="006558C1">
              <w:t>Measured RSSI</w:t>
            </w:r>
          </w:p>
        </w:tc>
      </w:tr>
      <w:tr w:rsidR="004A7F58" w:rsidRPr="005D2CF1" w14:paraId="67EACD80" w14:textId="77777777" w:rsidTr="00385B50">
        <w:trPr>
          <w:cantSplit/>
          <w:jc w:val="center"/>
        </w:trPr>
        <w:tc>
          <w:tcPr>
            <w:tcW w:w="2882" w:type="dxa"/>
          </w:tcPr>
          <w:p w14:paraId="14AC9CCA" w14:textId="07B3E083" w:rsidR="004A7F58" w:rsidRPr="004400E7" w:rsidRDefault="004A7F58" w:rsidP="004A7F58">
            <w:pPr>
              <w:pStyle w:val="TAL"/>
              <w:rPr>
                <w:lang w:eastAsia="ko-KR"/>
              </w:rPr>
            </w:pPr>
            <w:r w:rsidRPr="006558C1">
              <w:t>&gt;&gt; RTT (NOTE 1)</w:t>
            </w:r>
          </w:p>
        </w:tc>
        <w:tc>
          <w:tcPr>
            <w:tcW w:w="5670" w:type="dxa"/>
          </w:tcPr>
          <w:p w14:paraId="3D079BA5" w14:textId="1AB8B691" w:rsidR="004A7F58" w:rsidRPr="004400E7" w:rsidRDefault="004A7F58" w:rsidP="004A7F58">
            <w:pPr>
              <w:pStyle w:val="TAL"/>
              <w:rPr>
                <w:lang w:eastAsia="ko-KR"/>
              </w:rPr>
            </w:pPr>
            <w:r w:rsidRPr="006558C1">
              <w:t>Measured RTT</w:t>
            </w:r>
          </w:p>
        </w:tc>
      </w:tr>
      <w:tr w:rsidR="004A7F58" w:rsidRPr="005D2CF1" w14:paraId="011EEFED" w14:textId="77777777" w:rsidTr="00385B50">
        <w:trPr>
          <w:cantSplit/>
          <w:jc w:val="center"/>
        </w:trPr>
        <w:tc>
          <w:tcPr>
            <w:tcW w:w="2882" w:type="dxa"/>
          </w:tcPr>
          <w:p w14:paraId="35DA890F" w14:textId="3B409C43" w:rsidR="004A7F58" w:rsidRPr="004400E7" w:rsidRDefault="004A7F58" w:rsidP="004A7F58">
            <w:pPr>
              <w:pStyle w:val="TAL"/>
              <w:rPr>
                <w:lang w:eastAsia="ko-KR"/>
              </w:rPr>
            </w:pPr>
            <w:r w:rsidRPr="006558C1">
              <w:t>&gt;&gt; Traffic Information (NOTE 1)</w:t>
            </w:r>
          </w:p>
        </w:tc>
        <w:tc>
          <w:tcPr>
            <w:tcW w:w="5670" w:type="dxa"/>
          </w:tcPr>
          <w:p w14:paraId="1BC8CAF6" w14:textId="38B78A09" w:rsidR="004A7F58" w:rsidRPr="004400E7" w:rsidRDefault="004A7F58" w:rsidP="004A7F58">
            <w:pPr>
              <w:pStyle w:val="TAL"/>
              <w:rPr>
                <w:lang w:eastAsia="ko-KR"/>
              </w:rPr>
            </w:pPr>
            <w:r w:rsidRPr="006558C1">
              <w:t>UL/DL data rate, Traffic volume</w:t>
            </w:r>
          </w:p>
        </w:tc>
      </w:tr>
      <w:tr w:rsidR="004A7F58" w:rsidRPr="005D2CF1" w14:paraId="2F3DDC8C" w14:textId="77777777" w:rsidTr="00C75A6F">
        <w:trPr>
          <w:cantSplit/>
          <w:jc w:val="center"/>
        </w:trPr>
        <w:tc>
          <w:tcPr>
            <w:tcW w:w="2882" w:type="dxa"/>
          </w:tcPr>
          <w:p w14:paraId="05E9D8F2" w14:textId="7342BBC0" w:rsidR="004A7F58" w:rsidRPr="004400E7" w:rsidRDefault="004A7F58" w:rsidP="004A7F58">
            <w:pPr>
              <w:pStyle w:val="TAL"/>
              <w:rPr>
                <w:lang w:eastAsia="ko-KR"/>
              </w:rPr>
            </w:pPr>
            <w:r w:rsidRPr="004400E7">
              <w:rPr>
                <w:lang w:eastAsia="ko-KR"/>
              </w:rPr>
              <w:t>&gt;&gt; Confidence</w:t>
            </w:r>
          </w:p>
        </w:tc>
        <w:tc>
          <w:tcPr>
            <w:tcW w:w="5670" w:type="dxa"/>
          </w:tcPr>
          <w:p w14:paraId="77345F6D" w14:textId="6229AD3C" w:rsidR="004A7F58" w:rsidRPr="004400E7" w:rsidRDefault="004A7F58" w:rsidP="004A7F58">
            <w:pPr>
              <w:pStyle w:val="TAL"/>
              <w:rPr>
                <w:lang w:eastAsia="ko-KR"/>
              </w:rPr>
            </w:pPr>
            <w:r w:rsidRPr="004400E7">
              <w:rPr>
                <w:lang w:eastAsia="ko-KR"/>
              </w:rPr>
              <w:t>Confidence of the prediction</w:t>
            </w:r>
          </w:p>
        </w:tc>
      </w:tr>
      <w:tr w:rsidR="004A7F58" w:rsidRPr="005D2CF1" w14:paraId="33AE3C09" w14:textId="77777777" w:rsidTr="004743F1">
        <w:trPr>
          <w:cantSplit/>
          <w:jc w:val="center"/>
        </w:trPr>
        <w:tc>
          <w:tcPr>
            <w:tcW w:w="8552" w:type="dxa"/>
            <w:gridSpan w:val="2"/>
          </w:tcPr>
          <w:p w14:paraId="06FD04CF" w14:textId="281BFFB7"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648" w:name="_CR6_11_4"/>
      <w:bookmarkStart w:id="649" w:name="_Toc145930769"/>
      <w:bookmarkEnd w:id="648"/>
      <w:r>
        <w:lastRenderedPageBreak/>
        <w:t>6.11.4</w:t>
      </w:r>
      <w:r>
        <w:tab/>
        <w:t>Procedures</w:t>
      </w:r>
      <w:bookmarkEnd w:id="649"/>
    </w:p>
    <w:p w14:paraId="4A8A581D" w14:textId="7CE627DD" w:rsidR="00D62A66" w:rsidRDefault="00D62A66" w:rsidP="00D62A66">
      <w:pPr>
        <w:pStyle w:val="TH"/>
      </w:pPr>
      <w:r w:rsidRPr="004400E7">
        <w:object w:dxaOrig="9075" w:dyaOrig="8731" w14:anchorId="098CE2D1">
          <v:shape id="_x0000_i1112" type="#_x0000_t75" style="width:383.15pt;height:368.15pt" o:ole="">
            <v:imagedata r:id="rId177" o:title=""/>
          </v:shape>
          <o:OLEObject Type="Embed" ProgID="Visio.Drawing.11" ShapeID="_x0000_i1112" DrawAspect="Content" ObjectID="_1756544356" r:id="rId178"/>
        </w:object>
      </w:r>
    </w:p>
    <w:p w14:paraId="48703F7E" w14:textId="22293896" w:rsidR="00D62A66" w:rsidRDefault="00F37571" w:rsidP="00320244">
      <w:pPr>
        <w:pStyle w:val="TF"/>
      </w:pPr>
      <w:bookmarkStart w:id="650" w:name="_CRFigure6_11_41"/>
      <w:r>
        <w:t xml:space="preserve">Figure </w:t>
      </w:r>
      <w:bookmarkEnd w:id="650"/>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1A552672" w:rsidR="00D62A66" w:rsidRDefault="00D62A66" w:rsidP="00320244">
      <w:pPr>
        <w:pStyle w:val="NO"/>
      </w:pPr>
      <w:r>
        <w:t>NOTE:</w:t>
      </w:r>
      <w:r>
        <w:tab/>
        <w:t>The NWDAF collects the data from the UPF as listed in Table 6.11.2.1. How the NWDAF collects the data is</w:t>
      </w:r>
      <w:r w:rsidR="00E06377">
        <w:t xml:space="preserve"> defined in </w:t>
      </w:r>
      <w:r w:rsidR="006F76EA">
        <w:t>TS</w:t>
      </w:r>
      <w:r w:rsidR="006F76EA">
        <w:t> </w:t>
      </w:r>
      <w:r w:rsidR="006F76EA">
        <w:t>23.502</w:t>
      </w:r>
      <w:r w:rsidR="006F76EA">
        <w:t> </w:t>
      </w:r>
      <w:r w:rsidR="006F76EA">
        <w:t>[</w:t>
      </w:r>
      <w:r w:rsidR="00E06377">
        <w:t>3]</w:t>
      </w:r>
      <w:r>
        <w:t>.</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lastRenderedPageBreak/>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651" w:name="_CR6_12"/>
      <w:bookmarkStart w:id="652" w:name="_Toc145930770"/>
      <w:bookmarkEnd w:id="651"/>
      <w:r>
        <w:t>6.12</w:t>
      </w:r>
      <w:r>
        <w:tab/>
        <w:t>Session Management Congestion Control Experience Analytics</w:t>
      </w:r>
      <w:bookmarkEnd w:id="652"/>
    </w:p>
    <w:p w14:paraId="6BC5CE3E" w14:textId="77777777" w:rsidR="003559E3" w:rsidRDefault="003559E3" w:rsidP="00320244">
      <w:pPr>
        <w:pStyle w:val="Heading3"/>
      </w:pPr>
      <w:bookmarkStart w:id="653" w:name="_CR6_12_1"/>
      <w:bookmarkStart w:id="654" w:name="_Toc145930771"/>
      <w:bookmarkEnd w:id="653"/>
      <w:r>
        <w:t>6.12.1</w:t>
      </w:r>
      <w:r>
        <w:tab/>
        <w:t>General</w:t>
      </w:r>
      <w:bookmarkEnd w:id="654"/>
    </w:p>
    <w:p w14:paraId="3013079E" w14:textId="200CF0D6" w:rsidR="003559E3" w:rsidRDefault="003559E3" w:rsidP="003559E3">
      <w:r>
        <w:t xml:space="preserve">According to the Session Management Congestion Control (SMCC) mechanisms, i.e. DNN based congestion control defined in clause 5.19.7.3 of </w:t>
      </w:r>
      <w:r w:rsidR="006F76EA">
        <w:t>TS</w:t>
      </w:r>
      <w:r w:rsidR="006F76EA">
        <w:t> </w:t>
      </w:r>
      <w:r w:rsidR="006F76EA">
        <w:t>23.501</w:t>
      </w:r>
      <w:r w:rsidR="006F76EA">
        <w:t> </w:t>
      </w:r>
      <w:r w:rsidR="006F76EA">
        <w:t>[</w:t>
      </w:r>
      <w:r>
        <w:t xml:space="preserve">2] and S-NSSAI based congestion control defined in clause 5.19.7.4 of </w:t>
      </w:r>
      <w:r w:rsidR="006F76EA">
        <w:t>TS</w:t>
      </w:r>
      <w:r w:rsidR="006F76EA">
        <w:t> </w:t>
      </w:r>
      <w:r w:rsidR="006F76EA">
        <w:t>23.501</w:t>
      </w:r>
      <w:r w:rsidR="006F76EA">
        <w:t> </w:t>
      </w:r>
      <w:r w:rsidR="006F76EA">
        <w:t>[</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655" w:name="_CR6_12_2"/>
      <w:bookmarkStart w:id="656" w:name="_Toc145930772"/>
      <w:bookmarkEnd w:id="655"/>
      <w:r>
        <w:t>6.12.2</w:t>
      </w:r>
      <w:r>
        <w:tab/>
        <w:t>Input Data</w:t>
      </w:r>
      <w:bookmarkEnd w:id="656"/>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bookmarkStart w:id="657" w:name="_CRTable6_12_21"/>
      <w:r>
        <w:lastRenderedPageBreak/>
        <w:t xml:space="preserve">Table </w:t>
      </w:r>
      <w:bookmarkEnd w:id="657"/>
      <w:r>
        <w:t>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658" w:name="_CR6_12_3"/>
      <w:bookmarkStart w:id="659" w:name="_Toc145930773"/>
      <w:bookmarkEnd w:id="658"/>
      <w:r>
        <w:t>6.12.3</w:t>
      </w:r>
      <w:r>
        <w:tab/>
        <w:t>Output Analytics</w:t>
      </w:r>
      <w:bookmarkEnd w:id="659"/>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bookmarkStart w:id="660" w:name="_CRTable6_12_31"/>
      <w:r>
        <w:t xml:space="preserve">Table </w:t>
      </w:r>
      <w:bookmarkEnd w:id="660"/>
      <w:r>
        <w:t>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661" w:name="_CR6_12_4"/>
      <w:bookmarkStart w:id="662" w:name="_Toc145930774"/>
      <w:bookmarkEnd w:id="661"/>
      <w:r>
        <w:t>6.12.4</w:t>
      </w:r>
      <w:r>
        <w:tab/>
        <w:t>Procedures</w:t>
      </w:r>
      <w:bookmarkEnd w:id="662"/>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113" type="#_x0000_t75" style="width:340.6pt;height:166.55pt" o:ole="">
            <v:imagedata r:id="rId179" o:title="" cropbottom="26840f" cropright="26571f"/>
          </v:shape>
          <o:OLEObject Type="Embed" ProgID="Visio.Drawing.11" ShapeID="_x0000_i1113" DrawAspect="Content" ObjectID="_1756544357" r:id="rId180"/>
        </w:object>
      </w:r>
    </w:p>
    <w:p w14:paraId="498118C6" w14:textId="0292AEF0" w:rsidR="003559E3" w:rsidRDefault="00F37571" w:rsidP="00320244">
      <w:pPr>
        <w:pStyle w:val="TF"/>
      </w:pPr>
      <w:bookmarkStart w:id="663" w:name="_CRFigure6_12_41"/>
      <w:r>
        <w:t xml:space="preserve">Figure </w:t>
      </w:r>
      <w:bookmarkEnd w:id="663"/>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664" w:name="_CR6_13"/>
      <w:bookmarkStart w:id="665" w:name="_Toc145930775"/>
      <w:bookmarkEnd w:id="664"/>
      <w:r>
        <w:t>6.13</w:t>
      </w:r>
      <w:r>
        <w:tab/>
        <w:t>Redundant Transmission Experience related analytics</w:t>
      </w:r>
      <w:bookmarkEnd w:id="665"/>
    </w:p>
    <w:p w14:paraId="0D2A8353" w14:textId="77777777" w:rsidR="003559E3" w:rsidRDefault="003559E3" w:rsidP="00320244">
      <w:pPr>
        <w:pStyle w:val="Heading3"/>
      </w:pPr>
      <w:bookmarkStart w:id="666" w:name="_CR6_13_1"/>
      <w:bookmarkStart w:id="667" w:name="_Toc145930776"/>
      <w:bookmarkEnd w:id="666"/>
      <w:r>
        <w:t>6.13.1</w:t>
      </w:r>
      <w:r>
        <w:tab/>
        <w:t>General</w:t>
      </w:r>
      <w:bookmarkEnd w:id="667"/>
    </w:p>
    <w:p w14:paraId="0EFD486C" w14:textId="77777777" w:rsidR="004A7F58" w:rsidRDefault="003559E3" w:rsidP="003559E3">
      <w:r>
        <w:t>This clause</w:t>
      </w:r>
      <w:r w:rsidR="001A24D9">
        <w:t xml:space="preserve"> </w:t>
      </w:r>
      <w:r>
        <w:t xml:space="preserve">describes the Redundant Transmission Experience related analytics. </w:t>
      </w:r>
      <w:r w:rsidR="005B2903">
        <w:t xml:space="preserve">These </w:t>
      </w:r>
      <w:r>
        <w:t xml:space="preserve">analytics may be used </w:t>
      </w:r>
      <w:r w:rsidR="004A7F58">
        <w:t>as follows:</w:t>
      </w:r>
    </w:p>
    <w:p w14:paraId="276203B3" w14:textId="0B00755D" w:rsidR="003559E3" w:rsidRDefault="004A7F58" w:rsidP="00EE02E3">
      <w:pPr>
        <w:pStyle w:val="B1"/>
      </w:pPr>
      <w:r>
        <w:t>-</w:t>
      </w:r>
      <w:r>
        <w:tab/>
      </w:r>
      <w:r w:rsidR="003559E3">
        <w:t>by the SMF to determine whether redundant transmission</w:t>
      </w:r>
      <w:r w:rsidR="005B2903">
        <w:t xml:space="preserve"> on N3/N9 interfaces (see clause 5.33.2.2 of </w:t>
      </w:r>
      <w:r w:rsidR="006F76EA">
        <w:t>TS</w:t>
      </w:r>
      <w:r w:rsidR="006F76EA">
        <w:t> </w:t>
      </w:r>
      <w:r w:rsidR="006F76EA">
        <w:t>23.501</w:t>
      </w:r>
      <w:r w:rsidR="006F76EA">
        <w:t> </w:t>
      </w:r>
      <w:r w:rsidR="006F76EA">
        <w:t>[</w:t>
      </w:r>
      <w:r w:rsidR="005B2903">
        <w:t>2])</w:t>
      </w:r>
      <w:r w:rsidR="003559E3">
        <w:t xml:space="preserve"> shall be performed, or (if it had been activated) shall be stopped</w:t>
      </w:r>
      <w:r>
        <w:t>;</w:t>
      </w:r>
    </w:p>
    <w:p w14:paraId="0D0CF195" w14:textId="406F726B" w:rsidR="004A7F58" w:rsidRDefault="004A7F58" w:rsidP="00EE02E3">
      <w:pPr>
        <w:pStyle w:val="B1"/>
      </w:pPr>
      <w:r>
        <w:t>-</w:t>
      </w:r>
      <w:r>
        <w:tab/>
        <w:t>by the PCF for the calculation of the Route Selection Components in a URSP Rule</w:t>
      </w:r>
      <w:r w:rsidR="00FF56CC">
        <w:t xml:space="preserve"> for redundant PDU Sessions as described in clause 5.33.2.1 of </w:t>
      </w:r>
      <w:r w:rsidR="006F76EA">
        <w:t>TS</w:t>
      </w:r>
      <w:r w:rsidR="006F76EA">
        <w:t> </w:t>
      </w:r>
      <w:r w:rsidR="006F76EA">
        <w:t>23.501</w:t>
      </w:r>
      <w:r w:rsidR="006F76EA">
        <w:t> </w:t>
      </w:r>
      <w:r w:rsidR="006F76EA">
        <w:t>[</w:t>
      </w:r>
      <w:r w:rsidR="00FF56CC">
        <w:t>2]</w:t>
      </w:r>
      <w:r>
        <w:t>.</w:t>
      </w:r>
    </w:p>
    <w:p w14:paraId="2C129CD5" w14:textId="2B09A2E0" w:rsidR="003559E3" w:rsidRDefault="003559E3" w:rsidP="003559E3">
      <w:r>
        <w:t>The service consumer may be a NF (e.g. SMF</w:t>
      </w:r>
      <w:r w:rsidR="004A7F58">
        <w:t>, PCF</w:t>
      </w:r>
      <w:r>
        <w:t>).</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DBBF125" w:rsidR="003559E3" w:rsidRDefault="003559E3" w:rsidP="00320244">
      <w:pPr>
        <w:pStyle w:val="B1"/>
      </w:pPr>
      <w:r>
        <w:t>-</w:t>
      </w:r>
      <w:r>
        <w:tab/>
        <w:t>Target of Analytics Reporting</w:t>
      </w:r>
      <w:r w:rsidR="00B24452">
        <w:t>:</w:t>
      </w:r>
      <w:r>
        <w:t xml:space="preserve"> a single UE</w:t>
      </w:r>
      <w:r w:rsidR="00A0191D">
        <w:t xml:space="preserve"> (SUPI)</w:t>
      </w:r>
      <w:r>
        <w:t>, any UE, or a group of UEs</w:t>
      </w:r>
      <w:r w:rsidR="00A0191D">
        <w:t xml:space="preserve"> (an Internal Group ID)</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lastRenderedPageBreak/>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554F9ACA" w14:textId="3BE58AD0" w:rsidR="00533B00" w:rsidRDefault="00533B00" w:rsidP="00320244">
      <w:pPr>
        <w:pStyle w:val="B1"/>
      </w:pPr>
      <w:r>
        <w:t>-</w:t>
      </w:r>
      <w:r>
        <w:tab/>
        <w:t>Optionally, Temporal granularity size;</w:t>
      </w:r>
    </w:p>
    <w:p w14:paraId="7A0D3FB8" w14:textId="5D24514B"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668" w:name="_CR6_13_2"/>
      <w:bookmarkStart w:id="669" w:name="_Toc145930777"/>
      <w:bookmarkEnd w:id="668"/>
      <w:r>
        <w:t>6.13.2</w:t>
      </w:r>
      <w:r>
        <w:tab/>
        <w:t>Input Data</w:t>
      </w:r>
      <w:bookmarkEnd w:id="669"/>
    </w:p>
    <w:p w14:paraId="210BBFAB" w14:textId="72FC0791" w:rsidR="003559E3" w:rsidRDefault="003559E3" w:rsidP="003559E3">
      <w:r>
        <w:t>The NWDAF supporting data analytics on Redundant Transmission Experience shall be able to collect UE mobility information from OAM</w:t>
      </w:r>
      <w:r w:rsidR="0052760B">
        <w:t>, MDAS/MDAF</w:t>
      </w:r>
      <w:r>
        <w:t>,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1328A1B7" w:rsidR="003559E3" w:rsidRDefault="003559E3" w:rsidP="003559E3">
      <w:r>
        <w:t xml:space="preserve">Additionally, the NWDAF collects the following input (see Table 6.13.2-1 and Table 6.13.2-2) according to existing measurements defined in clause 5.33.3 QoS Monitoring to Assist URLLC Service of </w:t>
      </w:r>
      <w:r w:rsidR="006F76EA">
        <w:t>TS</w:t>
      </w:r>
      <w:r w:rsidR="006F76EA">
        <w:t> </w:t>
      </w:r>
      <w:r w:rsidR="006F76EA">
        <w:t>23.501</w:t>
      </w:r>
      <w:r w:rsidR="006F76EA">
        <w:t> </w:t>
      </w:r>
      <w:r w:rsidR="006F76EA">
        <w:t>[</w:t>
      </w:r>
      <w:r>
        <w:t>2].</w:t>
      </w:r>
      <w:r w:rsidR="0052760B">
        <w:t xml:space="preserve"> </w:t>
      </w:r>
      <w:r w:rsidR="00B07CE1">
        <w:t>T</w:t>
      </w:r>
      <w:r w:rsidR="0052760B">
        <w:t xml:space="preserve">he NWDAF </w:t>
      </w:r>
      <w:r w:rsidR="00B07CE1">
        <w:t xml:space="preserve">also </w:t>
      </w:r>
      <w:r w:rsidR="0052760B">
        <w:t>collects the input from MDAS/MDAF of the end to end latency analysis in Table 6.13.2-</w:t>
      </w:r>
      <w:r w:rsidR="00B07CE1">
        <w:t>3</w:t>
      </w:r>
      <w:r w:rsidR="0052760B">
        <w:t xml:space="preserve">, as defined in clause 8.4.2.4.3 of </w:t>
      </w:r>
      <w:r w:rsidR="006F76EA">
        <w:t>TS</w:t>
      </w:r>
      <w:r w:rsidR="006F76EA">
        <w:t> </w:t>
      </w:r>
      <w:r w:rsidR="006F76EA">
        <w:t>28.104</w:t>
      </w:r>
      <w:r w:rsidR="006F76EA">
        <w:t> </w:t>
      </w:r>
      <w:r w:rsidR="006F76EA">
        <w:t>[</w:t>
      </w:r>
      <w:r w:rsidR="00AE74F8">
        <w:t>4</w:t>
      </w:r>
      <w:r w:rsidR="0052760B">
        <w:t>5].</w:t>
      </w:r>
    </w:p>
    <w:p w14:paraId="2C790C8F" w14:textId="76D00C41" w:rsidR="003559E3" w:rsidRDefault="003559E3" w:rsidP="003559E3">
      <w:pPr>
        <w:pStyle w:val="TH"/>
      </w:pPr>
      <w:bookmarkStart w:id="670" w:name="_CRTable6_13_21"/>
      <w:r>
        <w:t xml:space="preserve">Table </w:t>
      </w:r>
      <w:bookmarkEnd w:id="670"/>
      <w:r>
        <w:t>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4A7F58" w:rsidRPr="005D2CF1" w14:paraId="492117D1" w14:textId="77777777" w:rsidTr="009D67C4">
        <w:trPr>
          <w:cantSplit/>
          <w:jc w:val="center"/>
        </w:trPr>
        <w:tc>
          <w:tcPr>
            <w:tcW w:w="3307" w:type="dxa"/>
          </w:tcPr>
          <w:p w14:paraId="22471943" w14:textId="4D0027AA" w:rsidR="004A7F58" w:rsidRPr="00C80AF9" w:rsidRDefault="004A7F58" w:rsidP="009D67C4">
            <w:pPr>
              <w:pStyle w:val="TAL"/>
              <w:rPr>
                <w:lang w:eastAsia="zh-CN"/>
              </w:rPr>
            </w:pPr>
            <w:r>
              <w:rPr>
                <w:lang w:eastAsia="zh-CN"/>
              </w:rPr>
              <w:t>E2E UL/DL packet delay</w:t>
            </w:r>
          </w:p>
        </w:tc>
        <w:tc>
          <w:tcPr>
            <w:tcW w:w="1418" w:type="dxa"/>
          </w:tcPr>
          <w:p w14:paraId="1CA0D5AA" w14:textId="04F7D7CE" w:rsidR="004A7F58" w:rsidRPr="00C80AF9" w:rsidRDefault="004A7F58" w:rsidP="009D67C4">
            <w:pPr>
              <w:pStyle w:val="TAC"/>
              <w:rPr>
                <w:lang w:eastAsia="ko-KR"/>
              </w:rPr>
            </w:pPr>
            <w:r>
              <w:rPr>
                <w:lang w:eastAsia="ko-KR"/>
              </w:rPr>
              <w:t>UPF</w:t>
            </w:r>
          </w:p>
        </w:tc>
        <w:tc>
          <w:tcPr>
            <w:tcW w:w="4725" w:type="dxa"/>
          </w:tcPr>
          <w:p w14:paraId="6131A8AE" w14:textId="3F9281B3" w:rsidR="004A7F58" w:rsidRDefault="004A7F58" w:rsidP="009D67C4">
            <w:pPr>
              <w:pStyle w:val="TAL"/>
              <w:rPr>
                <w:lang w:eastAsia="ko-KR"/>
              </w:rPr>
            </w:pPr>
            <w:r>
              <w:rPr>
                <w:lang w:eastAsia="ko-KR"/>
              </w:rPr>
              <w:t>End-to-End (between UE and UPF) packet delay measurements between the UE and the UPF.</w:t>
            </w:r>
          </w:p>
        </w:tc>
      </w:tr>
      <w:tr w:rsidR="00FF56CC" w:rsidRPr="005D2CF1" w14:paraId="7B13130E" w14:textId="77777777" w:rsidTr="00EF7366">
        <w:trPr>
          <w:cantSplit/>
          <w:jc w:val="center"/>
        </w:trPr>
        <w:tc>
          <w:tcPr>
            <w:tcW w:w="3307" w:type="dxa"/>
          </w:tcPr>
          <w:p w14:paraId="5AD8851E" w14:textId="661F833F" w:rsidR="00FF56CC" w:rsidRPr="00C80AF9" w:rsidRDefault="00FF56CC" w:rsidP="00FF56CC">
            <w:pPr>
              <w:pStyle w:val="TAL"/>
              <w:rPr>
                <w:lang w:eastAsia="zh-CN"/>
              </w:rPr>
            </w:pPr>
            <w:r>
              <w:rPr>
                <w:lang w:eastAsia="zh-CN"/>
              </w:rPr>
              <w:t>UL/DL packet drop/loss rate of RAN part</w:t>
            </w:r>
          </w:p>
        </w:tc>
        <w:tc>
          <w:tcPr>
            <w:tcW w:w="1418" w:type="dxa"/>
          </w:tcPr>
          <w:p w14:paraId="3F77BD12" w14:textId="6CA2B01D" w:rsidR="00FF56CC" w:rsidRPr="00C80AF9" w:rsidRDefault="00FF56CC" w:rsidP="00FF56CC">
            <w:pPr>
              <w:pStyle w:val="TAC"/>
              <w:rPr>
                <w:lang w:eastAsia="ko-KR"/>
              </w:rPr>
            </w:pPr>
            <w:r w:rsidRPr="00632141">
              <w:t>OAM (see NOTE </w:t>
            </w:r>
            <w:r>
              <w:t>2</w:t>
            </w:r>
            <w:r w:rsidRPr="00632141">
              <w:t>)</w:t>
            </w:r>
          </w:p>
        </w:tc>
        <w:tc>
          <w:tcPr>
            <w:tcW w:w="4725" w:type="dxa"/>
          </w:tcPr>
          <w:p w14:paraId="6F9D27F7" w14:textId="37F7525F" w:rsidR="00FF56CC" w:rsidRDefault="00FF56CC" w:rsidP="00FF56CC">
            <w:pPr>
              <w:pStyle w:val="TAL"/>
              <w:rPr>
                <w:lang w:eastAsia="ko-KR"/>
              </w:rPr>
            </w:pPr>
            <w:r>
              <w:rPr>
                <w:lang w:eastAsia="ko-KR"/>
              </w:rPr>
              <w:t>UL/DL packet drop/loss rate measurement of RAN part.</w:t>
            </w:r>
          </w:p>
        </w:tc>
      </w:tr>
      <w:tr w:rsidR="00FF56CC" w:rsidRPr="005D2CF1" w14:paraId="71E8FEC4" w14:textId="77777777" w:rsidTr="00615B5C">
        <w:trPr>
          <w:cantSplit/>
          <w:jc w:val="center"/>
        </w:trPr>
        <w:tc>
          <w:tcPr>
            <w:tcW w:w="9450" w:type="dxa"/>
            <w:gridSpan w:val="3"/>
          </w:tcPr>
          <w:p w14:paraId="115B1404" w14:textId="61ADD98A" w:rsidR="00FF56CC" w:rsidRDefault="00FF56CC" w:rsidP="00FF56CC">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69941B52" w14:textId="6EA82267" w:rsidR="00FF56CC" w:rsidRPr="00C80AF9" w:rsidRDefault="00FF56CC" w:rsidP="00FF56CC">
            <w:pPr>
              <w:pStyle w:val="TAN"/>
              <w:rPr>
                <w:lang w:eastAsia="zh-CN"/>
              </w:rPr>
            </w:pPr>
            <w:r>
              <w:rPr>
                <w:lang w:eastAsia="zh-CN"/>
              </w:rPr>
              <w:t>NOTE 2:</w:t>
            </w:r>
            <w:r>
              <w:rPr>
                <w:lang w:eastAsia="zh-CN"/>
              </w:rPr>
              <w:tab/>
              <w:t>Refer to clause 5.1 of TS 28.552 [8] for the performance measurement in NG-RAN and clause 5.4 1 of TS 28.552 [8] for the performance measurement in UPF. In addition, Annex A of TS 28.552 [8] describes various performance measurements.</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bookmarkStart w:id="671" w:name="_CRTable6_13_22"/>
      <w:r>
        <w:t xml:space="preserve">Table </w:t>
      </w:r>
      <w:bookmarkEnd w:id="671"/>
      <w:r>
        <w:t>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5F25CF9E" w14:textId="4B2B31E3" w:rsidR="00B07CE1" w:rsidRDefault="00B07CE1" w:rsidP="00B07CE1">
      <w:pPr>
        <w:pStyle w:val="TH"/>
      </w:pPr>
      <w:bookmarkStart w:id="672" w:name="_CRTable6_13_23"/>
      <w:r>
        <w:lastRenderedPageBreak/>
        <w:t xml:space="preserve">Table </w:t>
      </w:r>
      <w:bookmarkEnd w:id="672"/>
      <w:r>
        <w:t>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D2CF1" w14:paraId="1F293866" w14:textId="77777777" w:rsidTr="00D71AA3">
        <w:trPr>
          <w:cantSplit/>
          <w:jc w:val="center"/>
        </w:trPr>
        <w:tc>
          <w:tcPr>
            <w:tcW w:w="3307" w:type="dxa"/>
          </w:tcPr>
          <w:p w14:paraId="489AC69A" w14:textId="77777777" w:rsidR="00B07CE1" w:rsidRPr="005D2CF1" w:rsidRDefault="00B07CE1" w:rsidP="00D71AA3">
            <w:pPr>
              <w:pStyle w:val="TAH"/>
            </w:pPr>
            <w:r w:rsidRPr="005D2CF1">
              <w:t>Information</w:t>
            </w:r>
          </w:p>
        </w:tc>
        <w:tc>
          <w:tcPr>
            <w:tcW w:w="1418" w:type="dxa"/>
          </w:tcPr>
          <w:p w14:paraId="74C1D27E" w14:textId="77777777" w:rsidR="00B07CE1" w:rsidRPr="005D2CF1" w:rsidRDefault="00B07CE1" w:rsidP="00D71AA3">
            <w:pPr>
              <w:pStyle w:val="TAH"/>
            </w:pPr>
            <w:r w:rsidRPr="005D2CF1">
              <w:t>Source</w:t>
            </w:r>
          </w:p>
        </w:tc>
        <w:tc>
          <w:tcPr>
            <w:tcW w:w="4725" w:type="dxa"/>
          </w:tcPr>
          <w:p w14:paraId="4AB50FBA" w14:textId="77777777" w:rsidR="00B07CE1" w:rsidRPr="005D2CF1" w:rsidRDefault="00B07CE1" w:rsidP="00D71AA3">
            <w:pPr>
              <w:pStyle w:val="TAH"/>
            </w:pPr>
            <w:r w:rsidRPr="005D2CF1">
              <w:t>Description</w:t>
            </w:r>
          </w:p>
        </w:tc>
      </w:tr>
      <w:tr w:rsidR="00B07CE1" w:rsidRPr="005D2CF1" w14:paraId="5FF66A75" w14:textId="77777777" w:rsidTr="00D71AA3">
        <w:trPr>
          <w:cantSplit/>
          <w:jc w:val="center"/>
        </w:trPr>
        <w:tc>
          <w:tcPr>
            <w:tcW w:w="3307" w:type="dxa"/>
          </w:tcPr>
          <w:p w14:paraId="0B657521" w14:textId="070487DE" w:rsidR="00B07CE1" w:rsidRPr="005D2CF1" w:rsidRDefault="00B07CE1" w:rsidP="00D71AA3">
            <w:pPr>
              <w:pStyle w:val="TAL"/>
              <w:rPr>
                <w:rFonts w:eastAsia="MS Mincho" w:cs="Arial"/>
                <w:szCs w:val="18"/>
              </w:rPr>
            </w:pPr>
            <w:r>
              <w:rPr>
                <w:rFonts w:eastAsia="MS Mincho" w:cs="Arial"/>
                <w:szCs w:val="18"/>
              </w:rPr>
              <w:t>E2ELatencyIssueType</w:t>
            </w:r>
          </w:p>
        </w:tc>
        <w:tc>
          <w:tcPr>
            <w:tcW w:w="1418" w:type="dxa"/>
          </w:tcPr>
          <w:p w14:paraId="4E4B1ED2" w14:textId="42E870D6" w:rsidR="00B07CE1" w:rsidRPr="005D2CF1" w:rsidRDefault="00B07CE1" w:rsidP="00D71AA3">
            <w:pPr>
              <w:pStyle w:val="TAC"/>
            </w:pPr>
            <w:r>
              <w:t>MDAF</w:t>
            </w:r>
          </w:p>
        </w:tc>
        <w:tc>
          <w:tcPr>
            <w:tcW w:w="4725" w:type="dxa"/>
          </w:tcPr>
          <w:p w14:paraId="322D91D8" w14:textId="77777777" w:rsidR="00B07CE1" w:rsidRDefault="00B07CE1" w:rsidP="00D71AA3">
            <w:pPr>
              <w:pStyle w:val="TAL"/>
              <w:rPr>
                <w:rFonts w:cs="Arial"/>
                <w:szCs w:val="18"/>
              </w:rPr>
            </w:pPr>
            <w:r>
              <w:rPr>
                <w:rFonts w:cs="Arial"/>
                <w:szCs w:val="18"/>
              </w:rPr>
              <w:t>Indication the type of the E2E latency issue.</w:t>
            </w:r>
          </w:p>
          <w:p w14:paraId="32EA4218" w14:textId="57323141" w:rsidR="00B07CE1" w:rsidRPr="005D2CF1" w:rsidRDefault="00B07CE1" w:rsidP="00D71AA3">
            <w:pPr>
              <w:pStyle w:val="TAL"/>
              <w:rPr>
                <w:rFonts w:cs="Arial"/>
                <w:szCs w:val="18"/>
              </w:rPr>
            </w:pPr>
            <w:r>
              <w:rPr>
                <w:rFonts w:cs="Arial"/>
                <w:szCs w:val="18"/>
              </w:rPr>
              <w:t>The allowed value is one of the enumerated values: RAN latency issue, CN latency issue.</w:t>
            </w:r>
          </w:p>
        </w:tc>
      </w:tr>
      <w:tr w:rsidR="00B07CE1" w:rsidRPr="005D2CF1" w14:paraId="25F8EA1D" w14:textId="77777777" w:rsidTr="00D71AA3">
        <w:trPr>
          <w:cantSplit/>
          <w:jc w:val="center"/>
        </w:trPr>
        <w:tc>
          <w:tcPr>
            <w:tcW w:w="3307" w:type="dxa"/>
          </w:tcPr>
          <w:p w14:paraId="0B5EFF3F" w14:textId="43804B4F" w:rsidR="00B07CE1" w:rsidRPr="005D2CF1" w:rsidRDefault="00B07CE1" w:rsidP="00D71AA3">
            <w:pPr>
              <w:pStyle w:val="TAL"/>
            </w:pPr>
            <w:r>
              <w:t>AffectedObjects</w:t>
            </w:r>
          </w:p>
        </w:tc>
        <w:tc>
          <w:tcPr>
            <w:tcW w:w="1418" w:type="dxa"/>
          </w:tcPr>
          <w:p w14:paraId="5672C736" w14:textId="1EFCFACF" w:rsidR="00B07CE1" w:rsidRPr="005D2CF1" w:rsidRDefault="00B07CE1" w:rsidP="00D71AA3">
            <w:pPr>
              <w:pStyle w:val="TAC"/>
            </w:pPr>
            <w:r>
              <w:t>MDAF</w:t>
            </w:r>
          </w:p>
        </w:tc>
        <w:tc>
          <w:tcPr>
            <w:tcW w:w="4725" w:type="dxa"/>
          </w:tcPr>
          <w:p w14:paraId="0C514CB8" w14:textId="390AE87B" w:rsidR="00B07CE1" w:rsidRPr="005D2CF1" w:rsidRDefault="00B07CE1" w:rsidP="00D71AA3">
            <w:pPr>
              <w:pStyle w:val="TAL"/>
              <w:rPr>
                <w:rFonts w:cs="Arial"/>
                <w:szCs w:val="18"/>
              </w:rPr>
            </w:pPr>
            <w:r>
              <w:rPr>
                <w:rFonts w:cs="Arial"/>
                <w:szCs w:val="18"/>
              </w:rPr>
              <w:t>The managed object instances of subnetwork, managed elements or network slices where the latency issue happens.</w:t>
            </w:r>
          </w:p>
        </w:tc>
      </w:tr>
    </w:tbl>
    <w:p w14:paraId="593A2803" w14:textId="77777777" w:rsidR="00B07CE1" w:rsidRPr="005D2CF1" w:rsidRDefault="00B07CE1" w:rsidP="00B07CE1">
      <w:pPr>
        <w:pStyle w:val="FP"/>
        <w:rPr>
          <w:lang w:eastAsia="zh-CN"/>
        </w:rPr>
      </w:pPr>
    </w:p>
    <w:p w14:paraId="1936E2F5" w14:textId="77777777" w:rsidR="003559E3" w:rsidRDefault="003559E3" w:rsidP="00320244">
      <w:pPr>
        <w:pStyle w:val="Heading3"/>
      </w:pPr>
      <w:bookmarkStart w:id="673" w:name="_CR6_13_3"/>
      <w:bookmarkStart w:id="674" w:name="_Toc145930778"/>
      <w:bookmarkEnd w:id="673"/>
      <w:r>
        <w:t>6.13.3</w:t>
      </w:r>
      <w:r>
        <w:tab/>
        <w:t>Output Analytics</w:t>
      </w:r>
      <w:bookmarkEnd w:id="674"/>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bookmarkStart w:id="675" w:name="_CRTable6_13_31"/>
      <w:r>
        <w:t xml:space="preserve">Table </w:t>
      </w:r>
      <w:bookmarkEnd w:id="675"/>
      <w:r>
        <w:t>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43800762" w:rsidR="003559E3" w:rsidRPr="005D2CF1" w:rsidRDefault="003559E3" w:rsidP="003559E3">
            <w:pPr>
              <w:pStyle w:val="TAL"/>
            </w:pPr>
            <w:r w:rsidRPr="00632141">
              <w:t>Identifies a UE, any UE, or a group of UEs</w:t>
            </w:r>
            <w:r>
              <w:t>.</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4FCCA9C7" w:rsidR="003559E3" w:rsidRPr="00632141" w:rsidRDefault="003559E3" w:rsidP="003559E3">
            <w:pPr>
              <w:pStyle w:val="TAL"/>
            </w:pPr>
            <w:r w:rsidRPr="00632141">
              <w:t>Duration of the time slot</w:t>
            </w:r>
            <w:r>
              <w:t>.</w:t>
            </w:r>
            <w:r w:rsidR="00533B00">
              <w:t xml:space="preserve"> If a Temporal granularity size was provided in the request or subscription, the Duration is greater than or equal to the Temporal granularity size.</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4A7F58" w:rsidRPr="005D2CF1" w14:paraId="41DDC6E1" w14:textId="77777777" w:rsidTr="00AC34B0">
        <w:trPr>
          <w:cantSplit/>
          <w:jc w:val="center"/>
        </w:trPr>
        <w:tc>
          <w:tcPr>
            <w:tcW w:w="3425" w:type="dxa"/>
          </w:tcPr>
          <w:p w14:paraId="238C28D1" w14:textId="1C073D24" w:rsidR="004A7F58" w:rsidRPr="00632141" w:rsidRDefault="004A7F58" w:rsidP="004A7F58">
            <w:pPr>
              <w:pStyle w:val="TAL"/>
            </w:pPr>
            <w:r w:rsidRPr="002669F1">
              <w:rPr>
                <w:rFonts w:hint="eastAsia"/>
              </w:rPr>
              <w:t xml:space="preserve">      &gt;&gt; </w:t>
            </w:r>
            <w:r>
              <w:t>E2E UL/DL packet delay (NOTE 2)</w:t>
            </w:r>
          </w:p>
        </w:tc>
        <w:tc>
          <w:tcPr>
            <w:tcW w:w="6096" w:type="dxa"/>
          </w:tcPr>
          <w:p w14:paraId="5306AB13" w14:textId="06F65D54" w:rsidR="004A7F58" w:rsidRPr="00632141" w:rsidRDefault="004A7F58" w:rsidP="00AC34B0">
            <w:pPr>
              <w:pStyle w:val="TAL"/>
            </w:pPr>
            <w:r>
              <w:t>Observed End-to-End (between UE and UPF) UL/DL packet delay (average, variance).</w:t>
            </w:r>
          </w:p>
        </w:tc>
      </w:tr>
      <w:tr w:rsidR="00FF56CC" w:rsidRPr="005D2CF1" w14:paraId="25736011" w14:textId="77777777" w:rsidTr="008B1B97">
        <w:trPr>
          <w:cantSplit/>
          <w:jc w:val="center"/>
        </w:trPr>
        <w:tc>
          <w:tcPr>
            <w:tcW w:w="3425" w:type="dxa"/>
          </w:tcPr>
          <w:p w14:paraId="48AE53FA" w14:textId="7FCC064B" w:rsidR="00FF56CC" w:rsidRPr="00632141" w:rsidRDefault="00FF56CC" w:rsidP="00FF56CC">
            <w:pPr>
              <w:pStyle w:val="TAL"/>
            </w:pPr>
            <w:r>
              <w:t xml:space="preserve">      &gt;&gt; E2E UL/DL packet loss rate (NOTE 2) (NOTE 3)</w:t>
            </w:r>
          </w:p>
        </w:tc>
        <w:tc>
          <w:tcPr>
            <w:tcW w:w="6096" w:type="dxa"/>
          </w:tcPr>
          <w:p w14:paraId="62D877A8" w14:textId="29432D2B" w:rsidR="00FF56CC" w:rsidRPr="00632141" w:rsidRDefault="00FF56CC" w:rsidP="00FF56CC">
            <w:pPr>
              <w:pStyle w:val="TAL"/>
            </w:pPr>
            <w:r>
              <w:t>Observed End-to-End (between UE and UPF) UL/DL packet loss (average, variance).</w:t>
            </w:r>
          </w:p>
        </w:tc>
      </w:tr>
      <w:tr w:rsidR="00FF56CC" w:rsidRPr="005D2CF1" w14:paraId="0E44DED7" w14:textId="77777777" w:rsidTr="005437EE">
        <w:trPr>
          <w:cantSplit/>
          <w:jc w:val="center"/>
        </w:trPr>
        <w:tc>
          <w:tcPr>
            <w:tcW w:w="3425" w:type="dxa"/>
          </w:tcPr>
          <w:p w14:paraId="35760F97" w14:textId="439248C2" w:rsidR="00FF56CC" w:rsidRPr="00632141" w:rsidRDefault="00FF56CC" w:rsidP="00FF56CC">
            <w:pPr>
              <w:pStyle w:val="TAL"/>
            </w:pPr>
            <w:r w:rsidRPr="002669F1">
              <w:t xml:space="preserve">  &gt; Redundant Transmission Status</w:t>
            </w:r>
          </w:p>
        </w:tc>
        <w:tc>
          <w:tcPr>
            <w:tcW w:w="6096" w:type="dxa"/>
          </w:tcPr>
          <w:p w14:paraId="0D40E95A" w14:textId="5E0820E8" w:rsidR="00FF56CC" w:rsidRPr="00632141" w:rsidRDefault="00FF56CC" w:rsidP="00FF56CC">
            <w:pPr>
              <w:pStyle w:val="TAL"/>
            </w:pPr>
            <w:r>
              <w:t>Redundant Transmission Status, i.e. redundant transmission was activated or not activated for the time slot entry.</w:t>
            </w:r>
          </w:p>
        </w:tc>
      </w:tr>
      <w:tr w:rsidR="00FF56CC" w:rsidRPr="005D2CF1" w14:paraId="32EACDEA" w14:textId="77777777" w:rsidTr="00615B5C">
        <w:trPr>
          <w:cantSplit/>
          <w:jc w:val="center"/>
        </w:trPr>
        <w:tc>
          <w:tcPr>
            <w:tcW w:w="3425" w:type="dxa"/>
          </w:tcPr>
          <w:p w14:paraId="2CFE3351" w14:textId="74EA5229" w:rsidR="00FF56CC" w:rsidRPr="00632141" w:rsidRDefault="00FF56CC" w:rsidP="00FF56CC">
            <w:pPr>
              <w:pStyle w:val="TAL"/>
            </w:pPr>
            <w:r w:rsidRPr="00632141">
              <w:t xml:space="preserve">  &gt; Ratio</w:t>
            </w:r>
          </w:p>
        </w:tc>
        <w:tc>
          <w:tcPr>
            <w:tcW w:w="6096" w:type="dxa"/>
          </w:tcPr>
          <w:p w14:paraId="2F0376A1" w14:textId="2D5569C0" w:rsidR="00FF56CC" w:rsidRPr="00632141" w:rsidRDefault="00FF56CC" w:rsidP="00FF56CC">
            <w:pPr>
              <w:pStyle w:val="TAL"/>
            </w:pPr>
            <w:r w:rsidRPr="00632141">
              <w:t>Percentage on which UE, any UE, or UE group</w:t>
            </w:r>
            <w:r>
              <w:t xml:space="preserve"> experience the packet drop rate and packet delay</w:t>
            </w:r>
            <w:r w:rsidRPr="00632141">
              <w:t>.</w:t>
            </w:r>
          </w:p>
        </w:tc>
      </w:tr>
      <w:tr w:rsidR="00FF56CC" w:rsidRPr="005D2CF1" w14:paraId="1C89408F" w14:textId="77777777" w:rsidTr="000C116A">
        <w:trPr>
          <w:cantSplit/>
          <w:jc w:val="center"/>
        </w:trPr>
        <w:tc>
          <w:tcPr>
            <w:tcW w:w="9521" w:type="dxa"/>
            <w:gridSpan w:val="2"/>
          </w:tcPr>
          <w:p w14:paraId="1A533A8E" w14:textId="3E8F3183" w:rsidR="00FF56CC" w:rsidRDefault="00FF56CC" w:rsidP="00FF56CC">
            <w:pPr>
              <w:pStyle w:val="TAN"/>
            </w:pPr>
            <w:r>
              <w:t>NOTE 1:</w:t>
            </w:r>
            <w:r>
              <w:tab/>
              <w:t>The Observed Redundant Transmission Experience can be further derived by SMF from the observed UL/DL packet drop rate GTP-U and UL/DL packet delay GTP-U.</w:t>
            </w:r>
          </w:p>
          <w:p w14:paraId="1F12EC9D"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340EB21" w14:textId="3F6FADEF" w:rsidR="00FF56CC" w:rsidRPr="00632141" w:rsidRDefault="00FF56CC" w:rsidP="00FF56CC">
            <w:pPr>
              <w:pStyle w:val="TAN"/>
            </w:pPr>
            <w:r>
              <w:t>NOTE 3:</w:t>
            </w:r>
            <w:r>
              <w:tab/>
              <w:t>The NWDAF outputs the analytics on E2E UL/DL packet loss rate based on the input UL/DL packet drop rate on N3 and UL/DL packet drop/loss rate of RAN part.</w:t>
            </w:r>
          </w:p>
        </w:tc>
      </w:tr>
    </w:tbl>
    <w:p w14:paraId="667A9F7D" w14:textId="77777777" w:rsidR="003559E3" w:rsidRDefault="003559E3" w:rsidP="003559E3">
      <w:pPr>
        <w:pStyle w:val="FP"/>
      </w:pPr>
    </w:p>
    <w:p w14:paraId="5213F5F8" w14:textId="6D735093" w:rsidR="003559E3" w:rsidRDefault="003559E3" w:rsidP="003559E3">
      <w:pPr>
        <w:pStyle w:val="TH"/>
      </w:pPr>
      <w:bookmarkStart w:id="676" w:name="_CRTable6_13_32"/>
      <w:r>
        <w:lastRenderedPageBreak/>
        <w:t xml:space="preserve">Table </w:t>
      </w:r>
      <w:bookmarkEnd w:id="676"/>
      <w:r>
        <w:t>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44EC4BF7" w:rsidR="003559E3" w:rsidRPr="005D2CF1" w:rsidRDefault="003559E3" w:rsidP="003559E3">
            <w:pPr>
              <w:pStyle w:val="TAL"/>
            </w:pPr>
            <w:r w:rsidRPr="00632141">
              <w:t>Identifies a UE or, any UE, a group of UEs.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4A7F58" w:rsidRPr="005D2CF1" w14:paraId="206F8411" w14:textId="77777777" w:rsidTr="005B681D">
        <w:trPr>
          <w:cantSplit/>
          <w:jc w:val="center"/>
        </w:trPr>
        <w:tc>
          <w:tcPr>
            <w:tcW w:w="3425" w:type="dxa"/>
          </w:tcPr>
          <w:p w14:paraId="687DEF6D" w14:textId="5AC7C011" w:rsidR="004A7F58" w:rsidRPr="00632141" w:rsidRDefault="004A7F58" w:rsidP="005B681D">
            <w:pPr>
              <w:pStyle w:val="TAL"/>
            </w:pPr>
            <w:r w:rsidRPr="00020F26">
              <w:rPr>
                <w:rFonts w:hint="eastAsia"/>
              </w:rPr>
              <w:t xml:space="preserve">      &gt;&gt; </w:t>
            </w:r>
            <w:r>
              <w:t>E2E UL/DL packet delay</w:t>
            </w:r>
          </w:p>
        </w:tc>
        <w:tc>
          <w:tcPr>
            <w:tcW w:w="6096" w:type="dxa"/>
          </w:tcPr>
          <w:p w14:paraId="42570BE1" w14:textId="2DD215C3" w:rsidR="004A7F58" w:rsidRPr="00632141" w:rsidRDefault="004A7F58" w:rsidP="005B681D">
            <w:pPr>
              <w:pStyle w:val="TAL"/>
            </w:pPr>
            <w:r>
              <w:t>Predicted End-to-End (between UE and UPF) UL/DL packet delay (average, variance).</w:t>
            </w:r>
          </w:p>
        </w:tc>
      </w:tr>
      <w:tr w:rsidR="00FF56CC" w:rsidRPr="005D2CF1" w14:paraId="765DDB75" w14:textId="77777777" w:rsidTr="001D5400">
        <w:trPr>
          <w:cantSplit/>
          <w:jc w:val="center"/>
        </w:trPr>
        <w:tc>
          <w:tcPr>
            <w:tcW w:w="3425" w:type="dxa"/>
          </w:tcPr>
          <w:p w14:paraId="791561F0" w14:textId="34F34894" w:rsidR="00FF56CC" w:rsidRPr="00632141" w:rsidRDefault="00FF56CC" w:rsidP="00FF56CC">
            <w:pPr>
              <w:pStyle w:val="TAL"/>
            </w:pPr>
            <w:r>
              <w:t xml:space="preserve">      &gt;&gt; E2E UL/DL packet loss rate (NOTE 4)</w:t>
            </w:r>
          </w:p>
        </w:tc>
        <w:tc>
          <w:tcPr>
            <w:tcW w:w="6096" w:type="dxa"/>
          </w:tcPr>
          <w:p w14:paraId="445B1C6A" w14:textId="1FADEF7D" w:rsidR="00FF56CC" w:rsidRPr="00632141" w:rsidRDefault="00FF56CC" w:rsidP="00FF56CC">
            <w:pPr>
              <w:pStyle w:val="TAL"/>
            </w:pPr>
            <w:r>
              <w:t>Predicted End-to-End (between UE and UPF) UL/DL packet loss rate (average, variance).</w:t>
            </w:r>
          </w:p>
        </w:tc>
      </w:tr>
      <w:tr w:rsidR="00FF56CC" w:rsidRPr="005D2CF1" w14:paraId="0886DEFB" w14:textId="77777777" w:rsidTr="00AF74BC">
        <w:trPr>
          <w:cantSplit/>
          <w:jc w:val="center"/>
        </w:trPr>
        <w:tc>
          <w:tcPr>
            <w:tcW w:w="3425" w:type="dxa"/>
          </w:tcPr>
          <w:p w14:paraId="691BD6C6" w14:textId="399AF0E3" w:rsidR="00FF56CC" w:rsidRPr="00632141" w:rsidRDefault="00FF56CC" w:rsidP="00FF56CC">
            <w:pPr>
              <w:pStyle w:val="TAL"/>
            </w:pPr>
            <w:r w:rsidRPr="00632141">
              <w:t xml:space="preserve">  &gt; </w:t>
            </w:r>
            <w:r>
              <w:t>Redundant Transmission Status (NOTE 3)</w:t>
            </w:r>
          </w:p>
        </w:tc>
        <w:tc>
          <w:tcPr>
            <w:tcW w:w="6096" w:type="dxa"/>
          </w:tcPr>
          <w:p w14:paraId="6C0B4C9C" w14:textId="4D2E3F2E" w:rsidR="00FF56CC" w:rsidRPr="00632141" w:rsidRDefault="00FF56CC" w:rsidP="00FF56CC">
            <w:pPr>
              <w:pStyle w:val="TAL"/>
            </w:pPr>
            <w:r>
              <w:t>Redundant Transmission Status, i.e., redundant transmission is activated or not activated for the time slot entry.</w:t>
            </w:r>
          </w:p>
        </w:tc>
      </w:tr>
      <w:tr w:rsidR="00FF56CC" w:rsidRPr="005D2CF1" w14:paraId="6D993A5A" w14:textId="77777777" w:rsidTr="00615B5C">
        <w:trPr>
          <w:cantSplit/>
          <w:jc w:val="center"/>
        </w:trPr>
        <w:tc>
          <w:tcPr>
            <w:tcW w:w="3425" w:type="dxa"/>
          </w:tcPr>
          <w:p w14:paraId="5F9A55E6" w14:textId="28F7D80D" w:rsidR="00FF56CC" w:rsidRPr="00632141" w:rsidRDefault="00FF56CC" w:rsidP="00FF56CC">
            <w:pPr>
              <w:pStyle w:val="TAL"/>
            </w:pPr>
            <w:r w:rsidRPr="00632141">
              <w:t xml:space="preserve">  &gt; Ratio </w:t>
            </w:r>
          </w:p>
        </w:tc>
        <w:tc>
          <w:tcPr>
            <w:tcW w:w="6096" w:type="dxa"/>
          </w:tcPr>
          <w:p w14:paraId="3EDE34B8" w14:textId="47283979" w:rsidR="00FF56CC" w:rsidRPr="00632141" w:rsidRDefault="00FF56CC" w:rsidP="00FF56CC">
            <w:pPr>
              <w:pStyle w:val="TAL"/>
            </w:pPr>
            <w:r w:rsidRPr="00632141">
              <w:t>Percentage on which the UE, any UE, or UE group may efficiently use the PDU session with redundant transmission.</w:t>
            </w:r>
          </w:p>
        </w:tc>
      </w:tr>
      <w:tr w:rsidR="00FF56CC" w:rsidRPr="005D2CF1" w14:paraId="0D04EA0F" w14:textId="77777777" w:rsidTr="00615B5C">
        <w:trPr>
          <w:cantSplit/>
          <w:jc w:val="center"/>
        </w:trPr>
        <w:tc>
          <w:tcPr>
            <w:tcW w:w="3425" w:type="dxa"/>
          </w:tcPr>
          <w:p w14:paraId="0A18B47B" w14:textId="1093F3BB" w:rsidR="00FF56CC" w:rsidRPr="00632141" w:rsidRDefault="00FF56CC" w:rsidP="00FF56CC">
            <w:pPr>
              <w:pStyle w:val="TAL"/>
            </w:pPr>
            <w:r w:rsidRPr="00632141">
              <w:t xml:space="preserve">  &gt; Confidence</w:t>
            </w:r>
          </w:p>
        </w:tc>
        <w:tc>
          <w:tcPr>
            <w:tcW w:w="6096" w:type="dxa"/>
          </w:tcPr>
          <w:p w14:paraId="70D09584" w14:textId="16F9FBD7" w:rsidR="00FF56CC" w:rsidRPr="00632141" w:rsidRDefault="00FF56CC" w:rsidP="00FF56CC">
            <w:pPr>
              <w:pStyle w:val="TAL"/>
            </w:pPr>
            <w:r w:rsidRPr="00632141">
              <w:t>Confidence of this prediction.</w:t>
            </w:r>
          </w:p>
        </w:tc>
      </w:tr>
      <w:tr w:rsidR="00FF56CC" w:rsidRPr="005D2CF1" w14:paraId="79B52DA1" w14:textId="77777777" w:rsidTr="00466419">
        <w:trPr>
          <w:cantSplit/>
          <w:jc w:val="center"/>
        </w:trPr>
        <w:tc>
          <w:tcPr>
            <w:tcW w:w="9521" w:type="dxa"/>
            <w:gridSpan w:val="2"/>
          </w:tcPr>
          <w:p w14:paraId="22F5EC2B" w14:textId="7D2D3131" w:rsidR="00FF56CC" w:rsidRDefault="00FF56CC" w:rsidP="00FF56CC">
            <w:pPr>
              <w:pStyle w:val="TAN"/>
            </w:pPr>
            <w:r>
              <w:t>NOTE 1:</w:t>
            </w:r>
            <w:r>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71C9150" w14:textId="77777777" w:rsidR="00FF56CC" w:rsidRDefault="00FF56CC" w:rsidP="00FF56CC">
            <w:pPr>
              <w:pStyle w:val="TAN"/>
            </w:pPr>
            <w:r>
              <w:t>NOTE 3:</w:t>
            </w:r>
            <w:r>
              <w:tab/>
              <w:t>The list of predicted time slots and predicted redundant transmission experience is provided to the consumer when both the redundant transmission status is activated and not activated.</w:t>
            </w:r>
          </w:p>
          <w:p w14:paraId="2F917152" w14:textId="27AC10ED" w:rsidR="00FF56CC" w:rsidRPr="00632141" w:rsidRDefault="00FF56CC" w:rsidP="00FF56CC">
            <w:pPr>
              <w:pStyle w:val="TAN"/>
            </w:pPr>
            <w:r>
              <w:t>NOTE 4:</w:t>
            </w:r>
            <w:r>
              <w:tab/>
              <w:t>The NWDAF outputs the prediction on E2E UL/DL packet loss rate based on the input UL/DL packet drop rate on N3 and UL/DL packet drop/loss rate of RAN part.</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677" w:name="_CR6_13_4"/>
      <w:bookmarkStart w:id="678" w:name="_Toc145930779"/>
      <w:bookmarkEnd w:id="677"/>
      <w:r>
        <w:t>6.13.4</w:t>
      </w:r>
      <w:r>
        <w:tab/>
        <w:t>Procedures</w:t>
      </w:r>
      <w:bookmarkEnd w:id="678"/>
    </w:p>
    <w:p w14:paraId="1485CDA6" w14:textId="77777777" w:rsidR="003559E3" w:rsidRDefault="003559E3" w:rsidP="00320244">
      <w:pPr>
        <w:pStyle w:val="Heading4"/>
      </w:pPr>
      <w:bookmarkStart w:id="679" w:name="_CR6_13_4_1"/>
      <w:bookmarkStart w:id="680" w:name="_Toc145930780"/>
      <w:bookmarkEnd w:id="679"/>
      <w:r>
        <w:t>6.13.4.1</w:t>
      </w:r>
      <w:r>
        <w:tab/>
        <w:t>Analytics Procedure</w:t>
      </w:r>
      <w:bookmarkEnd w:id="680"/>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114" type="#_x0000_t75" style="width:480.85pt;height:294.9pt" o:ole="">
            <v:imagedata r:id="rId181" o:title=""/>
          </v:shape>
          <o:OLEObject Type="Embed" ProgID="Word.Picture.8" ShapeID="_x0000_i1114" DrawAspect="Content" ObjectID="_1756544358" r:id="rId182"/>
        </w:object>
      </w:r>
    </w:p>
    <w:p w14:paraId="012A73EC" w14:textId="0489FC49" w:rsidR="003559E3" w:rsidRDefault="00F37571" w:rsidP="00320244">
      <w:pPr>
        <w:pStyle w:val="TF"/>
      </w:pPr>
      <w:bookmarkStart w:id="681" w:name="_CRFigure6_13_4_11"/>
      <w:r>
        <w:t xml:space="preserve">Figure </w:t>
      </w:r>
      <w:bookmarkEnd w:id="681"/>
      <w:r w:rsidR="009832D0">
        <w:t>6</w:t>
      </w:r>
      <w:r w:rsidR="003559E3">
        <w:t>.13.4.1-1: Redundant Transmission Experience analytics provided to an NF</w:t>
      </w:r>
    </w:p>
    <w:p w14:paraId="49775AEF" w14:textId="77777777" w:rsidR="003559E3" w:rsidRDefault="003559E3" w:rsidP="00320244">
      <w:pPr>
        <w:pStyle w:val="B1"/>
      </w:pPr>
      <w:r>
        <w:t>1.</w:t>
      </w:r>
      <w:r>
        <w:tab/>
        <w:t>The analytics consumer sends a request to the NWDAF for analytics on a specific UE, any UE, or a group of UEs, using either the Nnwdaf_AnalyticsInfo or Nnwdaf_AnalyticsSubscription service. The NF can request statistics or predictions or both. The type of analytics is set to Redundant Transmission Experience. The NF provides the UE id or Internal Group ID in the Target of Analytics Reporting.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77777777" w:rsidR="003559E3" w:rsidRDefault="003559E3" w:rsidP="00320244">
      <w:pPr>
        <w:pStyle w:val="NO"/>
      </w:pPr>
      <w:r>
        <w:t>NOTE:</w:t>
      </w:r>
      <w:r>
        <w:tab/>
        <w:t>The NWDAF determines the AMF serving the UE, any UE, or the group of UEs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682" w:name="_CR6_14"/>
      <w:bookmarkStart w:id="683" w:name="_Toc145930781"/>
      <w:bookmarkEnd w:id="682"/>
      <w:r>
        <w:lastRenderedPageBreak/>
        <w:t>6.14</w:t>
      </w:r>
      <w:r>
        <w:tab/>
        <w:t>DN Performance Analytics</w:t>
      </w:r>
      <w:bookmarkEnd w:id="683"/>
    </w:p>
    <w:p w14:paraId="078B2881" w14:textId="77777777" w:rsidR="00FE2C7A" w:rsidRDefault="00FE2C7A" w:rsidP="00320244">
      <w:pPr>
        <w:pStyle w:val="Heading3"/>
      </w:pPr>
      <w:bookmarkStart w:id="684" w:name="_CR6_14_1"/>
      <w:bookmarkStart w:id="685" w:name="_Toc145930782"/>
      <w:bookmarkEnd w:id="684"/>
      <w:r>
        <w:t>6.14.1</w:t>
      </w:r>
      <w:r>
        <w:tab/>
        <w:t>General</w:t>
      </w:r>
      <w:bookmarkEnd w:id="685"/>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382B1800" w:rsidR="00FE2C7A" w:rsidRDefault="00FE2C7A" w:rsidP="00FE2C7A">
      <w:r>
        <w:t>The service consumer may be an NF (e.g. SMF)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1DA24955" w:rsidR="00FE2C7A" w:rsidRDefault="00FE2C7A" w:rsidP="00320244">
      <w:pPr>
        <w:pStyle w:val="B1"/>
      </w:pPr>
      <w:r>
        <w:t>-</w:t>
      </w:r>
      <w:r>
        <w:tab/>
        <w:t>Target of Analytics Reporting: one or more SUPI(s) or Internal Group Identifier(s), or "any UE";</w:t>
      </w:r>
    </w:p>
    <w:p w14:paraId="1FC00EBB" w14:textId="2F6A1E06" w:rsidR="00FE2C7A" w:rsidRDefault="00FE2C7A" w:rsidP="00320244">
      <w:pPr>
        <w:pStyle w:val="B1"/>
      </w:pPr>
      <w:r>
        <w:t>-</w:t>
      </w:r>
      <w:r>
        <w:tab/>
        <w:t>Analytics Filter Information as defined in table 6.14.1-1</w:t>
      </w:r>
      <w:r w:rsidR="00867EE5">
        <w:t xml:space="preserve"> and optionally a list of analytics subsets that are requested (see clause 6.14.3)</w:t>
      </w:r>
      <w:r>
        <w:t>;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799A0870" w:rsidR="00326F17" w:rsidRDefault="00326F17" w:rsidP="00326F17">
      <w:pPr>
        <w:pStyle w:val="B1"/>
      </w:pPr>
      <w:r>
        <w:t>-</w:t>
      </w:r>
      <w:r>
        <w:tab/>
        <w:t>An Analytics target period indicates the time period over which the statistics or predictions are requested</w:t>
      </w:r>
      <w:r w:rsidR="00BD0608">
        <w:t>; and</w:t>
      </w:r>
    </w:p>
    <w:p w14:paraId="37EC5292" w14:textId="0CC57D21" w:rsidR="00BD0608" w:rsidRDefault="00BD0608" w:rsidP="00BD0608">
      <w:pPr>
        <w:pStyle w:val="B1"/>
      </w:pPr>
      <w:r>
        <w:t>-</w:t>
      </w:r>
      <w:r>
        <w:tab/>
        <w:t>Optionally, Spatial granularity size and Temporal granularity size.</w:t>
      </w:r>
    </w:p>
    <w:p w14:paraId="0C555BF6" w14:textId="5661B602" w:rsidR="00216C83" w:rsidRDefault="00216C83" w:rsidP="00216C83">
      <w:pPr>
        <w:pStyle w:val="TH"/>
      </w:pPr>
      <w:bookmarkStart w:id="686" w:name="_CRTable6_14_11"/>
      <w:r>
        <w:lastRenderedPageBreak/>
        <w:t xml:space="preserve">Table </w:t>
      </w:r>
      <w:bookmarkEnd w:id="686"/>
      <w:r>
        <w:t>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11E25D72" w:rsidR="00216C83" w:rsidRPr="00E9603C" w:rsidRDefault="00216C83" w:rsidP="00216C83">
            <w:pPr>
              <w:pStyle w:val="TAL"/>
            </w:pPr>
            <w:r w:rsidRPr="00E474F0">
              <w:t>Application Server Address</w:t>
            </w:r>
            <w:r w:rsidR="00D04BB3">
              <w:t>(es)</w:t>
            </w:r>
          </w:p>
        </w:tc>
        <w:tc>
          <w:tcPr>
            <w:tcW w:w="4725" w:type="dxa"/>
          </w:tcPr>
          <w:p w14:paraId="4955B3F0" w14:textId="65184AE2" w:rsidR="00216C83" w:rsidRPr="00E9603C" w:rsidRDefault="00D04BB3" w:rsidP="00216C83">
            <w:pPr>
              <w:pStyle w:val="TAL"/>
            </w:pPr>
            <w:r>
              <w:t xml:space="preserve">List of </w:t>
            </w:r>
            <w:r w:rsidR="00216C83" w:rsidRPr="00E474F0">
              <w:t>IP address</w:t>
            </w:r>
            <w:r>
              <w:t>(s)</w:t>
            </w:r>
            <w:r w:rsidR="00216C83" w:rsidRPr="00E474F0">
              <w:t>/FQDN</w:t>
            </w:r>
            <w:r>
              <w:t>(s)</w:t>
            </w:r>
            <w:r w:rsidR="00216C83" w:rsidRPr="00E474F0">
              <w:t xml:space="preserve"> of the Application Server</w:t>
            </w:r>
            <w:r>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687" w:name="_CR6_14_2"/>
      <w:bookmarkStart w:id="688" w:name="_Toc145930783"/>
      <w:bookmarkEnd w:id="687"/>
      <w:r>
        <w:t>6.14.2</w:t>
      </w:r>
      <w:r>
        <w:tab/>
        <w:t>Input Data</w:t>
      </w:r>
      <w:bookmarkEnd w:id="688"/>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bookmarkStart w:id="689" w:name="_CRTable6_14_21"/>
      <w:r>
        <w:t xml:space="preserve">Table </w:t>
      </w:r>
      <w:bookmarkEnd w:id="689"/>
      <w:r>
        <w:t>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1466913C" w:rsidR="00FE2C7A" w:rsidRDefault="00E06377" w:rsidP="00FE2C7A">
            <w:pPr>
              <w:pStyle w:val="TAL"/>
            </w:pPr>
            <w:r>
              <w:t xml:space="preserve">UL/DL </w:t>
            </w:r>
            <w:r w:rsidR="00FE2C7A"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070C8D67" w:rsidR="00FE2C7A" w:rsidRPr="00E9603C" w:rsidRDefault="00FE2C7A" w:rsidP="00FE2C7A">
            <w:pPr>
              <w:pStyle w:val="TAL"/>
            </w:pPr>
            <w:r w:rsidRPr="00E9603C">
              <w:t>The performance associated with the communication session of the UE with an Application Server that includes: Average</w:t>
            </w:r>
            <w:r w:rsidR="00E06377">
              <w:t>/Maximum</w:t>
            </w:r>
            <w:r w:rsidRPr="00E9603C">
              <w:t xml:space="preserve"> Packet Delay, Average</w:t>
            </w:r>
            <w:r w:rsidR="00E06377">
              <w:t>/Maximum</w:t>
            </w:r>
            <w:r w:rsidRPr="00E9603C">
              <w:t xml:space="preserve"> Loss Rate and</w:t>
            </w:r>
            <w:r w:rsidR="00E06377">
              <w:t xml:space="preserve"> Average/Minimum/Maximum</w:t>
            </w:r>
            <w:r w:rsidRPr="00E9603C">
              <w:t xml:space="preserve">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0364AB5F" w:rsidR="00FE2C7A" w:rsidRDefault="00FE2C7A" w:rsidP="00FE2C7A">
      <w:r>
        <w:t xml:space="preserve">The Event Filters for the service data collection from SMF, AMF and AF are defined in </w:t>
      </w:r>
      <w:r w:rsidR="006F76EA">
        <w:t>TS</w:t>
      </w:r>
      <w:r w:rsidR="006F76EA">
        <w:t> </w:t>
      </w:r>
      <w:r w:rsidR="006F76EA">
        <w:t>23.502</w:t>
      </w:r>
      <w:r w:rsidR="006F76EA">
        <w:t> </w:t>
      </w:r>
      <w:r w:rsidR="006F76EA">
        <w:t>[</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690" w:name="_CR6_14_3"/>
      <w:bookmarkStart w:id="691" w:name="_Toc145930784"/>
      <w:bookmarkEnd w:id="690"/>
      <w:r>
        <w:lastRenderedPageBreak/>
        <w:t>6.14.3</w:t>
      </w:r>
      <w:r>
        <w:tab/>
        <w:t>Output Analytics</w:t>
      </w:r>
      <w:bookmarkEnd w:id="691"/>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bookmarkStart w:id="692" w:name="_CRTable6_14_31"/>
      <w:r>
        <w:lastRenderedPageBreak/>
        <w:t xml:space="preserve">Table </w:t>
      </w:r>
      <w:bookmarkEnd w:id="692"/>
      <w:r>
        <w:t>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0FBBE8C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r w:rsidR="00F945B8">
              <w:rPr>
                <w:lang w:eastAsia="zh-CN"/>
              </w:rPr>
              <w:t xml:space="preserve"> (NOTE 4)</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2B0A77" w:rsidRPr="005D2CF1" w14:paraId="498CB144" w14:textId="77777777" w:rsidTr="003B788A">
        <w:trPr>
          <w:cantSplit/>
          <w:jc w:val="center"/>
        </w:trPr>
        <w:tc>
          <w:tcPr>
            <w:tcW w:w="3425" w:type="dxa"/>
          </w:tcPr>
          <w:p w14:paraId="492F3B1B" w14:textId="1356DBCE" w:rsidR="002B0A77" w:rsidRPr="00632141" w:rsidRDefault="002B0A77" w:rsidP="003B788A">
            <w:pPr>
              <w:pStyle w:val="TAL"/>
            </w:pPr>
            <w:r>
              <w:rPr>
                <w:lang w:eastAsia="zh-CN"/>
              </w:rPr>
              <w:t xml:space="preserve">     &gt;&gt; Aggregated Traffic rate (NOTE 2, NOTE 5)</w:t>
            </w:r>
          </w:p>
        </w:tc>
        <w:tc>
          <w:tcPr>
            <w:tcW w:w="6096" w:type="dxa"/>
          </w:tcPr>
          <w:p w14:paraId="33FB44D7" w14:textId="557381A6" w:rsidR="002B0A77" w:rsidRPr="00632141" w:rsidRDefault="002B0A77" w:rsidP="003B788A">
            <w:pPr>
              <w:pStyle w:val="TAL"/>
            </w:pPr>
            <w:r>
              <w:t>Aggregated traffic rate observed for the UE group or all UEs (i.e. any UE) communicating with the application.</w:t>
            </w:r>
          </w:p>
        </w:tc>
      </w:tr>
      <w:tr w:rsidR="002B0A77" w:rsidRPr="005D2CF1" w14:paraId="1FBF8313" w14:textId="77777777" w:rsidTr="006B0714">
        <w:trPr>
          <w:cantSplit/>
          <w:jc w:val="center"/>
        </w:trPr>
        <w:tc>
          <w:tcPr>
            <w:tcW w:w="3425" w:type="dxa"/>
          </w:tcPr>
          <w:p w14:paraId="6F42719E" w14:textId="59AF87AE" w:rsidR="002B0A77" w:rsidRPr="00632141" w:rsidRDefault="002B0A77" w:rsidP="002B0A77">
            <w:pPr>
              <w:pStyle w:val="TAL"/>
            </w:pPr>
            <w:r>
              <w:rPr>
                <w:lang w:eastAsia="zh-CN"/>
              </w:rPr>
              <w:t xml:space="preserve">     </w:t>
            </w:r>
            <w:r w:rsidRPr="00E9603C">
              <w:rPr>
                <w:lang w:eastAsia="zh-CN"/>
              </w:rPr>
              <w:t>&gt;&gt; Average Traffic rate</w:t>
            </w:r>
            <w:r>
              <w:rPr>
                <w:lang w:eastAsia="zh-CN"/>
              </w:rPr>
              <w:t xml:space="preserve"> (NOTE 2)</w:t>
            </w:r>
          </w:p>
        </w:tc>
        <w:tc>
          <w:tcPr>
            <w:tcW w:w="6096" w:type="dxa"/>
          </w:tcPr>
          <w:p w14:paraId="630DB401" w14:textId="43961643" w:rsidR="002B0A77" w:rsidRPr="00632141" w:rsidRDefault="002B0A77" w:rsidP="002B0A77">
            <w:pPr>
              <w:pStyle w:val="TAL"/>
            </w:pPr>
            <w:r w:rsidRPr="00736977">
              <w:rPr>
                <w:lang w:eastAsia="zh-CN"/>
              </w:rPr>
              <w:t xml:space="preserve">UE granularity level Average traffic rate </w:t>
            </w:r>
            <w:r w:rsidRPr="00736977">
              <w:t xml:space="preserve">observed for the UE group or all UEs communicating with the application, or </w:t>
            </w:r>
            <w:r w:rsidRPr="00736977">
              <w:rPr>
                <w:lang w:eastAsia="zh-CN"/>
              </w:rPr>
              <w:t xml:space="preserve">Average traffic rate </w:t>
            </w:r>
            <w:r w:rsidRPr="00736977">
              <w:t>observed for the specific UE in the statistics period.</w:t>
            </w:r>
          </w:p>
        </w:tc>
      </w:tr>
      <w:tr w:rsidR="002B0A77" w:rsidRPr="005D2CF1" w14:paraId="777D947D" w14:textId="77777777" w:rsidTr="006B0714">
        <w:trPr>
          <w:cantSplit/>
          <w:jc w:val="center"/>
        </w:trPr>
        <w:tc>
          <w:tcPr>
            <w:tcW w:w="3425" w:type="dxa"/>
          </w:tcPr>
          <w:p w14:paraId="03688704" w14:textId="4AFE88F6" w:rsidR="002B0A77" w:rsidRDefault="002B0A77" w:rsidP="002B0A77">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5C1046EB" w14:textId="5CBA1A3C" w:rsidR="002B0A77" w:rsidRPr="00E9603C" w:rsidRDefault="002B0A77" w:rsidP="002B0A77">
            <w:pPr>
              <w:pStyle w:val="TAL"/>
              <w:rPr>
                <w:lang w:eastAsia="zh-CN"/>
              </w:rPr>
            </w:pPr>
            <w:r w:rsidRPr="00736977">
              <w:rPr>
                <w:lang w:eastAsia="zh-CN"/>
              </w:rPr>
              <w:t xml:space="preserve">UE granularity level </w:t>
            </w:r>
            <w:r w:rsidRPr="00736977">
              <w:t xml:space="preserve">Maximum traffic rate observed for the UE group or all UEs communicating with the application, or </w:t>
            </w:r>
            <w:r w:rsidRPr="00736977">
              <w:rPr>
                <w:lang w:eastAsia="zh-CN"/>
              </w:rPr>
              <w:t>Maximum Traffic rate</w:t>
            </w:r>
            <w:r w:rsidRPr="00736977">
              <w:t xml:space="preserve"> observed for the specific UE in the statistics period.</w:t>
            </w:r>
          </w:p>
        </w:tc>
      </w:tr>
      <w:tr w:rsidR="002B0A77" w:rsidRPr="005D2CF1" w14:paraId="7D57CFDF" w14:textId="77777777" w:rsidTr="00E21A4F">
        <w:trPr>
          <w:cantSplit/>
          <w:jc w:val="center"/>
        </w:trPr>
        <w:tc>
          <w:tcPr>
            <w:tcW w:w="3425" w:type="dxa"/>
          </w:tcPr>
          <w:p w14:paraId="7EA49101" w14:textId="4C1D10DE"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0A5BC316" w14:textId="6A8D607D" w:rsidR="002B0A77" w:rsidRPr="00E9603C" w:rsidRDefault="002B0A77" w:rsidP="002B0A77">
            <w:pPr>
              <w:pStyle w:val="TAL"/>
              <w:rPr>
                <w:lang w:eastAsia="zh-CN"/>
              </w:rPr>
            </w:pPr>
            <w:r w:rsidRPr="00736977">
              <w:rPr>
                <w:lang w:eastAsia="zh-CN"/>
              </w:rPr>
              <w:t xml:space="preserve">UE granularity level Minimum traffic rate observed for </w:t>
            </w:r>
            <w:r w:rsidRPr="00736977">
              <w:t xml:space="preserve">the UE group or all </w:t>
            </w:r>
            <w:r w:rsidRPr="00736977">
              <w:rPr>
                <w:lang w:eastAsia="zh-CN"/>
              </w:rPr>
              <w:t xml:space="preserve">UEs communicating with the application, </w:t>
            </w:r>
            <w:r w:rsidRPr="00736977">
              <w:t xml:space="preserve">or </w:t>
            </w:r>
            <w:r w:rsidRPr="00736977">
              <w:rPr>
                <w:lang w:eastAsia="zh-CN"/>
              </w:rPr>
              <w:t>Minimum Traffic rate</w:t>
            </w:r>
            <w:r w:rsidRPr="00736977">
              <w:t xml:space="preserve"> observed for the specific UE in the statistics period</w:t>
            </w:r>
            <w:r w:rsidRPr="00736977">
              <w:rPr>
                <w:lang w:eastAsia="zh-CN"/>
              </w:rPr>
              <w:t>.</w:t>
            </w:r>
          </w:p>
        </w:tc>
      </w:tr>
      <w:tr w:rsidR="002B0A77" w:rsidRPr="005D2CF1" w14:paraId="335506B5" w14:textId="77777777" w:rsidTr="00CB70E1">
        <w:trPr>
          <w:cantSplit/>
          <w:jc w:val="center"/>
        </w:trPr>
        <w:tc>
          <w:tcPr>
            <w:tcW w:w="3425" w:type="dxa"/>
          </w:tcPr>
          <w:p w14:paraId="0D48DF65" w14:textId="142A269D" w:rsidR="002B0A77" w:rsidRDefault="002B0A77" w:rsidP="002B0A77">
            <w:pPr>
              <w:pStyle w:val="TAL"/>
              <w:rPr>
                <w:lang w:eastAsia="zh-CN"/>
              </w:rPr>
            </w:pPr>
            <w:r>
              <w:rPr>
                <w:lang w:eastAsia="zh-CN"/>
              </w:rPr>
              <w:t xml:space="preserve">     &gt;&gt; Variance Traffic rate (NOTE 2, NOTE 5)</w:t>
            </w:r>
          </w:p>
        </w:tc>
        <w:tc>
          <w:tcPr>
            <w:tcW w:w="6096" w:type="dxa"/>
          </w:tcPr>
          <w:p w14:paraId="3FAEE35C" w14:textId="4FA1DD82" w:rsidR="002B0A77" w:rsidRPr="00E9603C" w:rsidRDefault="002B0A77" w:rsidP="002B0A77">
            <w:pPr>
              <w:pStyle w:val="TAL"/>
              <w:rPr>
                <w:lang w:eastAsia="zh-CN"/>
              </w:rPr>
            </w:pPr>
            <w:r w:rsidRPr="00736977">
              <w:rPr>
                <w:lang w:eastAsia="zh-CN"/>
              </w:rPr>
              <w:t xml:space="preserve">UE granularity level Variance of the traffic rate observed for </w:t>
            </w:r>
            <w:r w:rsidRPr="00736977">
              <w:t>the UE group or all</w:t>
            </w:r>
            <w:r w:rsidRPr="00736977">
              <w:rPr>
                <w:lang w:eastAsia="zh-CN"/>
              </w:rPr>
              <w:t xml:space="preserve"> the UEs communicating with the application, </w:t>
            </w:r>
            <w:r w:rsidRPr="00736977">
              <w:t xml:space="preserve">or </w:t>
            </w:r>
            <w:r w:rsidRPr="00736977">
              <w:rPr>
                <w:lang w:eastAsia="zh-CN"/>
              </w:rPr>
              <w:t>Variance Traffic rate</w:t>
            </w:r>
            <w:r w:rsidRPr="00736977">
              <w:t xml:space="preserve"> observed for the specific UE in the statistics period</w:t>
            </w:r>
            <w:r w:rsidRPr="00736977">
              <w:rPr>
                <w:lang w:eastAsia="zh-CN"/>
              </w:rPr>
              <w:t>.</w:t>
            </w:r>
          </w:p>
        </w:tc>
      </w:tr>
      <w:tr w:rsidR="002B0A77" w:rsidRPr="005D2CF1" w14:paraId="3FC651FD" w14:textId="77777777" w:rsidTr="00CB70E1">
        <w:trPr>
          <w:cantSplit/>
          <w:jc w:val="center"/>
        </w:trPr>
        <w:tc>
          <w:tcPr>
            <w:tcW w:w="3425" w:type="dxa"/>
          </w:tcPr>
          <w:p w14:paraId="5FEF0FC4" w14:textId="4896BAD7" w:rsidR="002B0A77" w:rsidRDefault="002B0A77" w:rsidP="002B0A77">
            <w:pPr>
              <w:pStyle w:val="TAL"/>
              <w:rPr>
                <w:lang w:eastAsia="zh-CN"/>
              </w:rPr>
            </w:pPr>
            <w:r w:rsidRPr="4DF852BB">
              <w:rPr>
                <w:lang w:eastAsia="zh-CN"/>
              </w:rPr>
              <w:t xml:space="preserve">     &gt;&gt; UE ID or list of UE IDs </w:t>
            </w:r>
            <w:r>
              <w:rPr>
                <w:lang w:eastAsia="zh-CN"/>
              </w:rPr>
              <w:t xml:space="preserve">for traffic rate performance </w:t>
            </w:r>
            <w:r w:rsidRPr="4DF852BB">
              <w:rPr>
                <w:lang w:eastAsia="zh-CN"/>
              </w:rPr>
              <w:t>(1..SUPImax) (NOTE 2</w:t>
            </w:r>
            <w:r>
              <w:rPr>
                <w:lang w:eastAsia="zh-CN"/>
              </w:rPr>
              <w:t>, NOTE 5</w:t>
            </w:r>
            <w:r w:rsidRPr="4DF852BB">
              <w:rPr>
                <w:lang w:eastAsia="zh-CN"/>
              </w:rPr>
              <w:t>)</w:t>
            </w:r>
          </w:p>
        </w:tc>
        <w:tc>
          <w:tcPr>
            <w:tcW w:w="6096" w:type="dxa"/>
          </w:tcPr>
          <w:p w14:paraId="713CAD03" w14:textId="4441AC96" w:rsidR="002B0A77" w:rsidRPr="00E9603C" w:rsidRDefault="002B0A77" w:rsidP="002B0A77">
            <w:pPr>
              <w:pStyle w:val="TAL"/>
              <w:rPr>
                <w:lang w:eastAsia="zh-CN"/>
              </w:rPr>
            </w:pPr>
            <w:r w:rsidRPr="008C707F">
              <w:rPr>
                <w:lang w:eastAsia="zh-CN"/>
              </w:rPr>
              <w:t xml:space="preserve">Identifies a UE or a list of UEs whose observed traffic rate is higher or lower than the </w:t>
            </w:r>
            <w:r w:rsidRPr="00B128B3">
              <w:rPr>
                <w:lang w:eastAsia="zh-CN"/>
              </w:rPr>
              <w:t>Reporting</w:t>
            </w:r>
            <w:r w:rsidRPr="008C707F">
              <w:rPr>
                <w:lang w:eastAsia="zh-CN"/>
              </w:rPr>
              <w:t xml:space="preserve"> Threshold.</w:t>
            </w:r>
          </w:p>
        </w:tc>
      </w:tr>
      <w:tr w:rsidR="002B0A77" w:rsidRPr="005D2CF1" w14:paraId="78ADA2CE" w14:textId="77777777" w:rsidTr="006B0714">
        <w:trPr>
          <w:cantSplit/>
          <w:jc w:val="center"/>
        </w:trPr>
        <w:tc>
          <w:tcPr>
            <w:tcW w:w="3425" w:type="dxa"/>
          </w:tcPr>
          <w:p w14:paraId="2AB53BD5" w14:textId="4A6B165D"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05C52F20" w14:textId="57C7D174" w:rsidR="002B0A77" w:rsidRPr="00E9603C" w:rsidRDefault="002B0A77" w:rsidP="002B0A77">
            <w:pPr>
              <w:pStyle w:val="TAL"/>
            </w:pPr>
            <w:r w:rsidRPr="00E9603C">
              <w:rPr>
                <w:lang w:eastAsia="zh-CN"/>
              </w:rPr>
              <w:t xml:space="preserve">Average </w:t>
            </w:r>
            <w:r w:rsidRPr="00E9603C">
              <w:t>packet delay observed for</w:t>
            </w:r>
            <w:r>
              <w:t xml:space="preserve"> the specific UE, the UE group or all</w:t>
            </w:r>
            <w:r w:rsidRPr="00E9603C">
              <w:t xml:space="preserve"> UEs communicating with the application</w:t>
            </w:r>
            <w:r>
              <w:t>.</w:t>
            </w:r>
          </w:p>
        </w:tc>
      </w:tr>
      <w:tr w:rsidR="002B0A77" w:rsidRPr="005D2CF1" w14:paraId="3256D40A" w14:textId="77777777" w:rsidTr="006B0714">
        <w:trPr>
          <w:cantSplit/>
          <w:jc w:val="center"/>
        </w:trPr>
        <w:tc>
          <w:tcPr>
            <w:tcW w:w="3425" w:type="dxa"/>
          </w:tcPr>
          <w:p w14:paraId="0963E76B" w14:textId="39931C11"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58B1A6BF" w14:textId="0FBB91A1" w:rsidR="002B0A77" w:rsidRPr="00E9603C" w:rsidRDefault="002B0A77" w:rsidP="002B0A77">
            <w:pPr>
              <w:pStyle w:val="TAL"/>
              <w:rPr>
                <w:lang w:eastAsia="zh-CN"/>
              </w:rPr>
            </w:pPr>
            <w:r w:rsidRPr="00E9603C">
              <w:rPr>
                <w:lang w:eastAsia="zh-CN"/>
              </w:rPr>
              <w:t xml:space="preserve">Maximum packet delay </w:t>
            </w:r>
            <w:r w:rsidRPr="00E9603C">
              <w:t>observed for</w:t>
            </w:r>
            <w:r>
              <w:t xml:space="preserve"> the specific UE, the UE group or all</w:t>
            </w:r>
            <w:r w:rsidRPr="00E9603C">
              <w:t xml:space="preserve"> UEs communicating with the application</w:t>
            </w:r>
            <w:r>
              <w:t>.</w:t>
            </w:r>
          </w:p>
        </w:tc>
      </w:tr>
      <w:tr w:rsidR="002B0A77" w:rsidRPr="005D2CF1" w14:paraId="6249C2EB" w14:textId="77777777" w:rsidTr="00EE6DBB">
        <w:trPr>
          <w:cantSplit/>
          <w:jc w:val="center"/>
        </w:trPr>
        <w:tc>
          <w:tcPr>
            <w:tcW w:w="3425" w:type="dxa"/>
          </w:tcPr>
          <w:p w14:paraId="799D68FF" w14:textId="6DDA9488" w:rsidR="002B0A77" w:rsidRDefault="002B0A77" w:rsidP="002B0A77">
            <w:pPr>
              <w:pStyle w:val="TAL"/>
              <w:rPr>
                <w:lang w:eastAsia="zh-CN"/>
              </w:rPr>
            </w:pPr>
            <w:r>
              <w:rPr>
                <w:lang w:eastAsia="zh-CN"/>
              </w:rPr>
              <w:t xml:space="preserve">     &gt;&gt; Variance Packet Delay (NOTE 2, NOTE 5)</w:t>
            </w:r>
          </w:p>
        </w:tc>
        <w:tc>
          <w:tcPr>
            <w:tcW w:w="6096" w:type="dxa"/>
          </w:tcPr>
          <w:p w14:paraId="26D20655" w14:textId="77BE017D" w:rsidR="002B0A77" w:rsidRPr="00E9603C" w:rsidRDefault="002B0A77" w:rsidP="002B0A77">
            <w:pPr>
              <w:pStyle w:val="TAL"/>
            </w:pPr>
            <w:r w:rsidRPr="008C707F">
              <w:rPr>
                <w:lang w:eastAsia="zh-CN"/>
              </w:rPr>
              <w:t>Variance of packet delay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57CE4E54" w14:textId="77777777" w:rsidTr="00EE6DBB">
        <w:trPr>
          <w:cantSplit/>
          <w:jc w:val="center"/>
        </w:trPr>
        <w:tc>
          <w:tcPr>
            <w:tcW w:w="3425" w:type="dxa"/>
          </w:tcPr>
          <w:p w14:paraId="42C79B9F" w14:textId="36CC50BE" w:rsidR="002B0A77" w:rsidRDefault="002B0A77" w:rsidP="002B0A77">
            <w:pPr>
              <w:pStyle w:val="TAL"/>
              <w:rPr>
                <w:lang w:eastAsia="zh-CN"/>
              </w:rPr>
            </w:pPr>
            <w:r>
              <w:rPr>
                <w:lang w:eastAsia="zh-CN"/>
              </w:rPr>
              <w:t xml:space="preserve">     &gt;&gt; UE ID or list of UE IDs for packet delay performance (1..SUPImax) (NOTE 2, NOTE 5)</w:t>
            </w:r>
          </w:p>
        </w:tc>
        <w:tc>
          <w:tcPr>
            <w:tcW w:w="6096" w:type="dxa"/>
          </w:tcPr>
          <w:p w14:paraId="7EA9EBF7" w14:textId="64D80D97" w:rsidR="002B0A77" w:rsidRPr="00E9603C" w:rsidRDefault="002B0A77" w:rsidP="002B0A77">
            <w:pPr>
              <w:pStyle w:val="TAL"/>
              <w:rPr>
                <w:lang w:eastAsia="zh-CN"/>
              </w:rPr>
            </w:pPr>
            <w:r w:rsidRPr="008C707F">
              <w:rPr>
                <w:lang w:eastAsia="zh-CN"/>
              </w:rPr>
              <w:t xml:space="preserve">Identifies a UE or a list of UEs whose observed packet delay is higher or lower than the </w:t>
            </w:r>
            <w:r w:rsidRPr="00B128B3">
              <w:rPr>
                <w:lang w:eastAsia="zh-CN"/>
              </w:rPr>
              <w:t>Reporting</w:t>
            </w:r>
            <w:r w:rsidRPr="008C707F">
              <w:rPr>
                <w:lang w:eastAsia="zh-CN"/>
              </w:rPr>
              <w:t xml:space="preserve"> Threshold.</w:t>
            </w:r>
          </w:p>
        </w:tc>
      </w:tr>
      <w:tr w:rsidR="002B0A77" w:rsidRPr="005D2CF1" w14:paraId="4D01ED04" w14:textId="77777777" w:rsidTr="006B0714">
        <w:trPr>
          <w:cantSplit/>
          <w:jc w:val="center"/>
        </w:trPr>
        <w:tc>
          <w:tcPr>
            <w:tcW w:w="3425" w:type="dxa"/>
          </w:tcPr>
          <w:p w14:paraId="31BBAEB4" w14:textId="0963609D" w:rsidR="002B0A77" w:rsidRDefault="002B0A77" w:rsidP="002B0A77">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0829F753" w14:textId="20F72A6F" w:rsidR="002B0A77" w:rsidRPr="00E9603C" w:rsidRDefault="002B0A77" w:rsidP="002B0A77">
            <w:pPr>
              <w:pStyle w:val="TAL"/>
              <w:rPr>
                <w:lang w:eastAsia="zh-CN"/>
              </w:rPr>
            </w:pPr>
            <w:r w:rsidRPr="00E9603C">
              <w:rPr>
                <w:lang w:eastAsia="zh-CN"/>
              </w:rPr>
              <w:t xml:space="preserve">Average packet loss </w:t>
            </w:r>
            <w:r w:rsidRPr="00E9603C">
              <w:t>observed for</w:t>
            </w:r>
            <w:r>
              <w:t xml:space="preserve"> the specific UE, the UE group or all</w:t>
            </w:r>
            <w:r w:rsidRPr="00E9603C">
              <w:t xml:space="preserve"> UEs communicating with the application</w:t>
            </w:r>
            <w:r>
              <w:t>.</w:t>
            </w:r>
          </w:p>
        </w:tc>
      </w:tr>
      <w:tr w:rsidR="002B0A77" w:rsidRPr="005D2CF1" w14:paraId="76D2DCF5" w14:textId="77777777" w:rsidTr="00AC06C2">
        <w:trPr>
          <w:cantSplit/>
          <w:jc w:val="center"/>
        </w:trPr>
        <w:tc>
          <w:tcPr>
            <w:tcW w:w="3425" w:type="dxa"/>
          </w:tcPr>
          <w:p w14:paraId="2FDFD553" w14:textId="19CA3776"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3907AF0A" w14:textId="01584375" w:rsidR="002B0A77" w:rsidRPr="00E9603C" w:rsidRDefault="002B0A77" w:rsidP="002B0A77">
            <w:pPr>
              <w:pStyle w:val="TAL"/>
              <w:rPr>
                <w:lang w:eastAsia="zh-CN"/>
              </w:rPr>
            </w:pPr>
            <w:r>
              <w:rPr>
                <w:lang w:eastAsia="zh-CN"/>
              </w:rPr>
              <w:t>Maximum packet loss observed for the specific UE, the UE group or all UEs communicating with the application.</w:t>
            </w:r>
          </w:p>
        </w:tc>
      </w:tr>
      <w:tr w:rsidR="002B0A77" w:rsidRPr="005D2CF1" w14:paraId="20947760" w14:textId="77777777" w:rsidTr="00C15E76">
        <w:trPr>
          <w:cantSplit/>
          <w:jc w:val="center"/>
        </w:trPr>
        <w:tc>
          <w:tcPr>
            <w:tcW w:w="3425" w:type="dxa"/>
          </w:tcPr>
          <w:p w14:paraId="5F9D4B48" w14:textId="620DCA22" w:rsidR="002B0A77" w:rsidRDefault="002B0A77" w:rsidP="002B0A77">
            <w:pPr>
              <w:pStyle w:val="TAL"/>
              <w:rPr>
                <w:lang w:eastAsia="zh-CN"/>
              </w:rPr>
            </w:pPr>
            <w:r>
              <w:rPr>
                <w:lang w:eastAsia="zh-CN"/>
              </w:rPr>
              <w:t xml:space="preserve">     &gt;&gt; Variance Packet Loss Rate (NOTE 2, NOTE 5)</w:t>
            </w:r>
          </w:p>
        </w:tc>
        <w:tc>
          <w:tcPr>
            <w:tcW w:w="6096" w:type="dxa"/>
          </w:tcPr>
          <w:p w14:paraId="305DFBDF" w14:textId="7212ECA1" w:rsidR="002B0A77" w:rsidRPr="00E9603C" w:rsidRDefault="002B0A77" w:rsidP="002B0A77">
            <w:pPr>
              <w:pStyle w:val="TAL"/>
              <w:rPr>
                <w:lang w:eastAsia="zh-CN"/>
              </w:rPr>
            </w:pPr>
            <w:r w:rsidRPr="008C707F">
              <w:rPr>
                <w:lang w:eastAsia="zh-CN"/>
              </w:rPr>
              <w:t>Variance of packet loss rate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43468863" w14:textId="77777777" w:rsidTr="00C15E76">
        <w:trPr>
          <w:cantSplit/>
          <w:jc w:val="center"/>
        </w:trPr>
        <w:tc>
          <w:tcPr>
            <w:tcW w:w="3425" w:type="dxa"/>
          </w:tcPr>
          <w:p w14:paraId="7AB45DC9" w14:textId="434BA118" w:rsidR="002B0A77" w:rsidRDefault="002B0A77" w:rsidP="002B0A77">
            <w:pPr>
              <w:pStyle w:val="TAL"/>
              <w:rPr>
                <w:lang w:eastAsia="zh-CN"/>
              </w:rPr>
            </w:pPr>
            <w:r>
              <w:rPr>
                <w:lang w:eastAsia="zh-CN"/>
              </w:rPr>
              <w:t xml:space="preserve">     &gt;&gt; UE ID or list of UE IDs for packet loss performance (1..SUPImax) (NOTE 2, NOTE 5)</w:t>
            </w:r>
          </w:p>
        </w:tc>
        <w:tc>
          <w:tcPr>
            <w:tcW w:w="6096" w:type="dxa"/>
          </w:tcPr>
          <w:p w14:paraId="747EE5E5" w14:textId="3A264FAE" w:rsidR="002B0A77" w:rsidRPr="00E9603C" w:rsidRDefault="002B0A77" w:rsidP="002B0A77">
            <w:pPr>
              <w:pStyle w:val="TAL"/>
              <w:rPr>
                <w:lang w:eastAsia="zh-CN"/>
              </w:rPr>
            </w:pPr>
            <w:r w:rsidRPr="008C707F">
              <w:rPr>
                <w:lang w:eastAsia="zh-CN"/>
              </w:rPr>
              <w:t xml:space="preserve">Identifies a UE or a list of UEs whose observed packet loss rate is higher than the </w:t>
            </w:r>
            <w:r w:rsidRPr="00B128B3">
              <w:rPr>
                <w:lang w:eastAsia="zh-CN"/>
              </w:rPr>
              <w:t>Reporting</w:t>
            </w:r>
            <w:r w:rsidRPr="008C707F">
              <w:rPr>
                <w:lang w:eastAsia="zh-CN"/>
              </w:rPr>
              <w:t xml:space="preserve"> Threshold.</w:t>
            </w:r>
          </w:p>
        </w:tc>
      </w:tr>
      <w:tr w:rsidR="003D0275" w:rsidRPr="005D2CF1" w14:paraId="0F967365" w14:textId="77777777" w:rsidTr="00A02225">
        <w:trPr>
          <w:cantSplit/>
          <w:jc w:val="center"/>
        </w:trPr>
        <w:tc>
          <w:tcPr>
            <w:tcW w:w="3425" w:type="dxa"/>
          </w:tcPr>
          <w:p w14:paraId="6A55D6A4" w14:textId="631F9DB0" w:rsidR="003D0275" w:rsidRDefault="003D0275" w:rsidP="00A02225">
            <w:pPr>
              <w:pStyle w:val="TAL"/>
              <w:rPr>
                <w:lang w:eastAsia="zh-CN"/>
              </w:rPr>
            </w:pPr>
            <w:r>
              <w:rPr>
                <w:lang w:eastAsia="zh-CN"/>
              </w:rPr>
              <w:t xml:space="preserve">     &gt;&gt; Number of UEs (NOTE 2)</w:t>
            </w:r>
          </w:p>
        </w:tc>
        <w:tc>
          <w:tcPr>
            <w:tcW w:w="6096" w:type="dxa"/>
          </w:tcPr>
          <w:p w14:paraId="7A184185" w14:textId="258EDBF1" w:rsidR="003D0275" w:rsidRPr="00E9603C" w:rsidRDefault="003D0275" w:rsidP="00A02225">
            <w:pPr>
              <w:pStyle w:val="TAL"/>
              <w:rPr>
                <w:lang w:eastAsia="zh-CN"/>
              </w:rPr>
            </w:pPr>
            <w:r>
              <w:rPr>
                <w:lang w:eastAsia="zh-CN"/>
              </w:rPr>
              <w:t>The observed number of UEs for the UE group or all UEs (i.e. any UE) communicating with the application in the DNAI.</w:t>
            </w:r>
          </w:p>
        </w:tc>
      </w:tr>
      <w:tr w:rsidR="002B0A77" w:rsidRPr="005D2CF1" w14:paraId="24129098" w14:textId="77777777" w:rsidTr="00320244">
        <w:trPr>
          <w:cantSplit/>
          <w:jc w:val="center"/>
        </w:trPr>
        <w:tc>
          <w:tcPr>
            <w:tcW w:w="3425" w:type="dxa"/>
          </w:tcPr>
          <w:p w14:paraId="06B57A19" w14:textId="7741CCCA"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2F2011FE" w:rsidR="002B0A77" w:rsidRPr="00E9603C" w:rsidRDefault="002B0A77" w:rsidP="002B0A77">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2B0A77" w:rsidRPr="005D2CF1" w14:paraId="6FF126B0" w14:textId="77777777" w:rsidTr="00320244">
        <w:trPr>
          <w:cantSplit/>
          <w:jc w:val="center"/>
        </w:trPr>
        <w:tc>
          <w:tcPr>
            <w:tcW w:w="3425" w:type="dxa"/>
          </w:tcPr>
          <w:p w14:paraId="6AFCCA21" w14:textId="11662BBF"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02EB850C" w:rsidR="002B0A77" w:rsidRDefault="002B0A77" w:rsidP="002B0A77">
            <w:pPr>
              <w:pStyle w:val="TAL"/>
            </w:pPr>
            <w:r>
              <w:t>Validity period for the DN performance analytics. If a Temporal granularity size was provided in the request or subscription, the duration of this period is greater than or equal to the Temporal granularity size.</w:t>
            </w:r>
          </w:p>
        </w:tc>
      </w:tr>
      <w:tr w:rsidR="002B0A77" w:rsidRPr="005D2CF1" w14:paraId="6AB98D84" w14:textId="77777777" w:rsidTr="006B0714">
        <w:trPr>
          <w:cantSplit/>
          <w:jc w:val="center"/>
        </w:trPr>
        <w:tc>
          <w:tcPr>
            <w:tcW w:w="9521" w:type="dxa"/>
            <w:gridSpan w:val="2"/>
          </w:tcPr>
          <w:p w14:paraId="06958F7A" w14:textId="7EC3FA55" w:rsidR="002B0A77" w:rsidRDefault="002B0A77" w:rsidP="002B0A77">
            <w:pPr>
              <w:pStyle w:val="TAN"/>
            </w:pPr>
            <w:r>
              <w:t>NOTE 1:</w:t>
            </w:r>
            <w:r>
              <w:tab/>
              <w:t>The item "Serving anchor UPF info" shall not be included if the consumer NF is an AF.</w:t>
            </w:r>
          </w:p>
          <w:p w14:paraId="1C059F47" w14:textId="77777777" w:rsidR="002B0A77" w:rsidRDefault="002B0A77" w:rsidP="002B0A77">
            <w:pPr>
              <w:pStyle w:val="TAN"/>
            </w:pPr>
            <w:r>
              <w:t>NOTE 2:</w:t>
            </w:r>
            <w:r>
              <w:tab/>
              <w:t>Analytics subset that can be used in "list of analytics subsets that are requested", "Preferred level of accuracy per analytics subset" and "Reporting Thresholds".</w:t>
            </w:r>
          </w:p>
          <w:p w14:paraId="15F1E2B0" w14:textId="77777777" w:rsidR="002B0A77" w:rsidRDefault="002B0A77" w:rsidP="002B0A77">
            <w:pPr>
              <w:pStyle w:val="TAN"/>
            </w:pPr>
            <w:r>
              <w:t>NOTE 3:</w:t>
            </w:r>
            <w:r>
              <w:tab/>
              <w:t>Minimum traffic rate measurements are only derived from active traffic.</w:t>
            </w:r>
          </w:p>
          <w:p w14:paraId="54DFA3EB" w14:textId="77777777" w:rsidR="002B0A77" w:rsidRDefault="002B0A77" w:rsidP="002B0A77">
            <w:pPr>
              <w:pStyle w:val="TAN"/>
            </w:pPr>
            <w:r>
              <w:t>NOTE 4:</w:t>
            </w:r>
            <w:r>
              <w:tab/>
              <w:t>Performance statistics may not be applicable to short group operation cycle for the given application.</w:t>
            </w:r>
          </w:p>
          <w:p w14:paraId="07733B60" w14:textId="0182F351" w:rsidR="002B0A77" w:rsidRDefault="002B0A77" w:rsidP="002B0A77">
            <w:pPr>
              <w:pStyle w:val="TAN"/>
            </w:pPr>
            <w:r>
              <w:t>NOTE 5:</w:t>
            </w:r>
            <w:r>
              <w:tab/>
              <w:t>Analytics subset that can be used to support aggregated UE performance monitoring and exposure for a group of UEs.</w:t>
            </w:r>
          </w:p>
        </w:tc>
      </w:tr>
    </w:tbl>
    <w:p w14:paraId="11143B49" w14:textId="77777777" w:rsidR="00FE2C7A" w:rsidRDefault="00FE2C7A" w:rsidP="00FE2C7A">
      <w:pPr>
        <w:pStyle w:val="FP"/>
      </w:pPr>
    </w:p>
    <w:p w14:paraId="02FE2B79" w14:textId="1D23DEFF" w:rsidR="00FE2C7A" w:rsidRDefault="00FE2C7A" w:rsidP="00320244">
      <w:pPr>
        <w:pStyle w:val="TH"/>
      </w:pPr>
      <w:bookmarkStart w:id="693" w:name="_CRTable6_14_32"/>
      <w:r>
        <w:t xml:space="preserve">Table </w:t>
      </w:r>
      <w:bookmarkEnd w:id="693"/>
      <w:r>
        <w:t>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0C261FE0" w:rsidR="00FE2C7A" w:rsidRPr="00C071B6" w:rsidRDefault="00FE2C7A" w:rsidP="00FE2C7A">
            <w:pPr>
              <w:pStyle w:val="TAL"/>
            </w:pPr>
            <w:r w:rsidRPr="00E9603C">
              <w:rPr>
                <w:lang w:eastAsia="zh-CN"/>
              </w:rPr>
              <w:t>Performance indicators</w:t>
            </w:r>
            <w:r w:rsidR="003D0275">
              <w:rPr>
                <w:lang w:eastAsia="zh-CN"/>
              </w:rPr>
              <w:t>.</w:t>
            </w:r>
          </w:p>
        </w:tc>
      </w:tr>
      <w:tr w:rsidR="003D0275" w:rsidRPr="005D2CF1" w14:paraId="4E2103D9" w14:textId="77777777" w:rsidTr="00FC36ED">
        <w:trPr>
          <w:cantSplit/>
          <w:jc w:val="center"/>
        </w:trPr>
        <w:tc>
          <w:tcPr>
            <w:tcW w:w="3425" w:type="dxa"/>
          </w:tcPr>
          <w:p w14:paraId="680CB003" w14:textId="4924BBC2" w:rsidR="003D0275" w:rsidRDefault="003D0275" w:rsidP="00FC36ED">
            <w:pPr>
              <w:pStyle w:val="TAL"/>
              <w:rPr>
                <w:lang w:eastAsia="zh-CN"/>
              </w:rPr>
            </w:pPr>
            <w:r>
              <w:rPr>
                <w:lang w:eastAsia="zh-CN"/>
              </w:rPr>
              <w:t xml:space="preserve">     &gt;&gt; Aggregated Traffic rate (NOTE 2)</w:t>
            </w:r>
          </w:p>
        </w:tc>
        <w:tc>
          <w:tcPr>
            <w:tcW w:w="6096" w:type="dxa"/>
          </w:tcPr>
          <w:p w14:paraId="49C9647E" w14:textId="7ECBB21D" w:rsidR="003D0275" w:rsidRPr="00C071B6" w:rsidRDefault="003D0275" w:rsidP="00FC36ED">
            <w:pPr>
              <w:pStyle w:val="TAL"/>
            </w:pPr>
            <w:r>
              <w:t>Aggregated traffic rate predicted for the UE group or all UEs (i.e. any UE) communicating with the application.</w:t>
            </w:r>
          </w:p>
        </w:tc>
      </w:tr>
      <w:tr w:rsidR="003D0275" w:rsidRPr="005D2CF1" w14:paraId="37C55D58" w14:textId="77777777" w:rsidTr="006B0714">
        <w:trPr>
          <w:cantSplit/>
          <w:jc w:val="center"/>
        </w:trPr>
        <w:tc>
          <w:tcPr>
            <w:tcW w:w="3425" w:type="dxa"/>
          </w:tcPr>
          <w:p w14:paraId="64DB6A74" w14:textId="36D72229" w:rsidR="003D0275" w:rsidRDefault="003D0275" w:rsidP="003D0275">
            <w:pPr>
              <w:pStyle w:val="TAL"/>
              <w:rPr>
                <w:lang w:eastAsia="zh-CN"/>
              </w:rPr>
            </w:pPr>
            <w:r>
              <w:rPr>
                <w:lang w:eastAsia="zh-CN"/>
              </w:rPr>
              <w:t xml:space="preserve">     </w:t>
            </w:r>
            <w:r w:rsidRPr="00E9603C">
              <w:rPr>
                <w:lang w:eastAsia="zh-CN"/>
              </w:rPr>
              <w:t>&gt;&gt; Average Traffic rate</w:t>
            </w:r>
            <w:r>
              <w:rPr>
                <w:lang w:eastAsia="zh-CN"/>
              </w:rPr>
              <w:t xml:space="preserve"> (NOTE 2)</w:t>
            </w:r>
          </w:p>
        </w:tc>
        <w:tc>
          <w:tcPr>
            <w:tcW w:w="6096" w:type="dxa"/>
          </w:tcPr>
          <w:p w14:paraId="508FCD57" w14:textId="0B6D8A7A" w:rsidR="003D0275" w:rsidRPr="00E9603C" w:rsidRDefault="003D0275" w:rsidP="003D0275">
            <w:pPr>
              <w:pStyle w:val="TAL"/>
              <w:rPr>
                <w:lang w:eastAsia="zh-CN"/>
              </w:rPr>
            </w:pPr>
            <w:r w:rsidRPr="00736977">
              <w:rPr>
                <w:lang w:eastAsia="zh-CN"/>
              </w:rPr>
              <w:t xml:space="preserve">UE granularity level Average traffic rate </w:t>
            </w:r>
            <w:r w:rsidRPr="00736977">
              <w:t xml:space="preserve">predicted for the UE group or all UEs communicating with the application, or </w:t>
            </w:r>
            <w:r w:rsidRPr="00736977">
              <w:rPr>
                <w:lang w:eastAsia="zh-CN"/>
              </w:rPr>
              <w:t xml:space="preserve">Average traffic rate </w:t>
            </w:r>
            <w:r w:rsidRPr="00736977">
              <w:t>predicted for the specific UE in the prediction period</w:t>
            </w:r>
            <w:r w:rsidRPr="00736977">
              <w:rPr>
                <w:lang w:eastAsia="zh-CN"/>
              </w:rPr>
              <w:t>.</w:t>
            </w:r>
          </w:p>
        </w:tc>
      </w:tr>
      <w:tr w:rsidR="003D0275" w:rsidRPr="005D2CF1" w14:paraId="54640BD5" w14:textId="77777777" w:rsidTr="006B0714">
        <w:trPr>
          <w:cantSplit/>
          <w:jc w:val="center"/>
        </w:trPr>
        <w:tc>
          <w:tcPr>
            <w:tcW w:w="3425" w:type="dxa"/>
          </w:tcPr>
          <w:p w14:paraId="1B3D656C" w14:textId="684ED519" w:rsidR="003D0275" w:rsidRDefault="003D0275" w:rsidP="003D0275">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1D68B13C" w14:textId="2609E2F9" w:rsidR="003D0275" w:rsidRPr="00E9603C" w:rsidRDefault="003D0275" w:rsidP="003D0275">
            <w:pPr>
              <w:pStyle w:val="TAL"/>
              <w:rPr>
                <w:lang w:eastAsia="zh-CN"/>
              </w:rPr>
            </w:pPr>
            <w:r w:rsidRPr="00736977">
              <w:rPr>
                <w:lang w:eastAsia="zh-CN"/>
              </w:rPr>
              <w:t>UE granularity level</w:t>
            </w:r>
            <w:r w:rsidRPr="00736977">
              <w:t xml:space="preserve"> Maximum traffic rate predicted for the UE group or all UEs communicating with the application, or </w:t>
            </w:r>
            <w:r w:rsidRPr="00736977">
              <w:rPr>
                <w:lang w:eastAsia="zh-CN"/>
              </w:rPr>
              <w:t>Maximum Traffic rate</w:t>
            </w:r>
            <w:r w:rsidRPr="00736977">
              <w:t xml:space="preserve"> predicted for the specific UE in the prediction period.</w:t>
            </w:r>
          </w:p>
        </w:tc>
      </w:tr>
      <w:tr w:rsidR="003D0275" w:rsidRPr="005D2CF1" w14:paraId="177431DE" w14:textId="77777777" w:rsidTr="00EF3216">
        <w:trPr>
          <w:cantSplit/>
          <w:jc w:val="center"/>
        </w:trPr>
        <w:tc>
          <w:tcPr>
            <w:tcW w:w="3425" w:type="dxa"/>
          </w:tcPr>
          <w:p w14:paraId="6FA3D841" w14:textId="09DC5315"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7BAC2E2B" w14:textId="335589DF" w:rsidR="003D0275" w:rsidRPr="00E9603C" w:rsidRDefault="003D0275" w:rsidP="003D0275">
            <w:pPr>
              <w:pStyle w:val="TAL"/>
              <w:rPr>
                <w:lang w:eastAsia="zh-CN"/>
              </w:rPr>
            </w:pPr>
            <w:r w:rsidRPr="00736977">
              <w:rPr>
                <w:lang w:eastAsia="zh-CN"/>
              </w:rPr>
              <w:t xml:space="preserve">UE granularity level Minimum traffic rate predicted for </w:t>
            </w:r>
            <w:r w:rsidRPr="00736977">
              <w:t>the UE group or all</w:t>
            </w:r>
            <w:r w:rsidRPr="00736977">
              <w:rPr>
                <w:lang w:eastAsia="zh-CN"/>
              </w:rPr>
              <w:t xml:space="preserve"> UEs communicating with the application</w:t>
            </w:r>
            <w:r w:rsidRPr="00736977">
              <w:t xml:space="preserve">, or </w:t>
            </w:r>
            <w:r w:rsidRPr="00736977">
              <w:rPr>
                <w:lang w:eastAsia="zh-CN"/>
              </w:rPr>
              <w:t>Minimum Traffic rate</w:t>
            </w:r>
            <w:r w:rsidRPr="00736977">
              <w:t xml:space="preserve"> predicted for the specific UE in the prediction period</w:t>
            </w:r>
            <w:r w:rsidRPr="00736977">
              <w:rPr>
                <w:lang w:eastAsia="zh-CN"/>
              </w:rPr>
              <w:t>.</w:t>
            </w:r>
          </w:p>
        </w:tc>
      </w:tr>
      <w:tr w:rsidR="003D0275" w:rsidRPr="005D2CF1" w14:paraId="2B9E698A" w14:textId="77777777" w:rsidTr="004F159C">
        <w:trPr>
          <w:cantSplit/>
          <w:jc w:val="center"/>
        </w:trPr>
        <w:tc>
          <w:tcPr>
            <w:tcW w:w="3425" w:type="dxa"/>
          </w:tcPr>
          <w:p w14:paraId="69EF5BF7" w14:textId="37A94013" w:rsidR="003D0275" w:rsidRDefault="003D0275" w:rsidP="004F159C">
            <w:pPr>
              <w:pStyle w:val="TAL"/>
              <w:rPr>
                <w:lang w:eastAsia="zh-CN"/>
              </w:rPr>
            </w:pPr>
            <w:r>
              <w:rPr>
                <w:lang w:eastAsia="zh-CN"/>
              </w:rPr>
              <w:t xml:space="preserve">     &gt;&gt; Variance Traffic rate (NOTE 2)</w:t>
            </w:r>
          </w:p>
        </w:tc>
        <w:tc>
          <w:tcPr>
            <w:tcW w:w="6096" w:type="dxa"/>
          </w:tcPr>
          <w:p w14:paraId="1EA7EF92" w14:textId="7AEAAD24" w:rsidR="003D0275" w:rsidRPr="00E9603C" w:rsidRDefault="003D0275" w:rsidP="004F159C">
            <w:pPr>
              <w:pStyle w:val="TAL"/>
              <w:rPr>
                <w:lang w:eastAsia="zh-CN"/>
              </w:rPr>
            </w:pPr>
            <w:r>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D2CF1" w14:paraId="0FFD3670" w14:textId="77777777" w:rsidTr="006B0714">
        <w:trPr>
          <w:cantSplit/>
          <w:jc w:val="center"/>
        </w:trPr>
        <w:tc>
          <w:tcPr>
            <w:tcW w:w="3425" w:type="dxa"/>
          </w:tcPr>
          <w:p w14:paraId="368DF1BF" w14:textId="618ECBD3"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7E8002ED" w14:textId="58E688BB" w:rsidR="003D0275" w:rsidRPr="00E9603C" w:rsidRDefault="003D0275" w:rsidP="003D0275">
            <w:pPr>
              <w:pStyle w:val="TAL"/>
            </w:pPr>
            <w:r w:rsidRPr="00E9603C">
              <w:rPr>
                <w:lang w:eastAsia="zh-CN"/>
              </w:rPr>
              <w:t xml:space="preserve">Average </w:t>
            </w:r>
            <w:r w:rsidRPr="00E9603C">
              <w:t>packet delay predicted for</w:t>
            </w:r>
            <w:r>
              <w:t xml:space="preserve"> the specific UE, the UE group or all</w:t>
            </w:r>
            <w:r w:rsidRPr="00E9603C">
              <w:t xml:space="preserve"> UEs communicating with the application</w:t>
            </w:r>
            <w:r>
              <w:t>.</w:t>
            </w:r>
          </w:p>
        </w:tc>
      </w:tr>
      <w:tr w:rsidR="003D0275" w:rsidRPr="005D2CF1" w14:paraId="7167C709" w14:textId="77777777" w:rsidTr="006B0714">
        <w:trPr>
          <w:cantSplit/>
          <w:jc w:val="center"/>
        </w:trPr>
        <w:tc>
          <w:tcPr>
            <w:tcW w:w="3425" w:type="dxa"/>
          </w:tcPr>
          <w:p w14:paraId="675D5305" w14:textId="64088127"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0246CE5F" w14:textId="7CF89925" w:rsidR="003D0275" w:rsidRPr="00E9603C" w:rsidRDefault="003D0275" w:rsidP="003D0275">
            <w:pPr>
              <w:pStyle w:val="TAL"/>
              <w:rPr>
                <w:lang w:eastAsia="zh-CN"/>
              </w:rPr>
            </w:pPr>
            <w:r w:rsidRPr="00E9603C">
              <w:rPr>
                <w:lang w:eastAsia="zh-CN"/>
              </w:rPr>
              <w:t xml:space="preserve">Maximum packet delay for </w:t>
            </w:r>
            <w:r w:rsidRPr="00E9603C">
              <w:t>predicted for</w:t>
            </w:r>
            <w:r>
              <w:t xml:space="preserve"> the specific UE, the UE group or all</w:t>
            </w:r>
            <w:r w:rsidRPr="00E9603C">
              <w:t xml:space="preserve"> UEs communicating with the application</w:t>
            </w:r>
            <w:r>
              <w:t>.</w:t>
            </w:r>
          </w:p>
        </w:tc>
      </w:tr>
      <w:tr w:rsidR="003D0275" w:rsidRPr="005D2CF1" w14:paraId="1C3D6E97" w14:textId="77777777" w:rsidTr="007C0930">
        <w:trPr>
          <w:cantSplit/>
          <w:jc w:val="center"/>
        </w:trPr>
        <w:tc>
          <w:tcPr>
            <w:tcW w:w="3425" w:type="dxa"/>
          </w:tcPr>
          <w:p w14:paraId="0FE93225" w14:textId="34731649" w:rsidR="003D0275" w:rsidRDefault="003D0275" w:rsidP="007C0930">
            <w:pPr>
              <w:pStyle w:val="TAL"/>
              <w:rPr>
                <w:lang w:eastAsia="zh-CN"/>
              </w:rPr>
            </w:pPr>
            <w:r>
              <w:rPr>
                <w:lang w:eastAsia="zh-CN"/>
              </w:rPr>
              <w:t xml:space="preserve">     &gt;&gt; Variance Packet Delay (NOTE 2)</w:t>
            </w:r>
          </w:p>
        </w:tc>
        <w:tc>
          <w:tcPr>
            <w:tcW w:w="6096" w:type="dxa"/>
          </w:tcPr>
          <w:p w14:paraId="00356A58" w14:textId="030648AA" w:rsidR="003D0275" w:rsidRPr="00E9603C" w:rsidRDefault="003D0275" w:rsidP="007C0930">
            <w:pPr>
              <w:pStyle w:val="TAL"/>
              <w:rPr>
                <w:lang w:eastAsia="zh-CN"/>
              </w:rPr>
            </w:pPr>
            <w:r>
              <w:rPr>
                <w:lang w:eastAsia="zh-CN"/>
              </w:rPr>
              <w:t>Variance of packet delay predicted for the specific UE, the UE group or all UEs communicating with the application.</w:t>
            </w:r>
          </w:p>
        </w:tc>
      </w:tr>
      <w:tr w:rsidR="003D0275" w:rsidRPr="005D2CF1" w14:paraId="66F07244" w14:textId="77777777" w:rsidTr="006B0714">
        <w:trPr>
          <w:cantSplit/>
          <w:jc w:val="center"/>
        </w:trPr>
        <w:tc>
          <w:tcPr>
            <w:tcW w:w="3425" w:type="dxa"/>
          </w:tcPr>
          <w:p w14:paraId="4C32335E" w14:textId="750A6D5D" w:rsidR="003D0275" w:rsidRDefault="003D0275" w:rsidP="003D0275">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3CE98DC4" w14:textId="33D9AF10" w:rsidR="003D0275" w:rsidRPr="00E9603C" w:rsidRDefault="003D0275" w:rsidP="003D0275">
            <w:pPr>
              <w:pStyle w:val="TAL"/>
              <w:rPr>
                <w:lang w:eastAsia="zh-CN"/>
              </w:rPr>
            </w:pPr>
            <w:r w:rsidRPr="00E9603C">
              <w:rPr>
                <w:lang w:eastAsia="zh-CN"/>
              </w:rPr>
              <w:t xml:space="preserve">Average packet loss </w:t>
            </w:r>
            <w:r w:rsidRPr="00E9603C">
              <w:t>predicted for</w:t>
            </w:r>
            <w:r>
              <w:t xml:space="preserve"> the specific UE, the UE group or all</w:t>
            </w:r>
            <w:r w:rsidRPr="00E9603C">
              <w:t xml:space="preserve"> UEs communicating with the application</w:t>
            </w:r>
            <w:r>
              <w:t>.</w:t>
            </w:r>
          </w:p>
        </w:tc>
      </w:tr>
      <w:tr w:rsidR="003D0275" w:rsidRPr="005D2CF1" w14:paraId="70063689" w14:textId="77777777" w:rsidTr="00D17D1B">
        <w:trPr>
          <w:cantSplit/>
          <w:jc w:val="center"/>
        </w:trPr>
        <w:tc>
          <w:tcPr>
            <w:tcW w:w="3425" w:type="dxa"/>
          </w:tcPr>
          <w:p w14:paraId="5016FABC" w14:textId="5050A996"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1C9DE27A" w14:textId="2628C8AA" w:rsidR="003D0275" w:rsidRPr="00E9603C" w:rsidRDefault="003D0275" w:rsidP="003D0275">
            <w:pPr>
              <w:pStyle w:val="TAL"/>
              <w:rPr>
                <w:lang w:eastAsia="zh-CN"/>
              </w:rPr>
            </w:pPr>
            <w:r>
              <w:rPr>
                <w:lang w:eastAsia="zh-CN"/>
              </w:rPr>
              <w:t>Maximum packet loss predicted for the specific UE, the UE group or all UEs communicating with the application.</w:t>
            </w:r>
          </w:p>
        </w:tc>
      </w:tr>
      <w:tr w:rsidR="003D0275" w:rsidRPr="005D2CF1" w14:paraId="1769ED8E" w14:textId="77777777" w:rsidTr="00B74D1E">
        <w:trPr>
          <w:cantSplit/>
          <w:jc w:val="center"/>
        </w:trPr>
        <w:tc>
          <w:tcPr>
            <w:tcW w:w="3425" w:type="dxa"/>
          </w:tcPr>
          <w:p w14:paraId="1B0490D3" w14:textId="5D105CC8" w:rsidR="003D0275" w:rsidRDefault="003D0275" w:rsidP="003D0275">
            <w:pPr>
              <w:pStyle w:val="TAL"/>
              <w:rPr>
                <w:lang w:eastAsia="zh-CN"/>
              </w:rPr>
            </w:pPr>
            <w:r>
              <w:rPr>
                <w:lang w:eastAsia="zh-CN"/>
              </w:rPr>
              <w:t xml:space="preserve">     &gt;&gt; Variance Packet Loss Rate (NOTE 2)</w:t>
            </w:r>
          </w:p>
        </w:tc>
        <w:tc>
          <w:tcPr>
            <w:tcW w:w="6096" w:type="dxa"/>
          </w:tcPr>
          <w:p w14:paraId="1934BE01" w14:textId="20F3A812" w:rsidR="003D0275" w:rsidRPr="00E9603C" w:rsidRDefault="003D0275" w:rsidP="003D0275">
            <w:pPr>
              <w:pStyle w:val="TAL"/>
              <w:rPr>
                <w:lang w:eastAsia="zh-CN"/>
              </w:rPr>
            </w:pPr>
            <w:r>
              <w:rPr>
                <w:lang w:eastAsia="zh-CN"/>
              </w:rPr>
              <w:t>Variance of packet loss rate predicted for the specific UE, the UE group or all UEs communicating with the application.</w:t>
            </w:r>
          </w:p>
        </w:tc>
      </w:tr>
      <w:tr w:rsidR="003D0275" w:rsidRPr="005D2CF1" w14:paraId="3A6BF9AB" w14:textId="77777777" w:rsidTr="001C4ED8">
        <w:trPr>
          <w:cantSplit/>
          <w:jc w:val="center"/>
        </w:trPr>
        <w:tc>
          <w:tcPr>
            <w:tcW w:w="3425" w:type="dxa"/>
          </w:tcPr>
          <w:p w14:paraId="4CDF0FB9" w14:textId="57C44157" w:rsidR="003D0275" w:rsidRDefault="003D0275" w:rsidP="003D0275">
            <w:pPr>
              <w:pStyle w:val="TAL"/>
              <w:rPr>
                <w:lang w:eastAsia="zh-CN"/>
              </w:rPr>
            </w:pPr>
            <w:r>
              <w:rPr>
                <w:lang w:eastAsia="zh-CN"/>
              </w:rPr>
              <w:t xml:space="preserve">     &gt;&gt; Number of UEs (NOTE 2)</w:t>
            </w:r>
          </w:p>
        </w:tc>
        <w:tc>
          <w:tcPr>
            <w:tcW w:w="6096" w:type="dxa"/>
          </w:tcPr>
          <w:p w14:paraId="246B10B0" w14:textId="2521AA42" w:rsidR="003D0275" w:rsidRPr="00E9603C" w:rsidRDefault="003D0275" w:rsidP="003D0275">
            <w:pPr>
              <w:pStyle w:val="TAL"/>
              <w:rPr>
                <w:lang w:eastAsia="zh-CN"/>
              </w:rPr>
            </w:pPr>
            <w:r>
              <w:rPr>
                <w:lang w:eastAsia="zh-CN"/>
              </w:rPr>
              <w:t>The predicted number of UEs for the UE group or all UEs (i.e. any UE) communicating with the application in the DNAI.</w:t>
            </w:r>
          </w:p>
        </w:tc>
      </w:tr>
      <w:tr w:rsidR="003D0275" w:rsidRPr="005D2CF1" w14:paraId="2889F414" w14:textId="77777777" w:rsidTr="00320244">
        <w:trPr>
          <w:cantSplit/>
          <w:jc w:val="center"/>
        </w:trPr>
        <w:tc>
          <w:tcPr>
            <w:tcW w:w="3425" w:type="dxa"/>
          </w:tcPr>
          <w:p w14:paraId="656265E8" w14:textId="03334FAA"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0AEC5BC9" w14:textId="57C9A302" w:rsidR="003D0275" w:rsidRPr="00E9603C" w:rsidRDefault="003D0275" w:rsidP="003D0275">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3D0275" w:rsidRPr="005D2CF1" w14:paraId="45F93F0F" w14:textId="77777777" w:rsidTr="00320244">
        <w:trPr>
          <w:cantSplit/>
          <w:jc w:val="center"/>
        </w:trPr>
        <w:tc>
          <w:tcPr>
            <w:tcW w:w="3425" w:type="dxa"/>
          </w:tcPr>
          <w:p w14:paraId="4CFDE361" w14:textId="2B1C88FB"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4308DC53" w14:textId="77315F0D" w:rsidR="003D0275" w:rsidRDefault="003D0275" w:rsidP="003D0275">
            <w:pPr>
              <w:pStyle w:val="TAL"/>
            </w:pPr>
            <w:r>
              <w:t>Validity period for the DN performance analytics. If a Temporal granularity size was provided in the request or subscription, the duration of this period is greater than or equal to the Temporal granularity size.</w:t>
            </w:r>
          </w:p>
        </w:tc>
      </w:tr>
      <w:tr w:rsidR="003D0275" w:rsidRPr="005D2CF1" w14:paraId="2673B8F0" w14:textId="77777777" w:rsidTr="006B0714">
        <w:trPr>
          <w:cantSplit/>
          <w:jc w:val="center"/>
        </w:trPr>
        <w:tc>
          <w:tcPr>
            <w:tcW w:w="3425" w:type="dxa"/>
          </w:tcPr>
          <w:p w14:paraId="11B318D6" w14:textId="12863663" w:rsidR="003D0275" w:rsidRDefault="003D0275" w:rsidP="003D0275">
            <w:pPr>
              <w:pStyle w:val="TAL"/>
              <w:rPr>
                <w:lang w:eastAsia="zh-CN"/>
              </w:rPr>
            </w:pPr>
            <w:r>
              <w:t xml:space="preserve">  </w:t>
            </w:r>
            <w:r w:rsidRPr="00E9603C">
              <w:t>&gt;</w:t>
            </w:r>
            <w:r>
              <w:t xml:space="preserve"> </w:t>
            </w:r>
            <w:r w:rsidRPr="00E9603C">
              <w:t>Confidence</w:t>
            </w:r>
          </w:p>
        </w:tc>
        <w:tc>
          <w:tcPr>
            <w:tcW w:w="6096" w:type="dxa"/>
          </w:tcPr>
          <w:p w14:paraId="1ECC80BE" w14:textId="222A273A" w:rsidR="003D0275" w:rsidRDefault="003D0275" w:rsidP="003D0275">
            <w:pPr>
              <w:pStyle w:val="TAL"/>
            </w:pPr>
            <w:r w:rsidRPr="00E9603C">
              <w:t>Confidence of this prediction</w:t>
            </w:r>
            <w:r>
              <w:t>.</w:t>
            </w:r>
          </w:p>
        </w:tc>
      </w:tr>
      <w:tr w:rsidR="003D0275" w:rsidRPr="005D2CF1" w14:paraId="64D1F185" w14:textId="77777777" w:rsidTr="006B0714">
        <w:trPr>
          <w:cantSplit/>
          <w:jc w:val="center"/>
        </w:trPr>
        <w:tc>
          <w:tcPr>
            <w:tcW w:w="9521" w:type="dxa"/>
            <w:gridSpan w:val="2"/>
          </w:tcPr>
          <w:p w14:paraId="5B683E3D" w14:textId="6C69E494" w:rsidR="003D0275" w:rsidRDefault="003D0275" w:rsidP="003D0275">
            <w:pPr>
              <w:pStyle w:val="TAN"/>
            </w:pPr>
            <w:r>
              <w:t>NOTE 1:</w:t>
            </w:r>
            <w:r>
              <w:tab/>
              <w:t>The item "Serving anchor UPF info" shall not be included if the consumer is an AF.</w:t>
            </w:r>
          </w:p>
          <w:p w14:paraId="6C5F4E71" w14:textId="77777777" w:rsidR="003D0275" w:rsidRDefault="003D0275" w:rsidP="003D0275">
            <w:pPr>
              <w:pStyle w:val="TAN"/>
            </w:pPr>
            <w:r>
              <w:t>NOTE 2:</w:t>
            </w:r>
            <w:r>
              <w:tab/>
              <w:t>Analytics subset that can be used in "list of analytics subsets that are requested", "Preferred level of accuracy per analytics subset" and "Reporting Thresholds".</w:t>
            </w:r>
          </w:p>
          <w:p w14:paraId="7490747E" w14:textId="7531183C" w:rsidR="003D0275" w:rsidRPr="00E9603C" w:rsidRDefault="003D0275" w:rsidP="003D0275">
            <w:pPr>
              <w:pStyle w:val="TAN"/>
            </w:pPr>
            <w:r>
              <w:t>NOTE 3:</w:t>
            </w:r>
            <w:r>
              <w:tab/>
              <w:t>Minimum traffic rate measurements are only derived from active traffic.</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694" w:name="_CR6_14_4"/>
      <w:bookmarkStart w:id="695" w:name="_Toc145930785"/>
      <w:bookmarkEnd w:id="694"/>
      <w:r>
        <w:lastRenderedPageBreak/>
        <w:t>6.14.4</w:t>
      </w:r>
      <w:r>
        <w:tab/>
        <w:t>Procedures to request DN Performance Analytics for an Application</w:t>
      </w:r>
      <w:bookmarkEnd w:id="695"/>
    </w:p>
    <w:p w14:paraId="58B56EA8" w14:textId="187A3E86" w:rsidR="0058090D" w:rsidRDefault="0058090D" w:rsidP="002B2310">
      <w:pPr>
        <w:pStyle w:val="TH"/>
      </w:pPr>
      <w:r>
        <w:object w:dxaOrig="12315" w:dyaOrig="8295" w14:anchorId="2286626A">
          <v:shape id="_x0000_i1115" type="#_x0000_t75" style="width:481.45pt;height:323.7pt" o:ole="">
            <v:imagedata r:id="rId183" o:title=""/>
          </v:shape>
          <o:OLEObject Type="Embed" ProgID="Visio.Drawing.15" ShapeID="_x0000_i1115" DrawAspect="Content" ObjectID="_1756544359" r:id="rId184"/>
        </w:object>
      </w:r>
    </w:p>
    <w:p w14:paraId="0121215C" w14:textId="55CA9B52" w:rsidR="00FE2C7A" w:rsidRDefault="00F37571" w:rsidP="00320244">
      <w:pPr>
        <w:pStyle w:val="TF"/>
      </w:pPr>
      <w:bookmarkStart w:id="696" w:name="_CRFigure6_14_41"/>
      <w:r>
        <w:t xml:space="preserve">Figure </w:t>
      </w:r>
      <w:bookmarkEnd w:id="696"/>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3239725E"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6F76EA">
        <w:t>TS</w:t>
      </w:r>
      <w:r w:rsidR="006F76EA">
        <w:t> </w:t>
      </w:r>
      <w:r w:rsidR="006F76EA">
        <w:t>23.502</w:t>
      </w:r>
      <w:r w:rsidR="006F76EA">
        <w:t> </w:t>
      </w:r>
      <w:r w:rsidR="006F76EA">
        <w:t>[</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lastRenderedPageBreak/>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697" w:name="_CR6_15"/>
      <w:bookmarkStart w:id="698" w:name="_Toc145930786"/>
      <w:bookmarkEnd w:id="697"/>
      <w:r>
        <w:t>6.15</w:t>
      </w:r>
      <w:r w:rsidR="001A1105">
        <w:tab/>
        <w:t>Void</w:t>
      </w:r>
      <w:bookmarkEnd w:id="698"/>
    </w:p>
    <w:p w14:paraId="5F4D107D" w14:textId="47C2FF49" w:rsidR="00220F2B" w:rsidRDefault="00220F2B" w:rsidP="00220F2B"/>
    <w:p w14:paraId="18EB5569" w14:textId="0AE87E8D" w:rsidR="00F85D69" w:rsidRDefault="00F85D69" w:rsidP="00F85D69">
      <w:pPr>
        <w:pStyle w:val="Heading2"/>
      </w:pPr>
      <w:bookmarkStart w:id="699" w:name="_CR6_16"/>
      <w:bookmarkStart w:id="700" w:name="_Toc145930787"/>
      <w:bookmarkEnd w:id="699"/>
      <w:r>
        <w:t>6.16</w:t>
      </w:r>
      <w:r>
        <w:tab/>
        <w:t>PFD Determination Analytics</w:t>
      </w:r>
      <w:bookmarkEnd w:id="700"/>
    </w:p>
    <w:p w14:paraId="144BB0CE" w14:textId="53A9EFFD" w:rsidR="00F85D69" w:rsidRDefault="00F85D69" w:rsidP="00F85D69">
      <w:pPr>
        <w:pStyle w:val="Heading3"/>
      </w:pPr>
      <w:bookmarkStart w:id="701" w:name="_CR6_16_1"/>
      <w:bookmarkStart w:id="702" w:name="_Toc145930788"/>
      <w:bookmarkEnd w:id="701"/>
      <w:r>
        <w:t>6.16.1</w:t>
      </w:r>
      <w:r>
        <w:tab/>
        <w:t>General</w:t>
      </w:r>
      <w:bookmarkEnd w:id="702"/>
    </w:p>
    <w:p w14:paraId="2DA447F2" w14:textId="2542A607" w:rsidR="00F85D69" w:rsidRDefault="00F85D69" w:rsidP="00F85D69">
      <w:r>
        <w:t>This clause specifies the procedure on how NWDAF can provide NWDAF-assisted PFD Determination analytics, in the form of statistics</w:t>
      </w:r>
      <w:r w:rsidR="007F3F9D">
        <w:t>.</w:t>
      </w:r>
    </w:p>
    <w:p w14:paraId="4A23F48C" w14:textId="1131A3DD" w:rsidR="00F85D69" w:rsidRDefault="00F85D69" w:rsidP="00F85D69">
      <w:r>
        <w:t>To assist determination</w:t>
      </w:r>
      <w:r w:rsidR="007F3F9D">
        <w:t xml:space="preserve"> of PFDs</w:t>
      </w:r>
      <w:r>
        <w:t xml:space="preserve"> for known application identifiers, if the related Service Level Agreement does not preclude, an NWDAF may perform data analytics on existing PFD information and user plane traffic and provide analytics results in the form of new</w:t>
      </w:r>
      <w:r w:rsidR="007F3F9D">
        <w:t xml:space="preserve"> or </w:t>
      </w:r>
      <w:r>
        <w:t>updated PFDs</w:t>
      </w:r>
      <w:r w:rsidR="007F3F9D">
        <w:t>, e.g. IP 3-tuple list in PFD is new or updated,</w:t>
      </w:r>
      <w:r>
        <w:t xml:space="preserve"> to</w:t>
      </w:r>
      <w:r w:rsidR="007F3F9D">
        <w:t xml:space="preserve"> an</w:t>
      </w:r>
      <w:r>
        <w:t xml:space="preserve"> analytic</w:t>
      </w:r>
      <w:r w:rsidR="007F3F9D">
        <w:t>s</w:t>
      </w:r>
      <w:r>
        <w:t xml:space="preserve"> consumer in the 5GC. The NEF(PFDF) as the consumer may forward new</w:t>
      </w:r>
      <w:r w:rsidR="007F3F9D">
        <w:t xml:space="preserve"> or </w:t>
      </w:r>
      <w:r>
        <w:t>updated PFD information provided by the NWDAF to</w:t>
      </w:r>
      <w:r w:rsidR="007F3F9D">
        <w:t xml:space="preserve"> the</w:t>
      </w:r>
      <w:r>
        <w:t xml:space="preserve"> UPF via</w:t>
      </w:r>
      <w:r w:rsidR="007F3F9D">
        <w:t xml:space="preserve"> the</w:t>
      </w:r>
      <w:r>
        <w:t xml:space="preserve"> SMF to detect a known application</w:t>
      </w:r>
      <w:r w:rsidR="007F3F9D">
        <w:t>, as</w:t>
      </w:r>
      <w:r>
        <w:t xml:space="preserve"> defined </w:t>
      </w:r>
      <w:r w:rsidR="007F3F9D">
        <w:t xml:space="preserve">in </w:t>
      </w:r>
      <w:r w:rsidR="006F76EA">
        <w:t>TS</w:t>
      </w:r>
      <w:r w:rsidR="006F76EA">
        <w:t> </w:t>
      </w:r>
      <w:r w:rsidR="006F76EA">
        <w:t>23.502</w:t>
      </w:r>
      <w:r w:rsidR="006F76EA">
        <w:t> </w:t>
      </w:r>
      <w:r w:rsidR="006F76EA">
        <w:t>[</w:t>
      </w:r>
      <w:r>
        <w:t>3].</w:t>
      </w:r>
    </w:p>
    <w:p w14:paraId="4C30BB34" w14:textId="77777777" w:rsidR="00F85D69" w:rsidRDefault="00F85D69" w:rsidP="00F85D69">
      <w:r>
        <w:t>The service consumer may be a NEF(PFDF).</w:t>
      </w:r>
    </w:p>
    <w:p w14:paraId="5446939D" w14:textId="004EF164" w:rsidR="00F85D69" w:rsidRDefault="00F85D69" w:rsidP="00F85D69">
      <w:r>
        <w:t xml:space="preserve">The consumer of these analytics </w:t>
      </w:r>
      <w:r w:rsidR="007F3F9D">
        <w:t xml:space="preserve">shall </w:t>
      </w:r>
      <w:r>
        <w:t>indicate in the request</w:t>
      </w:r>
      <w:r w:rsidR="007F3F9D">
        <w:t xml:space="preserve"> or subscription</w:t>
      </w:r>
      <w:r>
        <w:t>:</w:t>
      </w:r>
    </w:p>
    <w:p w14:paraId="768986C1" w14:textId="77777777" w:rsidR="00F85D69" w:rsidRDefault="00F85D69" w:rsidP="00F85D69">
      <w:pPr>
        <w:pStyle w:val="B1"/>
      </w:pPr>
      <w:r>
        <w:t>-</w:t>
      </w:r>
      <w:r>
        <w:tab/>
        <w:t>Analytics ID = " PFD Determination";</w:t>
      </w:r>
    </w:p>
    <w:p w14:paraId="44585D36" w14:textId="77777777" w:rsidR="00F85D69" w:rsidRDefault="00F85D69" w:rsidP="00F85D69">
      <w:pPr>
        <w:pStyle w:val="B1"/>
      </w:pPr>
      <w:r>
        <w:t>-</w:t>
      </w:r>
      <w:r>
        <w:tab/>
        <w:t>Target of Analytics Reporting: "any UE";</w:t>
      </w:r>
    </w:p>
    <w:p w14:paraId="5897F482" w14:textId="6F8F3DED" w:rsidR="00F85D69" w:rsidRDefault="00F85D69" w:rsidP="00F85D69">
      <w:pPr>
        <w:pStyle w:val="B1"/>
      </w:pPr>
      <w:r>
        <w:t>-</w:t>
      </w:r>
      <w:r>
        <w:tab/>
        <w:t>Application</w:t>
      </w:r>
      <w:r w:rsidR="00AF5591">
        <w:t xml:space="preserve"> identifier</w:t>
      </w:r>
      <w:r>
        <w:t>;</w:t>
      </w:r>
    </w:p>
    <w:p w14:paraId="0EC49CFF" w14:textId="77777777" w:rsidR="00F85D69" w:rsidRDefault="00F85D69" w:rsidP="00F85D69">
      <w:pPr>
        <w:pStyle w:val="B1"/>
      </w:pPr>
      <w:r>
        <w:t>-</w:t>
      </w:r>
      <w:r>
        <w:tab/>
        <w:t>Analytics Filter Information optionally containing:</w:t>
      </w:r>
    </w:p>
    <w:p w14:paraId="07EA30EF" w14:textId="77777777" w:rsidR="00F85D69" w:rsidRDefault="00F85D69" w:rsidP="00A44BE1">
      <w:pPr>
        <w:pStyle w:val="B2"/>
      </w:pPr>
      <w:r>
        <w:t>-</w:t>
      </w:r>
      <w:r>
        <w:tab/>
        <w:t>S-NSSAI;</w:t>
      </w:r>
    </w:p>
    <w:p w14:paraId="1E2102CF" w14:textId="6AC1E742" w:rsidR="00F85D69" w:rsidRDefault="00F85D69" w:rsidP="00A44BE1">
      <w:pPr>
        <w:pStyle w:val="B2"/>
      </w:pPr>
      <w:r>
        <w:t>-</w:t>
      </w:r>
      <w:r>
        <w:tab/>
        <w:t>DNN;</w:t>
      </w:r>
    </w:p>
    <w:p w14:paraId="757557EB" w14:textId="0701A371" w:rsidR="00F85D69" w:rsidRDefault="00F85D69" w:rsidP="00F85D69">
      <w:pPr>
        <w:pStyle w:val="B1"/>
      </w:pPr>
      <w:r>
        <w:t>-</w:t>
      </w:r>
      <w:r>
        <w:tab/>
        <w:t>An Analytics target period indicates the time period over which the statistics are requested;</w:t>
      </w:r>
    </w:p>
    <w:p w14:paraId="3E67DE4A" w14:textId="1AC30519" w:rsidR="009757B8" w:rsidRDefault="009757B8" w:rsidP="00F85D69">
      <w:pPr>
        <w:pStyle w:val="B1"/>
      </w:pPr>
      <w:r>
        <w:t>-</w:t>
      </w:r>
      <w:r>
        <w:tab/>
        <w:t>Optionally, the preferred level of accuracy on the PFD statistics;</w:t>
      </w:r>
    </w:p>
    <w:p w14:paraId="6772200B" w14:textId="2C045CC6" w:rsidR="00F85D69" w:rsidRDefault="00F85D69" w:rsidP="00F85D69">
      <w:pPr>
        <w:pStyle w:val="B1"/>
      </w:pPr>
      <w:r>
        <w:t>-</w:t>
      </w:r>
      <w:r>
        <w:tab/>
        <w:t>Optionally, maximum number of objects. This refers to the analytic output (i.e. maximum number of new</w:t>
      </w:r>
      <w:r w:rsidR="00AF5591">
        <w:t xml:space="preserve"> or </w:t>
      </w:r>
      <w:r>
        <w:t>updated PFDs);</w:t>
      </w:r>
    </w:p>
    <w:p w14:paraId="6AD3DEC4" w14:textId="77777777" w:rsidR="00F85D69" w:rsidRDefault="00F85D69" w:rsidP="00F85D69">
      <w:pPr>
        <w:pStyle w:val="B1"/>
      </w:pPr>
      <w:r>
        <w:t>-</w:t>
      </w:r>
      <w:r>
        <w:tab/>
        <w:t>In a subscription, the Notification Correlation Id and the Notification Target Address are included.</w:t>
      </w:r>
    </w:p>
    <w:p w14:paraId="39689028" w14:textId="0EA529EC" w:rsidR="00F85D69" w:rsidRDefault="00F85D69" w:rsidP="00F85D69">
      <w:pPr>
        <w:pStyle w:val="Heading3"/>
      </w:pPr>
      <w:bookmarkStart w:id="703" w:name="_CR6_16_2"/>
      <w:bookmarkStart w:id="704" w:name="_Toc145930789"/>
      <w:bookmarkEnd w:id="703"/>
      <w:r>
        <w:t>6.16.2</w:t>
      </w:r>
      <w:r>
        <w:tab/>
        <w:t>Input Data</w:t>
      </w:r>
      <w:bookmarkEnd w:id="704"/>
    </w:p>
    <w:p w14:paraId="71460378" w14:textId="2AFCA756" w:rsidR="00F85D69" w:rsidRDefault="00AF5591" w:rsidP="00F85D69">
      <w:r>
        <w:t xml:space="preserve">The </w:t>
      </w:r>
      <w:r w:rsidR="00F85D69">
        <w:t>NWDAF collects</w:t>
      </w:r>
      <w:r>
        <w:t xml:space="preserve"> information on user data traffic</w:t>
      </w:r>
      <w:r w:rsidR="00F85D69">
        <w:t xml:space="preserve"> from NF(s) for a specific S-NSSAI, DNN</w:t>
      </w:r>
      <w:r>
        <w:t>, Application ID and retrieves the existing PFDs from the NEF(PFDF)</w:t>
      </w:r>
      <w:r w:rsidR="00F85D69">
        <w:t>. The detailed</w:t>
      </w:r>
      <w:r>
        <w:t xml:space="preserve"> input</w:t>
      </w:r>
      <w:r w:rsidR="00F85D69">
        <w:t xml:space="preserve"> data are described in Table 6.16.2-1.</w:t>
      </w:r>
    </w:p>
    <w:p w14:paraId="7BA935C5" w14:textId="49AACE70" w:rsidR="00F85D69" w:rsidRDefault="00F85D69" w:rsidP="00A44BE1">
      <w:pPr>
        <w:pStyle w:val="TH"/>
      </w:pPr>
      <w:bookmarkStart w:id="705" w:name="_CRTable6_16_21"/>
      <w:r>
        <w:lastRenderedPageBreak/>
        <w:t xml:space="preserve">Table </w:t>
      </w:r>
      <w:bookmarkEnd w:id="705"/>
      <w:r>
        <w:t>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D2CF1" w14:paraId="6F727580" w14:textId="77777777" w:rsidTr="00A44BE1">
        <w:trPr>
          <w:cantSplit/>
          <w:jc w:val="center"/>
        </w:trPr>
        <w:tc>
          <w:tcPr>
            <w:tcW w:w="2457" w:type="dxa"/>
          </w:tcPr>
          <w:p w14:paraId="50E75FD8" w14:textId="77777777" w:rsidR="00F85D69" w:rsidRPr="005D2CF1" w:rsidRDefault="00F85D69" w:rsidP="00234119">
            <w:pPr>
              <w:pStyle w:val="TAH"/>
            </w:pPr>
            <w:r w:rsidRPr="005D2CF1">
              <w:t>Information</w:t>
            </w:r>
          </w:p>
        </w:tc>
        <w:tc>
          <w:tcPr>
            <w:tcW w:w="2693" w:type="dxa"/>
          </w:tcPr>
          <w:p w14:paraId="5754CB57" w14:textId="77777777" w:rsidR="00F85D69" w:rsidRPr="005D2CF1" w:rsidRDefault="00F85D69" w:rsidP="00234119">
            <w:pPr>
              <w:pStyle w:val="TAH"/>
            </w:pPr>
            <w:r w:rsidRPr="005D2CF1">
              <w:t>Source</w:t>
            </w:r>
          </w:p>
        </w:tc>
        <w:tc>
          <w:tcPr>
            <w:tcW w:w="4300" w:type="dxa"/>
          </w:tcPr>
          <w:p w14:paraId="6B09BBB1" w14:textId="77777777" w:rsidR="00F85D69" w:rsidRPr="005D2CF1" w:rsidRDefault="00F85D69" w:rsidP="00234119">
            <w:pPr>
              <w:pStyle w:val="TAH"/>
            </w:pPr>
            <w:r w:rsidRPr="005D2CF1">
              <w:t>Description</w:t>
            </w:r>
          </w:p>
        </w:tc>
      </w:tr>
      <w:tr w:rsidR="00467337" w:rsidRPr="005D2CF1" w14:paraId="36BB8BDE" w14:textId="77777777" w:rsidTr="00F85D69">
        <w:trPr>
          <w:cantSplit/>
          <w:jc w:val="center"/>
        </w:trPr>
        <w:tc>
          <w:tcPr>
            <w:tcW w:w="2457" w:type="dxa"/>
          </w:tcPr>
          <w:p w14:paraId="4D7DD71A" w14:textId="77777777" w:rsidR="00467337" w:rsidRDefault="00467337" w:rsidP="00467337">
            <w:pPr>
              <w:pStyle w:val="TAL"/>
              <w:rPr>
                <w:lang w:eastAsia="zh-CN"/>
              </w:rPr>
            </w:pPr>
            <w:r w:rsidRPr="00EF4D44">
              <w:rPr>
                <w:lang w:eastAsia="zh-CN"/>
              </w:rPr>
              <w:t>Application ID</w:t>
            </w:r>
          </w:p>
          <w:p w14:paraId="05F732C3" w14:textId="786DFCAC" w:rsidR="009757B8" w:rsidRPr="00EF4D44" w:rsidRDefault="009757B8" w:rsidP="00467337">
            <w:pPr>
              <w:pStyle w:val="TAL"/>
              <w:rPr>
                <w:lang w:eastAsia="zh-CN"/>
              </w:rPr>
            </w:pPr>
            <w:r>
              <w:rPr>
                <w:lang w:eastAsia="zh-CN"/>
              </w:rPr>
              <w:t>(NOTE 1)</w:t>
            </w:r>
          </w:p>
        </w:tc>
        <w:tc>
          <w:tcPr>
            <w:tcW w:w="2693" w:type="dxa"/>
          </w:tcPr>
          <w:p w14:paraId="77630DEC" w14:textId="7702B847" w:rsidR="00467337" w:rsidRDefault="00467337" w:rsidP="00467337">
            <w:pPr>
              <w:pStyle w:val="TAC"/>
              <w:rPr>
                <w:lang w:eastAsia="ko-KR"/>
              </w:rPr>
            </w:pPr>
            <w:r w:rsidRPr="00EF4D44">
              <w:rPr>
                <w:lang w:eastAsia="ko-KR"/>
              </w:rPr>
              <w:t>UPF</w:t>
            </w:r>
          </w:p>
        </w:tc>
        <w:tc>
          <w:tcPr>
            <w:tcW w:w="4300" w:type="dxa"/>
          </w:tcPr>
          <w:p w14:paraId="2E1A0195" w14:textId="3E6474E1" w:rsidR="00467337" w:rsidRPr="00EF4D44" w:rsidRDefault="00467337" w:rsidP="00467337">
            <w:pPr>
              <w:pStyle w:val="TAL"/>
              <w:rPr>
                <w:lang w:eastAsia="zh-CN"/>
              </w:rPr>
            </w:pPr>
            <w:r w:rsidRPr="00EF4D44">
              <w:rPr>
                <w:lang w:eastAsia="zh-CN"/>
              </w:rPr>
              <w:t>Identifies the application</w:t>
            </w:r>
          </w:p>
        </w:tc>
      </w:tr>
      <w:tr w:rsidR="00467337" w:rsidRPr="005D2CF1" w14:paraId="7623BE7F" w14:textId="77777777" w:rsidTr="00F85D69">
        <w:trPr>
          <w:cantSplit/>
          <w:jc w:val="center"/>
        </w:trPr>
        <w:tc>
          <w:tcPr>
            <w:tcW w:w="2457" w:type="dxa"/>
          </w:tcPr>
          <w:p w14:paraId="6FF136D3" w14:textId="54500AE4" w:rsidR="00467337" w:rsidRPr="00EF4D44" w:rsidRDefault="00467337" w:rsidP="00467337">
            <w:pPr>
              <w:pStyle w:val="TAL"/>
              <w:rPr>
                <w:lang w:eastAsia="zh-CN"/>
              </w:rPr>
            </w:pPr>
            <w:r w:rsidRPr="00EF4D44">
              <w:rPr>
                <w:lang w:eastAsia="zh-CN"/>
              </w:rPr>
              <w:t>IP Flow Information (1..max)</w:t>
            </w:r>
          </w:p>
        </w:tc>
        <w:tc>
          <w:tcPr>
            <w:tcW w:w="2693" w:type="dxa"/>
          </w:tcPr>
          <w:p w14:paraId="13D12FF8" w14:textId="1DBEB74E" w:rsidR="00467337" w:rsidRPr="00EF4D44" w:rsidRDefault="00467337" w:rsidP="00467337">
            <w:pPr>
              <w:pStyle w:val="TAC"/>
              <w:rPr>
                <w:lang w:eastAsia="ko-KR"/>
              </w:rPr>
            </w:pPr>
            <w:r w:rsidRPr="00EF4D44">
              <w:rPr>
                <w:lang w:eastAsia="ko-KR"/>
              </w:rPr>
              <w:t>UPF</w:t>
            </w:r>
          </w:p>
        </w:tc>
        <w:tc>
          <w:tcPr>
            <w:tcW w:w="4300" w:type="dxa"/>
          </w:tcPr>
          <w:p w14:paraId="5B2A058C" w14:textId="388AE315" w:rsidR="00467337" w:rsidRPr="00EF4D44" w:rsidRDefault="00467337" w:rsidP="00467337">
            <w:pPr>
              <w:pStyle w:val="TAL"/>
              <w:rPr>
                <w:lang w:eastAsia="zh-CN"/>
              </w:rPr>
            </w:pPr>
            <w:r w:rsidRPr="00EF4D44">
              <w:rPr>
                <w:lang w:eastAsia="zh-CN"/>
              </w:rPr>
              <w:t>Per IP flow related information for the application</w:t>
            </w:r>
          </w:p>
        </w:tc>
      </w:tr>
      <w:tr w:rsidR="00467337" w:rsidRPr="005D2CF1" w14:paraId="46942516" w14:textId="77777777" w:rsidTr="00F85D69">
        <w:trPr>
          <w:cantSplit/>
          <w:jc w:val="center"/>
        </w:trPr>
        <w:tc>
          <w:tcPr>
            <w:tcW w:w="2457" w:type="dxa"/>
          </w:tcPr>
          <w:p w14:paraId="6529DA8B" w14:textId="3C5F8FCA" w:rsidR="00467337" w:rsidRPr="00EF4D44" w:rsidRDefault="00467337" w:rsidP="00467337">
            <w:pPr>
              <w:pStyle w:val="TAL"/>
              <w:rPr>
                <w:lang w:eastAsia="zh-CN"/>
              </w:rPr>
            </w:pPr>
            <w:r w:rsidRPr="00EF4D44">
              <w:rPr>
                <w:lang w:eastAsia="zh-CN"/>
              </w:rPr>
              <w:t xml:space="preserve">   &gt; IP 5-tuple</w:t>
            </w:r>
          </w:p>
        </w:tc>
        <w:tc>
          <w:tcPr>
            <w:tcW w:w="2693" w:type="dxa"/>
          </w:tcPr>
          <w:p w14:paraId="11B1E13D" w14:textId="391C0735" w:rsidR="00467337" w:rsidRPr="00EF4D44" w:rsidRDefault="00467337" w:rsidP="00467337">
            <w:pPr>
              <w:pStyle w:val="TAC"/>
              <w:rPr>
                <w:lang w:eastAsia="ko-KR"/>
              </w:rPr>
            </w:pPr>
            <w:r w:rsidRPr="00EF4D44">
              <w:rPr>
                <w:lang w:eastAsia="ko-KR"/>
              </w:rPr>
              <w:t>UPF</w:t>
            </w:r>
          </w:p>
        </w:tc>
        <w:tc>
          <w:tcPr>
            <w:tcW w:w="4300" w:type="dxa"/>
          </w:tcPr>
          <w:p w14:paraId="701A935C" w14:textId="034D5965" w:rsidR="00467337" w:rsidRPr="00EF4D44" w:rsidRDefault="00467337" w:rsidP="00467337">
            <w:pPr>
              <w:pStyle w:val="TAL"/>
              <w:rPr>
                <w:lang w:eastAsia="zh-CN"/>
              </w:rPr>
            </w:pPr>
            <w:r w:rsidRPr="00EF4D44">
              <w:rPr>
                <w:lang w:eastAsia="zh-CN"/>
              </w:rPr>
              <w:t>Identifies a service flow of the UE that uses the application.</w:t>
            </w:r>
          </w:p>
        </w:tc>
      </w:tr>
      <w:tr w:rsidR="00467337" w:rsidRPr="005D2CF1" w14:paraId="16FA780F" w14:textId="77777777" w:rsidTr="00F85D69">
        <w:trPr>
          <w:cantSplit/>
          <w:jc w:val="center"/>
        </w:trPr>
        <w:tc>
          <w:tcPr>
            <w:tcW w:w="2457" w:type="dxa"/>
          </w:tcPr>
          <w:p w14:paraId="2632BCD4" w14:textId="21DC854F" w:rsidR="00467337" w:rsidRPr="00EF4D44" w:rsidRDefault="00467337" w:rsidP="00467337">
            <w:pPr>
              <w:pStyle w:val="TAL"/>
              <w:rPr>
                <w:lang w:eastAsia="zh-CN"/>
              </w:rPr>
            </w:pPr>
            <w:r w:rsidRPr="00EF4D44">
              <w:rPr>
                <w:lang w:eastAsia="zh-CN"/>
              </w:rPr>
              <w:t xml:space="preserve">   &gt; Start time</w:t>
            </w:r>
          </w:p>
        </w:tc>
        <w:tc>
          <w:tcPr>
            <w:tcW w:w="2693" w:type="dxa"/>
          </w:tcPr>
          <w:p w14:paraId="0382C5B2" w14:textId="23F2E179" w:rsidR="00467337" w:rsidRPr="00EF4D44" w:rsidRDefault="00467337" w:rsidP="00467337">
            <w:pPr>
              <w:pStyle w:val="TAC"/>
              <w:rPr>
                <w:lang w:eastAsia="ko-KR"/>
              </w:rPr>
            </w:pPr>
            <w:r w:rsidRPr="00EF4D44">
              <w:rPr>
                <w:lang w:eastAsia="ko-KR"/>
              </w:rPr>
              <w:t>UPF</w:t>
            </w:r>
          </w:p>
        </w:tc>
        <w:tc>
          <w:tcPr>
            <w:tcW w:w="4300" w:type="dxa"/>
          </w:tcPr>
          <w:p w14:paraId="4AE6E560" w14:textId="37C09428" w:rsidR="00467337" w:rsidRPr="00EF4D44" w:rsidRDefault="00467337" w:rsidP="00467337">
            <w:pPr>
              <w:pStyle w:val="TAL"/>
              <w:rPr>
                <w:lang w:eastAsia="zh-CN"/>
              </w:rPr>
            </w:pPr>
            <w:r w:rsidRPr="00EF4D44">
              <w:rPr>
                <w:lang w:eastAsia="zh-CN"/>
              </w:rPr>
              <w:t>Start time of traffic detection for the flow.</w:t>
            </w:r>
          </w:p>
        </w:tc>
      </w:tr>
      <w:tr w:rsidR="00467337" w:rsidRPr="005D2CF1" w14:paraId="16D4FABF" w14:textId="77777777" w:rsidTr="00F85D69">
        <w:trPr>
          <w:cantSplit/>
          <w:jc w:val="center"/>
        </w:trPr>
        <w:tc>
          <w:tcPr>
            <w:tcW w:w="2457" w:type="dxa"/>
          </w:tcPr>
          <w:p w14:paraId="2549DDCF" w14:textId="03A42996" w:rsidR="00467337" w:rsidRPr="00EF4D44" w:rsidRDefault="00467337" w:rsidP="00467337">
            <w:pPr>
              <w:pStyle w:val="TAL"/>
              <w:rPr>
                <w:lang w:eastAsia="zh-CN"/>
              </w:rPr>
            </w:pPr>
            <w:r w:rsidRPr="00EF4D44">
              <w:rPr>
                <w:lang w:eastAsia="zh-CN"/>
              </w:rPr>
              <w:t xml:space="preserve">   &gt; End time</w:t>
            </w:r>
          </w:p>
        </w:tc>
        <w:tc>
          <w:tcPr>
            <w:tcW w:w="2693" w:type="dxa"/>
          </w:tcPr>
          <w:p w14:paraId="1DCF0C9E" w14:textId="4BDC1BCF" w:rsidR="00467337" w:rsidRPr="00EF4D44" w:rsidRDefault="00467337" w:rsidP="00467337">
            <w:pPr>
              <w:pStyle w:val="TAC"/>
              <w:rPr>
                <w:lang w:eastAsia="ko-KR"/>
              </w:rPr>
            </w:pPr>
            <w:r w:rsidRPr="00EF4D44">
              <w:rPr>
                <w:lang w:eastAsia="ko-KR"/>
              </w:rPr>
              <w:t>UPF</w:t>
            </w:r>
          </w:p>
        </w:tc>
        <w:tc>
          <w:tcPr>
            <w:tcW w:w="4300" w:type="dxa"/>
          </w:tcPr>
          <w:p w14:paraId="2B23C8A4" w14:textId="5623B681" w:rsidR="00467337" w:rsidRPr="00EF4D44" w:rsidRDefault="00467337" w:rsidP="00467337">
            <w:pPr>
              <w:pStyle w:val="TAL"/>
              <w:rPr>
                <w:lang w:eastAsia="zh-CN"/>
              </w:rPr>
            </w:pPr>
            <w:r w:rsidRPr="00EF4D44">
              <w:rPr>
                <w:lang w:eastAsia="zh-CN"/>
              </w:rPr>
              <w:t>End time of traffic detection for the flow.</w:t>
            </w:r>
          </w:p>
        </w:tc>
      </w:tr>
      <w:tr w:rsidR="00467337" w:rsidRPr="005D2CF1" w14:paraId="2E80BE69" w14:textId="77777777" w:rsidTr="00F85D69">
        <w:trPr>
          <w:cantSplit/>
          <w:jc w:val="center"/>
        </w:trPr>
        <w:tc>
          <w:tcPr>
            <w:tcW w:w="2457" w:type="dxa"/>
          </w:tcPr>
          <w:p w14:paraId="71BA7B8E" w14:textId="1C1581C3" w:rsidR="00467337" w:rsidRPr="00EF4D44" w:rsidRDefault="00467337" w:rsidP="00467337">
            <w:pPr>
              <w:pStyle w:val="TAL"/>
              <w:rPr>
                <w:lang w:eastAsia="zh-CN"/>
              </w:rPr>
            </w:pPr>
            <w:r w:rsidRPr="00EF4D44">
              <w:rPr>
                <w:lang w:eastAsia="zh-CN"/>
              </w:rPr>
              <w:t xml:space="preserve">   &gt; UL Data volume</w:t>
            </w:r>
          </w:p>
        </w:tc>
        <w:tc>
          <w:tcPr>
            <w:tcW w:w="2693" w:type="dxa"/>
          </w:tcPr>
          <w:p w14:paraId="1A22F4B1" w14:textId="001FD17D" w:rsidR="00467337" w:rsidRPr="00EF4D44" w:rsidRDefault="00467337" w:rsidP="00467337">
            <w:pPr>
              <w:pStyle w:val="TAC"/>
              <w:rPr>
                <w:lang w:eastAsia="ko-KR"/>
              </w:rPr>
            </w:pPr>
            <w:r w:rsidRPr="00EF4D44">
              <w:rPr>
                <w:lang w:eastAsia="ko-KR"/>
              </w:rPr>
              <w:t>UPF</w:t>
            </w:r>
          </w:p>
        </w:tc>
        <w:tc>
          <w:tcPr>
            <w:tcW w:w="4300" w:type="dxa"/>
          </w:tcPr>
          <w:p w14:paraId="4A11F8C0" w14:textId="5FB44C00" w:rsidR="00467337" w:rsidRPr="00EF4D44" w:rsidRDefault="00467337" w:rsidP="00467337">
            <w:pPr>
              <w:pStyle w:val="TAL"/>
              <w:rPr>
                <w:lang w:eastAsia="zh-CN"/>
              </w:rPr>
            </w:pPr>
            <w:r w:rsidRPr="00EF4D44">
              <w:rPr>
                <w:lang w:eastAsia="zh-CN"/>
              </w:rPr>
              <w:t>Measured UL data traffic volume for the flow.</w:t>
            </w:r>
          </w:p>
        </w:tc>
      </w:tr>
      <w:tr w:rsidR="00467337" w:rsidRPr="005D2CF1" w14:paraId="4C4DBE5D" w14:textId="77777777" w:rsidTr="00F85D69">
        <w:trPr>
          <w:cantSplit/>
          <w:jc w:val="center"/>
        </w:trPr>
        <w:tc>
          <w:tcPr>
            <w:tcW w:w="2457" w:type="dxa"/>
          </w:tcPr>
          <w:p w14:paraId="4108B8CD" w14:textId="5D8CE6B3" w:rsidR="00467337" w:rsidRPr="00EF4D44" w:rsidRDefault="00467337" w:rsidP="00467337">
            <w:pPr>
              <w:pStyle w:val="TAL"/>
              <w:rPr>
                <w:lang w:eastAsia="zh-CN"/>
              </w:rPr>
            </w:pPr>
            <w:r w:rsidRPr="00EF4D44">
              <w:rPr>
                <w:lang w:eastAsia="zh-CN"/>
              </w:rPr>
              <w:t xml:space="preserve">   &gt; DL Data volume</w:t>
            </w:r>
          </w:p>
        </w:tc>
        <w:tc>
          <w:tcPr>
            <w:tcW w:w="2693" w:type="dxa"/>
          </w:tcPr>
          <w:p w14:paraId="06A678ED" w14:textId="017B56F8" w:rsidR="00467337" w:rsidRPr="00EF4D44" w:rsidRDefault="00467337" w:rsidP="00467337">
            <w:pPr>
              <w:pStyle w:val="TAC"/>
              <w:rPr>
                <w:lang w:eastAsia="ko-KR"/>
              </w:rPr>
            </w:pPr>
            <w:r w:rsidRPr="00EF4D44">
              <w:rPr>
                <w:lang w:eastAsia="ko-KR"/>
              </w:rPr>
              <w:t>UPF</w:t>
            </w:r>
          </w:p>
        </w:tc>
        <w:tc>
          <w:tcPr>
            <w:tcW w:w="4300" w:type="dxa"/>
          </w:tcPr>
          <w:p w14:paraId="3B79D784" w14:textId="73C417D2" w:rsidR="00467337" w:rsidRPr="00EF4D44" w:rsidRDefault="00467337" w:rsidP="00467337">
            <w:pPr>
              <w:pStyle w:val="TAL"/>
              <w:rPr>
                <w:lang w:eastAsia="zh-CN"/>
              </w:rPr>
            </w:pPr>
            <w:r w:rsidRPr="00EF4D44">
              <w:rPr>
                <w:lang w:eastAsia="zh-CN"/>
              </w:rPr>
              <w:t>Measured DL data traffic volume for the flow.</w:t>
            </w:r>
          </w:p>
        </w:tc>
      </w:tr>
      <w:tr w:rsidR="00467337" w:rsidRPr="005D2CF1" w14:paraId="6CFD0351" w14:textId="77777777" w:rsidTr="00F85D69">
        <w:trPr>
          <w:cantSplit/>
          <w:jc w:val="center"/>
        </w:trPr>
        <w:tc>
          <w:tcPr>
            <w:tcW w:w="2457" w:type="dxa"/>
          </w:tcPr>
          <w:p w14:paraId="00B8319C" w14:textId="41753D53" w:rsidR="00467337" w:rsidRPr="00EF4D44" w:rsidRDefault="00467337" w:rsidP="00467337">
            <w:pPr>
              <w:pStyle w:val="TAL"/>
              <w:rPr>
                <w:lang w:eastAsia="zh-CN"/>
              </w:rPr>
            </w:pPr>
            <w:r w:rsidRPr="00EF4D44">
              <w:rPr>
                <w:lang w:eastAsia="zh-CN"/>
              </w:rPr>
              <w:t xml:space="preserve">   &gt; UL Data Rate</w:t>
            </w:r>
          </w:p>
        </w:tc>
        <w:tc>
          <w:tcPr>
            <w:tcW w:w="2693" w:type="dxa"/>
          </w:tcPr>
          <w:p w14:paraId="3553E113" w14:textId="49BE7F94" w:rsidR="00467337" w:rsidRPr="00EF4D44" w:rsidRDefault="00467337" w:rsidP="00467337">
            <w:pPr>
              <w:pStyle w:val="TAC"/>
              <w:rPr>
                <w:lang w:eastAsia="ko-KR"/>
              </w:rPr>
            </w:pPr>
            <w:r w:rsidRPr="00EF4D44">
              <w:rPr>
                <w:lang w:eastAsia="ko-KR"/>
              </w:rPr>
              <w:t>UPF</w:t>
            </w:r>
          </w:p>
        </w:tc>
        <w:tc>
          <w:tcPr>
            <w:tcW w:w="4300" w:type="dxa"/>
          </w:tcPr>
          <w:p w14:paraId="6DEE609B" w14:textId="2C313638" w:rsidR="00467337" w:rsidRPr="00EF4D44" w:rsidRDefault="00467337" w:rsidP="00467337">
            <w:pPr>
              <w:pStyle w:val="TAL"/>
              <w:rPr>
                <w:lang w:eastAsia="zh-CN"/>
              </w:rPr>
            </w:pPr>
            <w:r w:rsidRPr="00EF4D44">
              <w:rPr>
                <w:lang w:eastAsia="zh-CN"/>
              </w:rPr>
              <w:t>Measured UL data rate for the flow.</w:t>
            </w:r>
          </w:p>
        </w:tc>
      </w:tr>
      <w:tr w:rsidR="00467337" w:rsidRPr="005D2CF1" w14:paraId="15A907FC" w14:textId="77777777" w:rsidTr="00F85D69">
        <w:trPr>
          <w:cantSplit/>
          <w:jc w:val="center"/>
        </w:trPr>
        <w:tc>
          <w:tcPr>
            <w:tcW w:w="2457" w:type="dxa"/>
          </w:tcPr>
          <w:p w14:paraId="28DEDA70" w14:textId="10A41AFA" w:rsidR="00467337" w:rsidRPr="00EF4D44" w:rsidRDefault="00467337" w:rsidP="00467337">
            <w:pPr>
              <w:pStyle w:val="TAL"/>
              <w:rPr>
                <w:lang w:eastAsia="zh-CN"/>
              </w:rPr>
            </w:pPr>
            <w:r w:rsidRPr="00EF4D44">
              <w:rPr>
                <w:lang w:eastAsia="zh-CN"/>
              </w:rPr>
              <w:t xml:space="preserve">   &gt; DL Data Rate</w:t>
            </w:r>
          </w:p>
        </w:tc>
        <w:tc>
          <w:tcPr>
            <w:tcW w:w="2693" w:type="dxa"/>
          </w:tcPr>
          <w:p w14:paraId="086EBD27" w14:textId="02ABA6CA" w:rsidR="00467337" w:rsidRPr="00EF4D44" w:rsidRDefault="00467337" w:rsidP="00467337">
            <w:pPr>
              <w:pStyle w:val="TAC"/>
              <w:rPr>
                <w:lang w:eastAsia="ko-KR"/>
              </w:rPr>
            </w:pPr>
            <w:r w:rsidRPr="00EF4D44">
              <w:rPr>
                <w:lang w:eastAsia="ko-KR"/>
              </w:rPr>
              <w:t>UPF</w:t>
            </w:r>
          </w:p>
        </w:tc>
        <w:tc>
          <w:tcPr>
            <w:tcW w:w="4300" w:type="dxa"/>
          </w:tcPr>
          <w:p w14:paraId="1B5B3911" w14:textId="0E2A4F2E" w:rsidR="00467337" w:rsidRPr="00EF4D44" w:rsidRDefault="00467337" w:rsidP="00467337">
            <w:pPr>
              <w:pStyle w:val="TAL"/>
              <w:rPr>
                <w:lang w:eastAsia="zh-CN"/>
              </w:rPr>
            </w:pPr>
            <w:r w:rsidRPr="00EF4D44">
              <w:rPr>
                <w:lang w:eastAsia="zh-CN"/>
              </w:rPr>
              <w:t>Measured DL data rate for the flow.</w:t>
            </w:r>
          </w:p>
        </w:tc>
      </w:tr>
      <w:tr w:rsidR="00467337" w:rsidRPr="005D2CF1" w14:paraId="17B41833" w14:textId="77777777" w:rsidTr="00F85D69">
        <w:trPr>
          <w:cantSplit/>
          <w:jc w:val="center"/>
        </w:trPr>
        <w:tc>
          <w:tcPr>
            <w:tcW w:w="2457" w:type="dxa"/>
          </w:tcPr>
          <w:p w14:paraId="3B090AB3" w14:textId="731107C2" w:rsidR="00467337" w:rsidRPr="00EF4D44" w:rsidRDefault="00467337" w:rsidP="00467337">
            <w:pPr>
              <w:pStyle w:val="TAL"/>
              <w:rPr>
                <w:lang w:eastAsia="zh-CN"/>
              </w:rPr>
            </w:pPr>
            <w:r w:rsidRPr="00EF4D44">
              <w:rPr>
                <w:lang w:eastAsia="zh-CN"/>
              </w:rPr>
              <w:t xml:space="preserve">   &gt; URL list</w:t>
            </w:r>
          </w:p>
        </w:tc>
        <w:tc>
          <w:tcPr>
            <w:tcW w:w="2693" w:type="dxa"/>
          </w:tcPr>
          <w:p w14:paraId="64EC4F8A" w14:textId="6F639642" w:rsidR="00467337" w:rsidRPr="00EF4D44" w:rsidRDefault="00467337" w:rsidP="00467337">
            <w:pPr>
              <w:pStyle w:val="TAC"/>
              <w:rPr>
                <w:lang w:eastAsia="ko-KR"/>
              </w:rPr>
            </w:pPr>
            <w:r w:rsidRPr="00EF4D44">
              <w:rPr>
                <w:lang w:eastAsia="ko-KR"/>
              </w:rPr>
              <w:t>UPF</w:t>
            </w:r>
          </w:p>
        </w:tc>
        <w:tc>
          <w:tcPr>
            <w:tcW w:w="4300" w:type="dxa"/>
          </w:tcPr>
          <w:p w14:paraId="58B44B28" w14:textId="5A885AAF" w:rsidR="00467337" w:rsidRPr="00EF4D44" w:rsidRDefault="00467337" w:rsidP="00467337">
            <w:pPr>
              <w:pStyle w:val="TAL"/>
              <w:rPr>
                <w:lang w:eastAsia="zh-CN"/>
              </w:rPr>
            </w:pPr>
            <w:r w:rsidRPr="00EF4D44">
              <w:rPr>
                <w:lang w:eastAsia="zh-CN"/>
              </w:rPr>
              <w:t>List of URLs extracted from the inspected user plane packets in the flow.</w:t>
            </w:r>
          </w:p>
        </w:tc>
      </w:tr>
      <w:tr w:rsidR="00467337" w:rsidRPr="005D2CF1" w14:paraId="7B61B819" w14:textId="77777777" w:rsidTr="00F85D69">
        <w:trPr>
          <w:cantSplit/>
          <w:jc w:val="center"/>
        </w:trPr>
        <w:tc>
          <w:tcPr>
            <w:tcW w:w="2457" w:type="dxa"/>
          </w:tcPr>
          <w:p w14:paraId="0265278F" w14:textId="6EE094A9" w:rsidR="00467337" w:rsidRPr="00EF4D44" w:rsidRDefault="00467337" w:rsidP="00467337">
            <w:pPr>
              <w:pStyle w:val="TAL"/>
              <w:rPr>
                <w:lang w:eastAsia="zh-CN"/>
              </w:rPr>
            </w:pPr>
            <w:r w:rsidRPr="00EF4D44">
              <w:rPr>
                <w:lang w:eastAsia="zh-CN"/>
              </w:rPr>
              <w:t xml:space="preserve">   &gt; Domain Name list</w:t>
            </w:r>
          </w:p>
        </w:tc>
        <w:tc>
          <w:tcPr>
            <w:tcW w:w="2693" w:type="dxa"/>
          </w:tcPr>
          <w:p w14:paraId="7DAB5650" w14:textId="38B401B8" w:rsidR="00467337" w:rsidRPr="00EF4D44" w:rsidRDefault="00467337" w:rsidP="00467337">
            <w:pPr>
              <w:pStyle w:val="TAC"/>
              <w:rPr>
                <w:lang w:eastAsia="ko-KR"/>
              </w:rPr>
            </w:pPr>
            <w:r w:rsidRPr="00EF4D44">
              <w:rPr>
                <w:lang w:eastAsia="ko-KR"/>
              </w:rPr>
              <w:t>UPF</w:t>
            </w:r>
          </w:p>
        </w:tc>
        <w:tc>
          <w:tcPr>
            <w:tcW w:w="4300" w:type="dxa"/>
          </w:tcPr>
          <w:p w14:paraId="311B3234" w14:textId="6CB2C017" w:rsidR="00467337" w:rsidRPr="00EF4D44" w:rsidRDefault="00467337" w:rsidP="00467337">
            <w:pPr>
              <w:pStyle w:val="TAL"/>
              <w:rPr>
                <w:lang w:eastAsia="zh-CN"/>
              </w:rPr>
            </w:pPr>
            <w:r w:rsidRPr="00EF4D44">
              <w:rPr>
                <w:lang w:eastAsia="zh-CN"/>
              </w:rPr>
              <w:t>List of domain names extracted from the inspected user plane packets in the flow.</w:t>
            </w:r>
          </w:p>
        </w:tc>
      </w:tr>
      <w:tr w:rsidR="00467337" w:rsidRPr="005D2CF1" w14:paraId="4D2CD3B6" w14:textId="77777777" w:rsidTr="00F85D69">
        <w:trPr>
          <w:cantSplit/>
          <w:jc w:val="center"/>
        </w:trPr>
        <w:tc>
          <w:tcPr>
            <w:tcW w:w="2457" w:type="dxa"/>
          </w:tcPr>
          <w:p w14:paraId="4EF18445" w14:textId="4BC2DC9C" w:rsidR="00467337" w:rsidRPr="00EF4D44" w:rsidRDefault="00467337" w:rsidP="00467337">
            <w:pPr>
              <w:pStyle w:val="TAL"/>
              <w:rPr>
                <w:lang w:eastAsia="zh-CN"/>
              </w:rPr>
            </w:pPr>
            <w:r w:rsidRPr="00EF4D44">
              <w:rPr>
                <w:lang w:eastAsia="zh-CN"/>
              </w:rPr>
              <w:t>PFD Information</w:t>
            </w:r>
          </w:p>
        </w:tc>
        <w:tc>
          <w:tcPr>
            <w:tcW w:w="2693" w:type="dxa"/>
          </w:tcPr>
          <w:p w14:paraId="226C1C37" w14:textId="0D96314E" w:rsidR="00467337" w:rsidRPr="00EF4D44" w:rsidRDefault="00467337" w:rsidP="00467337">
            <w:pPr>
              <w:pStyle w:val="TAC"/>
              <w:rPr>
                <w:lang w:eastAsia="ko-KR"/>
              </w:rPr>
            </w:pPr>
            <w:r w:rsidRPr="00EF4D44">
              <w:rPr>
                <w:lang w:eastAsia="ko-KR"/>
              </w:rPr>
              <w:t>NEF(PFDF)</w:t>
            </w:r>
          </w:p>
        </w:tc>
        <w:tc>
          <w:tcPr>
            <w:tcW w:w="4300" w:type="dxa"/>
          </w:tcPr>
          <w:p w14:paraId="288338F5" w14:textId="6FF488F8" w:rsidR="00467337" w:rsidRPr="00EF4D44" w:rsidRDefault="00467337" w:rsidP="00467337">
            <w:pPr>
              <w:pStyle w:val="TAL"/>
              <w:rPr>
                <w:lang w:eastAsia="zh-CN"/>
              </w:rPr>
            </w:pPr>
            <w:r>
              <w:rPr>
                <w:lang w:eastAsia="zh-CN"/>
              </w:rPr>
              <w:t>PFD Information stored in the UDR (as Application Data) and retrieved by NEF</w:t>
            </w:r>
            <w:r w:rsidR="00AF5591">
              <w:rPr>
                <w:lang w:eastAsia="zh-CN"/>
              </w:rPr>
              <w:t xml:space="preserve"> (PFDF)</w:t>
            </w:r>
            <w:r>
              <w:rPr>
                <w:lang w:eastAsia="zh-CN"/>
              </w:rPr>
              <w:t>, as defined in clause 6.1.2.3.2 of TS 23.503 [4].</w:t>
            </w:r>
          </w:p>
        </w:tc>
      </w:tr>
      <w:tr w:rsidR="00467337" w:rsidRPr="005D2CF1" w14:paraId="1EC3C7B3" w14:textId="77777777" w:rsidTr="00F85D69">
        <w:trPr>
          <w:cantSplit/>
          <w:jc w:val="center"/>
        </w:trPr>
        <w:tc>
          <w:tcPr>
            <w:tcW w:w="2457" w:type="dxa"/>
          </w:tcPr>
          <w:p w14:paraId="5F3572CF" w14:textId="57D0EF19" w:rsidR="00467337" w:rsidRPr="00EF4D44" w:rsidRDefault="00467337" w:rsidP="00467337">
            <w:pPr>
              <w:pStyle w:val="TAL"/>
              <w:rPr>
                <w:lang w:eastAsia="zh-CN"/>
              </w:rPr>
            </w:pPr>
            <w:r w:rsidRPr="00EF4D44">
              <w:rPr>
                <w:lang w:eastAsia="zh-CN"/>
              </w:rPr>
              <w:t>&gt; Application ID</w:t>
            </w:r>
          </w:p>
        </w:tc>
        <w:tc>
          <w:tcPr>
            <w:tcW w:w="2693" w:type="dxa"/>
          </w:tcPr>
          <w:p w14:paraId="20825148" w14:textId="05718075" w:rsidR="00467337" w:rsidRPr="00EF4D44" w:rsidRDefault="00467337" w:rsidP="00467337">
            <w:pPr>
              <w:pStyle w:val="TAC"/>
              <w:rPr>
                <w:lang w:eastAsia="ko-KR"/>
              </w:rPr>
            </w:pPr>
            <w:r w:rsidRPr="00EF4D44">
              <w:rPr>
                <w:lang w:eastAsia="ko-KR"/>
              </w:rPr>
              <w:t>NEF(PFDF)</w:t>
            </w:r>
          </w:p>
        </w:tc>
        <w:tc>
          <w:tcPr>
            <w:tcW w:w="4300" w:type="dxa"/>
          </w:tcPr>
          <w:p w14:paraId="42750814" w14:textId="6E59AAF8" w:rsidR="00467337" w:rsidRPr="00EF4D44" w:rsidRDefault="00467337" w:rsidP="00467337">
            <w:pPr>
              <w:pStyle w:val="TAL"/>
              <w:rPr>
                <w:lang w:eastAsia="zh-CN"/>
              </w:rPr>
            </w:pPr>
            <w:r w:rsidRPr="00EF4D44">
              <w:rPr>
                <w:lang w:eastAsia="zh-CN"/>
              </w:rPr>
              <w:t>Identification of the application that refers to one or more application detection filters.</w:t>
            </w:r>
          </w:p>
        </w:tc>
      </w:tr>
      <w:tr w:rsidR="00467337" w:rsidRPr="005D2CF1" w14:paraId="73B4476D" w14:textId="77777777" w:rsidTr="00F85D69">
        <w:trPr>
          <w:cantSplit/>
          <w:jc w:val="center"/>
        </w:trPr>
        <w:tc>
          <w:tcPr>
            <w:tcW w:w="2457" w:type="dxa"/>
          </w:tcPr>
          <w:p w14:paraId="64C0403E" w14:textId="66250C91" w:rsidR="00467337" w:rsidRPr="00EF4D44" w:rsidRDefault="00467337" w:rsidP="00467337">
            <w:pPr>
              <w:pStyle w:val="TAL"/>
              <w:rPr>
                <w:lang w:eastAsia="zh-CN"/>
              </w:rPr>
            </w:pPr>
            <w:r w:rsidRPr="00EF4D44">
              <w:rPr>
                <w:lang w:eastAsia="zh-CN"/>
              </w:rPr>
              <w:t>&gt; IP 3-tuple list</w:t>
            </w:r>
          </w:p>
        </w:tc>
        <w:tc>
          <w:tcPr>
            <w:tcW w:w="2693" w:type="dxa"/>
          </w:tcPr>
          <w:p w14:paraId="3E6D8901" w14:textId="36600D23" w:rsidR="00467337" w:rsidRPr="00EF4D44" w:rsidRDefault="00467337" w:rsidP="00467337">
            <w:pPr>
              <w:pStyle w:val="TAC"/>
              <w:rPr>
                <w:lang w:eastAsia="ko-KR"/>
              </w:rPr>
            </w:pPr>
            <w:r w:rsidRPr="00EF4D44">
              <w:rPr>
                <w:lang w:eastAsia="ko-KR"/>
              </w:rPr>
              <w:t>NEF(PFDF)</w:t>
            </w:r>
          </w:p>
        </w:tc>
        <w:tc>
          <w:tcPr>
            <w:tcW w:w="4300" w:type="dxa"/>
          </w:tcPr>
          <w:p w14:paraId="0B2DB638" w14:textId="1DE4D83A" w:rsidR="00467337" w:rsidRPr="00EF4D44" w:rsidRDefault="00467337" w:rsidP="00467337">
            <w:pPr>
              <w:pStyle w:val="TAL"/>
              <w:rPr>
                <w:lang w:eastAsia="zh-CN"/>
              </w:rPr>
            </w:pPr>
            <w:r w:rsidRPr="00EF4D44">
              <w:rPr>
                <w:lang w:eastAsia="zh-CN"/>
              </w:rPr>
              <w:t>Including protocol, server side IP address and port number.</w:t>
            </w:r>
          </w:p>
        </w:tc>
      </w:tr>
      <w:tr w:rsidR="00467337" w:rsidRPr="005D2CF1" w14:paraId="1514FCF4" w14:textId="77777777" w:rsidTr="00F85D69">
        <w:trPr>
          <w:cantSplit/>
          <w:jc w:val="center"/>
        </w:trPr>
        <w:tc>
          <w:tcPr>
            <w:tcW w:w="2457" w:type="dxa"/>
          </w:tcPr>
          <w:p w14:paraId="2F242536" w14:textId="6138C88C" w:rsidR="00467337" w:rsidRPr="00EF4D44" w:rsidRDefault="00467337" w:rsidP="00467337">
            <w:pPr>
              <w:pStyle w:val="TAL"/>
              <w:rPr>
                <w:lang w:eastAsia="zh-CN"/>
              </w:rPr>
            </w:pPr>
            <w:r w:rsidRPr="00EF4D44">
              <w:rPr>
                <w:lang w:eastAsia="zh-CN"/>
              </w:rPr>
              <w:t>&gt; URL list</w:t>
            </w:r>
          </w:p>
        </w:tc>
        <w:tc>
          <w:tcPr>
            <w:tcW w:w="2693" w:type="dxa"/>
          </w:tcPr>
          <w:p w14:paraId="18B453EC" w14:textId="5A728DA2" w:rsidR="00467337" w:rsidRPr="00EF4D44" w:rsidRDefault="00467337" w:rsidP="00467337">
            <w:pPr>
              <w:pStyle w:val="TAC"/>
              <w:rPr>
                <w:lang w:eastAsia="ko-KR"/>
              </w:rPr>
            </w:pPr>
            <w:r w:rsidRPr="00EF4D44">
              <w:rPr>
                <w:lang w:eastAsia="ko-KR"/>
              </w:rPr>
              <w:t>NEF(PFDF)</w:t>
            </w:r>
          </w:p>
        </w:tc>
        <w:tc>
          <w:tcPr>
            <w:tcW w:w="4300" w:type="dxa"/>
          </w:tcPr>
          <w:p w14:paraId="59044D44" w14:textId="77B05378" w:rsidR="00467337" w:rsidRPr="00EF4D44" w:rsidRDefault="00467337" w:rsidP="00467337">
            <w:pPr>
              <w:pStyle w:val="TAL"/>
              <w:rPr>
                <w:lang w:eastAsia="zh-CN"/>
              </w:rPr>
            </w:pPr>
            <w:r w:rsidRPr="00EF4D44">
              <w:rPr>
                <w:lang w:eastAsia="zh-CN"/>
              </w:rPr>
              <w:t>The significant parts of the URL to be matched, e.g. host name.</w:t>
            </w:r>
          </w:p>
        </w:tc>
      </w:tr>
      <w:tr w:rsidR="00467337" w:rsidRPr="005D2CF1" w14:paraId="3AE65A37" w14:textId="77777777" w:rsidTr="00F85D69">
        <w:trPr>
          <w:cantSplit/>
          <w:jc w:val="center"/>
        </w:trPr>
        <w:tc>
          <w:tcPr>
            <w:tcW w:w="2457" w:type="dxa"/>
          </w:tcPr>
          <w:p w14:paraId="3A245577" w14:textId="321FC3AD" w:rsidR="00467337" w:rsidRPr="00EF4D44" w:rsidRDefault="00467337" w:rsidP="00467337">
            <w:pPr>
              <w:pStyle w:val="TAL"/>
              <w:rPr>
                <w:lang w:eastAsia="zh-CN"/>
              </w:rPr>
            </w:pPr>
            <w:r w:rsidRPr="00EF4D44">
              <w:rPr>
                <w:lang w:eastAsia="zh-CN"/>
              </w:rPr>
              <w:t>&gt; Domain Name list</w:t>
            </w:r>
          </w:p>
        </w:tc>
        <w:tc>
          <w:tcPr>
            <w:tcW w:w="2693" w:type="dxa"/>
          </w:tcPr>
          <w:p w14:paraId="1EEF98D7" w14:textId="07A29992" w:rsidR="00467337" w:rsidRPr="00EF4D44" w:rsidRDefault="00467337" w:rsidP="00467337">
            <w:pPr>
              <w:pStyle w:val="TAC"/>
              <w:rPr>
                <w:lang w:eastAsia="ko-KR"/>
              </w:rPr>
            </w:pPr>
            <w:r w:rsidRPr="00EF4D44">
              <w:rPr>
                <w:lang w:eastAsia="ko-KR"/>
              </w:rPr>
              <w:t>NEF(PFDF)</w:t>
            </w:r>
          </w:p>
        </w:tc>
        <w:tc>
          <w:tcPr>
            <w:tcW w:w="4300" w:type="dxa"/>
          </w:tcPr>
          <w:p w14:paraId="68C72514" w14:textId="66B6F8E5" w:rsidR="00467337" w:rsidRPr="00EF4D44" w:rsidRDefault="00467337" w:rsidP="00467337">
            <w:pPr>
              <w:pStyle w:val="TAL"/>
              <w:rPr>
                <w:lang w:eastAsia="zh-CN"/>
              </w:rPr>
            </w:pPr>
            <w:r w:rsidRPr="00EF4D44">
              <w:rPr>
                <w:lang w:eastAsia="zh-CN"/>
              </w:rPr>
              <w:t xml:space="preserve">A Domain </w:t>
            </w:r>
            <w:r w:rsidR="00AF5591">
              <w:rPr>
                <w:lang w:eastAsia="zh-CN"/>
              </w:rPr>
              <w:t>N</w:t>
            </w:r>
            <w:r w:rsidRPr="00EF4D44">
              <w:rPr>
                <w:lang w:eastAsia="zh-CN"/>
              </w:rPr>
              <w:t>ame matching criteria and information about applicable protocol(s).</w:t>
            </w:r>
          </w:p>
        </w:tc>
      </w:tr>
      <w:tr w:rsidR="009757B8" w:rsidRPr="005D2CF1" w14:paraId="1EEC2E49" w14:textId="77777777" w:rsidTr="00FB604E">
        <w:trPr>
          <w:cantSplit/>
          <w:jc w:val="center"/>
        </w:trPr>
        <w:tc>
          <w:tcPr>
            <w:tcW w:w="9450" w:type="dxa"/>
            <w:gridSpan w:val="3"/>
          </w:tcPr>
          <w:p w14:paraId="19C46890" w14:textId="6EE9C525" w:rsidR="009757B8" w:rsidRPr="00EF4D44" w:rsidRDefault="009757B8" w:rsidP="00845430">
            <w:pPr>
              <w:pStyle w:val="TAN"/>
            </w:pPr>
            <w:r>
              <w:t>NOTE 1:</w:t>
            </w:r>
            <w:r>
              <w:tab/>
              <w:t>The Application ID maps in the UPF to a detection algorithm that has a wider scope than the Application ID provided by the consumer.</w:t>
            </w:r>
          </w:p>
        </w:tc>
      </w:tr>
    </w:tbl>
    <w:p w14:paraId="2600B973" w14:textId="0BCB7380" w:rsidR="00F85D69" w:rsidRDefault="00F85D69" w:rsidP="00F85D69"/>
    <w:p w14:paraId="171AB544" w14:textId="4E381F67" w:rsidR="00467337" w:rsidRDefault="00467337" w:rsidP="00467337">
      <w:pPr>
        <w:pStyle w:val="NO"/>
      </w:pPr>
      <w:r>
        <w:t>NOTE:</w:t>
      </w:r>
      <w:r>
        <w:tab/>
        <w:t>Extensive reporting of all traffic flows may conflict with the requirement to avoid extra UPF load. An NWDAF may subscribe only for reporting for some UEs to limit the load.</w:t>
      </w:r>
    </w:p>
    <w:p w14:paraId="6AA35882" w14:textId="61991C90" w:rsidR="00467337" w:rsidRDefault="00467337" w:rsidP="00467337">
      <w:pPr>
        <w:pStyle w:val="Heading3"/>
      </w:pPr>
      <w:bookmarkStart w:id="706" w:name="_CR6_16_3"/>
      <w:bookmarkStart w:id="707" w:name="_Toc145930790"/>
      <w:bookmarkEnd w:id="706"/>
      <w:r>
        <w:t>6.16.3</w:t>
      </w:r>
      <w:r>
        <w:tab/>
        <w:t>Output Analytics</w:t>
      </w:r>
      <w:bookmarkEnd w:id="707"/>
    </w:p>
    <w:p w14:paraId="49E9BA38" w14:textId="73970C19" w:rsidR="00467337" w:rsidRDefault="00467337" w:rsidP="00467337">
      <w:r>
        <w:t xml:space="preserve">The output analytics of NWDAF is defined in Table 6.16.3-1. The output analysis </w:t>
      </w:r>
      <w:r w:rsidR="009757B8">
        <w:t xml:space="preserve">may </w:t>
      </w:r>
      <w:r>
        <w:t>be used to provision new</w:t>
      </w:r>
      <w:r w:rsidR="00AF5591">
        <w:t xml:space="preserve"> or </w:t>
      </w:r>
      <w:r>
        <w:t>updated PFDs</w:t>
      </w:r>
      <w:r w:rsidR="00AF5591">
        <w:t xml:space="preserve"> information</w:t>
      </w:r>
      <w:r>
        <w:t xml:space="preserve"> for known applications.</w:t>
      </w:r>
      <w:r w:rsidR="009757B8">
        <w:t xml:space="preserve"> The NWDAF may assign a confidence to the PFD Determination statistics based on the input data provided by UPF.</w:t>
      </w:r>
    </w:p>
    <w:p w14:paraId="1DCC2CE9" w14:textId="25D57D94" w:rsidR="00467337" w:rsidRDefault="00467337" w:rsidP="00467337">
      <w:pPr>
        <w:pStyle w:val="TH"/>
      </w:pPr>
      <w:bookmarkStart w:id="708" w:name="_CRTable6_16_31"/>
      <w:r>
        <w:t xml:space="preserve">Table </w:t>
      </w:r>
      <w:bookmarkEnd w:id="708"/>
      <w:r>
        <w:t>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D2CF1" w14:paraId="33BEFEFB" w14:textId="77777777" w:rsidTr="00A44BE1">
        <w:trPr>
          <w:cantSplit/>
          <w:jc w:val="center"/>
        </w:trPr>
        <w:tc>
          <w:tcPr>
            <w:tcW w:w="3425" w:type="dxa"/>
          </w:tcPr>
          <w:p w14:paraId="7A78E39F" w14:textId="77777777" w:rsidR="00467337" w:rsidRPr="005D2CF1" w:rsidRDefault="00467337" w:rsidP="00234119">
            <w:pPr>
              <w:pStyle w:val="TAH"/>
            </w:pPr>
            <w:r w:rsidRPr="005D2CF1">
              <w:t>Information</w:t>
            </w:r>
          </w:p>
        </w:tc>
        <w:tc>
          <w:tcPr>
            <w:tcW w:w="6096" w:type="dxa"/>
          </w:tcPr>
          <w:p w14:paraId="0AC1469F" w14:textId="77777777" w:rsidR="00467337" w:rsidRPr="005D2CF1" w:rsidRDefault="00467337" w:rsidP="00234119">
            <w:pPr>
              <w:pStyle w:val="TAH"/>
            </w:pPr>
            <w:r w:rsidRPr="005D2CF1">
              <w:t>Description</w:t>
            </w:r>
          </w:p>
        </w:tc>
      </w:tr>
      <w:tr w:rsidR="00467337" w:rsidRPr="005D2CF1" w14:paraId="32876827" w14:textId="77777777" w:rsidTr="00A44BE1">
        <w:trPr>
          <w:cantSplit/>
          <w:jc w:val="center"/>
        </w:trPr>
        <w:tc>
          <w:tcPr>
            <w:tcW w:w="3425" w:type="dxa"/>
            <w:tcBorders>
              <w:bottom w:val="single" w:sz="4" w:space="0" w:color="auto"/>
            </w:tcBorders>
          </w:tcPr>
          <w:p w14:paraId="4148A605" w14:textId="69B2BDEB" w:rsidR="00467337" w:rsidRPr="005D2CF1" w:rsidRDefault="00467337" w:rsidP="00467337">
            <w:pPr>
              <w:pStyle w:val="TAL"/>
              <w:rPr>
                <w:rFonts w:eastAsia="MS Mincho"/>
              </w:rPr>
            </w:pPr>
            <w:r w:rsidRPr="0003485B">
              <w:rPr>
                <w:rFonts w:eastAsia="MS Mincho"/>
              </w:rPr>
              <w:t>Application ID</w:t>
            </w:r>
          </w:p>
        </w:tc>
        <w:tc>
          <w:tcPr>
            <w:tcW w:w="6096" w:type="dxa"/>
            <w:tcBorders>
              <w:bottom w:val="single" w:sz="4" w:space="0" w:color="auto"/>
            </w:tcBorders>
          </w:tcPr>
          <w:p w14:paraId="1B15E88F" w14:textId="092CBD23" w:rsidR="00467337" w:rsidRPr="005D2CF1" w:rsidRDefault="00467337" w:rsidP="00467337">
            <w:pPr>
              <w:pStyle w:val="TAL"/>
            </w:pPr>
            <w:r w:rsidRPr="0003485B">
              <w:rPr>
                <w:rFonts w:eastAsia="MS Mincho"/>
              </w:rPr>
              <w:t xml:space="preserve">Application ID </w:t>
            </w:r>
            <w:r w:rsidRPr="0003485B">
              <w:t>of the application that refers to</w:t>
            </w:r>
            <w:r w:rsidRPr="0003485B">
              <w:rPr>
                <w:rFonts w:eastAsia="MS Mincho"/>
              </w:rPr>
              <w:t xml:space="preserve"> the application detection filter (</w:t>
            </w:r>
            <w:r w:rsidRPr="0003485B">
              <w:t>Flow descriptor, URL or Domain name information) stored in the UDR.</w:t>
            </w:r>
          </w:p>
        </w:tc>
      </w:tr>
      <w:tr w:rsidR="00467337" w:rsidRPr="005D2CF1" w14:paraId="65F51F48" w14:textId="77777777" w:rsidTr="00A44BE1">
        <w:trPr>
          <w:cantSplit/>
          <w:jc w:val="center"/>
        </w:trPr>
        <w:tc>
          <w:tcPr>
            <w:tcW w:w="3425" w:type="dxa"/>
            <w:tcBorders>
              <w:right w:val="nil"/>
            </w:tcBorders>
          </w:tcPr>
          <w:p w14:paraId="0FB36E79" w14:textId="402226C2" w:rsidR="00467337" w:rsidRPr="00E9603C" w:rsidRDefault="00467337" w:rsidP="00467337">
            <w:pPr>
              <w:pStyle w:val="TAL"/>
            </w:pPr>
            <w:r w:rsidRPr="0003485B">
              <w:rPr>
                <w:rFonts w:eastAsia="MS Mincho" w:hint="eastAsia"/>
              </w:rPr>
              <w:t>List of application</w:t>
            </w:r>
            <w:r w:rsidR="00AF5591">
              <w:rPr>
                <w:rFonts w:eastAsia="MS Mincho"/>
              </w:rPr>
              <w:t xml:space="preserve"> traffic</w:t>
            </w:r>
            <w:r w:rsidRPr="0003485B">
              <w:rPr>
                <w:rFonts w:eastAsia="MS Mincho" w:hint="eastAsia"/>
              </w:rPr>
              <w:t xml:space="preserve"> description</w:t>
            </w:r>
          </w:p>
        </w:tc>
        <w:tc>
          <w:tcPr>
            <w:tcW w:w="6096" w:type="dxa"/>
            <w:tcBorders>
              <w:left w:val="nil"/>
            </w:tcBorders>
          </w:tcPr>
          <w:p w14:paraId="71A1C450" w14:textId="61DC588D" w:rsidR="00467337" w:rsidRPr="00E9603C" w:rsidRDefault="00467337" w:rsidP="00467337">
            <w:pPr>
              <w:pStyle w:val="TAL"/>
            </w:pPr>
          </w:p>
        </w:tc>
      </w:tr>
      <w:tr w:rsidR="00467337" w:rsidRPr="005D2CF1" w14:paraId="043B8B29" w14:textId="77777777" w:rsidTr="00A44BE1">
        <w:trPr>
          <w:cantSplit/>
          <w:jc w:val="center"/>
        </w:trPr>
        <w:tc>
          <w:tcPr>
            <w:tcW w:w="3425" w:type="dxa"/>
          </w:tcPr>
          <w:p w14:paraId="07BDEE7E" w14:textId="5870C102" w:rsidR="00467337" w:rsidRPr="00E9603C" w:rsidRDefault="00467337" w:rsidP="00467337">
            <w:pPr>
              <w:pStyle w:val="TAL"/>
            </w:pPr>
            <w:r w:rsidRPr="0003485B">
              <w:t>&gt; S-NSSAI</w:t>
            </w:r>
          </w:p>
        </w:tc>
        <w:tc>
          <w:tcPr>
            <w:tcW w:w="6096" w:type="dxa"/>
          </w:tcPr>
          <w:p w14:paraId="1C730961" w14:textId="78A9468F" w:rsidR="00467337" w:rsidRPr="00E9603C" w:rsidRDefault="00467337" w:rsidP="00467337">
            <w:pPr>
              <w:pStyle w:val="TAL"/>
              <w:rPr>
                <w:rFonts w:eastAsia="SimSun"/>
                <w:lang w:eastAsia="zh-CN"/>
              </w:rPr>
            </w:pPr>
            <w:r w:rsidRPr="0003485B">
              <w:t>Identifies the Network Slice for which analytics information is provided.</w:t>
            </w:r>
          </w:p>
        </w:tc>
      </w:tr>
      <w:tr w:rsidR="00467337" w:rsidRPr="005D2CF1" w14:paraId="73CF29E8" w14:textId="77777777" w:rsidTr="00A44BE1">
        <w:trPr>
          <w:cantSplit/>
          <w:jc w:val="center"/>
        </w:trPr>
        <w:tc>
          <w:tcPr>
            <w:tcW w:w="3425" w:type="dxa"/>
          </w:tcPr>
          <w:p w14:paraId="6EBA1D48" w14:textId="6D879EB1" w:rsidR="00467337" w:rsidRPr="0003485B" w:rsidRDefault="00467337" w:rsidP="00467337">
            <w:pPr>
              <w:pStyle w:val="TAL"/>
            </w:pPr>
            <w:r w:rsidRPr="0003485B">
              <w:t>&gt; DNN</w:t>
            </w:r>
          </w:p>
        </w:tc>
        <w:tc>
          <w:tcPr>
            <w:tcW w:w="6096" w:type="dxa"/>
          </w:tcPr>
          <w:p w14:paraId="7502499E" w14:textId="06DFDE6C" w:rsidR="00467337" w:rsidRPr="0003485B" w:rsidRDefault="00467337" w:rsidP="00467337">
            <w:pPr>
              <w:pStyle w:val="TAL"/>
            </w:pPr>
            <w:r w:rsidRPr="0003485B">
              <w:t>Identifies the data network name (e.g. internet) for which analytics information is provided.</w:t>
            </w:r>
          </w:p>
        </w:tc>
      </w:tr>
      <w:tr w:rsidR="00467337" w:rsidRPr="005D2CF1" w14:paraId="088E5964" w14:textId="77777777" w:rsidTr="00A44BE1">
        <w:trPr>
          <w:cantSplit/>
          <w:jc w:val="center"/>
        </w:trPr>
        <w:tc>
          <w:tcPr>
            <w:tcW w:w="3425" w:type="dxa"/>
          </w:tcPr>
          <w:p w14:paraId="65E025E3" w14:textId="580816B6" w:rsidR="00467337" w:rsidRPr="0003485B" w:rsidRDefault="00467337" w:rsidP="00467337">
            <w:pPr>
              <w:pStyle w:val="TAL"/>
            </w:pPr>
            <w:r w:rsidRPr="0003485B">
              <w:t>&gt; Flow descriptor</w:t>
            </w:r>
          </w:p>
        </w:tc>
        <w:tc>
          <w:tcPr>
            <w:tcW w:w="6096" w:type="dxa"/>
          </w:tcPr>
          <w:p w14:paraId="631A71D8" w14:textId="04FB3C54" w:rsidR="00467337" w:rsidRPr="0003485B" w:rsidRDefault="00AF5591" w:rsidP="00467337">
            <w:pPr>
              <w:pStyle w:val="TAL"/>
            </w:pPr>
            <w:r>
              <w:t>Flow descriptor containing 3-tuple server side IP address, server port number and protocol of uplink/downlink application traffic as described in TS 23.503 [4]).</w:t>
            </w:r>
          </w:p>
        </w:tc>
      </w:tr>
      <w:tr w:rsidR="00467337" w:rsidRPr="005D2CF1" w14:paraId="462EAF2B" w14:textId="77777777" w:rsidTr="00A44BE1">
        <w:trPr>
          <w:cantSplit/>
          <w:jc w:val="center"/>
        </w:trPr>
        <w:tc>
          <w:tcPr>
            <w:tcW w:w="3425" w:type="dxa"/>
          </w:tcPr>
          <w:p w14:paraId="39B82E25" w14:textId="54EC1572" w:rsidR="00467337" w:rsidRPr="0003485B" w:rsidRDefault="00467337" w:rsidP="00467337">
            <w:pPr>
              <w:pStyle w:val="TAL"/>
            </w:pPr>
            <w:r w:rsidRPr="0003485B">
              <w:t>&gt; URL</w:t>
            </w:r>
            <w:r w:rsidR="00AF5591">
              <w:t xml:space="preserve"> list</w:t>
            </w:r>
          </w:p>
        </w:tc>
        <w:tc>
          <w:tcPr>
            <w:tcW w:w="6096" w:type="dxa"/>
          </w:tcPr>
          <w:p w14:paraId="69CF0639" w14:textId="1B763B68" w:rsidR="00467337" w:rsidRPr="0003485B" w:rsidRDefault="00467337" w:rsidP="00467337">
            <w:pPr>
              <w:pStyle w:val="TAL"/>
            </w:pPr>
            <w:r w:rsidRPr="0003485B">
              <w:t>the significant parts of the URL to be matched, e.g. host name.</w:t>
            </w:r>
          </w:p>
        </w:tc>
      </w:tr>
      <w:tr w:rsidR="00467337" w:rsidRPr="005D2CF1" w14:paraId="34F80FEC" w14:textId="77777777" w:rsidTr="00A44BE1">
        <w:trPr>
          <w:cantSplit/>
          <w:jc w:val="center"/>
        </w:trPr>
        <w:tc>
          <w:tcPr>
            <w:tcW w:w="3425" w:type="dxa"/>
          </w:tcPr>
          <w:p w14:paraId="39DE069E" w14:textId="2B87A3FB" w:rsidR="00467337" w:rsidRPr="0003485B" w:rsidRDefault="00467337" w:rsidP="00467337">
            <w:pPr>
              <w:pStyle w:val="TAL"/>
            </w:pPr>
            <w:r w:rsidRPr="0003485B">
              <w:t>&gt; Domain name information</w:t>
            </w:r>
          </w:p>
        </w:tc>
        <w:tc>
          <w:tcPr>
            <w:tcW w:w="6096" w:type="dxa"/>
          </w:tcPr>
          <w:p w14:paraId="15B0A6B4" w14:textId="0DAAA675" w:rsidR="00467337" w:rsidRPr="0003485B" w:rsidRDefault="00467337" w:rsidP="00467337">
            <w:pPr>
              <w:pStyle w:val="TAL"/>
            </w:pPr>
            <w:r w:rsidRPr="0003485B">
              <w:t>A Domain name matching criteria and information about applicable protocol(s).</w:t>
            </w:r>
          </w:p>
        </w:tc>
      </w:tr>
      <w:tr w:rsidR="009757B8" w:rsidRPr="005D2CF1" w14:paraId="7B26DDC9" w14:textId="77777777" w:rsidTr="00A44BE1">
        <w:trPr>
          <w:cantSplit/>
          <w:jc w:val="center"/>
        </w:trPr>
        <w:tc>
          <w:tcPr>
            <w:tcW w:w="3425" w:type="dxa"/>
          </w:tcPr>
          <w:p w14:paraId="698A3D62" w14:textId="6E2E7C6D" w:rsidR="009757B8" w:rsidRPr="0003485B" w:rsidRDefault="009757B8" w:rsidP="00467337">
            <w:pPr>
              <w:pStyle w:val="TAL"/>
            </w:pPr>
            <w:r>
              <w:t>Confidence</w:t>
            </w:r>
          </w:p>
        </w:tc>
        <w:tc>
          <w:tcPr>
            <w:tcW w:w="6096" w:type="dxa"/>
          </w:tcPr>
          <w:p w14:paraId="7761B9EE" w14:textId="4DCE62D4" w:rsidR="009757B8" w:rsidRPr="0003485B" w:rsidRDefault="009757B8" w:rsidP="00467337">
            <w:pPr>
              <w:pStyle w:val="TAL"/>
            </w:pPr>
            <w:r>
              <w:t>Confidence on the provided application traffic description for the Application ID.</w:t>
            </w:r>
          </w:p>
        </w:tc>
      </w:tr>
    </w:tbl>
    <w:p w14:paraId="3E85AFD9" w14:textId="30DFCCE8" w:rsidR="00467337" w:rsidRDefault="00467337" w:rsidP="00467337">
      <w:pPr>
        <w:pStyle w:val="FP"/>
      </w:pPr>
    </w:p>
    <w:p w14:paraId="14C4A512" w14:textId="4ED2CB13" w:rsidR="00467337" w:rsidRDefault="00467337" w:rsidP="00467337">
      <w:pPr>
        <w:pStyle w:val="Heading3"/>
      </w:pPr>
      <w:bookmarkStart w:id="709" w:name="_CR6_16_4"/>
      <w:bookmarkStart w:id="710" w:name="_Toc145930791"/>
      <w:bookmarkEnd w:id="709"/>
      <w:r>
        <w:lastRenderedPageBreak/>
        <w:t>6.16.4</w:t>
      </w:r>
      <w:r>
        <w:tab/>
        <w:t>Procedures</w:t>
      </w:r>
      <w:bookmarkEnd w:id="710"/>
    </w:p>
    <w:p w14:paraId="4984ABE1" w14:textId="62818CC6" w:rsidR="00AF5591" w:rsidRDefault="00AF5591" w:rsidP="00845430">
      <w:pPr>
        <w:keepNext/>
      </w:pPr>
      <w:r>
        <w:t>Figure 6.16.4-1 shows the procedure that a consumer can use to request PFD Determination analytics.</w:t>
      </w:r>
    </w:p>
    <w:p w14:paraId="4378C426" w14:textId="6C9DF1C2" w:rsidR="00AF5591" w:rsidRDefault="00AF5591" w:rsidP="00EE02E3">
      <w:pPr>
        <w:pStyle w:val="TH"/>
      </w:pPr>
      <w:r w:rsidRPr="0031324A">
        <w:object w:dxaOrig="15290" w:dyaOrig="9850" w14:anchorId="10176582">
          <v:shape id="_x0000_i1116" type="#_x0000_t75" style="width:407.6pt;height:262.35pt" o:ole="">
            <v:imagedata r:id="rId185" o:title=""/>
          </v:shape>
          <o:OLEObject Type="Embed" ProgID="Visio.Drawing.15" ShapeID="_x0000_i1116" DrawAspect="Content" ObjectID="_1756544360" r:id="rId186"/>
        </w:object>
      </w:r>
    </w:p>
    <w:p w14:paraId="627989EA" w14:textId="30BC50E9" w:rsidR="00467337" w:rsidRDefault="00467337" w:rsidP="00467337">
      <w:pPr>
        <w:pStyle w:val="TF"/>
      </w:pPr>
      <w:bookmarkStart w:id="711" w:name="_CRFigure6_16_41"/>
      <w:r>
        <w:t xml:space="preserve">Figure </w:t>
      </w:r>
      <w:bookmarkEnd w:id="711"/>
      <w:r>
        <w:t>6.16.4-1: A procedure for NWDAF-assisted PFD Determination</w:t>
      </w:r>
    </w:p>
    <w:p w14:paraId="08388EEA" w14:textId="599035E2" w:rsidR="00467337" w:rsidRDefault="00467337" w:rsidP="00467337">
      <w:pPr>
        <w:pStyle w:val="B1"/>
      </w:pPr>
      <w:r>
        <w:t>1.</w:t>
      </w:r>
      <w:r>
        <w:tab/>
        <w:t xml:space="preserve">The Consumer NF (NEF(PFDF)) requests or subscribes to the NWDAF to request PFD </w:t>
      </w:r>
      <w:r w:rsidR="00AF5591">
        <w:t>D</w:t>
      </w:r>
      <w:r>
        <w:t>etermination analytics</w:t>
      </w:r>
      <w:r w:rsidR="00AF5591">
        <w:t xml:space="preserve"> for a known application identifier</w:t>
      </w:r>
      <w:r>
        <w:t>. The Target of Analytics Reporting is set to Any UE.</w:t>
      </w:r>
    </w:p>
    <w:p w14:paraId="5BF6144A" w14:textId="0C700947" w:rsidR="00467337" w:rsidRDefault="00467337" w:rsidP="00A44BE1">
      <w:pPr>
        <w:pStyle w:val="B1"/>
      </w:pPr>
      <w:r>
        <w:tab/>
        <w:t>The Analytics Filter Information may optionally include the S-NSSAI and/or DNN.</w:t>
      </w:r>
    </w:p>
    <w:p w14:paraId="713F0CEA" w14:textId="4210555A" w:rsidR="00467337" w:rsidRDefault="00467337" w:rsidP="00467337">
      <w:pPr>
        <w:pStyle w:val="B1"/>
      </w:pPr>
      <w:r>
        <w:t>2.</w:t>
      </w:r>
      <w:r>
        <w:tab/>
        <w:t>The NWDAF fetches currently stored PFD information in use from UDR via NEF(PFDF)</w:t>
      </w:r>
      <w:r w:rsidR="00AF5591">
        <w:t xml:space="preserve"> for the Application ID provided in step 1, as listed in Table 6.16.2-1</w:t>
      </w:r>
      <w:r>
        <w:t>.</w:t>
      </w:r>
    </w:p>
    <w:p w14:paraId="30B15B3E" w14:textId="0DF818D8" w:rsidR="00467337" w:rsidRDefault="00467337" w:rsidP="00467337">
      <w:pPr>
        <w:pStyle w:val="B1"/>
      </w:pPr>
      <w:r>
        <w:t>3.</w:t>
      </w:r>
      <w:r>
        <w:tab/>
        <w:t>The NWDAF collects information from the UPF</w:t>
      </w:r>
      <w:r w:rsidR="00AF5591">
        <w:t xml:space="preserve"> (event "UserDataUsageMeasures") as listed in Table 6.16.2-1 either via SMF (Option 1) or directly from UPF (Option 2) as defined in</w:t>
      </w:r>
      <w:r w:rsidR="0052760B">
        <w:t xml:space="preserve"> clause 5.8.2.17</w:t>
      </w:r>
      <w:r w:rsidR="00AF5591">
        <w:t xml:space="preserve"> </w:t>
      </w:r>
      <w:r w:rsidR="0052760B">
        <w:t xml:space="preserve">of </w:t>
      </w:r>
      <w:r w:rsidR="006F76EA">
        <w:t>TS</w:t>
      </w:r>
      <w:r w:rsidR="006F76EA">
        <w:t> </w:t>
      </w:r>
      <w:r w:rsidR="006F76EA">
        <w:t>23.501</w:t>
      </w:r>
      <w:r w:rsidR="006F76EA">
        <w:t> </w:t>
      </w:r>
      <w:r w:rsidR="006F76EA">
        <w:t>[</w:t>
      </w:r>
      <w:r w:rsidR="00AF5591">
        <w:t>2]. NWDAF discovers the SMF (Option 1) or UPF (Option 2) through NRF as defined in</w:t>
      </w:r>
      <w:r w:rsidR="0052760B">
        <w:t xml:space="preserve"> clause 4.15.4.5.3</w:t>
      </w:r>
      <w:r w:rsidR="00AF5591">
        <w:t xml:space="preserve"> </w:t>
      </w:r>
      <w:r w:rsidR="0052760B">
        <w:t xml:space="preserve">of </w:t>
      </w:r>
      <w:r w:rsidR="006F76EA">
        <w:t>TS</w:t>
      </w:r>
      <w:r w:rsidR="006F76EA">
        <w:t> </w:t>
      </w:r>
      <w:r w:rsidR="006F76EA">
        <w:t>23.502</w:t>
      </w:r>
      <w:r w:rsidR="006F76EA">
        <w:t> </w:t>
      </w:r>
      <w:r w:rsidR="006F76EA">
        <w:t>[</w:t>
      </w:r>
      <w:r w:rsidR="00AF5591">
        <w:t>3]. The event "UserDataUsageMeasures" is defined in</w:t>
      </w:r>
      <w:r w:rsidR="0052760B">
        <w:t xml:space="preserve"> clause 5.2.26.2</w:t>
      </w:r>
      <w:r w:rsidR="00AF5591">
        <w:t xml:space="preserve"> </w:t>
      </w:r>
      <w:r w:rsidR="0052760B">
        <w:t xml:space="preserve">of </w:t>
      </w:r>
      <w:r w:rsidR="006F76EA">
        <w:t>TS</w:t>
      </w:r>
      <w:r w:rsidR="006F76EA">
        <w:t> </w:t>
      </w:r>
      <w:r w:rsidR="006F76EA">
        <w:t>23.502</w:t>
      </w:r>
      <w:r w:rsidR="006F76EA">
        <w:t> </w:t>
      </w:r>
      <w:r w:rsidR="006F76EA">
        <w:t>[</w:t>
      </w:r>
      <w:r w:rsidR="00AF5591">
        <w:t>3]</w:t>
      </w:r>
      <w:r w:rsidR="009757B8">
        <w:t>, the subscription to the event may include an Application ID set to a value that allows the NWDAF to retrieve input information to derive PFD Determination Analytics for the Application ID that is provided by the consumer</w:t>
      </w:r>
      <w:r>
        <w:t>.</w:t>
      </w:r>
    </w:p>
    <w:p w14:paraId="4BD3485D" w14:textId="2014E94A" w:rsidR="009757B8" w:rsidRDefault="009757B8" w:rsidP="00845430">
      <w:pPr>
        <w:pStyle w:val="NO"/>
      </w:pPr>
      <w:r>
        <w:t>NOTE:</w:t>
      </w:r>
      <w:r>
        <w:tab/>
        <w:t>The Application ID provided by the consumer and the Application ID provided to the UPF to retrieve input data for PFD Determination Analytics can be different ones.</w:t>
      </w:r>
    </w:p>
    <w:p w14:paraId="60B40486" w14:textId="4528DDD7" w:rsidR="0052760B" w:rsidRDefault="0052760B" w:rsidP="00467337">
      <w:pPr>
        <w:pStyle w:val="B1"/>
      </w:pPr>
      <w:r>
        <w:t>4.</w:t>
      </w:r>
      <w:r>
        <w:tab/>
        <w:t>UPF reports the data directly to NWDAF.</w:t>
      </w:r>
    </w:p>
    <w:p w14:paraId="59CED083" w14:textId="76D0CA97" w:rsidR="00467337" w:rsidRDefault="0052760B" w:rsidP="00467337">
      <w:pPr>
        <w:pStyle w:val="B1"/>
      </w:pPr>
      <w:r>
        <w:t>5</w:t>
      </w:r>
      <w:r w:rsidR="00467337">
        <w:t>.</w:t>
      </w:r>
      <w:r w:rsidR="00467337">
        <w:tab/>
        <w:t xml:space="preserve">The NWDAF derives PFD </w:t>
      </w:r>
      <w:r>
        <w:t>D</w:t>
      </w:r>
      <w:r w:rsidR="00467337">
        <w:t>etermination analytics, e.g. new</w:t>
      </w:r>
      <w:r>
        <w:t xml:space="preserve"> or </w:t>
      </w:r>
      <w:r w:rsidR="00467337">
        <w:t>updated PFD information for the existing Application ID.</w:t>
      </w:r>
      <w:r w:rsidR="009757B8">
        <w:t xml:space="preserve"> When the consumer provides the preferred level of accuracy, the NWDAF provides PFD Determination Analytics that reaches this level to the consumer.</w:t>
      </w:r>
    </w:p>
    <w:p w14:paraId="2D29BFB9" w14:textId="53FABDC3" w:rsidR="00467337" w:rsidRDefault="0052760B" w:rsidP="00467337">
      <w:pPr>
        <w:pStyle w:val="B1"/>
      </w:pPr>
      <w:r>
        <w:t>6</w:t>
      </w:r>
      <w:r w:rsidR="00467337">
        <w:t>.</w:t>
      </w:r>
      <w:r w:rsidR="00467337">
        <w:tab/>
      </w:r>
      <w:r>
        <w:t xml:space="preserve">In the case that PFD information for the existing Application ID is new or to be updated, the </w:t>
      </w:r>
      <w:r w:rsidR="00467337">
        <w:t xml:space="preserve">NWDAF notifies PFD </w:t>
      </w:r>
      <w:r>
        <w:t>D</w:t>
      </w:r>
      <w:r w:rsidR="00467337">
        <w:t xml:space="preserve">etermination analytics to the </w:t>
      </w:r>
      <w:r>
        <w:t>c</w:t>
      </w:r>
      <w:r w:rsidR="00467337">
        <w:t>onsumer NF (</w:t>
      </w:r>
      <w:r>
        <w:t xml:space="preserve">i.e. </w:t>
      </w:r>
      <w:r w:rsidR="00467337">
        <w:t>NEF(PFDF)) with PFD Information.</w:t>
      </w:r>
    </w:p>
    <w:p w14:paraId="51217690" w14:textId="0CB880F8" w:rsidR="00C97263" w:rsidRDefault="00C97263" w:rsidP="00C97263">
      <w:pPr>
        <w:pStyle w:val="Heading2"/>
      </w:pPr>
      <w:bookmarkStart w:id="712" w:name="_CR6_17"/>
      <w:bookmarkStart w:id="713" w:name="_Toc145930792"/>
      <w:bookmarkEnd w:id="712"/>
      <w:r>
        <w:lastRenderedPageBreak/>
        <w:t>6.17</w:t>
      </w:r>
      <w:r>
        <w:tab/>
        <w:t>Location Accuracy Analytics</w:t>
      </w:r>
      <w:bookmarkEnd w:id="713"/>
    </w:p>
    <w:p w14:paraId="1D385B19" w14:textId="2854B07D" w:rsidR="00C97263" w:rsidRDefault="00C97263" w:rsidP="00C97263">
      <w:pPr>
        <w:pStyle w:val="Heading3"/>
      </w:pPr>
      <w:bookmarkStart w:id="714" w:name="_CR6_17_1"/>
      <w:bookmarkStart w:id="715" w:name="_Toc145930793"/>
      <w:bookmarkEnd w:id="714"/>
      <w:r>
        <w:t>6.17.1</w:t>
      </w:r>
      <w:r>
        <w:tab/>
        <w:t>General</w:t>
      </w:r>
      <w:bookmarkEnd w:id="715"/>
    </w:p>
    <w:p w14:paraId="35C4A2A8" w14:textId="10709174" w:rsidR="00C97263" w:rsidRDefault="00C97263" w:rsidP="00EE02E3">
      <w:r>
        <w:t>This clause specifies how an NWDAF can provide Location Accuracy Analytics which provides analytics for LCS QoS accuracy to an analytics consumer such as LMF.</w:t>
      </w:r>
    </w:p>
    <w:p w14:paraId="5B10FD04" w14:textId="04B7FDFE" w:rsidR="00C97263" w:rsidRDefault="007D2254" w:rsidP="00EE02E3">
      <w:r>
        <w:t xml:space="preserve">With different input data to NWDAF, the </w:t>
      </w:r>
      <w:r w:rsidR="00C97263">
        <w:t>Location Accuracy Analytics provides one or a combination of the following information:</w:t>
      </w:r>
    </w:p>
    <w:p w14:paraId="7A6E1686" w14:textId="46AB960F" w:rsidR="007D2254" w:rsidRDefault="007D2254" w:rsidP="00C97263">
      <w:pPr>
        <w:pStyle w:val="B1"/>
      </w:pPr>
      <w:r>
        <w:t>-</w:t>
      </w:r>
      <w:r>
        <w:tab/>
        <w:t>when the input data is location:</w:t>
      </w:r>
    </w:p>
    <w:p w14:paraId="1B734B83" w14:textId="32142FEC" w:rsidR="00C97263" w:rsidRDefault="00C97263" w:rsidP="00845430">
      <w:pPr>
        <w:pStyle w:val="B2"/>
      </w:pPr>
      <w:r>
        <w:t>-</w:t>
      </w:r>
      <w:r>
        <w:tab/>
        <w:t xml:space="preserve">location accuracy (i.e. Horizontal Accuracy (see clause 4.3.1 of </w:t>
      </w:r>
      <w:r w:rsidR="006F76EA">
        <w:t>TS</w:t>
      </w:r>
      <w:r w:rsidR="006F76EA">
        <w:t> </w:t>
      </w:r>
      <w:r w:rsidR="006F76EA">
        <w:t>22.071</w:t>
      </w:r>
      <w:r w:rsidR="006F76EA">
        <w:t> </w:t>
      </w:r>
      <w:r w:rsidR="006F76EA">
        <w:t>[</w:t>
      </w:r>
      <w:r>
        <w:t>35]) and opti</w:t>
      </w:r>
      <w:r w:rsidR="007D2254">
        <w:t>o</w:t>
      </w:r>
      <w:r>
        <w:t xml:space="preserve">nally Vertical Accuracy (see clause 4.3.2 of </w:t>
      </w:r>
      <w:r w:rsidR="006F76EA">
        <w:t>TS</w:t>
      </w:r>
      <w:r w:rsidR="006F76EA">
        <w:t> </w:t>
      </w:r>
      <w:r w:rsidR="006F76EA">
        <w:t>22.071</w:t>
      </w:r>
      <w:r w:rsidR="006F76EA">
        <w:t> </w:t>
      </w:r>
      <w:r w:rsidR="006F76EA">
        <w:t>[</w:t>
      </w:r>
      <w:r>
        <w:t>35])</w:t>
      </w:r>
      <w:r w:rsidR="007D2254">
        <w:t xml:space="preserve"> of applicable positioning method at indicated location</w:t>
      </w:r>
      <w:r>
        <w:t>;</w:t>
      </w:r>
    </w:p>
    <w:p w14:paraId="62D58768" w14:textId="77777777" w:rsidR="00C97263" w:rsidRDefault="00C97263" w:rsidP="00845430">
      <w:pPr>
        <w:pStyle w:val="B2"/>
      </w:pPr>
      <w:r>
        <w:t>-</w:t>
      </w:r>
      <w:r>
        <w:tab/>
        <w:t>Indication on whether a UE is indoor or outdoor when a location measurement is made (optional);</w:t>
      </w:r>
    </w:p>
    <w:p w14:paraId="7C5FDAB5" w14:textId="517222F1" w:rsidR="00C97263" w:rsidRDefault="00C97263" w:rsidP="00845430">
      <w:pPr>
        <w:pStyle w:val="B2"/>
      </w:pPr>
      <w:r>
        <w:t>-</w:t>
      </w:r>
      <w:r>
        <w:tab/>
        <w:t>Indication on</w:t>
      </w:r>
      <w:r w:rsidR="007D2254">
        <w:t xml:space="preserve"> whether a UE location is measured with NLOS or LOS (optional)</w:t>
      </w:r>
      <w:r>
        <w:t>;</w:t>
      </w:r>
    </w:p>
    <w:p w14:paraId="0FC3A332" w14:textId="55E3B82C" w:rsidR="007D2254" w:rsidRDefault="007D2254" w:rsidP="00C97263">
      <w:pPr>
        <w:pStyle w:val="B1"/>
      </w:pPr>
      <w:r>
        <w:t>-</w:t>
      </w:r>
      <w:r>
        <w:tab/>
        <w:t>when the input data is area:</w:t>
      </w:r>
    </w:p>
    <w:p w14:paraId="152FD2FC" w14:textId="35D4C193" w:rsidR="007D2254" w:rsidRDefault="007D2254" w:rsidP="00845430">
      <w:pPr>
        <w:pStyle w:val="B2"/>
      </w:pPr>
      <w:r>
        <w:t>-</w:t>
      </w:r>
      <w:r>
        <w:tab/>
        <w:t xml:space="preserve">average location accuracy (i.e. Horizontal Accuracy (see clause 4.3.1 of </w:t>
      </w:r>
      <w:r w:rsidR="006F76EA">
        <w:t>TS</w:t>
      </w:r>
      <w:r w:rsidR="006F76EA">
        <w:t> </w:t>
      </w:r>
      <w:r w:rsidR="006F76EA">
        <w:t>22.071</w:t>
      </w:r>
      <w:r w:rsidR="006F76EA">
        <w:t> </w:t>
      </w:r>
      <w:r w:rsidR="006F76EA">
        <w:t>[</w:t>
      </w:r>
      <w:r>
        <w:t xml:space="preserve">35]) and optionally Vertical Accuracy (see clause 4.3.2 of </w:t>
      </w:r>
      <w:r w:rsidR="006F76EA">
        <w:t>TS</w:t>
      </w:r>
      <w:r w:rsidR="006F76EA">
        <w:t> </w:t>
      </w:r>
      <w:r w:rsidR="006F76EA">
        <w:t>22.071</w:t>
      </w:r>
      <w:r w:rsidR="006F76EA">
        <w:t> </w:t>
      </w:r>
      <w:r w:rsidR="006F76EA">
        <w:t>[</w:t>
      </w:r>
      <w:r>
        <w:t>35]) of applicable positioning method at indicated area;</w:t>
      </w:r>
    </w:p>
    <w:p w14:paraId="7CF4A768" w14:textId="77777777" w:rsidR="007D2254" w:rsidRDefault="007D2254" w:rsidP="00845430">
      <w:pPr>
        <w:pStyle w:val="B2"/>
      </w:pPr>
      <w:r>
        <w:t>-</w:t>
      </w:r>
      <w:r>
        <w:tab/>
        <w:t>percentage of indoor/outdoor measurement for an applicable area (optional);</w:t>
      </w:r>
    </w:p>
    <w:p w14:paraId="0759D232" w14:textId="0909837D" w:rsidR="007D2254" w:rsidRDefault="007D2254" w:rsidP="00845430">
      <w:pPr>
        <w:pStyle w:val="B2"/>
      </w:pPr>
      <w:r>
        <w:t>-</w:t>
      </w:r>
      <w:r>
        <w:tab/>
        <w:t>percentage of NLOS/LOS measurement for an applicable area (optional);</w:t>
      </w:r>
    </w:p>
    <w:p w14:paraId="128F0BDA" w14:textId="77777777" w:rsidR="00C97263" w:rsidRDefault="00C97263" w:rsidP="00C97263">
      <w:pPr>
        <w:pStyle w:val="B1"/>
      </w:pPr>
      <w:r>
        <w:t>-</w:t>
      </w:r>
      <w:r>
        <w:tab/>
        <w:t>requested Confidence of location accuracy prediction (optional).</w:t>
      </w:r>
    </w:p>
    <w:p w14:paraId="1BD5E0B3" w14:textId="77777777" w:rsidR="00C97263" w:rsidRDefault="00C97263" w:rsidP="00EE02E3">
      <w:r>
        <w:t>The consumer of these analytics shall indicate in the request or subscription:</w:t>
      </w:r>
    </w:p>
    <w:p w14:paraId="112A25D1" w14:textId="77777777" w:rsidR="00C97263" w:rsidRDefault="00C97263" w:rsidP="00C97263">
      <w:pPr>
        <w:pStyle w:val="B1"/>
      </w:pPr>
      <w:r>
        <w:t>-</w:t>
      </w:r>
      <w:r>
        <w:tab/>
        <w:t>Analytics ID = "Location Accuracy";</w:t>
      </w:r>
    </w:p>
    <w:p w14:paraId="3548BEB4" w14:textId="77777777" w:rsidR="00C97263" w:rsidRDefault="00C97263" w:rsidP="00C97263">
      <w:pPr>
        <w:pStyle w:val="B1"/>
      </w:pPr>
      <w:r>
        <w:t>-</w:t>
      </w:r>
      <w:r>
        <w:tab/>
        <w:t>Target of Analytics Reporting: "any UE";</w:t>
      </w:r>
    </w:p>
    <w:p w14:paraId="4A206AD8" w14:textId="5A5D4A20" w:rsidR="00C97263" w:rsidRDefault="00C97263" w:rsidP="00C97263">
      <w:pPr>
        <w:pStyle w:val="B1"/>
      </w:pPr>
      <w:r>
        <w:t>-</w:t>
      </w:r>
      <w:r>
        <w:tab/>
        <w:t>Analytics Filter Information</w:t>
      </w:r>
      <w:r w:rsidR="007D2254">
        <w:t>:</w:t>
      </w:r>
    </w:p>
    <w:p w14:paraId="407DDC33" w14:textId="6D9B667D" w:rsidR="007D2254" w:rsidRDefault="007D2254" w:rsidP="00845430">
      <w:pPr>
        <w:pStyle w:val="B2"/>
      </w:pPr>
      <w:r>
        <w:t>-</w:t>
      </w:r>
      <w:r>
        <w:tab/>
        <w:t xml:space="preserve">Optionally, the Positioning methods used as defined in clause 4.2b of </w:t>
      </w:r>
      <w:r w:rsidR="006F76EA">
        <w:t>TS</w:t>
      </w:r>
      <w:r w:rsidR="006F76EA">
        <w:t> </w:t>
      </w:r>
      <w:r w:rsidR="006F76EA">
        <w:t>23.273</w:t>
      </w:r>
      <w:r w:rsidR="006F76EA">
        <w:t> </w:t>
      </w:r>
      <w:r w:rsidR="006F76EA">
        <w:t>[</w:t>
      </w:r>
      <w:r>
        <w:t>39];</w:t>
      </w:r>
    </w:p>
    <w:p w14:paraId="2FC33B35" w14:textId="4B783B6F" w:rsidR="007D2254" w:rsidRDefault="007D2254" w:rsidP="00845430">
      <w:pPr>
        <w:pStyle w:val="B2"/>
      </w:pPr>
      <w:r>
        <w:t>-</w:t>
      </w:r>
      <w:r>
        <w:tab/>
        <w:t>Location information (horizontal and optional vertical); or</w:t>
      </w:r>
    </w:p>
    <w:p w14:paraId="5CBB0836" w14:textId="73A6257B" w:rsidR="007D2254" w:rsidRDefault="007D2254" w:rsidP="00845430">
      <w:pPr>
        <w:pStyle w:val="B2"/>
      </w:pPr>
      <w:r>
        <w:t>-</w:t>
      </w:r>
      <w:r>
        <w:tab/>
        <w:t xml:space="preserve">Area of Interest: restricts the scope of the LCS accuracy analytics to the provided area. The AOI is TA and/or cell list as defined in </w:t>
      </w:r>
      <w:r w:rsidR="006F76EA">
        <w:t>TS</w:t>
      </w:r>
      <w:r w:rsidR="006F76EA">
        <w:t> </w:t>
      </w:r>
      <w:r w:rsidR="006F76EA">
        <w:t>23.502</w:t>
      </w:r>
      <w:r w:rsidR="006F76EA">
        <w:t> </w:t>
      </w:r>
      <w:r w:rsidR="006F76EA">
        <w:t>[</w:t>
      </w:r>
      <w:r w:rsidR="00845430">
        <w:t>3</w:t>
      </w:r>
      <w:r>
        <w:t>]. Depends on the NWDAF consumer, there can be more than one AOIs in one request;</w:t>
      </w:r>
    </w:p>
    <w:p w14:paraId="69FC06C4" w14:textId="7CD7AFB5" w:rsidR="007D2254" w:rsidRDefault="007D2254" w:rsidP="00845430">
      <w:pPr>
        <w:pStyle w:val="B2"/>
      </w:pPr>
      <w:r>
        <w:t>-</w:t>
      </w:r>
      <w:r>
        <w:tab/>
        <w:t>Optionally, the list of analytics subsets that are requested among those specified in clause 6.17.3;</w:t>
      </w:r>
    </w:p>
    <w:p w14:paraId="668B9164" w14:textId="0E36DE54" w:rsidR="00C97263" w:rsidRDefault="00C97263" w:rsidP="00C97263">
      <w:pPr>
        <w:pStyle w:val="B1"/>
      </w:pPr>
      <w:r>
        <w:t>-</w:t>
      </w:r>
      <w:r>
        <w:tab/>
        <w:t>optionally, a preferred level of accuracy of the analytics;</w:t>
      </w:r>
    </w:p>
    <w:p w14:paraId="5336D30D" w14:textId="77777777" w:rsidR="00C97263" w:rsidRDefault="00C97263" w:rsidP="00C97263">
      <w:pPr>
        <w:pStyle w:val="B1"/>
      </w:pPr>
      <w:r>
        <w:t>-</w:t>
      </w:r>
      <w:r>
        <w:tab/>
        <w:t>optionally, preferred level of accuracy per analytics subset (see clause 6.17.3);</w:t>
      </w:r>
    </w:p>
    <w:p w14:paraId="46F9CE78" w14:textId="77777777" w:rsidR="00C97263" w:rsidRDefault="00C97263" w:rsidP="00C97263">
      <w:pPr>
        <w:pStyle w:val="B1"/>
      </w:pPr>
      <w:r>
        <w:t>-</w:t>
      </w:r>
      <w:r>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Default="00C97263" w:rsidP="00C97263">
      <w:pPr>
        <w:pStyle w:val="B1"/>
      </w:pPr>
      <w:r>
        <w:t>-</w:t>
      </w:r>
      <w:r>
        <w:tab/>
        <w:t>optionally, maximum number of objects; and</w:t>
      </w:r>
    </w:p>
    <w:p w14:paraId="41350D30" w14:textId="77777777" w:rsidR="00C97263" w:rsidRDefault="00C97263" w:rsidP="00C97263">
      <w:pPr>
        <w:pStyle w:val="B1"/>
      </w:pPr>
      <w:r>
        <w:t>-</w:t>
      </w:r>
      <w:r>
        <w:tab/>
        <w:t>an Analytics target period indicates the time period over which the statistics or predictions are requested.</w:t>
      </w:r>
    </w:p>
    <w:p w14:paraId="370A3965" w14:textId="26B18995" w:rsidR="00C97263" w:rsidRDefault="00C97263" w:rsidP="00C97263">
      <w:pPr>
        <w:pStyle w:val="Heading3"/>
      </w:pPr>
      <w:bookmarkStart w:id="716" w:name="_CR6_17_2"/>
      <w:bookmarkStart w:id="717" w:name="_Toc145930794"/>
      <w:bookmarkEnd w:id="716"/>
      <w:r>
        <w:t>6.17.2</w:t>
      </w:r>
      <w:r>
        <w:tab/>
        <w:t>Input Data</w:t>
      </w:r>
      <w:bookmarkEnd w:id="717"/>
    </w:p>
    <w:p w14:paraId="47894331" w14:textId="77777777" w:rsidR="00C97263" w:rsidRDefault="00C97263" w:rsidP="00C97263">
      <w:r>
        <w:t>A training should be first performed with correlated positioning estimates obtained by two positioning methods, one of them (e.g. GPS information) used as ground truth to evaluate the accuracy of the other, see Table 6.17.2-1.</w:t>
      </w:r>
    </w:p>
    <w:p w14:paraId="2493450C" w14:textId="77777777" w:rsidR="007D2254" w:rsidRPr="004C6608" w:rsidRDefault="007D2254" w:rsidP="007D2254">
      <w:pPr>
        <w:pStyle w:val="TH"/>
      </w:pPr>
      <w:bookmarkStart w:id="718" w:name="_CRTable6_17_21"/>
      <w:r w:rsidRPr="004C6608">
        <w:lastRenderedPageBreak/>
        <w:t xml:space="preserve">Table </w:t>
      </w:r>
      <w:bookmarkEnd w:id="718"/>
      <w:r w:rsidRPr="004C6608">
        <w:t>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4C6608" w14:paraId="7098A108" w14:textId="77777777" w:rsidTr="009A7CC8">
        <w:tc>
          <w:tcPr>
            <w:tcW w:w="3209" w:type="dxa"/>
          </w:tcPr>
          <w:p w14:paraId="40CC9D20" w14:textId="77777777" w:rsidR="007D2254" w:rsidRPr="004C6608" w:rsidRDefault="007D2254" w:rsidP="009A7CC8">
            <w:pPr>
              <w:pStyle w:val="TAH"/>
            </w:pPr>
            <w:r w:rsidRPr="004C6608">
              <w:t>Information</w:t>
            </w:r>
          </w:p>
        </w:tc>
        <w:tc>
          <w:tcPr>
            <w:tcW w:w="1463" w:type="dxa"/>
          </w:tcPr>
          <w:p w14:paraId="04B49E35" w14:textId="77777777" w:rsidR="007D2254" w:rsidRPr="004C6608" w:rsidRDefault="007D2254" w:rsidP="009A7CC8">
            <w:pPr>
              <w:pStyle w:val="TAH"/>
            </w:pPr>
            <w:r w:rsidRPr="004C6608">
              <w:t>Source</w:t>
            </w:r>
          </w:p>
        </w:tc>
        <w:tc>
          <w:tcPr>
            <w:tcW w:w="4957" w:type="dxa"/>
          </w:tcPr>
          <w:p w14:paraId="202618F8" w14:textId="77777777" w:rsidR="007D2254" w:rsidRPr="004C6608" w:rsidRDefault="007D2254" w:rsidP="009A7CC8">
            <w:pPr>
              <w:pStyle w:val="TAH"/>
            </w:pPr>
            <w:r w:rsidRPr="004C6608">
              <w:t>Description</w:t>
            </w:r>
          </w:p>
        </w:tc>
      </w:tr>
      <w:tr w:rsidR="007D2254" w:rsidRPr="00C97263" w14:paraId="00BB4A3F" w14:textId="77777777" w:rsidTr="009A7CC8">
        <w:tc>
          <w:tcPr>
            <w:tcW w:w="3209" w:type="dxa"/>
          </w:tcPr>
          <w:p w14:paraId="2A669FED" w14:textId="77777777" w:rsidR="007D2254" w:rsidRPr="00361E91" w:rsidRDefault="007D2254" w:rsidP="009A7CC8">
            <w:pPr>
              <w:pStyle w:val="TAL"/>
            </w:pPr>
            <w:r w:rsidRPr="00361E91">
              <w:t>UE IDs</w:t>
            </w:r>
          </w:p>
        </w:tc>
        <w:tc>
          <w:tcPr>
            <w:tcW w:w="1463" w:type="dxa"/>
          </w:tcPr>
          <w:p w14:paraId="3E120FDA" w14:textId="77777777" w:rsidR="007D2254" w:rsidRPr="00361E91" w:rsidRDefault="007D2254" w:rsidP="009A7CC8">
            <w:pPr>
              <w:pStyle w:val="TAC"/>
            </w:pPr>
            <w:r w:rsidRPr="00361E91">
              <w:t>AMF, OAM</w:t>
            </w:r>
          </w:p>
        </w:tc>
        <w:tc>
          <w:tcPr>
            <w:tcW w:w="4957" w:type="dxa"/>
          </w:tcPr>
          <w:p w14:paraId="55F70658" w14:textId="498679C2" w:rsidR="007D2254" w:rsidRPr="00361E91" w:rsidRDefault="007D2254" w:rsidP="009A7CC8">
            <w:pPr>
              <w:pStyle w:val="TAL"/>
            </w:pPr>
            <w:r w:rsidRPr="00361E91">
              <w:t>(List of) SUPI(s)</w:t>
            </w:r>
          </w:p>
        </w:tc>
      </w:tr>
      <w:tr w:rsidR="007D2254" w:rsidRPr="00C97263" w14:paraId="36495894" w14:textId="77777777" w:rsidTr="009A7CC8">
        <w:tc>
          <w:tcPr>
            <w:tcW w:w="3209" w:type="dxa"/>
          </w:tcPr>
          <w:p w14:paraId="2C1BF20F" w14:textId="77777777" w:rsidR="007D2254" w:rsidRPr="00361E91" w:rsidRDefault="007D2254" w:rsidP="009A7CC8">
            <w:pPr>
              <w:pStyle w:val="TAL"/>
            </w:pPr>
            <w:r w:rsidRPr="00361E91">
              <w:t>Finer granularity UE location</w:t>
            </w:r>
          </w:p>
        </w:tc>
        <w:tc>
          <w:tcPr>
            <w:tcW w:w="1463" w:type="dxa"/>
          </w:tcPr>
          <w:p w14:paraId="4721F281" w14:textId="77777777" w:rsidR="007D2254" w:rsidRPr="00361E91" w:rsidRDefault="007D2254" w:rsidP="009A7CC8">
            <w:pPr>
              <w:pStyle w:val="TAC"/>
            </w:pPr>
            <w:r w:rsidRPr="00361E91">
              <w:t>GMLC</w:t>
            </w:r>
          </w:p>
        </w:tc>
        <w:tc>
          <w:tcPr>
            <w:tcW w:w="4957" w:type="dxa"/>
          </w:tcPr>
          <w:p w14:paraId="7C612806" w14:textId="0FF9E765" w:rsidR="007D2254" w:rsidRPr="00361E91" w:rsidRDefault="007D2254" w:rsidP="009A7CC8">
            <w:pPr>
              <w:pStyle w:val="TAL"/>
            </w:pPr>
            <w:r w:rsidRPr="00361E91">
              <w:t>UE location information</w:t>
            </w:r>
            <w:r>
              <w:t>.</w:t>
            </w:r>
          </w:p>
        </w:tc>
      </w:tr>
      <w:tr w:rsidR="007D2254" w:rsidRPr="00C97263" w14:paraId="221C0A54" w14:textId="77777777" w:rsidTr="009A7CC8">
        <w:tc>
          <w:tcPr>
            <w:tcW w:w="3209" w:type="dxa"/>
          </w:tcPr>
          <w:p w14:paraId="36D7FCE8" w14:textId="77777777" w:rsidR="007D2254" w:rsidRPr="00361E91" w:rsidRDefault="007D2254" w:rsidP="009A7CC8">
            <w:pPr>
              <w:pStyle w:val="TAL"/>
            </w:pPr>
            <w:r w:rsidRPr="00361E91">
              <w:rPr>
                <w:lang w:val="fi-FI"/>
              </w:rPr>
              <w:t xml:space="preserve">  &gt;UE location</w:t>
            </w:r>
          </w:p>
        </w:tc>
        <w:tc>
          <w:tcPr>
            <w:tcW w:w="1463" w:type="dxa"/>
          </w:tcPr>
          <w:p w14:paraId="170E33A4" w14:textId="77777777" w:rsidR="007D2254" w:rsidRPr="00361E91" w:rsidRDefault="007D2254" w:rsidP="009A7CC8">
            <w:pPr>
              <w:pStyle w:val="TAC"/>
            </w:pPr>
          </w:p>
        </w:tc>
        <w:tc>
          <w:tcPr>
            <w:tcW w:w="4957" w:type="dxa"/>
          </w:tcPr>
          <w:p w14:paraId="16DFC883" w14:textId="78ADEDBC" w:rsidR="007D2254" w:rsidRPr="00361E91" w:rsidRDefault="007D2254" w:rsidP="009A7CC8">
            <w:pPr>
              <w:pStyle w:val="TAL"/>
            </w:pPr>
            <w:r>
              <w:t>Geographical location or location in local coordinate (as defined in TS 23.032 [34])</w:t>
            </w:r>
          </w:p>
        </w:tc>
      </w:tr>
      <w:tr w:rsidR="007D2254" w:rsidRPr="00C97263" w14:paraId="13D4A8E4" w14:textId="77777777" w:rsidTr="009A7CC8">
        <w:tc>
          <w:tcPr>
            <w:tcW w:w="3209" w:type="dxa"/>
          </w:tcPr>
          <w:p w14:paraId="28C50FF5" w14:textId="77777777" w:rsidR="007D2254" w:rsidRPr="00361E91" w:rsidRDefault="007D2254" w:rsidP="009A7CC8">
            <w:pPr>
              <w:pStyle w:val="TAL"/>
              <w:rPr>
                <w:lang w:val="fi-FI"/>
              </w:rPr>
            </w:pPr>
            <w:r w:rsidRPr="00361E91">
              <w:rPr>
                <w:lang w:val="en-US"/>
              </w:rPr>
              <w:t xml:space="preserve">  </w:t>
            </w:r>
            <w:r w:rsidRPr="00361E91">
              <w:rPr>
                <w:lang w:val="fi-FI"/>
              </w:rPr>
              <w:t>&gt;positioning method</w:t>
            </w:r>
            <w:r w:rsidRPr="00937B96">
              <w:rPr>
                <w:lang w:val="fi-FI"/>
              </w:rPr>
              <w:t>s</w:t>
            </w:r>
          </w:p>
        </w:tc>
        <w:tc>
          <w:tcPr>
            <w:tcW w:w="1463" w:type="dxa"/>
          </w:tcPr>
          <w:p w14:paraId="2B0202DF" w14:textId="77777777" w:rsidR="007D2254" w:rsidRPr="00361E91" w:rsidRDefault="007D2254" w:rsidP="009A7CC8">
            <w:pPr>
              <w:pStyle w:val="TAC"/>
            </w:pPr>
          </w:p>
        </w:tc>
        <w:tc>
          <w:tcPr>
            <w:tcW w:w="4957" w:type="dxa"/>
          </w:tcPr>
          <w:p w14:paraId="0734E8D3" w14:textId="73B28306" w:rsidR="007D2254" w:rsidRPr="00361E91" w:rsidRDefault="007D2254" w:rsidP="009A7CC8">
            <w:pPr>
              <w:pStyle w:val="TAL"/>
            </w:pPr>
            <w:r w:rsidRPr="00361E91">
              <w:t>The positioning method</w:t>
            </w:r>
            <w:r>
              <w:t>s</w:t>
            </w:r>
            <w:r w:rsidRPr="00361E91">
              <w:t xml:space="preserve"> used by the LMF when the location measurement was made</w:t>
            </w:r>
          </w:p>
        </w:tc>
      </w:tr>
      <w:tr w:rsidR="007D2254" w:rsidRPr="00C97263" w14:paraId="614F2654" w14:textId="77777777" w:rsidTr="009A7CC8">
        <w:tc>
          <w:tcPr>
            <w:tcW w:w="3209" w:type="dxa"/>
          </w:tcPr>
          <w:p w14:paraId="605FFC2E" w14:textId="77777777" w:rsidR="007D2254" w:rsidRPr="00361E91" w:rsidRDefault="007D2254" w:rsidP="009A7CC8">
            <w:pPr>
              <w:pStyle w:val="TAL"/>
              <w:rPr>
                <w:lang w:val="en-US"/>
              </w:rPr>
            </w:pPr>
            <w:r w:rsidRPr="00361E91">
              <w:rPr>
                <w:lang w:val="en-US"/>
              </w:rPr>
              <w:t xml:space="preserve">  &gt;LCS QoS</w:t>
            </w:r>
          </w:p>
        </w:tc>
        <w:tc>
          <w:tcPr>
            <w:tcW w:w="1463" w:type="dxa"/>
          </w:tcPr>
          <w:p w14:paraId="5D5A6A3E" w14:textId="77777777" w:rsidR="007D2254" w:rsidRPr="00361E91" w:rsidRDefault="007D2254" w:rsidP="009A7CC8">
            <w:pPr>
              <w:pStyle w:val="TAC"/>
            </w:pPr>
          </w:p>
        </w:tc>
        <w:tc>
          <w:tcPr>
            <w:tcW w:w="4957" w:type="dxa"/>
          </w:tcPr>
          <w:p w14:paraId="70AABE30" w14:textId="639D4E50" w:rsidR="007D2254" w:rsidRPr="00361E91" w:rsidRDefault="007D2254" w:rsidP="009A7CC8">
            <w:pPr>
              <w:pStyle w:val="TAL"/>
            </w:pPr>
            <w:r>
              <w:t>LCS QoS accuracy as defined in clause 4.1b in TS 23.273 [39]</w:t>
            </w:r>
          </w:p>
        </w:tc>
      </w:tr>
      <w:tr w:rsidR="007D2254" w:rsidRPr="00C97263" w14:paraId="1CC1616E" w14:textId="77777777" w:rsidTr="009A7CC8">
        <w:tc>
          <w:tcPr>
            <w:tcW w:w="3209" w:type="dxa"/>
          </w:tcPr>
          <w:p w14:paraId="347E5E20" w14:textId="77777777" w:rsidR="007D2254" w:rsidRPr="00361E91" w:rsidRDefault="007D2254" w:rsidP="009A7CC8">
            <w:pPr>
              <w:pStyle w:val="TAL"/>
              <w:rPr>
                <w:lang w:val="en-US"/>
              </w:rPr>
            </w:pPr>
            <w:r w:rsidRPr="00361E91">
              <w:rPr>
                <w:lang w:val="en-US"/>
              </w:rPr>
              <w:t xml:space="preserve">  </w:t>
            </w:r>
            <w:r w:rsidRPr="00361E91">
              <w:rPr>
                <w:lang w:val="fi-FI"/>
              </w:rPr>
              <w:t>&gt;Indoor/outdoor indication</w:t>
            </w:r>
          </w:p>
        </w:tc>
        <w:tc>
          <w:tcPr>
            <w:tcW w:w="1463" w:type="dxa"/>
          </w:tcPr>
          <w:p w14:paraId="6EEDC3E5" w14:textId="77777777" w:rsidR="007D2254" w:rsidRPr="00361E91" w:rsidRDefault="007D2254" w:rsidP="009A7CC8">
            <w:pPr>
              <w:pStyle w:val="TAC"/>
            </w:pPr>
          </w:p>
        </w:tc>
        <w:tc>
          <w:tcPr>
            <w:tcW w:w="4957" w:type="dxa"/>
          </w:tcPr>
          <w:p w14:paraId="328112F7" w14:textId="73ABADA2" w:rsidR="007D2254" w:rsidRPr="00361E91" w:rsidRDefault="007D2254" w:rsidP="009A7CC8">
            <w:pPr>
              <w:pStyle w:val="TAL"/>
            </w:pPr>
            <w:r w:rsidRPr="00361E91">
              <w:t>Indication of indoor/outdoor when LMF can distinguish indoor/outdoor environment</w:t>
            </w:r>
          </w:p>
        </w:tc>
      </w:tr>
      <w:tr w:rsidR="007D2254" w:rsidRPr="00C97263" w14:paraId="36A09EA3" w14:textId="77777777" w:rsidTr="009A7CC8">
        <w:tc>
          <w:tcPr>
            <w:tcW w:w="3209" w:type="dxa"/>
          </w:tcPr>
          <w:p w14:paraId="41C36851" w14:textId="77777777" w:rsidR="007D2254" w:rsidRPr="00361E91" w:rsidRDefault="007D2254" w:rsidP="009A7CC8">
            <w:pPr>
              <w:pStyle w:val="TAL"/>
              <w:rPr>
                <w:lang w:val="en-US"/>
              </w:rPr>
            </w:pPr>
            <w:r w:rsidRPr="00361E91">
              <w:rPr>
                <w:lang w:val="en-US"/>
              </w:rPr>
              <w:t xml:space="preserve">  </w:t>
            </w:r>
            <w:r w:rsidRPr="00361E91">
              <w:rPr>
                <w:lang w:val="fi-FI"/>
              </w:rPr>
              <w:t>&gt;NLOS/LOS indication</w:t>
            </w:r>
          </w:p>
        </w:tc>
        <w:tc>
          <w:tcPr>
            <w:tcW w:w="1463" w:type="dxa"/>
          </w:tcPr>
          <w:p w14:paraId="0085BD7A" w14:textId="77777777" w:rsidR="007D2254" w:rsidRPr="00361E91" w:rsidRDefault="007D2254" w:rsidP="009A7CC8">
            <w:pPr>
              <w:pStyle w:val="TAC"/>
            </w:pPr>
          </w:p>
        </w:tc>
        <w:tc>
          <w:tcPr>
            <w:tcW w:w="4957" w:type="dxa"/>
          </w:tcPr>
          <w:p w14:paraId="25C2A0D4" w14:textId="77777777" w:rsidR="007D2254" w:rsidRPr="00361E91" w:rsidRDefault="007D2254" w:rsidP="009A7CC8">
            <w:pPr>
              <w:pStyle w:val="TAL"/>
            </w:pPr>
            <w:r w:rsidRPr="00361E91">
              <w:t>Indication whether the UE measurements were based on LOS/NLOS measurements</w:t>
            </w:r>
          </w:p>
        </w:tc>
      </w:tr>
      <w:tr w:rsidR="007D2254" w:rsidRPr="00C97263" w14:paraId="182F5E01" w14:textId="77777777" w:rsidTr="009A7CC8">
        <w:tc>
          <w:tcPr>
            <w:tcW w:w="3209" w:type="dxa"/>
          </w:tcPr>
          <w:p w14:paraId="4AF2AC57" w14:textId="77777777" w:rsidR="007D2254" w:rsidRPr="00361E91" w:rsidRDefault="007D2254" w:rsidP="009A7CC8">
            <w:pPr>
              <w:pStyle w:val="TAL"/>
            </w:pPr>
            <w:r w:rsidRPr="00361E91">
              <w:t>Positioning Assistance Data</w:t>
            </w:r>
          </w:p>
        </w:tc>
        <w:tc>
          <w:tcPr>
            <w:tcW w:w="1463" w:type="dxa"/>
          </w:tcPr>
          <w:p w14:paraId="5ACA74F3" w14:textId="77777777" w:rsidR="007D2254" w:rsidRPr="00361E91" w:rsidRDefault="007D2254" w:rsidP="009A7CC8">
            <w:pPr>
              <w:pStyle w:val="TAC"/>
            </w:pPr>
            <w:r w:rsidRPr="00361E91">
              <w:t>OAM</w:t>
            </w:r>
          </w:p>
        </w:tc>
        <w:tc>
          <w:tcPr>
            <w:tcW w:w="4957" w:type="dxa"/>
          </w:tcPr>
          <w:p w14:paraId="23F564F9" w14:textId="1668F000" w:rsidR="007D2254" w:rsidRPr="00361E91" w:rsidRDefault="007D2254" w:rsidP="009A7CC8">
            <w:pPr>
              <w:pStyle w:val="TAL"/>
            </w:pPr>
            <w:r>
              <w:t>Selected positioning method corresponding assistance data as defined in TS 38.455 [44]</w:t>
            </w:r>
          </w:p>
        </w:tc>
      </w:tr>
    </w:tbl>
    <w:p w14:paraId="3A1CD817" w14:textId="77777777" w:rsidR="007D2254" w:rsidRPr="00C97263" w:rsidRDefault="007D2254" w:rsidP="007D2254"/>
    <w:p w14:paraId="57DA71AE" w14:textId="128E13DB" w:rsidR="00C97263" w:rsidRDefault="00CC012A" w:rsidP="00CC012A">
      <w:pPr>
        <w:pStyle w:val="Heading3"/>
      </w:pPr>
      <w:bookmarkStart w:id="719" w:name="_CR6_17_3"/>
      <w:bookmarkStart w:id="720" w:name="_Toc145930795"/>
      <w:bookmarkEnd w:id="719"/>
      <w:r>
        <w:t>6.17.3</w:t>
      </w:r>
      <w:r>
        <w:tab/>
        <w:t>Output Analytics</w:t>
      </w:r>
      <w:bookmarkEnd w:id="720"/>
    </w:p>
    <w:p w14:paraId="6C1BDB51" w14:textId="77777777" w:rsidR="00CC012A" w:rsidRDefault="00CC012A" w:rsidP="00CC012A">
      <w:r>
        <w:t>The Location Accuracy analytics are shown in table 6.17.3-1.</w:t>
      </w:r>
    </w:p>
    <w:p w14:paraId="2C416581" w14:textId="77777777" w:rsidR="00950548" w:rsidRPr="004C6608" w:rsidRDefault="00950548" w:rsidP="00950548">
      <w:pPr>
        <w:pStyle w:val="TH"/>
      </w:pPr>
      <w:bookmarkStart w:id="721" w:name="_CRTable6_17_31"/>
      <w:r w:rsidRPr="004C6608">
        <w:t xml:space="preserve">Table </w:t>
      </w:r>
      <w:bookmarkEnd w:id="721"/>
      <w:r w:rsidRPr="004C6608">
        <w:t>6.17.3-1: Location Accuracy statistics</w:t>
      </w:r>
    </w:p>
    <w:tbl>
      <w:tblPr>
        <w:tblStyle w:val="TableGrid"/>
        <w:tblW w:w="0" w:type="auto"/>
        <w:tblLook w:val="04A0" w:firstRow="1" w:lastRow="0" w:firstColumn="1" w:lastColumn="0" w:noHBand="0" w:noVBand="1"/>
      </w:tblPr>
      <w:tblGrid>
        <w:gridCol w:w="2547"/>
        <w:gridCol w:w="7082"/>
      </w:tblGrid>
      <w:tr w:rsidR="00950548" w:rsidRPr="004C6608" w14:paraId="3FBC1E9F" w14:textId="77777777" w:rsidTr="00291653">
        <w:tc>
          <w:tcPr>
            <w:tcW w:w="2547" w:type="dxa"/>
          </w:tcPr>
          <w:p w14:paraId="63DFBDD5" w14:textId="77777777" w:rsidR="00950548" w:rsidRPr="004C6608" w:rsidRDefault="00950548" w:rsidP="00291653">
            <w:pPr>
              <w:pStyle w:val="TAH"/>
            </w:pPr>
            <w:r w:rsidRPr="004C6608">
              <w:t>Information</w:t>
            </w:r>
          </w:p>
        </w:tc>
        <w:tc>
          <w:tcPr>
            <w:tcW w:w="7082" w:type="dxa"/>
          </w:tcPr>
          <w:p w14:paraId="19828885" w14:textId="77777777" w:rsidR="00950548" w:rsidRPr="004C6608" w:rsidRDefault="00950548" w:rsidP="00291653">
            <w:pPr>
              <w:pStyle w:val="TAH"/>
            </w:pPr>
            <w:r w:rsidRPr="004C6608">
              <w:t>Description</w:t>
            </w:r>
          </w:p>
        </w:tc>
      </w:tr>
      <w:tr w:rsidR="00950548" w:rsidRPr="004C6608" w14:paraId="27B01CF0" w14:textId="77777777" w:rsidTr="00291653">
        <w:tc>
          <w:tcPr>
            <w:tcW w:w="2547" w:type="dxa"/>
          </w:tcPr>
          <w:p w14:paraId="2EEF9E77" w14:textId="77777777" w:rsidR="00950548" w:rsidRPr="004C6608" w:rsidRDefault="00950548" w:rsidP="00291653">
            <w:pPr>
              <w:pStyle w:val="TAL"/>
            </w:pPr>
            <w:r w:rsidRPr="004C6608">
              <w:t>List of Accuracy sustainability Analytics (1..max)</w:t>
            </w:r>
          </w:p>
        </w:tc>
        <w:tc>
          <w:tcPr>
            <w:tcW w:w="7082" w:type="dxa"/>
          </w:tcPr>
          <w:p w14:paraId="399F19DE" w14:textId="77777777" w:rsidR="00950548" w:rsidRPr="004C6608" w:rsidRDefault="00950548" w:rsidP="00291653">
            <w:pPr>
              <w:pStyle w:val="TAL"/>
            </w:pPr>
          </w:p>
        </w:tc>
      </w:tr>
      <w:tr w:rsidR="00950548" w:rsidRPr="004C6608" w14:paraId="30249803" w14:textId="77777777" w:rsidTr="00291653">
        <w:tc>
          <w:tcPr>
            <w:tcW w:w="2547" w:type="dxa"/>
          </w:tcPr>
          <w:p w14:paraId="2A52DB03" w14:textId="77777777" w:rsidR="00950548" w:rsidRPr="00361E91" w:rsidRDefault="00950548" w:rsidP="00291653">
            <w:pPr>
              <w:pStyle w:val="TAL"/>
            </w:pPr>
            <w:r w:rsidRPr="00361E91">
              <w:t>&gt;Applicable Area</w:t>
            </w:r>
          </w:p>
        </w:tc>
        <w:tc>
          <w:tcPr>
            <w:tcW w:w="7082" w:type="dxa"/>
          </w:tcPr>
          <w:p w14:paraId="47A8C1EE" w14:textId="5F22D46C" w:rsidR="00950548" w:rsidRPr="00361E91" w:rsidRDefault="00950548" w:rsidP="00291653">
            <w:pPr>
              <w:pStyle w:val="TAL"/>
            </w:pPr>
            <w:r w:rsidRPr="00361E91">
              <w:t>A list of TAIs or Cell IDs or below cell level location information that the analytics applies to</w:t>
            </w:r>
          </w:p>
        </w:tc>
      </w:tr>
      <w:tr w:rsidR="00950548" w:rsidRPr="004C6608" w14:paraId="5A68B0F6" w14:textId="77777777" w:rsidTr="00291653">
        <w:tc>
          <w:tcPr>
            <w:tcW w:w="2547" w:type="dxa"/>
          </w:tcPr>
          <w:p w14:paraId="06E868AF" w14:textId="77777777" w:rsidR="00950548" w:rsidRPr="00361E91" w:rsidRDefault="00950548" w:rsidP="00291653">
            <w:pPr>
              <w:pStyle w:val="TAL"/>
            </w:pPr>
            <w:r w:rsidRPr="00361E91">
              <w:t xml:space="preserve">    &gt;Applicable Time Period</w:t>
            </w:r>
          </w:p>
        </w:tc>
        <w:tc>
          <w:tcPr>
            <w:tcW w:w="7082" w:type="dxa"/>
          </w:tcPr>
          <w:p w14:paraId="1D04C0E4" w14:textId="77777777" w:rsidR="00950548" w:rsidRPr="00361E91" w:rsidRDefault="00950548" w:rsidP="00291653">
            <w:pPr>
              <w:pStyle w:val="TAL"/>
            </w:pPr>
            <w:r w:rsidRPr="00361E91">
              <w:t>The time period within the Analytics target period that the statistics applies to.</w:t>
            </w:r>
          </w:p>
        </w:tc>
      </w:tr>
      <w:tr w:rsidR="00950548" w:rsidRPr="004C6608" w14:paraId="2D6945C4" w14:textId="77777777" w:rsidTr="00291653">
        <w:tc>
          <w:tcPr>
            <w:tcW w:w="2547" w:type="dxa"/>
          </w:tcPr>
          <w:p w14:paraId="7D59A7CD" w14:textId="77777777" w:rsidR="00950548" w:rsidRPr="00361E91" w:rsidRDefault="00950548" w:rsidP="00291653">
            <w:pPr>
              <w:pStyle w:val="TAL"/>
            </w:pPr>
            <w:r w:rsidRPr="00361E91">
              <w:t xml:space="preserve">    &gt; Positioning Methods (1…max) (NOTE)</w:t>
            </w:r>
          </w:p>
        </w:tc>
        <w:tc>
          <w:tcPr>
            <w:tcW w:w="7082" w:type="dxa"/>
          </w:tcPr>
          <w:p w14:paraId="73876CE3" w14:textId="4B9C5272" w:rsidR="00950548" w:rsidRPr="00361E91" w:rsidRDefault="00950548" w:rsidP="00291653">
            <w:pPr>
              <w:pStyle w:val="TAL"/>
            </w:pPr>
            <w:r>
              <w:t>The positioning methods used to measure location as defined in clause 4.2b of TS 23.273 [39]</w:t>
            </w:r>
          </w:p>
        </w:tc>
      </w:tr>
      <w:tr w:rsidR="00950548" w:rsidRPr="004C6608" w14:paraId="133DCE9F" w14:textId="77777777" w:rsidTr="00291653">
        <w:tc>
          <w:tcPr>
            <w:tcW w:w="2547" w:type="dxa"/>
          </w:tcPr>
          <w:p w14:paraId="3AA62913" w14:textId="77777777" w:rsidR="00950548" w:rsidRPr="00361E91" w:rsidRDefault="00950548" w:rsidP="00291653">
            <w:pPr>
              <w:pStyle w:val="TAL"/>
            </w:pPr>
            <w:r w:rsidRPr="00361E91">
              <w:t xml:space="preserve">       &gt;</w:t>
            </w:r>
            <w:r w:rsidRPr="009B341A">
              <w:rPr>
                <w:lang w:val="en-US"/>
              </w:rPr>
              <w:t>&gt;</w:t>
            </w:r>
            <w:r w:rsidRPr="00361E91">
              <w:t xml:space="preserve"> average accuracy of positioning method in applicable area (NOTE)</w:t>
            </w:r>
          </w:p>
        </w:tc>
        <w:tc>
          <w:tcPr>
            <w:tcW w:w="7082" w:type="dxa"/>
          </w:tcPr>
          <w:p w14:paraId="13829293" w14:textId="77777777" w:rsidR="00950548" w:rsidRPr="00361E91" w:rsidRDefault="00950548" w:rsidP="00291653">
            <w:pPr>
              <w:pStyle w:val="TAL"/>
            </w:pPr>
            <w:r w:rsidRPr="00361E91">
              <w:t>Statistics about the horizontal and optionally vertical location average accuracy of applicable positioning method at the applicable area</w:t>
            </w:r>
          </w:p>
        </w:tc>
      </w:tr>
      <w:tr w:rsidR="00950548" w:rsidRPr="004C6608" w14:paraId="7665965A" w14:textId="77777777" w:rsidTr="00291653">
        <w:tc>
          <w:tcPr>
            <w:tcW w:w="2547" w:type="dxa"/>
          </w:tcPr>
          <w:p w14:paraId="452C6C99" w14:textId="77777777" w:rsidR="00950548" w:rsidRPr="00361E91" w:rsidRDefault="00950548" w:rsidP="00291653">
            <w:pPr>
              <w:pStyle w:val="TAL"/>
            </w:pPr>
            <w:r w:rsidRPr="00361E91">
              <w:t xml:space="preserve">       &gt;&gt; Percentage of NLOS/LOS measurements of positioning method in applicable area </w:t>
            </w:r>
          </w:p>
        </w:tc>
        <w:tc>
          <w:tcPr>
            <w:tcW w:w="7082" w:type="dxa"/>
          </w:tcPr>
          <w:p w14:paraId="544F0452" w14:textId="77777777" w:rsidR="00950548" w:rsidRPr="00361E91" w:rsidRDefault="00950548" w:rsidP="00291653">
            <w:pPr>
              <w:pStyle w:val="TAL"/>
            </w:pPr>
            <w:r w:rsidRPr="00361E91">
              <w:t>Provides ratio of LOS to NLOS measurements of positioning method in the applicable area</w:t>
            </w:r>
          </w:p>
        </w:tc>
      </w:tr>
      <w:tr w:rsidR="00950548" w:rsidRPr="004C6608" w14:paraId="5243862B" w14:textId="77777777" w:rsidTr="00291653">
        <w:tc>
          <w:tcPr>
            <w:tcW w:w="2547" w:type="dxa"/>
          </w:tcPr>
          <w:p w14:paraId="3245EF5C" w14:textId="77777777" w:rsidR="00950548" w:rsidRPr="00361E91" w:rsidRDefault="00950548" w:rsidP="00291653">
            <w:pPr>
              <w:pStyle w:val="TAL"/>
            </w:pPr>
            <w:r w:rsidRPr="00361E91">
              <w:t xml:space="preserve">    &gt; Percentage of UE in indoor/outdoor in applicable area (optional) (NOTE)</w:t>
            </w:r>
          </w:p>
        </w:tc>
        <w:tc>
          <w:tcPr>
            <w:tcW w:w="7082" w:type="dxa"/>
          </w:tcPr>
          <w:p w14:paraId="3FFC6F38" w14:textId="77777777" w:rsidR="00950548" w:rsidRPr="00361E91" w:rsidRDefault="00950548" w:rsidP="00291653">
            <w:pPr>
              <w:pStyle w:val="TAL"/>
            </w:pPr>
            <w:r w:rsidRPr="00361E91">
              <w:t>Provides ratio of UEs that are indoor/outdoor in the applicable area</w:t>
            </w:r>
          </w:p>
        </w:tc>
      </w:tr>
      <w:tr w:rsidR="00950548" w:rsidRPr="004C6608" w14:paraId="33D6BBB6" w14:textId="77777777" w:rsidTr="00291653">
        <w:tc>
          <w:tcPr>
            <w:tcW w:w="2547" w:type="dxa"/>
          </w:tcPr>
          <w:p w14:paraId="037EFCC3" w14:textId="77777777" w:rsidR="00950548" w:rsidRPr="00361E91" w:rsidRDefault="00950548" w:rsidP="00291653">
            <w:pPr>
              <w:pStyle w:val="TAL"/>
            </w:pPr>
            <w:r w:rsidRPr="00361E91">
              <w:t>&gt; Applicable Location</w:t>
            </w:r>
          </w:p>
        </w:tc>
        <w:tc>
          <w:tcPr>
            <w:tcW w:w="7082" w:type="dxa"/>
          </w:tcPr>
          <w:p w14:paraId="39B36FD9" w14:textId="2E96C7E3" w:rsidR="00950548" w:rsidRPr="00361E91" w:rsidRDefault="00950548" w:rsidP="00291653">
            <w:pPr>
              <w:pStyle w:val="TAL"/>
            </w:pPr>
            <w:r w:rsidRPr="00361E91">
              <w:t>A location (i.e. Geographical location or location in local coordinate (as defined in TS</w:t>
            </w:r>
            <w:r>
              <w:t> </w:t>
            </w:r>
            <w:r w:rsidRPr="00361E91">
              <w:t>23.032</w:t>
            </w:r>
            <w:r>
              <w:t> [34]</w:t>
            </w:r>
            <w:r w:rsidRPr="00361E91">
              <w:t>)) that the analytics applies to</w:t>
            </w:r>
          </w:p>
        </w:tc>
      </w:tr>
      <w:tr w:rsidR="00950548" w:rsidRPr="004C6608" w14:paraId="4EE30F21" w14:textId="77777777" w:rsidTr="00291653">
        <w:tc>
          <w:tcPr>
            <w:tcW w:w="2547" w:type="dxa"/>
          </w:tcPr>
          <w:p w14:paraId="4FEC13D3" w14:textId="77777777" w:rsidR="00950548" w:rsidRPr="00361E91" w:rsidRDefault="00950548" w:rsidP="00291653">
            <w:pPr>
              <w:pStyle w:val="TAL"/>
            </w:pPr>
            <w:r w:rsidRPr="00361E91">
              <w:t xml:space="preserve">    &gt;Applicable Time Period</w:t>
            </w:r>
          </w:p>
        </w:tc>
        <w:tc>
          <w:tcPr>
            <w:tcW w:w="7082" w:type="dxa"/>
          </w:tcPr>
          <w:p w14:paraId="2EC17645" w14:textId="77777777" w:rsidR="00950548" w:rsidRPr="00361E91" w:rsidRDefault="00950548" w:rsidP="00291653">
            <w:pPr>
              <w:pStyle w:val="TAL"/>
            </w:pPr>
            <w:r w:rsidRPr="00361E91">
              <w:t>The time period within the Analytics target period that the prediction applies to.</w:t>
            </w:r>
          </w:p>
        </w:tc>
      </w:tr>
      <w:tr w:rsidR="00950548" w:rsidRPr="004C6608" w14:paraId="775EB6BD" w14:textId="77777777" w:rsidTr="00291653">
        <w:tc>
          <w:tcPr>
            <w:tcW w:w="2547" w:type="dxa"/>
          </w:tcPr>
          <w:p w14:paraId="77C84B90" w14:textId="77777777" w:rsidR="00950548" w:rsidRPr="00361E91" w:rsidRDefault="00950548" w:rsidP="00291653">
            <w:pPr>
              <w:pStyle w:val="TAL"/>
            </w:pPr>
            <w:r w:rsidRPr="00361E91">
              <w:t xml:space="preserve">    &gt; Positioning Methods (1…max) (NOTE)</w:t>
            </w:r>
          </w:p>
        </w:tc>
        <w:tc>
          <w:tcPr>
            <w:tcW w:w="7082" w:type="dxa"/>
          </w:tcPr>
          <w:p w14:paraId="5A07C6B3" w14:textId="1B95AF58" w:rsidR="00950548" w:rsidRPr="00361E91" w:rsidRDefault="00950548" w:rsidP="00291653">
            <w:pPr>
              <w:pStyle w:val="TAL"/>
            </w:pPr>
            <w:r>
              <w:t>The positioning methods used to measure location as defined in clause 4.2b of TS 23.273 [39]</w:t>
            </w:r>
          </w:p>
        </w:tc>
      </w:tr>
      <w:tr w:rsidR="00950548" w:rsidRPr="004C6608" w14:paraId="6BE7FD1B" w14:textId="77777777" w:rsidTr="00291653">
        <w:tc>
          <w:tcPr>
            <w:tcW w:w="2547" w:type="dxa"/>
          </w:tcPr>
          <w:p w14:paraId="07955837" w14:textId="77777777" w:rsidR="00950548" w:rsidRPr="00361E91" w:rsidRDefault="00950548" w:rsidP="00291653">
            <w:pPr>
              <w:pStyle w:val="TAL"/>
            </w:pPr>
            <w:r w:rsidRPr="00361E91">
              <w:t xml:space="preserve">      &gt;&gt;accuracy of positioning method in applicable location (NOTE)</w:t>
            </w:r>
          </w:p>
        </w:tc>
        <w:tc>
          <w:tcPr>
            <w:tcW w:w="7082" w:type="dxa"/>
          </w:tcPr>
          <w:p w14:paraId="0765EAA9" w14:textId="0BB22A24" w:rsidR="00950548" w:rsidRPr="00361E91" w:rsidRDefault="00950548" w:rsidP="00291653">
            <w:pPr>
              <w:pStyle w:val="TAL"/>
            </w:pPr>
            <w:r w:rsidRPr="00361E91">
              <w:t>statistics about the horizontal and optionally vertical location accuracy of applicable positioning method at the applicable location</w:t>
            </w:r>
          </w:p>
        </w:tc>
      </w:tr>
      <w:tr w:rsidR="00950548" w:rsidRPr="004C6608" w14:paraId="76A64FFD" w14:textId="77777777" w:rsidTr="00291653">
        <w:tc>
          <w:tcPr>
            <w:tcW w:w="2547" w:type="dxa"/>
          </w:tcPr>
          <w:p w14:paraId="3DE5D8FD" w14:textId="77777777" w:rsidR="00950548" w:rsidRPr="00361E91" w:rsidRDefault="00950548" w:rsidP="00291653">
            <w:pPr>
              <w:pStyle w:val="TAL"/>
            </w:pPr>
            <w:r w:rsidRPr="00361E91">
              <w:t xml:space="preserve">      &gt;</w:t>
            </w:r>
            <w:r w:rsidRPr="00361E91">
              <w:rPr>
                <w:lang w:val="en-US"/>
              </w:rPr>
              <w:t>&gt;</w:t>
            </w:r>
            <w:r w:rsidRPr="00361E91">
              <w:t>Indication whether the location is measured NLOS/LOS with the positioning method</w:t>
            </w:r>
          </w:p>
        </w:tc>
        <w:tc>
          <w:tcPr>
            <w:tcW w:w="7082" w:type="dxa"/>
          </w:tcPr>
          <w:p w14:paraId="35C23635" w14:textId="77777777" w:rsidR="00950548" w:rsidRPr="00361E91" w:rsidRDefault="00950548" w:rsidP="00291653">
            <w:pPr>
              <w:pStyle w:val="TAL"/>
            </w:pPr>
            <w:r w:rsidRPr="00361E91">
              <w:t>Indicates whether this applicable location is measured with NLOS or LOS with the positioning method</w:t>
            </w:r>
          </w:p>
        </w:tc>
      </w:tr>
      <w:tr w:rsidR="00950548" w:rsidRPr="004C6608" w14:paraId="1775F504" w14:textId="77777777" w:rsidTr="00291653">
        <w:tc>
          <w:tcPr>
            <w:tcW w:w="2547" w:type="dxa"/>
          </w:tcPr>
          <w:p w14:paraId="65579AB6" w14:textId="77777777" w:rsidR="00950548" w:rsidRPr="00361E91" w:rsidRDefault="00950548" w:rsidP="00291653">
            <w:pPr>
              <w:pStyle w:val="TAL"/>
            </w:pPr>
            <w:r w:rsidRPr="00361E91">
              <w:t xml:space="preserve">    &gt; Indication whether location is indoor/outdoor (optional) (NOTE)</w:t>
            </w:r>
          </w:p>
        </w:tc>
        <w:tc>
          <w:tcPr>
            <w:tcW w:w="7082" w:type="dxa"/>
          </w:tcPr>
          <w:p w14:paraId="6CD7376B" w14:textId="77777777" w:rsidR="00950548" w:rsidRPr="00361E91" w:rsidDel="00D6183B" w:rsidRDefault="00950548" w:rsidP="00291653">
            <w:pPr>
              <w:pStyle w:val="TAL"/>
            </w:pPr>
            <w:r w:rsidRPr="00361E91">
              <w:t>Indicates whether this applicable location is measured to be indoor or outdoor</w:t>
            </w:r>
          </w:p>
        </w:tc>
      </w:tr>
      <w:tr w:rsidR="00950548" w:rsidRPr="004C6608" w14:paraId="36696283" w14:textId="77777777" w:rsidTr="00291653">
        <w:tc>
          <w:tcPr>
            <w:tcW w:w="9629" w:type="dxa"/>
            <w:gridSpan w:val="2"/>
          </w:tcPr>
          <w:p w14:paraId="234558B8" w14:textId="5D822195" w:rsidR="00950548" w:rsidRPr="00361E91" w:rsidDel="00D6183B" w:rsidRDefault="00950548" w:rsidP="00845430">
            <w:pPr>
              <w:pStyle w:val="TAN"/>
            </w:pPr>
            <w:r w:rsidRPr="00361E91">
              <w:t>NOTE</w:t>
            </w:r>
            <w:r>
              <w:t>:</w:t>
            </w:r>
            <w:r>
              <w:tab/>
            </w:r>
            <w:r w:rsidRPr="00361E91">
              <w:t>Analytics subset that can be used in "list of analytics subsets that are requested"</w:t>
            </w:r>
            <w:r w:rsidR="00867EE5">
              <w:t>,</w:t>
            </w:r>
            <w:r w:rsidRPr="00361E91">
              <w:t xml:space="preserve"> "Preferred level of accuracy per analytics subset"</w:t>
            </w:r>
            <w:r w:rsidR="00867EE5">
              <w:t xml:space="preserve"> and "Reporting Thresholds"</w:t>
            </w:r>
            <w:r w:rsidRPr="00361E91">
              <w:t>.</w:t>
            </w:r>
          </w:p>
        </w:tc>
      </w:tr>
    </w:tbl>
    <w:p w14:paraId="7DCB66FE" w14:textId="77777777" w:rsidR="00950548" w:rsidRDefault="00950548" w:rsidP="00950548"/>
    <w:p w14:paraId="3F278FA4" w14:textId="0C2B9C5B" w:rsidR="00950548" w:rsidRPr="00CC4440" w:rsidRDefault="00950548" w:rsidP="00950548">
      <w:pPr>
        <w:pStyle w:val="TH"/>
      </w:pPr>
      <w:bookmarkStart w:id="722" w:name="_CRTable6_17_32"/>
      <w:r w:rsidRPr="004C6608">
        <w:lastRenderedPageBreak/>
        <w:t xml:space="preserve">Table </w:t>
      </w:r>
      <w:bookmarkEnd w:id="722"/>
      <w:r w:rsidRPr="004C6608">
        <w:t>6.17.3-</w:t>
      </w:r>
      <w:r>
        <w:t>2</w:t>
      </w:r>
      <w:r w:rsidRPr="004C6608">
        <w:t>: Location Accuracy predictions</w:t>
      </w:r>
    </w:p>
    <w:tbl>
      <w:tblPr>
        <w:tblStyle w:val="TableGrid"/>
        <w:tblW w:w="0" w:type="auto"/>
        <w:tblLook w:val="04A0" w:firstRow="1" w:lastRow="0" w:firstColumn="1" w:lastColumn="0" w:noHBand="0" w:noVBand="1"/>
      </w:tblPr>
      <w:tblGrid>
        <w:gridCol w:w="2263"/>
        <w:gridCol w:w="7366"/>
      </w:tblGrid>
      <w:tr w:rsidR="00950548" w14:paraId="7A78756A" w14:textId="77777777" w:rsidTr="00480F04">
        <w:tc>
          <w:tcPr>
            <w:tcW w:w="2263" w:type="dxa"/>
          </w:tcPr>
          <w:p w14:paraId="6BBE5F5E" w14:textId="77777777" w:rsidR="00950548" w:rsidRDefault="00950548" w:rsidP="00480F04">
            <w:pPr>
              <w:pStyle w:val="TAH"/>
            </w:pPr>
            <w:r w:rsidRPr="004C6608">
              <w:t>Information</w:t>
            </w:r>
          </w:p>
        </w:tc>
        <w:tc>
          <w:tcPr>
            <w:tcW w:w="7366" w:type="dxa"/>
          </w:tcPr>
          <w:p w14:paraId="015D7C5C" w14:textId="77777777" w:rsidR="00950548" w:rsidRDefault="00950548" w:rsidP="00480F04">
            <w:pPr>
              <w:pStyle w:val="TAH"/>
            </w:pPr>
            <w:r w:rsidRPr="004C6608">
              <w:t>Description</w:t>
            </w:r>
          </w:p>
        </w:tc>
      </w:tr>
      <w:tr w:rsidR="00950548" w14:paraId="2B46CF89" w14:textId="77777777" w:rsidTr="00480F04">
        <w:tc>
          <w:tcPr>
            <w:tcW w:w="2263" w:type="dxa"/>
          </w:tcPr>
          <w:p w14:paraId="7A3D52D9" w14:textId="77777777" w:rsidR="00950548" w:rsidRPr="00225529" w:rsidRDefault="00950548" w:rsidP="00480F04">
            <w:pPr>
              <w:pStyle w:val="TAL"/>
            </w:pPr>
            <w:r w:rsidRPr="00225529">
              <w:t>List of Accuracy sustainability Analytics (1..max)</w:t>
            </w:r>
          </w:p>
        </w:tc>
        <w:tc>
          <w:tcPr>
            <w:tcW w:w="7366" w:type="dxa"/>
          </w:tcPr>
          <w:p w14:paraId="1DA0576E" w14:textId="77777777" w:rsidR="00950548" w:rsidRPr="00225529" w:rsidRDefault="00950548" w:rsidP="00480F04">
            <w:pPr>
              <w:pStyle w:val="TAL"/>
            </w:pPr>
          </w:p>
        </w:tc>
      </w:tr>
      <w:tr w:rsidR="00950548" w14:paraId="774BFD93" w14:textId="77777777" w:rsidTr="00480F04">
        <w:tc>
          <w:tcPr>
            <w:tcW w:w="2263" w:type="dxa"/>
          </w:tcPr>
          <w:p w14:paraId="56947390" w14:textId="77777777" w:rsidR="00950548" w:rsidRPr="00225529" w:rsidRDefault="00950548" w:rsidP="00480F04">
            <w:pPr>
              <w:pStyle w:val="TAL"/>
            </w:pPr>
            <w:r w:rsidRPr="00225529">
              <w:t>&gt;Applicable Area</w:t>
            </w:r>
          </w:p>
        </w:tc>
        <w:tc>
          <w:tcPr>
            <w:tcW w:w="7366" w:type="dxa"/>
          </w:tcPr>
          <w:p w14:paraId="18224F61" w14:textId="0C2982E7" w:rsidR="00950548" w:rsidRPr="00225529" w:rsidRDefault="00950548" w:rsidP="00480F04">
            <w:pPr>
              <w:pStyle w:val="TAL"/>
            </w:pPr>
            <w:r w:rsidRPr="00225529">
              <w:t>A list of TAIs or Cell IDs or below cell level location information that the analytics applies to</w:t>
            </w:r>
          </w:p>
        </w:tc>
      </w:tr>
      <w:tr w:rsidR="00950548" w14:paraId="07EDB790" w14:textId="77777777" w:rsidTr="00480F04">
        <w:tc>
          <w:tcPr>
            <w:tcW w:w="2263" w:type="dxa"/>
          </w:tcPr>
          <w:p w14:paraId="394BD93A" w14:textId="77777777" w:rsidR="00950548" w:rsidRPr="00225529" w:rsidRDefault="00950548" w:rsidP="00480F04">
            <w:pPr>
              <w:pStyle w:val="TAL"/>
            </w:pPr>
            <w:r w:rsidRPr="00225529">
              <w:t xml:space="preserve">    &gt;Applicable Time Period</w:t>
            </w:r>
          </w:p>
        </w:tc>
        <w:tc>
          <w:tcPr>
            <w:tcW w:w="7366" w:type="dxa"/>
          </w:tcPr>
          <w:p w14:paraId="2DD96468" w14:textId="20CCF3F4" w:rsidR="00950548" w:rsidRPr="00225529" w:rsidRDefault="00950548" w:rsidP="00480F04">
            <w:pPr>
              <w:pStyle w:val="TAL"/>
            </w:pPr>
            <w:r w:rsidRPr="00225529">
              <w:t>The time period within the Analytics target period that the prediction applies to</w:t>
            </w:r>
          </w:p>
        </w:tc>
      </w:tr>
      <w:tr w:rsidR="00950548" w14:paraId="5BB4D50F" w14:textId="77777777" w:rsidTr="00480F04">
        <w:tc>
          <w:tcPr>
            <w:tcW w:w="2263" w:type="dxa"/>
          </w:tcPr>
          <w:p w14:paraId="45A7B141" w14:textId="77777777" w:rsidR="00950548" w:rsidRPr="00225529" w:rsidRDefault="00950548" w:rsidP="00480F04">
            <w:pPr>
              <w:pStyle w:val="TAL"/>
            </w:pPr>
            <w:r w:rsidRPr="00225529">
              <w:t xml:space="preserve">    &gt; Positioning Methods (1…max) (NOTE)</w:t>
            </w:r>
          </w:p>
        </w:tc>
        <w:tc>
          <w:tcPr>
            <w:tcW w:w="7366" w:type="dxa"/>
          </w:tcPr>
          <w:p w14:paraId="4D47EF51" w14:textId="4AFD7B43" w:rsidR="00950548" w:rsidRPr="00225529" w:rsidRDefault="00950548" w:rsidP="00480F04">
            <w:pPr>
              <w:pStyle w:val="TAL"/>
            </w:pPr>
            <w:r>
              <w:t>The positioning methods used to measure location as defined in clause 4.2b of TS 23.273 [39]</w:t>
            </w:r>
          </w:p>
        </w:tc>
      </w:tr>
      <w:tr w:rsidR="00950548" w14:paraId="0E8A79E9" w14:textId="77777777" w:rsidTr="00480F04">
        <w:tc>
          <w:tcPr>
            <w:tcW w:w="2263" w:type="dxa"/>
          </w:tcPr>
          <w:p w14:paraId="435E8A19" w14:textId="77777777" w:rsidR="00950548" w:rsidRPr="00225529" w:rsidRDefault="00950548" w:rsidP="00480F04">
            <w:pPr>
              <w:pStyle w:val="TAL"/>
            </w:pPr>
            <w:r w:rsidRPr="00225529">
              <w:t xml:space="preserve">      &gt;&gt; average accuracy of positioning method in applicable area (NOTE)</w:t>
            </w:r>
          </w:p>
        </w:tc>
        <w:tc>
          <w:tcPr>
            <w:tcW w:w="7366" w:type="dxa"/>
          </w:tcPr>
          <w:p w14:paraId="1CE4BF45" w14:textId="77777777" w:rsidR="00950548" w:rsidRPr="00225529" w:rsidRDefault="00950548" w:rsidP="00480F04">
            <w:pPr>
              <w:pStyle w:val="TAL"/>
            </w:pPr>
            <w:r w:rsidRPr="00225529">
              <w:t>Prediction about the horizontal and optionally vertical location average accuracy of applicable positioning method at the applicable area</w:t>
            </w:r>
          </w:p>
        </w:tc>
      </w:tr>
      <w:tr w:rsidR="00950548" w14:paraId="3236A8EC" w14:textId="77777777" w:rsidTr="00480F04">
        <w:tc>
          <w:tcPr>
            <w:tcW w:w="2263" w:type="dxa"/>
          </w:tcPr>
          <w:p w14:paraId="717389D4" w14:textId="77777777" w:rsidR="00950548" w:rsidRPr="009B341A" w:rsidRDefault="00950548" w:rsidP="00480F04">
            <w:pPr>
              <w:pStyle w:val="TAL"/>
              <w:rPr>
                <w:lang w:val="en-US"/>
              </w:rPr>
            </w:pPr>
            <w:r w:rsidRPr="00225529">
              <w:t xml:space="preserve">       &gt;&gt; Percentage of NLOS/LOS measurements of positioning method </w:t>
            </w:r>
            <w:r>
              <w:t>in</w:t>
            </w:r>
            <w:r w:rsidRPr="00225529">
              <w:t xml:space="preserve"> applicable </w:t>
            </w:r>
            <w:r>
              <w:t xml:space="preserve">area </w:t>
            </w:r>
          </w:p>
        </w:tc>
        <w:tc>
          <w:tcPr>
            <w:tcW w:w="7366" w:type="dxa"/>
          </w:tcPr>
          <w:p w14:paraId="787B6DF8" w14:textId="77777777" w:rsidR="00950548" w:rsidRPr="00225529" w:rsidRDefault="00950548" w:rsidP="00480F04">
            <w:pPr>
              <w:pStyle w:val="TAL"/>
            </w:pPr>
            <w:r w:rsidRPr="00225529">
              <w:t>Provides predicted ratio of LOS to NLOS measurements of positioning method in the applicable area</w:t>
            </w:r>
          </w:p>
        </w:tc>
      </w:tr>
      <w:tr w:rsidR="00950548" w14:paraId="06CE8EC1" w14:textId="77777777" w:rsidTr="00480F04">
        <w:tc>
          <w:tcPr>
            <w:tcW w:w="2263" w:type="dxa"/>
          </w:tcPr>
          <w:p w14:paraId="75FB39E0" w14:textId="77777777" w:rsidR="00950548" w:rsidRPr="00225529" w:rsidRDefault="00950548" w:rsidP="00480F04">
            <w:pPr>
              <w:pStyle w:val="TAL"/>
            </w:pPr>
            <w:r w:rsidRPr="00225529">
              <w:t xml:space="preserve">    &gt; Percentage of UE in indoor/outdoor in applicable area (optional) (NOTE)</w:t>
            </w:r>
          </w:p>
        </w:tc>
        <w:tc>
          <w:tcPr>
            <w:tcW w:w="7366" w:type="dxa"/>
          </w:tcPr>
          <w:p w14:paraId="41E845E7" w14:textId="77777777" w:rsidR="00950548" w:rsidRPr="00225529" w:rsidRDefault="00950548" w:rsidP="00480F04">
            <w:pPr>
              <w:pStyle w:val="TAL"/>
            </w:pPr>
            <w:r w:rsidRPr="00225529">
              <w:t>Provides predicted ratio of UEs that are indoor/outdoor in the applicable area</w:t>
            </w:r>
          </w:p>
        </w:tc>
      </w:tr>
      <w:tr w:rsidR="00950548" w14:paraId="2ACC879D" w14:textId="77777777" w:rsidTr="00480F04">
        <w:tc>
          <w:tcPr>
            <w:tcW w:w="2263" w:type="dxa"/>
          </w:tcPr>
          <w:p w14:paraId="3D4741CE" w14:textId="77777777" w:rsidR="00950548" w:rsidRPr="00225529" w:rsidRDefault="00950548" w:rsidP="00480F04">
            <w:pPr>
              <w:pStyle w:val="TAL"/>
            </w:pPr>
            <w:r w:rsidRPr="00225529">
              <w:t>&gt; Applicable Location</w:t>
            </w:r>
          </w:p>
        </w:tc>
        <w:tc>
          <w:tcPr>
            <w:tcW w:w="7366" w:type="dxa"/>
          </w:tcPr>
          <w:p w14:paraId="71B43E72" w14:textId="5E2E1351" w:rsidR="00950548" w:rsidRPr="00225529" w:rsidRDefault="00950548" w:rsidP="00480F04">
            <w:pPr>
              <w:pStyle w:val="TAL"/>
            </w:pPr>
            <w:r>
              <w:t>A location (i.e. Geographical location or location in local coordinate (as defined in TS 23.032 [34])) that the analytics applies to</w:t>
            </w:r>
          </w:p>
        </w:tc>
      </w:tr>
      <w:tr w:rsidR="00950548" w14:paraId="40620F8C" w14:textId="77777777" w:rsidTr="00480F04">
        <w:tc>
          <w:tcPr>
            <w:tcW w:w="2263" w:type="dxa"/>
          </w:tcPr>
          <w:p w14:paraId="037B509B" w14:textId="77777777" w:rsidR="00950548" w:rsidRPr="00225529" w:rsidRDefault="00950548" w:rsidP="00480F04">
            <w:pPr>
              <w:pStyle w:val="TAL"/>
            </w:pPr>
            <w:r w:rsidRPr="00225529">
              <w:t xml:space="preserve">    &gt;Applicable Time Period</w:t>
            </w:r>
          </w:p>
        </w:tc>
        <w:tc>
          <w:tcPr>
            <w:tcW w:w="7366" w:type="dxa"/>
          </w:tcPr>
          <w:p w14:paraId="2CCFF11F" w14:textId="77777777" w:rsidR="00950548" w:rsidRPr="00225529" w:rsidRDefault="00950548" w:rsidP="00480F04">
            <w:pPr>
              <w:pStyle w:val="TAL"/>
            </w:pPr>
            <w:r w:rsidRPr="00225529">
              <w:t>The time period within the Analytics target period that the prediction applies to.</w:t>
            </w:r>
          </w:p>
        </w:tc>
      </w:tr>
      <w:tr w:rsidR="00950548" w14:paraId="7AB0316F" w14:textId="77777777" w:rsidTr="00480F04">
        <w:tc>
          <w:tcPr>
            <w:tcW w:w="2263" w:type="dxa"/>
          </w:tcPr>
          <w:p w14:paraId="0CFB4D2C" w14:textId="77777777" w:rsidR="00950548" w:rsidRPr="00225529" w:rsidRDefault="00950548" w:rsidP="00480F04">
            <w:pPr>
              <w:pStyle w:val="TAL"/>
            </w:pPr>
            <w:r w:rsidRPr="00225529">
              <w:t xml:space="preserve">    &gt; Positioning Methods (1…max) (NOTE)</w:t>
            </w:r>
          </w:p>
        </w:tc>
        <w:tc>
          <w:tcPr>
            <w:tcW w:w="7366" w:type="dxa"/>
          </w:tcPr>
          <w:p w14:paraId="1FCC4643" w14:textId="4A7767DC" w:rsidR="00950548" w:rsidRPr="00225529" w:rsidRDefault="00950548" w:rsidP="00480F04">
            <w:pPr>
              <w:pStyle w:val="TAL"/>
            </w:pPr>
            <w:r>
              <w:t>The positioning methods used to measure location as defined in clause 4.2b of TS 23.273 [39]</w:t>
            </w:r>
          </w:p>
        </w:tc>
      </w:tr>
      <w:tr w:rsidR="00950548" w14:paraId="3E7ABDC3" w14:textId="77777777" w:rsidTr="00480F04">
        <w:tc>
          <w:tcPr>
            <w:tcW w:w="2263" w:type="dxa"/>
          </w:tcPr>
          <w:p w14:paraId="546558E6" w14:textId="77777777" w:rsidR="00950548" w:rsidRPr="00225529" w:rsidRDefault="00950548" w:rsidP="00480F04">
            <w:pPr>
              <w:pStyle w:val="TAL"/>
            </w:pPr>
            <w:r w:rsidRPr="00225529">
              <w:t xml:space="preserve">      &gt;&gt;accuracy of positioning method in applicable location (NOTE)</w:t>
            </w:r>
          </w:p>
        </w:tc>
        <w:tc>
          <w:tcPr>
            <w:tcW w:w="7366" w:type="dxa"/>
          </w:tcPr>
          <w:p w14:paraId="4F1046D8" w14:textId="5BFE608D" w:rsidR="00950548" w:rsidRPr="00225529" w:rsidRDefault="00950548" w:rsidP="00480F04">
            <w:pPr>
              <w:pStyle w:val="TAL"/>
            </w:pPr>
            <w:r w:rsidRPr="00225529">
              <w:t>Prediction about the horizontal and optionally vertical location accuracy of applicable positioning method at the applicable location</w:t>
            </w:r>
          </w:p>
        </w:tc>
      </w:tr>
      <w:tr w:rsidR="00950548" w14:paraId="2FEB429C" w14:textId="77777777" w:rsidTr="00480F04">
        <w:tc>
          <w:tcPr>
            <w:tcW w:w="2263" w:type="dxa"/>
          </w:tcPr>
          <w:p w14:paraId="05CEADE5" w14:textId="77777777" w:rsidR="00950548" w:rsidRPr="00225529" w:rsidRDefault="00950548" w:rsidP="00480F04">
            <w:pPr>
              <w:pStyle w:val="TAL"/>
            </w:pPr>
            <w:r w:rsidRPr="00225529">
              <w:t xml:space="preserve">      &gt;</w:t>
            </w:r>
            <w:r w:rsidRPr="00225529">
              <w:rPr>
                <w:lang w:val="en-US"/>
              </w:rPr>
              <w:t>&gt;</w:t>
            </w:r>
            <w:r w:rsidRPr="00225529">
              <w:t>Indication whether the location is measured NLOS/LOS with the positioning method</w:t>
            </w:r>
          </w:p>
        </w:tc>
        <w:tc>
          <w:tcPr>
            <w:tcW w:w="7366" w:type="dxa"/>
          </w:tcPr>
          <w:p w14:paraId="64F1EBAD" w14:textId="77777777" w:rsidR="00950548" w:rsidRPr="00225529" w:rsidRDefault="00950548" w:rsidP="00480F04">
            <w:pPr>
              <w:pStyle w:val="TAL"/>
            </w:pPr>
            <w:r w:rsidRPr="00225529">
              <w:t>Predicts whether this applicable location is measured with NLOS or LOS with the positioning method</w:t>
            </w:r>
          </w:p>
        </w:tc>
      </w:tr>
      <w:tr w:rsidR="00950548" w14:paraId="44576661" w14:textId="77777777" w:rsidTr="00480F04">
        <w:tc>
          <w:tcPr>
            <w:tcW w:w="2263" w:type="dxa"/>
          </w:tcPr>
          <w:p w14:paraId="6F6730B0" w14:textId="77777777" w:rsidR="00950548" w:rsidRPr="00225529" w:rsidRDefault="00950548" w:rsidP="00480F04">
            <w:pPr>
              <w:pStyle w:val="TAL"/>
            </w:pPr>
            <w:r w:rsidRPr="00225529">
              <w:t xml:space="preserve">    &gt; Indication whether location is indoor/outdoor (optional) (NOTE)</w:t>
            </w:r>
          </w:p>
        </w:tc>
        <w:tc>
          <w:tcPr>
            <w:tcW w:w="7366" w:type="dxa"/>
          </w:tcPr>
          <w:p w14:paraId="64C3BDDB" w14:textId="77777777" w:rsidR="00950548" w:rsidRPr="00225529" w:rsidRDefault="00950548" w:rsidP="00480F04">
            <w:pPr>
              <w:pStyle w:val="TAL"/>
            </w:pPr>
            <w:r>
              <w:t xml:space="preserve">Predicts </w:t>
            </w:r>
            <w:r w:rsidRPr="00225529">
              <w:t>whether this applicable location is measured to be indoor or outdoor</w:t>
            </w:r>
          </w:p>
        </w:tc>
      </w:tr>
      <w:tr w:rsidR="00950548" w14:paraId="4FD264B8" w14:textId="77777777" w:rsidTr="00480F04">
        <w:tc>
          <w:tcPr>
            <w:tcW w:w="9629" w:type="dxa"/>
            <w:gridSpan w:val="2"/>
          </w:tcPr>
          <w:p w14:paraId="67FF7FB0" w14:textId="644F3C59" w:rsidR="00950548" w:rsidRDefault="00950548" w:rsidP="00845430">
            <w:pPr>
              <w:pStyle w:val="TAN"/>
            </w:pPr>
            <w:r>
              <w:t>NOTE:</w:t>
            </w:r>
            <w:r>
              <w:tab/>
            </w:r>
            <w:r w:rsidRPr="00D6183B">
              <w:t>Analytics subset that can be used in "list of analytics subsets that are requested"</w:t>
            </w:r>
            <w:r w:rsidR="00867EE5">
              <w:t>,</w:t>
            </w:r>
            <w:r w:rsidRPr="00D6183B">
              <w:t xml:space="preserve"> "Preferred level of accuracy per analytics subset"</w:t>
            </w:r>
            <w:r w:rsidR="00867EE5">
              <w:t xml:space="preserve"> and "Reporting Thresholds"</w:t>
            </w:r>
            <w:r w:rsidRPr="00D6183B">
              <w:t>.</w:t>
            </w:r>
          </w:p>
        </w:tc>
      </w:tr>
    </w:tbl>
    <w:p w14:paraId="556EC241" w14:textId="77777777" w:rsidR="00950548" w:rsidRDefault="00950548" w:rsidP="00950548"/>
    <w:p w14:paraId="09FC7F6E" w14:textId="5A68760D" w:rsidR="00CC012A" w:rsidRDefault="00CC012A" w:rsidP="00EE02E3">
      <w:pPr>
        <w:pStyle w:val="Heading3"/>
      </w:pPr>
      <w:bookmarkStart w:id="723" w:name="_CR6_17_4"/>
      <w:bookmarkStart w:id="724" w:name="_Toc145930796"/>
      <w:bookmarkEnd w:id="723"/>
      <w:r>
        <w:lastRenderedPageBreak/>
        <w:t>6.17.4</w:t>
      </w:r>
      <w:r>
        <w:tab/>
        <w:t>Procedures to request Location Accuracy Analytics</w:t>
      </w:r>
      <w:bookmarkEnd w:id="724"/>
    </w:p>
    <w:p w14:paraId="41BF2BB1" w14:textId="78628D4B" w:rsidR="00950548" w:rsidRDefault="00950548" w:rsidP="00845430">
      <w:pPr>
        <w:pStyle w:val="TH"/>
      </w:pPr>
      <w:r>
        <w:object w:dxaOrig="11328" w:dyaOrig="7680" w14:anchorId="0073DFEF">
          <v:shape id="_x0000_i1117" type="#_x0000_t75" style="width:398.8pt;height:270.45pt" o:ole="">
            <v:imagedata r:id="rId187" o:title=""/>
          </v:shape>
          <o:OLEObject Type="Embed" ProgID="Visio.Drawing.15" ShapeID="_x0000_i1117" DrawAspect="Content" ObjectID="_1756544361" r:id="rId188"/>
        </w:object>
      </w:r>
    </w:p>
    <w:p w14:paraId="6B803725" w14:textId="5151949D" w:rsidR="00CC012A" w:rsidRDefault="00CC012A" w:rsidP="00CC012A">
      <w:pPr>
        <w:pStyle w:val="TF"/>
      </w:pPr>
      <w:bookmarkStart w:id="725" w:name="_CRFigure6_17_41"/>
      <w:r>
        <w:t xml:space="preserve">Figure </w:t>
      </w:r>
      <w:bookmarkEnd w:id="725"/>
      <w:r>
        <w:t>6.17.4-1: Location accuracy analytics retrieval</w:t>
      </w:r>
    </w:p>
    <w:p w14:paraId="0912C70C" w14:textId="2E363BE8" w:rsidR="00950548" w:rsidRDefault="00950548" w:rsidP="00845430">
      <w:r w:rsidRPr="00845430">
        <w:rPr>
          <w:b/>
          <w:bCs/>
          <w:lang w:eastAsia="en-US"/>
        </w:rPr>
        <w:t xml:space="preserve">Pre-condition: </w:t>
      </w:r>
      <w:r>
        <w:t>NWDAF has a trained supervised ML model for predicting location accuracy. In the training phase, the NWDAF consumes input data as listed in listed in clause 6.17.2. To pretrain the ML model, NWDAF may collect input data based on area of interest (AoI). The AoI is determined by NWDAF.</w:t>
      </w:r>
    </w:p>
    <w:p w14:paraId="7C90D3FE" w14:textId="77777777" w:rsidR="00950548" w:rsidRDefault="00950548" w:rsidP="00CC012A">
      <w:pPr>
        <w:pStyle w:val="B1"/>
      </w:pPr>
      <w:r>
        <w:t>0-1.</w:t>
      </w:r>
      <w:r>
        <w:tab/>
        <w:t>NWDAF collects UE IDs from AMF as defined in Table 6.17.2 via the AMF event exposure service with AoI as filtering criteria.</w:t>
      </w:r>
    </w:p>
    <w:p w14:paraId="35C73086" w14:textId="77777777" w:rsidR="00950548" w:rsidRDefault="00950548" w:rsidP="00CC012A">
      <w:pPr>
        <w:pStyle w:val="B1"/>
      </w:pPr>
      <w:r>
        <w:t>0-2.</w:t>
      </w:r>
      <w:r>
        <w:tab/>
        <w:t>NWDAF collects the UE location information (location estimate, Position Methods Used, Indoor/Outdoor indication, NLOS/LOS indication) as defined in Table 6.17.2 via Ngmlc_Location services with UE ID as filtering criteria.</w:t>
      </w:r>
    </w:p>
    <w:p w14:paraId="6E2C496C" w14:textId="77777777" w:rsidR="00950548" w:rsidRDefault="00950548" w:rsidP="00CC012A">
      <w:pPr>
        <w:pStyle w:val="B1"/>
      </w:pPr>
      <w:r>
        <w:t>0-3.</w:t>
      </w:r>
      <w:r>
        <w:tab/>
        <w:t>NWDAF collects groud truth UE location information and assistance information that relates to the positioning method from OAM.</w:t>
      </w:r>
    </w:p>
    <w:p w14:paraId="29D2590C" w14:textId="77777777" w:rsidR="00950548" w:rsidRDefault="00950548" w:rsidP="00CC012A">
      <w:pPr>
        <w:pStyle w:val="B1"/>
      </w:pPr>
      <w:r>
        <w:t>0-4.</w:t>
      </w:r>
      <w:r>
        <w:tab/>
        <w:t>NWDAF prepares the analytics for statistics and/or pre-trains the ML model for prediction.</w:t>
      </w:r>
    </w:p>
    <w:p w14:paraId="037D0634" w14:textId="447072BA" w:rsidR="00CC012A" w:rsidRDefault="00CC012A" w:rsidP="00CC012A">
      <w:pPr>
        <w:pStyle w:val="B1"/>
      </w:pPr>
      <w:r>
        <w:t>1.</w:t>
      </w:r>
      <w:r>
        <w:tab/>
        <w:t>The Analytics consumer, e.g. LMF,</w:t>
      </w:r>
      <w:r w:rsidR="00950548">
        <w:t xml:space="preserve"> requests from</w:t>
      </w:r>
      <w:r>
        <w:t xml:space="preserve"> NWDAF location accuracy</w:t>
      </w:r>
      <w:r w:rsidR="00950548">
        <w:t xml:space="preserve"> statistics or predictions,</w:t>
      </w:r>
      <w:r>
        <w:t xml:space="preserve"> giving as inputs the corresponding Analytics ID and UE location estimate (in the form of horizontal and/or vertical location) or corresponding area (cell ID/TAI).</w:t>
      </w:r>
      <w:r w:rsidR="00950548">
        <w:t xml:space="preserve"> The analytics request to the NWDAF may be a one time or a subscription request.</w:t>
      </w:r>
      <w:r>
        <w:t xml:space="preserve"> Other inputs such as UE positioning method, applicable period can be assistance data.</w:t>
      </w:r>
    </w:p>
    <w:p w14:paraId="182DDDC5" w14:textId="5104245C" w:rsidR="00CC012A" w:rsidRDefault="00CC012A" w:rsidP="00EE02E3">
      <w:pPr>
        <w:pStyle w:val="NO"/>
      </w:pPr>
      <w:r>
        <w:t>NOTE 1:</w:t>
      </w:r>
      <w:r>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C8F1033" w:rsidR="00CC012A" w:rsidRDefault="00CC012A" w:rsidP="00EE02E3">
      <w:pPr>
        <w:pStyle w:val="NO"/>
      </w:pPr>
      <w:r>
        <w:t>NOTE 2:</w:t>
      </w:r>
      <w:r>
        <w:tab/>
        <w:t>Both Nnwdaf_AnalyticsSubscription or Nnwdaf_AnalyticsInfo services can be used for step 1. above. The Nnwdaf_AnalyticsSubscription service can be used by a service consumer to receive notifications about location accuracy, e.g. when a change is detected.</w:t>
      </w:r>
    </w:p>
    <w:p w14:paraId="681549D6" w14:textId="77777777" w:rsidR="00CC012A" w:rsidRDefault="00CC012A" w:rsidP="00CC012A">
      <w:pPr>
        <w:pStyle w:val="B1"/>
      </w:pPr>
      <w:r>
        <w:t>2.</w:t>
      </w:r>
      <w:r>
        <w:tab/>
        <w:t>The NWDAF uses the trained ML model and provides the location accuracy as output to the analytics consumer.</w:t>
      </w:r>
    </w:p>
    <w:p w14:paraId="0CCC4BFA" w14:textId="7516D685" w:rsidR="00CC012A" w:rsidRDefault="00CC012A" w:rsidP="00EE02E3">
      <w:pPr>
        <w:pStyle w:val="NO"/>
      </w:pPr>
      <w:r>
        <w:t>NOTE 3:</w:t>
      </w:r>
      <w:r>
        <w:tab/>
        <w:t>The NWDAF can derive the accuracy based on the model without further input data.</w:t>
      </w:r>
    </w:p>
    <w:p w14:paraId="7F8DF2C2" w14:textId="3E6E5380" w:rsidR="00AB7A1D" w:rsidRDefault="00AB7A1D" w:rsidP="00AB7A1D">
      <w:pPr>
        <w:pStyle w:val="Heading2"/>
      </w:pPr>
      <w:bookmarkStart w:id="726" w:name="_CR6_18"/>
      <w:bookmarkStart w:id="727" w:name="_Toc145930797"/>
      <w:bookmarkEnd w:id="726"/>
      <w:r>
        <w:lastRenderedPageBreak/>
        <w:t>6.18</w:t>
      </w:r>
      <w:r>
        <w:tab/>
        <w:t>End-to-end data volume transfer time analytics</w:t>
      </w:r>
      <w:bookmarkEnd w:id="727"/>
    </w:p>
    <w:p w14:paraId="29D3A8FD" w14:textId="77777777" w:rsidR="00AB7A1D" w:rsidRDefault="00AB7A1D" w:rsidP="00EE02E3">
      <w:pPr>
        <w:pStyle w:val="Heading3"/>
      </w:pPr>
      <w:bookmarkStart w:id="728" w:name="_CR6_18_1"/>
      <w:bookmarkStart w:id="729" w:name="_Toc145930798"/>
      <w:bookmarkEnd w:id="728"/>
      <w:r>
        <w:t>6.18.1</w:t>
      </w:r>
      <w:r>
        <w:tab/>
        <w:t>General</w:t>
      </w:r>
      <w:bookmarkEnd w:id="729"/>
    </w:p>
    <w:p w14:paraId="6237639B" w14:textId="77777777" w:rsidR="00AB7A1D" w:rsidRDefault="00AB7A1D" w:rsidP="00AB7A1D">
      <w:r>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77777777" w:rsidR="00AB7A1D" w:rsidRDefault="00AB7A1D" w:rsidP="00AB7A1D">
      <w:r>
        <w:t>The E2E data volume transfer time refers to a time delay for completing the transmission of a specific data volume from UE to AF, or from AF to UE. If a target number of repeating data transmissions or a target time interval between data transmissions is given, the E2E data volume transfer time can be provided as an average value of every data volume transfer time within the Analytics target period. The E2E data volume transfer time analytics may be used to assist an AF hosting AI/ML-based services, e.g. for member selection of federated learning.</w:t>
      </w:r>
    </w:p>
    <w:p w14:paraId="6A93D9FF" w14:textId="77777777" w:rsidR="00AB7A1D" w:rsidRDefault="00AB7A1D" w:rsidP="00AB7A1D">
      <w:r>
        <w:t>The E2E data volume transfer time analytics may be provided as defined in clause 6.18.3 for a UE individually or a list of UEs.</w:t>
      </w:r>
    </w:p>
    <w:p w14:paraId="27656785" w14:textId="4313E330" w:rsidR="00AB7A1D" w:rsidRDefault="00AB7A1D" w:rsidP="00AB7A1D">
      <w:r>
        <w:t>More than one E2E data volume transfer time classes might be assigned by operator or AF for a group of UEs. The UEs might be classified to high-, medium- and low-transfer time classes with respect to the threshold(s) of the corresponding class.</w:t>
      </w:r>
    </w:p>
    <w:p w14:paraId="75D913C8" w14:textId="77777777" w:rsidR="00AB7A1D" w:rsidRDefault="00AB7A1D" w:rsidP="00AB7A1D">
      <w:r>
        <w:t>The service consumer may be an NF (e.g. AF, or NEF).</w:t>
      </w:r>
    </w:p>
    <w:p w14:paraId="50841E84" w14:textId="77777777" w:rsidR="00AB7A1D" w:rsidRDefault="00AB7A1D" w:rsidP="00AB7A1D">
      <w:r>
        <w:t>The consumer of these analytics may indicate in the request:</w:t>
      </w:r>
    </w:p>
    <w:p w14:paraId="7B83B000" w14:textId="77777777" w:rsidR="00AB7A1D" w:rsidRDefault="00AB7A1D" w:rsidP="00AB7A1D">
      <w:pPr>
        <w:pStyle w:val="B1"/>
      </w:pPr>
      <w:r>
        <w:t>-</w:t>
      </w:r>
      <w:r>
        <w:tab/>
        <w:t>Analytics ID = "E2E data volume transfer time ".</w:t>
      </w:r>
    </w:p>
    <w:p w14:paraId="618CFC57" w14:textId="77777777" w:rsidR="00AB7A1D" w:rsidRDefault="00AB7A1D" w:rsidP="00AB7A1D">
      <w:pPr>
        <w:pStyle w:val="B1"/>
      </w:pPr>
      <w:r>
        <w:t>-</w:t>
      </w:r>
      <w:r>
        <w:tab/>
        <w:t>Target of Analytics Reporting: a single UE (SUPI/GPSI) or a group of UEs (a list of SUPIs/GPSIs).</w:t>
      </w:r>
    </w:p>
    <w:p w14:paraId="009B700F" w14:textId="77777777" w:rsidR="00AB7A1D" w:rsidRDefault="00AB7A1D" w:rsidP="00AB7A1D">
      <w:pPr>
        <w:pStyle w:val="B1"/>
      </w:pPr>
      <w:r>
        <w:t>-</w:t>
      </w:r>
      <w:r>
        <w:tab/>
        <w:t>Analytics Filter Information optionally including:</w:t>
      </w:r>
    </w:p>
    <w:p w14:paraId="69D486DE" w14:textId="77777777" w:rsidR="00AB7A1D" w:rsidRDefault="00AB7A1D" w:rsidP="00AB7A1D">
      <w:pPr>
        <w:pStyle w:val="B2"/>
      </w:pPr>
      <w:r>
        <w:t>-</w:t>
      </w:r>
      <w:r>
        <w:tab/>
        <w:t>DNN;</w:t>
      </w:r>
    </w:p>
    <w:p w14:paraId="4FC2FF2E" w14:textId="77777777" w:rsidR="00AB7A1D" w:rsidRDefault="00AB7A1D" w:rsidP="00AB7A1D">
      <w:pPr>
        <w:pStyle w:val="B2"/>
      </w:pPr>
      <w:r>
        <w:t>-</w:t>
      </w:r>
      <w:r>
        <w:tab/>
        <w:t>S-NSSAI;</w:t>
      </w:r>
    </w:p>
    <w:p w14:paraId="37ED63BD" w14:textId="77777777" w:rsidR="00AB7A1D" w:rsidRDefault="00AB7A1D" w:rsidP="00AB7A1D">
      <w:pPr>
        <w:pStyle w:val="B2"/>
      </w:pPr>
      <w:r>
        <w:t>-</w:t>
      </w:r>
      <w:r>
        <w:tab/>
        <w:t>Application ID;</w:t>
      </w:r>
    </w:p>
    <w:p w14:paraId="1D75BE6B" w14:textId="77777777" w:rsidR="00AB7A1D" w:rsidRDefault="00AB7A1D" w:rsidP="00AB7A1D">
      <w:pPr>
        <w:pStyle w:val="B2"/>
      </w:pPr>
      <w:r>
        <w:t>-</w:t>
      </w:r>
      <w:r>
        <w:tab/>
        <w:t>Area of Interest (AOI(s)): restricts the scope of the E2E data volume transfer time analytics to the provided area;</w:t>
      </w:r>
    </w:p>
    <w:p w14:paraId="093061C0" w14:textId="77777777" w:rsidR="00AB7A1D" w:rsidRDefault="00AB7A1D" w:rsidP="00AB7A1D">
      <w:pPr>
        <w:pStyle w:val="B2"/>
      </w:pPr>
      <w:r>
        <w:t>-</w:t>
      </w:r>
      <w:r>
        <w:tab/>
        <w:t>An optional list of analytics subsets that are requested (see clause 6.18.3);</w:t>
      </w:r>
    </w:p>
    <w:p w14:paraId="50FC7718" w14:textId="77777777" w:rsidR="00AB7A1D" w:rsidRDefault="00AB7A1D" w:rsidP="00AB7A1D">
      <w:pPr>
        <w:pStyle w:val="B2"/>
      </w:pPr>
      <w:r>
        <w:t>-</w:t>
      </w:r>
      <w:r>
        <w:tab/>
        <w:t>Data Volume UL/DL: indicates a specific data volume transmitted once from UE to AF and/or from AF to UE;</w:t>
      </w:r>
    </w:p>
    <w:p w14:paraId="275DB31E" w14:textId="77777777" w:rsidR="00AB7A1D" w:rsidRDefault="00AB7A1D" w:rsidP="00AB7A1D">
      <w:pPr>
        <w:pStyle w:val="B2"/>
      </w:pPr>
      <w:r>
        <w:t>-</w:t>
      </w:r>
      <w:r>
        <w:tab/>
        <w:t>QoS requirements (e.g. 5QI, QoS Characteristics);</w:t>
      </w:r>
    </w:p>
    <w:p w14:paraId="6799DCD0" w14:textId="77777777" w:rsidR="00AB7A1D" w:rsidRDefault="00AB7A1D" w:rsidP="00AB7A1D">
      <w:pPr>
        <w:pStyle w:val="B2"/>
      </w:pPr>
      <w:r>
        <w:t>-</w:t>
      </w:r>
      <w:r>
        <w:tab/>
        <w:t>Optionally, either a target number of repeating data transmissions or a target time interval between data transmissions within the Analytics target period;</w:t>
      </w:r>
    </w:p>
    <w:p w14:paraId="1F44BE91" w14:textId="0A11CAB3" w:rsidR="00AB7A1D" w:rsidRDefault="00AB7A1D" w:rsidP="00AB7A1D">
      <w:pPr>
        <w:pStyle w:val="B2"/>
      </w:pPr>
      <w:r>
        <w:t>-</w:t>
      </w:r>
      <w:r>
        <w:tab/>
        <w:t>Optionally, a request for geographical distribution (i.e. the AoIs) of the UEs.</w:t>
      </w:r>
    </w:p>
    <w:p w14:paraId="2E27ACD0" w14:textId="77777777" w:rsidR="00AB7A1D" w:rsidRDefault="00AB7A1D" w:rsidP="00AB7A1D">
      <w:pPr>
        <w:pStyle w:val="B1"/>
      </w:pPr>
      <w:r>
        <w:t>-</w:t>
      </w:r>
      <w:r>
        <w:tab/>
        <w:t>An Analytics target period indicates the time period over which the statistics or predictions are requested.</w:t>
      </w:r>
    </w:p>
    <w:p w14:paraId="5931952E" w14:textId="77777777" w:rsidR="00AB7A1D" w:rsidRDefault="00AB7A1D" w:rsidP="00AB7A1D">
      <w:pPr>
        <w:pStyle w:val="B1"/>
      </w:pPr>
      <w:r>
        <w:t>-</w:t>
      </w:r>
      <w:r>
        <w:tab/>
        <w:t>In a subscription, the Notification Correlation Id and the Notification Target Address are included.</w:t>
      </w:r>
    </w:p>
    <w:p w14:paraId="4B350198" w14:textId="77777777" w:rsidR="00AB7A1D" w:rsidRDefault="00AB7A1D" w:rsidP="00AB7A1D">
      <w:pPr>
        <w:pStyle w:val="B1"/>
      </w:pPr>
      <w:r>
        <w:t>-</w:t>
      </w:r>
      <w:r>
        <w:tab/>
        <w:t>Optionally, preferred level of accuracy of the analytics.</w:t>
      </w:r>
    </w:p>
    <w:p w14:paraId="162DB88F" w14:textId="5458253C" w:rsidR="00867EE5" w:rsidRDefault="00867EE5" w:rsidP="00AB7A1D">
      <w:pPr>
        <w:pStyle w:val="B1"/>
      </w:pPr>
      <w:r>
        <w:t>-</w:t>
      </w:r>
      <w:r>
        <w:tab/>
        <w:t>Optionally, preferred level of accuracy per analytics subset (see clause 6.18.3).</w:t>
      </w:r>
    </w:p>
    <w:p w14:paraId="30D39982" w14:textId="64F4960F" w:rsidR="00AB7A1D" w:rsidRDefault="00AB7A1D" w:rsidP="00AB7A1D">
      <w:pPr>
        <w:pStyle w:val="B1"/>
      </w:pPr>
      <w:r>
        <w:t>-</w:t>
      </w:r>
      <w:r>
        <w:tab/>
        <w:t>Optional preferred order of results for the list of E2E data volume transfer time:</w:t>
      </w:r>
    </w:p>
    <w:p w14:paraId="7400A853" w14:textId="77777777" w:rsidR="00AB7A1D" w:rsidRDefault="00AB7A1D" w:rsidP="00EE02E3">
      <w:pPr>
        <w:pStyle w:val="B2"/>
      </w:pPr>
      <w:r>
        <w:t>-</w:t>
      </w:r>
      <w:r>
        <w:tab/>
        <w:t>ordering criterion: "E2E data volume transfer time",</w:t>
      </w:r>
    </w:p>
    <w:p w14:paraId="20480678" w14:textId="77777777" w:rsidR="00AB7A1D" w:rsidRDefault="00AB7A1D" w:rsidP="00EE02E3">
      <w:pPr>
        <w:pStyle w:val="B2"/>
      </w:pPr>
      <w:r>
        <w:t>-</w:t>
      </w:r>
      <w:r>
        <w:tab/>
        <w:t>order: ascending or descending.</w:t>
      </w:r>
    </w:p>
    <w:p w14:paraId="2621C390" w14:textId="77777777" w:rsidR="00AB7A1D" w:rsidRDefault="00AB7A1D" w:rsidP="00AB7A1D">
      <w:pPr>
        <w:pStyle w:val="B1"/>
      </w:pPr>
      <w:r>
        <w:lastRenderedPageBreak/>
        <w:t>-</w:t>
      </w:r>
      <w:r>
        <w:tab/>
        <w:t>Optionally, Reporting Thresholds, which indicate conditions on the level to be reached for respective analytics subsets (see clause 6.18.3)</w:t>
      </w:r>
    </w:p>
    <w:p w14:paraId="6AA45A65" w14:textId="77777777" w:rsidR="00AB7A1D" w:rsidRDefault="00AB7A1D" w:rsidP="00AB7A1D">
      <w:pPr>
        <w:pStyle w:val="B1"/>
      </w:pPr>
      <w:r>
        <w:t>-</w:t>
      </w:r>
      <w:r>
        <w:tab/>
        <w:t>Optionally, maximum number of UEs.</w:t>
      </w:r>
    </w:p>
    <w:p w14:paraId="298625FA" w14:textId="61D75FA4" w:rsidR="00AB7A1D" w:rsidRDefault="00AB7A1D" w:rsidP="00AB7A1D">
      <w:pPr>
        <w:pStyle w:val="Heading3"/>
      </w:pPr>
      <w:bookmarkStart w:id="730" w:name="_CR6_18_2"/>
      <w:bookmarkStart w:id="731" w:name="_Toc145930799"/>
      <w:bookmarkEnd w:id="730"/>
      <w:r>
        <w:t>6.18.2</w:t>
      </w:r>
      <w:r>
        <w:tab/>
        <w:t>Input Data</w:t>
      </w:r>
      <w:bookmarkEnd w:id="731"/>
    </w:p>
    <w:p w14:paraId="79918EC0" w14:textId="77777777" w:rsidR="00AB7A1D" w:rsidRDefault="00AB7A1D" w:rsidP="00AB7A1D">
      <w:r>
        <w:t>The NWDAF supporting analytics on E2E data volume transfer time shall be able to collect E2E data volume transfer time information from AF, OAM and 5GC NFs.</w:t>
      </w:r>
    </w:p>
    <w:p w14:paraId="39A57D59" w14:textId="12562A74" w:rsidR="00AB7A1D" w:rsidRDefault="00AB7A1D" w:rsidP="00AB7A1D">
      <w:r>
        <w:t>More detailed information collected by the NWDAF from the OAM is defined in the Table 6.18.2-1, from relevant 5GC NFs (i.e. UPF, SMF, AMF) is defined in Table 6.18.2-2 and from AF is defined in Table 6.18.2-3.</w:t>
      </w:r>
    </w:p>
    <w:p w14:paraId="099E8248" w14:textId="77777777" w:rsidR="00AB7A1D" w:rsidRDefault="00AB7A1D" w:rsidP="00EE02E3">
      <w:pPr>
        <w:pStyle w:val="TH"/>
      </w:pPr>
      <w:bookmarkStart w:id="732" w:name="_CRTable6_18_21"/>
      <w:r>
        <w:t xml:space="preserve">Table </w:t>
      </w:r>
      <w:bookmarkEnd w:id="732"/>
      <w:r>
        <w:t>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C97263" w14:paraId="52A3F98D" w14:textId="77777777" w:rsidTr="00C47F9B">
        <w:tc>
          <w:tcPr>
            <w:tcW w:w="3210" w:type="dxa"/>
          </w:tcPr>
          <w:p w14:paraId="5D4536EE" w14:textId="77777777" w:rsidR="00AB7A1D" w:rsidRPr="00C97263" w:rsidRDefault="00AB7A1D" w:rsidP="00C47F9B">
            <w:pPr>
              <w:pStyle w:val="TAH"/>
            </w:pPr>
            <w:r>
              <w:t>Information</w:t>
            </w:r>
          </w:p>
        </w:tc>
        <w:tc>
          <w:tcPr>
            <w:tcW w:w="1463" w:type="dxa"/>
          </w:tcPr>
          <w:p w14:paraId="435926F2" w14:textId="77777777" w:rsidR="00AB7A1D" w:rsidRPr="00C97263" w:rsidRDefault="00AB7A1D" w:rsidP="00C47F9B">
            <w:pPr>
              <w:pStyle w:val="TAH"/>
            </w:pPr>
            <w:r>
              <w:t>Source</w:t>
            </w:r>
          </w:p>
        </w:tc>
        <w:tc>
          <w:tcPr>
            <w:tcW w:w="4958" w:type="dxa"/>
          </w:tcPr>
          <w:p w14:paraId="4E37EDA0" w14:textId="77777777" w:rsidR="00AB7A1D" w:rsidRPr="00C97263" w:rsidRDefault="00AB7A1D" w:rsidP="00C47F9B">
            <w:pPr>
              <w:pStyle w:val="TAH"/>
            </w:pPr>
            <w:r>
              <w:t>Description</w:t>
            </w:r>
          </w:p>
        </w:tc>
      </w:tr>
      <w:tr w:rsidR="00A61F77" w:rsidRPr="00C97263" w14:paraId="28705B37" w14:textId="77777777" w:rsidTr="00EE02E3">
        <w:tc>
          <w:tcPr>
            <w:tcW w:w="3210" w:type="dxa"/>
            <w:vAlign w:val="center"/>
          </w:tcPr>
          <w:p w14:paraId="77A97BAC" w14:textId="2E47BE10" w:rsidR="00A61F77" w:rsidRPr="00C97263" w:rsidRDefault="00A61F77" w:rsidP="00A61F77">
            <w:pPr>
              <w:pStyle w:val="TAL"/>
            </w:pPr>
            <w:r w:rsidRPr="00311518">
              <w:t>RAN part delay</w:t>
            </w:r>
          </w:p>
        </w:tc>
        <w:tc>
          <w:tcPr>
            <w:tcW w:w="1463" w:type="dxa"/>
            <w:vAlign w:val="center"/>
          </w:tcPr>
          <w:p w14:paraId="3BFA7370" w14:textId="40E915CE" w:rsidR="00A61F77" w:rsidRPr="00C97263" w:rsidRDefault="00A61F77" w:rsidP="00A61F77">
            <w:pPr>
              <w:pStyle w:val="TAC"/>
            </w:pPr>
            <w:r w:rsidRPr="00311518">
              <w:t>OAM TS 28.554 [10]</w:t>
            </w:r>
          </w:p>
        </w:tc>
        <w:tc>
          <w:tcPr>
            <w:tcW w:w="4958" w:type="dxa"/>
          </w:tcPr>
          <w:p w14:paraId="122B7691" w14:textId="3435DC00" w:rsidR="00A61F77" w:rsidRPr="00C97263" w:rsidRDefault="00A61F77" w:rsidP="00A61F77">
            <w:pPr>
              <w:pStyle w:val="TAL"/>
            </w:pPr>
            <w:r>
              <w:t>Average packet transmission delay through the RAN part to the UE, per timeslot, per 5QI and per S-NSSAI.</w:t>
            </w:r>
          </w:p>
        </w:tc>
      </w:tr>
      <w:tr w:rsidR="00A61F77" w:rsidRPr="00C97263" w14:paraId="47550472" w14:textId="77777777" w:rsidTr="00C47F9B">
        <w:tc>
          <w:tcPr>
            <w:tcW w:w="3210" w:type="dxa"/>
          </w:tcPr>
          <w:p w14:paraId="79680BD8" w14:textId="4247ED7A" w:rsidR="00A61F77" w:rsidRPr="00C97263" w:rsidRDefault="00A61F77" w:rsidP="00A61F77">
            <w:pPr>
              <w:pStyle w:val="TAL"/>
            </w:pPr>
            <w:r w:rsidRPr="00311518">
              <w:t>Timestamp</w:t>
            </w:r>
          </w:p>
        </w:tc>
        <w:tc>
          <w:tcPr>
            <w:tcW w:w="1463" w:type="dxa"/>
          </w:tcPr>
          <w:p w14:paraId="279B4685" w14:textId="2B123398" w:rsidR="00A61F77" w:rsidRPr="00C97263" w:rsidRDefault="00A61F77" w:rsidP="00A61F77">
            <w:pPr>
              <w:pStyle w:val="TAC"/>
            </w:pPr>
            <w:r w:rsidRPr="00311518">
              <w:t>OAM</w:t>
            </w:r>
          </w:p>
        </w:tc>
        <w:tc>
          <w:tcPr>
            <w:tcW w:w="4958" w:type="dxa"/>
          </w:tcPr>
          <w:p w14:paraId="0AED2945" w14:textId="534619FF" w:rsidR="00A61F77" w:rsidRPr="00C97263" w:rsidRDefault="00A61F77" w:rsidP="00A61F77">
            <w:pPr>
              <w:pStyle w:val="TAL"/>
            </w:pPr>
            <w:r>
              <w:t>A time stamp associated with the collected information.</w:t>
            </w:r>
          </w:p>
        </w:tc>
      </w:tr>
      <w:tr w:rsidR="00A61F77" w:rsidRPr="00C97263" w14:paraId="7AA0C0EB" w14:textId="77777777" w:rsidTr="00C47F9B">
        <w:tc>
          <w:tcPr>
            <w:tcW w:w="3210" w:type="dxa"/>
          </w:tcPr>
          <w:p w14:paraId="4053B79B" w14:textId="0415F002" w:rsidR="00A61F77" w:rsidRPr="00311518" w:rsidRDefault="00A61F77" w:rsidP="00A61F77">
            <w:pPr>
              <w:pStyle w:val="TAL"/>
            </w:pPr>
            <w:r w:rsidRPr="00311518">
              <w:t>RAN Throughput for DL and UL</w:t>
            </w:r>
          </w:p>
        </w:tc>
        <w:tc>
          <w:tcPr>
            <w:tcW w:w="1463" w:type="dxa"/>
          </w:tcPr>
          <w:p w14:paraId="745219D2" w14:textId="77777777" w:rsidR="00A61F77" w:rsidRPr="00311518" w:rsidRDefault="00A61F77" w:rsidP="00A61F77">
            <w:pPr>
              <w:pStyle w:val="TAC"/>
            </w:pPr>
            <w:r w:rsidRPr="00311518">
              <w:t>OAM</w:t>
            </w:r>
          </w:p>
          <w:p w14:paraId="66B7809C" w14:textId="0CB571B2" w:rsidR="00A61F77" w:rsidRDefault="00A61F77" w:rsidP="00A61F77">
            <w:pPr>
              <w:pStyle w:val="TAC"/>
            </w:pPr>
            <w:r w:rsidRPr="00311518">
              <w:t>(see NOTE 1)</w:t>
            </w:r>
          </w:p>
        </w:tc>
        <w:tc>
          <w:tcPr>
            <w:tcW w:w="4958" w:type="dxa"/>
          </w:tcPr>
          <w:p w14:paraId="28CDCF91" w14:textId="36795DDB" w:rsidR="00A61F77" w:rsidRDefault="00A61F77" w:rsidP="00A61F77">
            <w:pPr>
              <w:pStyle w:val="TAL"/>
            </w:pPr>
            <w:r>
              <w:t>The per UE measurement of the throughput for DL and UL as specified in clauses 5.2.1.1 and 5.4.1.1 of TS 37.320 [20].</w:t>
            </w:r>
          </w:p>
        </w:tc>
      </w:tr>
      <w:tr w:rsidR="00A61F77" w:rsidRPr="00C97263" w14:paraId="249E208B" w14:textId="77777777" w:rsidTr="00C47F9B">
        <w:tc>
          <w:tcPr>
            <w:tcW w:w="3210" w:type="dxa"/>
          </w:tcPr>
          <w:p w14:paraId="39E33AD9" w14:textId="61533023" w:rsidR="00A61F77" w:rsidRPr="00311518" w:rsidRDefault="00A61F77" w:rsidP="00A61F77">
            <w:pPr>
              <w:pStyle w:val="TAL"/>
            </w:pPr>
            <w:r w:rsidRPr="00311518">
              <w:t>RAN Packet delay for DL and UL</w:t>
            </w:r>
          </w:p>
        </w:tc>
        <w:tc>
          <w:tcPr>
            <w:tcW w:w="1463" w:type="dxa"/>
          </w:tcPr>
          <w:p w14:paraId="27D77C6D" w14:textId="77777777" w:rsidR="00A61F77" w:rsidRPr="00311518" w:rsidRDefault="00A61F77" w:rsidP="00A61F77">
            <w:pPr>
              <w:pStyle w:val="TAC"/>
            </w:pPr>
            <w:r w:rsidRPr="00311518">
              <w:t>OAM</w:t>
            </w:r>
          </w:p>
          <w:p w14:paraId="5D556548" w14:textId="10CD355F" w:rsidR="00A61F77" w:rsidRDefault="00A61F77" w:rsidP="00A61F77">
            <w:pPr>
              <w:pStyle w:val="TAC"/>
            </w:pPr>
            <w:r w:rsidRPr="00311518">
              <w:t>(see NOTE 1)</w:t>
            </w:r>
          </w:p>
        </w:tc>
        <w:tc>
          <w:tcPr>
            <w:tcW w:w="4958" w:type="dxa"/>
          </w:tcPr>
          <w:p w14:paraId="301B5BD1" w14:textId="26F634A0" w:rsidR="00A61F77" w:rsidRDefault="00A61F77" w:rsidP="00A61F77">
            <w:pPr>
              <w:pStyle w:val="TAL"/>
            </w:pPr>
            <w:r>
              <w:t>The per UE measurement of the packet delay for DL and UL, including per DRB per UE packet delay as specified in clause 5.4.1.1 of TS 37.320 [20].</w:t>
            </w:r>
          </w:p>
        </w:tc>
      </w:tr>
      <w:tr w:rsidR="00A61F77" w:rsidRPr="00C97263" w14:paraId="5244EC73" w14:textId="77777777" w:rsidTr="00C47F9B">
        <w:tc>
          <w:tcPr>
            <w:tcW w:w="3210" w:type="dxa"/>
          </w:tcPr>
          <w:p w14:paraId="3068D334" w14:textId="392FD7FC" w:rsidR="00A61F77" w:rsidRPr="00311518" w:rsidRDefault="00A61F77" w:rsidP="00A61F77">
            <w:pPr>
              <w:pStyle w:val="TAL"/>
            </w:pPr>
            <w:r w:rsidRPr="00311518">
              <w:t>RAN Packet loss rate for DL and UL</w:t>
            </w:r>
          </w:p>
        </w:tc>
        <w:tc>
          <w:tcPr>
            <w:tcW w:w="1463" w:type="dxa"/>
          </w:tcPr>
          <w:p w14:paraId="2B8533D6" w14:textId="77777777" w:rsidR="00A61F77" w:rsidRPr="00311518" w:rsidRDefault="00A61F77" w:rsidP="00A61F77">
            <w:pPr>
              <w:pStyle w:val="TAC"/>
            </w:pPr>
            <w:r w:rsidRPr="00311518">
              <w:t>OAM</w:t>
            </w:r>
          </w:p>
          <w:p w14:paraId="407B4F54" w14:textId="302266AB" w:rsidR="00A61F77" w:rsidRDefault="00A61F77" w:rsidP="00A61F77">
            <w:pPr>
              <w:pStyle w:val="TAC"/>
            </w:pPr>
            <w:r w:rsidRPr="00311518">
              <w:t>(see NOTE 1)</w:t>
            </w:r>
          </w:p>
        </w:tc>
        <w:tc>
          <w:tcPr>
            <w:tcW w:w="4958" w:type="dxa"/>
          </w:tcPr>
          <w:p w14:paraId="559F1066" w14:textId="4E4D93EC" w:rsidR="00A61F77" w:rsidRDefault="00A61F77" w:rsidP="00A61F77">
            <w:pPr>
              <w:pStyle w:val="TAL"/>
            </w:pPr>
            <w:r>
              <w:t>The per UE measurement of the packet loss rate for DL and UL, including the per DRB per UE packet loss rate as specified in clause 5.4.1.1 of TS 37.320 [20].</w:t>
            </w:r>
          </w:p>
        </w:tc>
      </w:tr>
      <w:tr w:rsidR="00A61F77" w:rsidRPr="00C97263" w14:paraId="63023A91" w14:textId="77777777" w:rsidTr="00C47F9B">
        <w:tc>
          <w:tcPr>
            <w:tcW w:w="3210" w:type="dxa"/>
          </w:tcPr>
          <w:p w14:paraId="13E244CD" w14:textId="1130AE9C" w:rsidR="00A61F77" w:rsidRPr="00311518" w:rsidRDefault="00F95959" w:rsidP="00A61F77">
            <w:pPr>
              <w:pStyle w:val="TAL"/>
            </w:pPr>
            <w:r>
              <w:t>Average UL/DL packet delay between PSA UPF and UE</w:t>
            </w:r>
          </w:p>
        </w:tc>
        <w:tc>
          <w:tcPr>
            <w:tcW w:w="1463" w:type="dxa"/>
          </w:tcPr>
          <w:p w14:paraId="6A76171B" w14:textId="32C9845D" w:rsidR="00A61F77" w:rsidRDefault="00A61F77" w:rsidP="00A61F77">
            <w:pPr>
              <w:pStyle w:val="TAC"/>
            </w:pPr>
            <w:r w:rsidRPr="00311518">
              <w:t>OAM</w:t>
            </w:r>
          </w:p>
        </w:tc>
        <w:tc>
          <w:tcPr>
            <w:tcW w:w="4958" w:type="dxa"/>
          </w:tcPr>
          <w:p w14:paraId="4F614E36" w14:textId="179D19E6" w:rsidR="00A61F77" w:rsidRDefault="00F95959" w:rsidP="00A61F77">
            <w:pPr>
              <w:pStyle w:val="TAL"/>
            </w:pPr>
            <w:r>
              <w:t>The average of UL/DL packet delay between PSA UPF and UE as captured in clauses 5.4.9.1.1 and 5.4.9.2.1 in TS 28.552 [8].</w:t>
            </w:r>
          </w:p>
        </w:tc>
      </w:tr>
      <w:tr w:rsidR="00A61F77" w:rsidRPr="00C97263" w14:paraId="2F465414" w14:textId="77777777" w:rsidTr="004349AA">
        <w:tc>
          <w:tcPr>
            <w:tcW w:w="9631" w:type="dxa"/>
            <w:gridSpan w:val="3"/>
          </w:tcPr>
          <w:p w14:paraId="615259A7" w14:textId="35383FCB" w:rsidR="00A61F77" w:rsidRDefault="00A61F77" w:rsidP="00EE02E3">
            <w:pPr>
              <w:pStyle w:val="TAN"/>
            </w:pPr>
            <w:r>
              <w:t>NOTE 1:</w:t>
            </w:r>
            <w:r>
              <w:tab/>
              <w:t>Per UE measurement for a specific UE from OAM (via MDT), is as captured in clause 6.2.3.1.</w:t>
            </w:r>
          </w:p>
        </w:tc>
      </w:tr>
    </w:tbl>
    <w:p w14:paraId="1E7D1249" w14:textId="6F71C1DF" w:rsidR="00AB7A1D" w:rsidRDefault="00AB7A1D" w:rsidP="00AB7A1D"/>
    <w:p w14:paraId="282388EF" w14:textId="5FDBCCCB" w:rsidR="00F95959" w:rsidRDefault="00F95959" w:rsidP="00845430">
      <w:pPr>
        <w:pStyle w:val="EditorsNote"/>
      </w:pPr>
      <w:r>
        <w:t>Editor's note:</w:t>
      </w:r>
      <w:r>
        <w:tab/>
        <w:t xml:space="preserve">The inclusion of the following OAM inputs: </w:t>
      </w:r>
      <w:r w:rsidRPr="00845430">
        <w:rPr>
          <w:i/>
          <w:iCs/>
        </w:rPr>
        <w:t>RAN part delay</w:t>
      </w:r>
      <w:r>
        <w:t xml:space="preserve"> and Average </w:t>
      </w:r>
      <w:r w:rsidRPr="00845430">
        <w:rPr>
          <w:i/>
          <w:iCs/>
        </w:rPr>
        <w:t>UL/DL packed delay between PSA UPF and UE</w:t>
      </w:r>
      <w:r>
        <w:t xml:space="preserve"> is subject to SA WG5 verification.</w:t>
      </w:r>
    </w:p>
    <w:p w14:paraId="161CB691" w14:textId="48240012" w:rsidR="00A61F77" w:rsidRDefault="00A61F77" w:rsidP="00AB7A1D">
      <w:r>
        <w:t>NWDAF subscribes the network data from OAM in the Table 6.18.2-1 by using the services provided by OAM as described in clause 6.2.3.</w:t>
      </w:r>
    </w:p>
    <w:p w14:paraId="6B71BAE0" w14:textId="10256192" w:rsidR="00A61F77" w:rsidRDefault="00A61F77" w:rsidP="00EE02E3">
      <w:pPr>
        <w:pStyle w:val="NO"/>
      </w:pPr>
      <w:r>
        <w:t>NOTE 1:</w:t>
      </w:r>
      <w:r>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55EA1DF2" w:rsidR="00A61F77" w:rsidRDefault="00A61F77" w:rsidP="00EE02E3">
      <w:pPr>
        <w:pStyle w:val="NO"/>
      </w:pPr>
      <w:r>
        <w:t>NOTE 2:</w:t>
      </w:r>
      <w:r>
        <w:tab/>
        <w:t>User consent checking from UDM can apply for these analytics.</w:t>
      </w:r>
    </w:p>
    <w:p w14:paraId="118C4383" w14:textId="77777777" w:rsidR="00A61F77" w:rsidRDefault="00A61F77" w:rsidP="00EE02E3">
      <w:pPr>
        <w:pStyle w:val="TH"/>
      </w:pPr>
      <w:bookmarkStart w:id="733" w:name="_CRTable6_18_22"/>
      <w:r>
        <w:t xml:space="preserve">Table </w:t>
      </w:r>
      <w:bookmarkEnd w:id="733"/>
      <w:r>
        <w:t>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49C296DC" w14:textId="77777777" w:rsidTr="007E77E9">
        <w:tc>
          <w:tcPr>
            <w:tcW w:w="3210" w:type="dxa"/>
          </w:tcPr>
          <w:p w14:paraId="673C9875" w14:textId="77777777" w:rsidR="00A61F77" w:rsidRPr="00C97263" w:rsidRDefault="00A61F77" w:rsidP="007E77E9">
            <w:pPr>
              <w:pStyle w:val="TAH"/>
            </w:pPr>
            <w:r>
              <w:t>Information</w:t>
            </w:r>
          </w:p>
        </w:tc>
        <w:tc>
          <w:tcPr>
            <w:tcW w:w="1463" w:type="dxa"/>
          </w:tcPr>
          <w:p w14:paraId="1AB19F37" w14:textId="77777777" w:rsidR="00A61F77" w:rsidRPr="00C97263" w:rsidRDefault="00A61F77" w:rsidP="007E77E9">
            <w:pPr>
              <w:pStyle w:val="TAH"/>
            </w:pPr>
            <w:r>
              <w:t>Source</w:t>
            </w:r>
          </w:p>
        </w:tc>
        <w:tc>
          <w:tcPr>
            <w:tcW w:w="4958" w:type="dxa"/>
          </w:tcPr>
          <w:p w14:paraId="2B35CB3C" w14:textId="77777777" w:rsidR="00A61F77" w:rsidRPr="00C97263" w:rsidRDefault="00A61F77" w:rsidP="007E77E9">
            <w:pPr>
              <w:pStyle w:val="TAH"/>
            </w:pPr>
            <w:r>
              <w:t>Description</w:t>
            </w:r>
          </w:p>
        </w:tc>
      </w:tr>
      <w:tr w:rsidR="00A61F77" w:rsidRPr="00C97263" w14:paraId="248F64E2" w14:textId="77777777" w:rsidTr="007E77E9">
        <w:tc>
          <w:tcPr>
            <w:tcW w:w="3210" w:type="dxa"/>
            <w:vAlign w:val="center"/>
          </w:tcPr>
          <w:p w14:paraId="49225C80" w14:textId="086BBCFF" w:rsidR="00A61F77" w:rsidRPr="00C97263" w:rsidRDefault="00A61F77" w:rsidP="007E77E9">
            <w:pPr>
              <w:pStyle w:val="TAL"/>
            </w:pPr>
            <w:r>
              <w:t>Timestamp</w:t>
            </w:r>
          </w:p>
        </w:tc>
        <w:tc>
          <w:tcPr>
            <w:tcW w:w="1463" w:type="dxa"/>
            <w:vAlign w:val="center"/>
          </w:tcPr>
          <w:p w14:paraId="46436787" w14:textId="0A78B508" w:rsidR="00A61F77" w:rsidRPr="00C97263" w:rsidRDefault="00A61F77" w:rsidP="007E77E9">
            <w:pPr>
              <w:pStyle w:val="TAC"/>
            </w:pPr>
            <w:r>
              <w:t>5GC NF</w:t>
            </w:r>
          </w:p>
        </w:tc>
        <w:tc>
          <w:tcPr>
            <w:tcW w:w="4958" w:type="dxa"/>
          </w:tcPr>
          <w:p w14:paraId="22E77565" w14:textId="4264A327" w:rsidR="00A61F77" w:rsidRPr="00C97263" w:rsidRDefault="00A61F77" w:rsidP="007E77E9">
            <w:pPr>
              <w:pStyle w:val="TAL"/>
            </w:pPr>
            <w:r>
              <w:t>A time stamp associated with the collected information.</w:t>
            </w:r>
          </w:p>
        </w:tc>
      </w:tr>
      <w:tr w:rsidR="00A61F77" w:rsidRPr="00C97263" w14:paraId="6546BA54" w14:textId="77777777" w:rsidTr="007E77E9">
        <w:tc>
          <w:tcPr>
            <w:tcW w:w="3210" w:type="dxa"/>
          </w:tcPr>
          <w:p w14:paraId="2C1DE6A1" w14:textId="740B704A" w:rsidR="00A61F77" w:rsidRPr="00C97263" w:rsidRDefault="00A61F77" w:rsidP="007E77E9">
            <w:pPr>
              <w:pStyle w:val="TAL"/>
            </w:pPr>
            <w:r>
              <w:t>UE location</w:t>
            </w:r>
          </w:p>
        </w:tc>
        <w:tc>
          <w:tcPr>
            <w:tcW w:w="1463" w:type="dxa"/>
          </w:tcPr>
          <w:p w14:paraId="12256EA1" w14:textId="48094A0E" w:rsidR="00A61F77" w:rsidRPr="00C97263" w:rsidRDefault="00A61F77" w:rsidP="007E77E9">
            <w:pPr>
              <w:pStyle w:val="TAC"/>
            </w:pPr>
            <w:r>
              <w:t>AMF, GMLC</w:t>
            </w:r>
          </w:p>
        </w:tc>
        <w:tc>
          <w:tcPr>
            <w:tcW w:w="4958" w:type="dxa"/>
          </w:tcPr>
          <w:p w14:paraId="4111DC8C" w14:textId="47065A09" w:rsidR="00A61F77" w:rsidRPr="00C97263" w:rsidRDefault="00A61F77" w:rsidP="007E77E9">
            <w:pPr>
              <w:pStyle w:val="TAL"/>
            </w:pPr>
            <w:r>
              <w:t>Location of the UE(s) needs to be selected via AMF if the application needs to be started at the same time. If the AoI indicated by the AF is a finer granularity area than the Cell level, the current location of the UE(s) needs to be selected via GMLC instead.</w:t>
            </w:r>
          </w:p>
        </w:tc>
      </w:tr>
      <w:tr w:rsidR="00A61F77" w:rsidRPr="00C97263" w14:paraId="781597AB" w14:textId="77777777" w:rsidTr="007E77E9">
        <w:tc>
          <w:tcPr>
            <w:tcW w:w="3210" w:type="dxa"/>
          </w:tcPr>
          <w:p w14:paraId="65670FB1" w14:textId="043B5C9B" w:rsidR="00A61F77" w:rsidRPr="00311518" w:rsidRDefault="00A61F77" w:rsidP="007E77E9">
            <w:pPr>
              <w:pStyle w:val="TAL"/>
            </w:pPr>
            <w:r>
              <w:t>UE ID</w:t>
            </w:r>
          </w:p>
        </w:tc>
        <w:tc>
          <w:tcPr>
            <w:tcW w:w="1463" w:type="dxa"/>
          </w:tcPr>
          <w:p w14:paraId="364D35DD" w14:textId="441585D7" w:rsidR="00A61F77" w:rsidRDefault="00A61F77" w:rsidP="007E77E9">
            <w:pPr>
              <w:pStyle w:val="TAC"/>
            </w:pPr>
            <w:r>
              <w:t>AMF</w:t>
            </w:r>
          </w:p>
        </w:tc>
        <w:tc>
          <w:tcPr>
            <w:tcW w:w="4958" w:type="dxa"/>
          </w:tcPr>
          <w:p w14:paraId="4B182378" w14:textId="2F2D16D6" w:rsidR="00A61F77" w:rsidRDefault="00A61F77" w:rsidP="007E77E9">
            <w:pPr>
              <w:pStyle w:val="TAL"/>
            </w:pPr>
            <w:r>
              <w:t>(list of) SUPI(s).</w:t>
            </w:r>
          </w:p>
        </w:tc>
      </w:tr>
      <w:tr w:rsidR="00A61F77" w:rsidRPr="00C97263" w14:paraId="49669C19" w14:textId="77777777" w:rsidTr="007E77E9">
        <w:tc>
          <w:tcPr>
            <w:tcW w:w="3210" w:type="dxa"/>
          </w:tcPr>
          <w:p w14:paraId="2E39A36B" w14:textId="3248C6D2" w:rsidR="00A61F77" w:rsidRDefault="00A61F77" w:rsidP="007E77E9">
            <w:pPr>
              <w:pStyle w:val="TAL"/>
            </w:pPr>
            <w:r>
              <w:t>5QI</w:t>
            </w:r>
          </w:p>
        </w:tc>
        <w:tc>
          <w:tcPr>
            <w:tcW w:w="1463" w:type="dxa"/>
          </w:tcPr>
          <w:p w14:paraId="743EFECF" w14:textId="556ED3E0" w:rsidR="00A61F77" w:rsidRDefault="00A61F77" w:rsidP="007E77E9">
            <w:pPr>
              <w:pStyle w:val="TAC"/>
            </w:pPr>
            <w:r>
              <w:t>SMF</w:t>
            </w:r>
          </w:p>
        </w:tc>
        <w:tc>
          <w:tcPr>
            <w:tcW w:w="4958" w:type="dxa"/>
          </w:tcPr>
          <w:p w14:paraId="2FC23B38" w14:textId="3C43FEB0" w:rsidR="00A61F77" w:rsidRDefault="00A61F77" w:rsidP="007E77E9">
            <w:pPr>
              <w:pStyle w:val="TAL"/>
            </w:pPr>
            <w:r>
              <w:t>A reference to 5G QoS characteristics.</w:t>
            </w:r>
          </w:p>
        </w:tc>
      </w:tr>
      <w:tr w:rsidR="00A61F77" w:rsidRPr="00C97263" w14:paraId="0056E26D" w14:textId="77777777" w:rsidTr="007E77E9">
        <w:tc>
          <w:tcPr>
            <w:tcW w:w="3210" w:type="dxa"/>
          </w:tcPr>
          <w:p w14:paraId="5A46E444" w14:textId="25EB8A79" w:rsidR="00A61F77" w:rsidRDefault="00A61F77" w:rsidP="007E77E9">
            <w:pPr>
              <w:pStyle w:val="TAL"/>
            </w:pPr>
            <w:r>
              <w:t>QoS flow Packet Delay</w:t>
            </w:r>
          </w:p>
        </w:tc>
        <w:tc>
          <w:tcPr>
            <w:tcW w:w="1463" w:type="dxa"/>
          </w:tcPr>
          <w:p w14:paraId="6CAFF7B7" w14:textId="4E52412B" w:rsidR="00A61F77" w:rsidRDefault="00A61F77" w:rsidP="007E77E9">
            <w:pPr>
              <w:pStyle w:val="TAC"/>
            </w:pPr>
            <w:r>
              <w:t>SMF, UPF</w:t>
            </w:r>
          </w:p>
        </w:tc>
        <w:tc>
          <w:tcPr>
            <w:tcW w:w="4958" w:type="dxa"/>
          </w:tcPr>
          <w:p w14:paraId="35BF20B7" w14:textId="57E82AA7" w:rsidR="00A61F77" w:rsidRDefault="00A61F77" w:rsidP="007E77E9">
            <w:pPr>
              <w:pStyle w:val="TAL"/>
            </w:pPr>
            <w:r>
              <w:t>The observed Packet delay for UL/DL/round trip directions</w:t>
            </w:r>
            <w:r w:rsidR="00950548">
              <w:t xml:space="preserve"> between UE and PSA_UPF</w:t>
            </w:r>
            <w:r>
              <w:t>.</w:t>
            </w:r>
          </w:p>
        </w:tc>
      </w:tr>
      <w:tr w:rsidR="00E97348" w:rsidRPr="00C97263" w14:paraId="1C644D8C" w14:textId="77777777" w:rsidTr="007E77E9">
        <w:tc>
          <w:tcPr>
            <w:tcW w:w="3210" w:type="dxa"/>
          </w:tcPr>
          <w:p w14:paraId="5BB1E4E0" w14:textId="2E7B1885" w:rsidR="00E97348" w:rsidRDefault="00E97348" w:rsidP="00E97348">
            <w:pPr>
              <w:pStyle w:val="TAL"/>
            </w:pPr>
            <w:r>
              <w:t>RAT Type</w:t>
            </w:r>
          </w:p>
        </w:tc>
        <w:tc>
          <w:tcPr>
            <w:tcW w:w="1463" w:type="dxa"/>
          </w:tcPr>
          <w:p w14:paraId="52A640F0" w14:textId="6DB887FF" w:rsidR="00E97348" w:rsidRDefault="00E97348" w:rsidP="00E97348">
            <w:pPr>
              <w:pStyle w:val="TAC"/>
            </w:pPr>
            <w:r>
              <w:t>SMF</w:t>
            </w:r>
          </w:p>
        </w:tc>
        <w:tc>
          <w:tcPr>
            <w:tcW w:w="4958" w:type="dxa"/>
          </w:tcPr>
          <w:p w14:paraId="4F160FAD" w14:textId="50DBCA99" w:rsidR="00E97348" w:rsidRDefault="00E97348" w:rsidP="00E97348">
            <w:pPr>
              <w:pStyle w:val="TAL"/>
            </w:pPr>
            <w:r>
              <w:t>The RAT types the UE camps on.</w:t>
            </w:r>
          </w:p>
        </w:tc>
      </w:tr>
      <w:tr w:rsidR="00E97348" w:rsidRPr="00C97263" w14:paraId="0295331B" w14:textId="77777777" w:rsidTr="007E77E9">
        <w:tc>
          <w:tcPr>
            <w:tcW w:w="3210" w:type="dxa"/>
          </w:tcPr>
          <w:p w14:paraId="755CA256" w14:textId="2E5536B8" w:rsidR="00E97348" w:rsidRDefault="00E97348" w:rsidP="00E97348">
            <w:pPr>
              <w:pStyle w:val="TAL"/>
            </w:pPr>
            <w:r>
              <w:t>Access Type</w:t>
            </w:r>
          </w:p>
        </w:tc>
        <w:tc>
          <w:tcPr>
            <w:tcW w:w="1463" w:type="dxa"/>
          </w:tcPr>
          <w:p w14:paraId="7DCCC5E8" w14:textId="195BD4D8" w:rsidR="00E97348" w:rsidRDefault="00E97348" w:rsidP="00E97348">
            <w:pPr>
              <w:pStyle w:val="TAC"/>
            </w:pPr>
            <w:r>
              <w:t>SMF</w:t>
            </w:r>
          </w:p>
        </w:tc>
        <w:tc>
          <w:tcPr>
            <w:tcW w:w="4958" w:type="dxa"/>
          </w:tcPr>
          <w:p w14:paraId="33D16179" w14:textId="0483D682" w:rsidR="00E97348" w:rsidRDefault="00E97348" w:rsidP="00E97348">
            <w:pPr>
              <w:pStyle w:val="TAL"/>
            </w:pPr>
            <w:r>
              <w:t>The list of Access Type(s) used for the PDU Session.</w:t>
            </w:r>
          </w:p>
        </w:tc>
      </w:tr>
    </w:tbl>
    <w:p w14:paraId="7A2775DA" w14:textId="41252FB7" w:rsidR="00A61F77" w:rsidRDefault="00A61F77" w:rsidP="00AB7A1D"/>
    <w:p w14:paraId="7561420E" w14:textId="5592AE12" w:rsidR="00A61F77" w:rsidRDefault="00A61F77" w:rsidP="00A61F77">
      <w:pPr>
        <w:pStyle w:val="TH"/>
      </w:pPr>
      <w:bookmarkStart w:id="734" w:name="_CRTable6_18_23"/>
      <w:r>
        <w:lastRenderedPageBreak/>
        <w:t xml:space="preserve">Table </w:t>
      </w:r>
      <w:bookmarkEnd w:id="734"/>
      <w:r>
        <w:t>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33E564BA" w14:textId="77777777" w:rsidTr="00C53435">
        <w:tc>
          <w:tcPr>
            <w:tcW w:w="3210" w:type="dxa"/>
          </w:tcPr>
          <w:p w14:paraId="2F300AAC" w14:textId="77777777" w:rsidR="00A61F77" w:rsidRPr="00C97263" w:rsidRDefault="00A61F77" w:rsidP="00C53435">
            <w:pPr>
              <w:pStyle w:val="TAH"/>
            </w:pPr>
            <w:r>
              <w:t>Information</w:t>
            </w:r>
          </w:p>
        </w:tc>
        <w:tc>
          <w:tcPr>
            <w:tcW w:w="1463" w:type="dxa"/>
          </w:tcPr>
          <w:p w14:paraId="61163E6D" w14:textId="77777777" w:rsidR="00A61F77" w:rsidRPr="00C97263" w:rsidRDefault="00A61F77" w:rsidP="00C53435">
            <w:pPr>
              <w:pStyle w:val="TAH"/>
            </w:pPr>
            <w:r>
              <w:t>Source</w:t>
            </w:r>
          </w:p>
        </w:tc>
        <w:tc>
          <w:tcPr>
            <w:tcW w:w="4958" w:type="dxa"/>
          </w:tcPr>
          <w:p w14:paraId="2D65C28D" w14:textId="77777777" w:rsidR="00A61F77" w:rsidRPr="00C97263" w:rsidRDefault="00A61F77" w:rsidP="00C53435">
            <w:pPr>
              <w:pStyle w:val="TAH"/>
            </w:pPr>
            <w:r>
              <w:t>Description</w:t>
            </w:r>
          </w:p>
        </w:tc>
      </w:tr>
      <w:tr w:rsidR="00A61F77" w:rsidRPr="00C97263" w14:paraId="55CB0152" w14:textId="77777777" w:rsidTr="00EE02E3">
        <w:tc>
          <w:tcPr>
            <w:tcW w:w="3210" w:type="dxa"/>
          </w:tcPr>
          <w:p w14:paraId="025614AE" w14:textId="3213A8FA" w:rsidR="00A61F77" w:rsidRPr="00C97263" w:rsidRDefault="00A61F77" w:rsidP="00A61F77">
            <w:pPr>
              <w:pStyle w:val="TAL"/>
            </w:pPr>
            <w:r w:rsidRPr="00311518">
              <w:rPr>
                <w:rFonts w:eastAsiaTheme="minorEastAsia"/>
              </w:rPr>
              <w:t>Timestamp</w:t>
            </w:r>
          </w:p>
        </w:tc>
        <w:tc>
          <w:tcPr>
            <w:tcW w:w="1463" w:type="dxa"/>
          </w:tcPr>
          <w:p w14:paraId="3B641A46" w14:textId="4D92D3EA" w:rsidR="00A61F77" w:rsidRPr="00C97263" w:rsidRDefault="00A61F77" w:rsidP="00A61F77">
            <w:pPr>
              <w:pStyle w:val="TAC"/>
            </w:pPr>
            <w:r w:rsidRPr="00311518">
              <w:rPr>
                <w:rFonts w:eastAsiaTheme="minorEastAsia"/>
              </w:rPr>
              <w:t>AF</w:t>
            </w:r>
          </w:p>
        </w:tc>
        <w:tc>
          <w:tcPr>
            <w:tcW w:w="4958" w:type="dxa"/>
          </w:tcPr>
          <w:p w14:paraId="0A50B8B7" w14:textId="4F522CEE" w:rsidR="00A61F77" w:rsidRPr="00C97263" w:rsidRDefault="00A61F77" w:rsidP="00A61F77">
            <w:pPr>
              <w:pStyle w:val="TAL"/>
            </w:pPr>
            <w:r w:rsidRPr="00311518">
              <w:rPr>
                <w:rFonts w:eastAsiaTheme="minorEastAsia"/>
              </w:rPr>
              <w:t>Timestamp of the collected information.</w:t>
            </w:r>
          </w:p>
        </w:tc>
      </w:tr>
      <w:tr w:rsidR="00A61F77" w:rsidRPr="00C97263" w14:paraId="027579D9" w14:textId="77777777" w:rsidTr="00C53435">
        <w:tc>
          <w:tcPr>
            <w:tcW w:w="3210" w:type="dxa"/>
          </w:tcPr>
          <w:p w14:paraId="67FE9382" w14:textId="1F6B2C96" w:rsidR="00A61F77" w:rsidRPr="00C97263" w:rsidRDefault="00A61F77" w:rsidP="00A61F77">
            <w:pPr>
              <w:pStyle w:val="TAL"/>
            </w:pPr>
            <w:r w:rsidRPr="00311518">
              <w:rPr>
                <w:rFonts w:eastAsiaTheme="minorEastAsia"/>
              </w:rPr>
              <w:t>Application ID</w:t>
            </w:r>
          </w:p>
        </w:tc>
        <w:tc>
          <w:tcPr>
            <w:tcW w:w="1463" w:type="dxa"/>
          </w:tcPr>
          <w:p w14:paraId="2C6DD192" w14:textId="51EA5451" w:rsidR="00A61F77" w:rsidRPr="00C97263" w:rsidRDefault="00A61F77" w:rsidP="00A61F77">
            <w:pPr>
              <w:pStyle w:val="TAC"/>
            </w:pPr>
            <w:r w:rsidRPr="00311518">
              <w:rPr>
                <w:rFonts w:eastAsiaTheme="minorEastAsia"/>
              </w:rPr>
              <w:t>AF</w:t>
            </w:r>
          </w:p>
        </w:tc>
        <w:tc>
          <w:tcPr>
            <w:tcW w:w="4958" w:type="dxa"/>
          </w:tcPr>
          <w:p w14:paraId="0C0DA4BC" w14:textId="6592533B" w:rsidR="00A61F77" w:rsidRPr="00C97263" w:rsidRDefault="00A61F77" w:rsidP="00A61F77">
            <w:pPr>
              <w:pStyle w:val="TAL"/>
            </w:pPr>
            <w:r w:rsidRPr="00311518">
              <w:rPr>
                <w:rFonts w:eastAsiaTheme="minorEastAsia"/>
              </w:rPr>
              <w:t>Identifier of the application at the AF.</w:t>
            </w:r>
          </w:p>
        </w:tc>
      </w:tr>
      <w:tr w:rsidR="00A61F77" w:rsidRPr="00C97263" w14:paraId="6BE5FA66" w14:textId="77777777" w:rsidTr="00C53435">
        <w:tc>
          <w:tcPr>
            <w:tcW w:w="3210" w:type="dxa"/>
          </w:tcPr>
          <w:p w14:paraId="6FD01A20" w14:textId="53566691" w:rsidR="00A61F77" w:rsidRPr="00311518" w:rsidRDefault="00A61F77" w:rsidP="00A61F77">
            <w:pPr>
              <w:pStyle w:val="TAL"/>
            </w:pPr>
            <w:r w:rsidRPr="00311518">
              <w:rPr>
                <w:rFonts w:eastAsiaTheme="minorEastAsia"/>
              </w:rPr>
              <w:t>UE ID(s)</w:t>
            </w:r>
          </w:p>
        </w:tc>
        <w:tc>
          <w:tcPr>
            <w:tcW w:w="1463" w:type="dxa"/>
          </w:tcPr>
          <w:p w14:paraId="1D87227C" w14:textId="2573E27B" w:rsidR="00A61F77" w:rsidRDefault="00A61F77" w:rsidP="00A61F77">
            <w:pPr>
              <w:pStyle w:val="TAC"/>
            </w:pPr>
            <w:r w:rsidRPr="00311518">
              <w:rPr>
                <w:rFonts w:eastAsiaTheme="minorEastAsia"/>
              </w:rPr>
              <w:t>AF</w:t>
            </w:r>
          </w:p>
        </w:tc>
        <w:tc>
          <w:tcPr>
            <w:tcW w:w="4958" w:type="dxa"/>
          </w:tcPr>
          <w:p w14:paraId="6442A5F8" w14:textId="618DA2E3" w:rsidR="00A61F77" w:rsidRDefault="00A61F77" w:rsidP="00A61F77">
            <w:pPr>
              <w:pStyle w:val="TAL"/>
            </w:pPr>
            <w:r w:rsidRPr="00311518">
              <w:rPr>
                <w:rFonts w:eastAsiaTheme="minorEastAsia"/>
              </w:rPr>
              <w:t>Internal or External UE IDs (i.e. SUPI or GPSI, respectively).</w:t>
            </w:r>
          </w:p>
        </w:tc>
      </w:tr>
      <w:tr w:rsidR="00A61F77" w:rsidRPr="00C97263" w14:paraId="6538AA9E" w14:textId="77777777" w:rsidTr="00C53435">
        <w:tc>
          <w:tcPr>
            <w:tcW w:w="3210" w:type="dxa"/>
          </w:tcPr>
          <w:p w14:paraId="4E388B92" w14:textId="2D762F71" w:rsidR="00A61F77" w:rsidRPr="00311518" w:rsidRDefault="00A61F77" w:rsidP="00A61F77">
            <w:pPr>
              <w:pStyle w:val="TAL"/>
              <w:rPr>
                <w:rFonts w:eastAsiaTheme="minorEastAsia"/>
              </w:rPr>
            </w:pPr>
            <w:r w:rsidRPr="00311518">
              <w:rPr>
                <w:rFonts w:eastAsiaTheme="minorEastAsia"/>
              </w:rPr>
              <w:t>Transmitted</w:t>
            </w:r>
            <w:r w:rsidR="00950548">
              <w:rPr>
                <w:rFonts w:eastAsiaTheme="minorEastAsia"/>
              </w:rPr>
              <w:t xml:space="preserve"> UL/DL</w:t>
            </w:r>
            <w:r w:rsidRPr="00311518">
              <w:rPr>
                <w:rFonts w:eastAsiaTheme="minorEastAsia"/>
              </w:rPr>
              <w:t xml:space="preserve"> data volume</w:t>
            </w:r>
          </w:p>
        </w:tc>
        <w:tc>
          <w:tcPr>
            <w:tcW w:w="1463" w:type="dxa"/>
          </w:tcPr>
          <w:p w14:paraId="6A4F46D7" w14:textId="69C451E3" w:rsidR="00A61F77" w:rsidRDefault="00A61F77" w:rsidP="00A61F77">
            <w:pPr>
              <w:pStyle w:val="TAC"/>
            </w:pPr>
            <w:r w:rsidRPr="00311518">
              <w:rPr>
                <w:rFonts w:eastAsiaTheme="minorEastAsia"/>
              </w:rPr>
              <w:t>AF</w:t>
            </w:r>
          </w:p>
        </w:tc>
        <w:tc>
          <w:tcPr>
            <w:tcW w:w="4958" w:type="dxa"/>
          </w:tcPr>
          <w:p w14:paraId="7E5D8809" w14:textId="7DF91FB4" w:rsidR="00A61F77" w:rsidRDefault="00A61F77" w:rsidP="00A61F77">
            <w:pPr>
              <w:pStyle w:val="TAL"/>
            </w:pPr>
            <w:r w:rsidRPr="00311518">
              <w:rPr>
                <w:rFonts w:eastAsiaTheme="minorEastAsia"/>
              </w:rPr>
              <w:t>The volume of the transmitted</w:t>
            </w:r>
            <w:r w:rsidR="00950548">
              <w:rPr>
                <w:rFonts w:eastAsiaTheme="minorEastAsia"/>
              </w:rPr>
              <w:t xml:space="preserve"> UL/DL</w:t>
            </w:r>
            <w:r w:rsidRPr="00311518">
              <w:rPr>
                <w:rFonts w:eastAsiaTheme="minorEastAsia"/>
              </w:rPr>
              <w:t xml:space="preserve"> data</w:t>
            </w:r>
            <w:r>
              <w:t>.</w:t>
            </w:r>
          </w:p>
        </w:tc>
      </w:tr>
      <w:tr w:rsidR="00A61F77" w:rsidRPr="00C97263" w14:paraId="61C384EB" w14:textId="77777777" w:rsidTr="00C53435">
        <w:tc>
          <w:tcPr>
            <w:tcW w:w="3210" w:type="dxa"/>
          </w:tcPr>
          <w:p w14:paraId="45A5E64C" w14:textId="00F737DE" w:rsidR="00A61F77" w:rsidRPr="00311518" w:rsidRDefault="00950548" w:rsidP="00A61F77">
            <w:pPr>
              <w:pStyle w:val="TAL"/>
              <w:rPr>
                <w:rFonts w:eastAsiaTheme="minorEastAsia"/>
              </w:rPr>
            </w:pPr>
            <w:r>
              <w:rPr>
                <w:rFonts w:eastAsiaTheme="minorEastAsia"/>
              </w:rPr>
              <w:t xml:space="preserve">UL/DL transmission </w:t>
            </w:r>
            <w:r w:rsidR="00A61F77" w:rsidRPr="00311518">
              <w:rPr>
                <w:rFonts w:eastAsiaTheme="minorEastAsia"/>
              </w:rPr>
              <w:t>time duration</w:t>
            </w:r>
          </w:p>
        </w:tc>
        <w:tc>
          <w:tcPr>
            <w:tcW w:w="1463" w:type="dxa"/>
          </w:tcPr>
          <w:p w14:paraId="0880D3D8" w14:textId="2B865D10" w:rsidR="00A61F77" w:rsidRDefault="00A61F77" w:rsidP="00A61F77">
            <w:pPr>
              <w:pStyle w:val="TAC"/>
            </w:pPr>
            <w:r w:rsidRPr="00311518">
              <w:rPr>
                <w:rFonts w:eastAsiaTheme="minorEastAsia"/>
              </w:rPr>
              <w:t>AF</w:t>
            </w:r>
          </w:p>
        </w:tc>
        <w:tc>
          <w:tcPr>
            <w:tcW w:w="4958" w:type="dxa"/>
          </w:tcPr>
          <w:p w14:paraId="514BBDF7" w14:textId="2726F2AD" w:rsidR="00A61F77" w:rsidRDefault="00A61F77" w:rsidP="00A61F77">
            <w:pPr>
              <w:pStyle w:val="TAL"/>
            </w:pPr>
            <w:r w:rsidRPr="00311518">
              <w:rPr>
                <w:rFonts w:eastAsiaTheme="minorEastAsia"/>
              </w:rPr>
              <w:t xml:space="preserve">The time duration (start and end time) needed for sending </w:t>
            </w:r>
            <w:r w:rsidR="00950548">
              <w:rPr>
                <w:rFonts w:eastAsiaTheme="minorEastAsia"/>
              </w:rPr>
              <w:t xml:space="preserve">the </w:t>
            </w:r>
            <w:r w:rsidRPr="00311518">
              <w:rPr>
                <w:rFonts w:eastAsiaTheme="minorEastAsia"/>
              </w:rPr>
              <w:t>volume of</w:t>
            </w:r>
            <w:r w:rsidR="00950548">
              <w:rPr>
                <w:rFonts w:eastAsiaTheme="minorEastAsia"/>
              </w:rPr>
              <w:t xml:space="preserve"> UL/DL</w:t>
            </w:r>
            <w:r w:rsidRPr="00311518">
              <w:rPr>
                <w:rFonts w:eastAsiaTheme="minorEastAsia"/>
              </w:rPr>
              <w:t xml:space="preserve"> data</w:t>
            </w:r>
            <w:r>
              <w:t>.</w:t>
            </w:r>
          </w:p>
        </w:tc>
      </w:tr>
      <w:tr w:rsidR="00A61F77" w:rsidRPr="00C97263" w14:paraId="45A026E5" w14:textId="77777777" w:rsidTr="00C53435">
        <w:tc>
          <w:tcPr>
            <w:tcW w:w="3210" w:type="dxa"/>
          </w:tcPr>
          <w:p w14:paraId="46A5024D" w14:textId="1C38A514" w:rsidR="00A61F77" w:rsidRPr="00311518" w:rsidRDefault="00F95959" w:rsidP="00A61F77">
            <w:pPr>
              <w:pStyle w:val="TAL"/>
              <w:rPr>
                <w:rFonts w:eastAsiaTheme="minorEastAsia"/>
              </w:rPr>
            </w:pPr>
            <w:r>
              <w:rPr>
                <w:rFonts w:eastAsiaTheme="minorEastAsia"/>
              </w:rPr>
              <w:t>Application Server Instance information</w:t>
            </w:r>
          </w:p>
        </w:tc>
        <w:tc>
          <w:tcPr>
            <w:tcW w:w="1463" w:type="dxa"/>
          </w:tcPr>
          <w:p w14:paraId="435628FA" w14:textId="5CAD025B" w:rsidR="00A61F77" w:rsidRDefault="00A61F77" w:rsidP="00A61F77">
            <w:pPr>
              <w:pStyle w:val="TAC"/>
            </w:pPr>
            <w:r w:rsidRPr="00311518">
              <w:rPr>
                <w:rFonts w:eastAsiaTheme="minorEastAsia"/>
              </w:rPr>
              <w:t>AF</w:t>
            </w:r>
          </w:p>
        </w:tc>
        <w:tc>
          <w:tcPr>
            <w:tcW w:w="4958" w:type="dxa"/>
          </w:tcPr>
          <w:p w14:paraId="5B6ED2F7" w14:textId="59305628" w:rsidR="00A61F77" w:rsidRDefault="00F95959" w:rsidP="00A61F77">
            <w:pPr>
              <w:pStyle w:val="TAL"/>
            </w:pPr>
            <w:r>
              <w:t>The IP address/FQDN of the Application Server.</w:t>
            </w:r>
          </w:p>
        </w:tc>
      </w:tr>
    </w:tbl>
    <w:p w14:paraId="4AA446F6" w14:textId="55CD440F" w:rsidR="00A61F77" w:rsidRDefault="00A61F77" w:rsidP="00AB7A1D"/>
    <w:p w14:paraId="7AF83608" w14:textId="2FBE3BA7" w:rsidR="00E97348" w:rsidRDefault="00E97348" w:rsidP="00E97348">
      <w:pPr>
        <w:pStyle w:val="NO"/>
      </w:pPr>
      <w:r>
        <w:t>NOTE 3:</w:t>
      </w:r>
      <w:r>
        <w:tab/>
        <w:t>How to derive the time delay for sending a specific data volume between UPF and AF on N6 interface is out of scope of the present specification.</w:t>
      </w:r>
    </w:p>
    <w:p w14:paraId="5F8B610D" w14:textId="0DFA2482" w:rsidR="00A61F77" w:rsidRDefault="00A61F77" w:rsidP="00A61F77">
      <w:pPr>
        <w:pStyle w:val="Heading3"/>
      </w:pPr>
      <w:bookmarkStart w:id="735" w:name="_CR6_18_3"/>
      <w:bookmarkStart w:id="736" w:name="_Toc145930800"/>
      <w:bookmarkEnd w:id="735"/>
      <w:r>
        <w:t>6.18.3</w:t>
      </w:r>
      <w:r>
        <w:tab/>
        <w:t>Output Analytics</w:t>
      </w:r>
      <w:bookmarkEnd w:id="736"/>
    </w:p>
    <w:p w14:paraId="0B29B873" w14:textId="77777777" w:rsidR="00A61F77" w:rsidRDefault="00A61F77" w:rsidP="00A61F77">
      <w:r>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Default="00A61F77" w:rsidP="00EE02E3">
      <w:pPr>
        <w:pStyle w:val="TH"/>
      </w:pPr>
      <w:bookmarkStart w:id="737" w:name="_CRTable6_18_31"/>
      <w:r>
        <w:lastRenderedPageBreak/>
        <w:t xml:space="preserve">Table </w:t>
      </w:r>
      <w:bookmarkEnd w:id="737"/>
      <w:r>
        <w:t>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A61F77" w14:paraId="68B505C7" w14:textId="77777777" w:rsidTr="00EE02E3">
        <w:tc>
          <w:tcPr>
            <w:tcW w:w="2547" w:type="dxa"/>
          </w:tcPr>
          <w:p w14:paraId="38C746FB" w14:textId="77777777" w:rsidR="00A61F77" w:rsidRPr="00A61F77" w:rsidRDefault="00A61F77" w:rsidP="001D0AAE">
            <w:pPr>
              <w:pStyle w:val="TAH"/>
            </w:pPr>
            <w:r w:rsidRPr="00A61F77">
              <w:t>Information</w:t>
            </w:r>
          </w:p>
        </w:tc>
        <w:tc>
          <w:tcPr>
            <w:tcW w:w="7084" w:type="dxa"/>
          </w:tcPr>
          <w:p w14:paraId="4FFAEF24" w14:textId="77777777" w:rsidR="00A61F77" w:rsidRPr="00A61F77" w:rsidRDefault="00A61F77" w:rsidP="001D0AAE">
            <w:pPr>
              <w:pStyle w:val="TAH"/>
            </w:pPr>
            <w:r w:rsidRPr="00A61F77">
              <w:t>Description</w:t>
            </w:r>
          </w:p>
        </w:tc>
      </w:tr>
      <w:tr w:rsidR="00A61F77" w:rsidRPr="00A61F77" w14:paraId="0A1C6C58" w14:textId="77777777" w:rsidTr="00EE02E3">
        <w:tc>
          <w:tcPr>
            <w:tcW w:w="2547" w:type="dxa"/>
          </w:tcPr>
          <w:p w14:paraId="03AB8AFF" w14:textId="4C878588" w:rsidR="00A61F77" w:rsidRPr="00A61F77" w:rsidRDefault="00A61F77" w:rsidP="00A61F77">
            <w:pPr>
              <w:pStyle w:val="TAL"/>
            </w:pPr>
            <w:r w:rsidRPr="00A61F77">
              <w:t>UE ID or list of UE IDs (1..SUPImax)</w:t>
            </w:r>
          </w:p>
        </w:tc>
        <w:tc>
          <w:tcPr>
            <w:tcW w:w="7084" w:type="dxa"/>
          </w:tcPr>
          <w:p w14:paraId="67001B19" w14:textId="061A9AEF" w:rsidR="00A61F77" w:rsidRPr="00A61F77" w:rsidRDefault="00A61F77" w:rsidP="00A61F77">
            <w:pPr>
              <w:pStyle w:val="TAL"/>
            </w:pPr>
            <w:r w:rsidRPr="00A61F77">
              <w:t>Identifies a UE or a group of UEs, e.g. a list of UEs for which the statistic applies.</w:t>
            </w:r>
          </w:p>
        </w:tc>
      </w:tr>
      <w:tr w:rsidR="00A61F77" w:rsidRPr="00A61F77" w14:paraId="34061F2C" w14:textId="77777777" w:rsidTr="00EE02E3">
        <w:tc>
          <w:tcPr>
            <w:tcW w:w="2547" w:type="dxa"/>
          </w:tcPr>
          <w:p w14:paraId="7F7532C6" w14:textId="45B68536" w:rsidR="00A61F77" w:rsidRPr="00A61F77" w:rsidRDefault="00A61F77" w:rsidP="00A61F77">
            <w:pPr>
              <w:pStyle w:val="TAL"/>
            </w:pPr>
            <w:r w:rsidRPr="00A61F77">
              <w:t>Time slot entry (1..max)</w:t>
            </w:r>
          </w:p>
        </w:tc>
        <w:tc>
          <w:tcPr>
            <w:tcW w:w="7084" w:type="dxa"/>
          </w:tcPr>
          <w:p w14:paraId="4E29C8B8" w14:textId="06213FEA" w:rsidR="00A61F77" w:rsidRPr="00A61F77" w:rsidRDefault="00A61F77" w:rsidP="00A61F77">
            <w:pPr>
              <w:pStyle w:val="TAL"/>
            </w:pPr>
            <w:r w:rsidRPr="00A61F77">
              <w:t>List of time slots during the Analytics target period.</w:t>
            </w:r>
          </w:p>
        </w:tc>
      </w:tr>
      <w:tr w:rsidR="00A61F77" w:rsidRPr="00A61F77" w14:paraId="286D3768" w14:textId="77777777" w:rsidTr="00EE02E3">
        <w:tc>
          <w:tcPr>
            <w:tcW w:w="2547" w:type="dxa"/>
          </w:tcPr>
          <w:p w14:paraId="69E6BD23" w14:textId="449D9893" w:rsidR="00A61F77" w:rsidRPr="00A61F77" w:rsidRDefault="00A61F77" w:rsidP="00A61F77">
            <w:pPr>
              <w:pStyle w:val="TAL"/>
            </w:pPr>
            <w:r w:rsidRPr="00A61F77">
              <w:t>&gt; Time slot start</w:t>
            </w:r>
          </w:p>
        </w:tc>
        <w:tc>
          <w:tcPr>
            <w:tcW w:w="7084" w:type="dxa"/>
          </w:tcPr>
          <w:p w14:paraId="53F2E5F8" w14:textId="6CF30B74" w:rsidR="00A61F77" w:rsidRPr="00A61F77" w:rsidRDefault="00A61F77" w:rsidP="00A61F77">
            <w:pPr>
              <w:pStyle w:val="TAL"/>
            </w:pPr>
            <w:r w:rsidRPr="00A61F77">
              <w:t>Time slot start within the Analytics target period.</w:t>
            </w:r>
          </w:p>
        </w:tc>
      </w:tr>
      <w:tr w:rsidR="00A61F77" w:rsidRPr="00A61F77" w14:paraId="24306507" w14:textId="77777777" w:rsidTr="00EE02E3">
        <w:tc>
          <w:tcPr>
            <w:tcW w:w="2547" w:type="dxa"/>
          </w:tcPr>
          <w:p w14:paraId="39EB443E" w14:textId="6FA0719E" w:rsidR="00A61F77" w:rsidRPr="00A61F77" w:rsidRDefault="00A61F77" w:rsidP="00A61F77">
            <w:pPr>
              <w:pStyle w:val="TAL"/>
            </w:pPr>
            <w:r w:rsidRPr="00A61F77">
              <w:t>&gt; Duration</w:t>
            </w:r>
          </w:p>
        </w:tc>
        <w:tc>
          <w:tcPr>
            <w:tcW w:w="7084" w:type="dxa"/>
          </w:tcPr>
          <w:p w14:paraId="11A5E434" w14:textId="79339D73" w:rsidR="00A61F77" w:rsidRPr="00A61F77" w:rsidRDefault="00A61F77" w:rsidP="00A61F77">
            <w:pPr>
              <w:pStyle w:val="TAL"/>
            </w:pPr>
            <w:r w:rsidRPr="00A61F77">
              <w:t>Duration of the time slot.</w:t>
            </w:r>
          </w:p>
        </w:tc>
      </w:tr>
      <w:tr w:rsidR="00A61F77" w:rsidRPr="00A61F77" w14:paraId="0B1F21FD" w14:textId="77777777" w:rsidTr="00EE02E3">
        <w:tc>
          <w:tcPr>
            <w:tcW w:w="2547" w:type="dxa"/>
          </w:tcPr>
          <w:p w14:paraId="7C800561" w14:textId="084014CA" w:rsidR="00A61F77" w:rsidRPr="00A61F77" w:rsidRDefault="00A61F77" w:rsidP="00A61F77">
            <w:pPr>
              <w:pStyle w:val="TAL"/>
            </w:pPr>
            <w:r w:rsidRPr="00A61F77">
              <w:t>&gt; E2E data volume transfer time</w:t>
            </w:r>
            <w:r w:rsidR="003174A6">
              <w:t xml:space="preserve"> information</w:t>
            </w:r>
            <w:r w:rsidRPr="00A61F77">
              <w:t xml:space="preserve"> (1…max) </w:t>
            </w:r>
          </w:p>
        </w:tc>
        <w:tc>
          <w:tcPr>
            <w:tcW w:w="7084" w:type="dxa"/>
          </w:tcPr>
          <w:p w14:paraId="2BD701E0" w14:textId="366D5093" w:rsidR="00A61F77" w:rsidRPr="00A61F77" w:rsidRDefault="00A61F77" w:rsidP="00A61F77">
            <w:pPr>
              <w:pStyle w:val="TAL"/>
            </w:pPr>
            <w:r w:rsidRPr="00A61F77">
              <w:t>List of E2E data volume transfer time</w:t>
            </w:r>
            <w:r w:rsidR="003174A6">
              <w:t xml:space="preserve"> statistics</w:t>
            </w:r>
            <w:r w:rsidRPr="00A61F77">
              <w:t xml:space="preserve"> per UE.</w:t>
            </w:r>
          </w:p>
          <w:p w14:paraId="565B642E" w14:textId="6C57C1FF" w:rsidR="00A61F77" w:rsidRPr="00A61F77" w:rsidRDefault="00A61F77" w:rsidP="00A61F77">
            <w:pPr>
              <w:pStyle w:val="TAL"/>
            </w:pPr>
            <w:r w:rsidRPr="00A61F77">
              <w:t>Max. is the number of UEs, if applicable.</w:t>
            </w:r>
          </w:p>
        </w:tc>
      </w:tr>
      <w:tr w:rsidR="00A61F77" w:rsidRPr="00A61F77" w14:paraId="45025174" w14:textId="77777777" w:rsidTr="00EE02E3">
        <w:tc>
          <w:tcPr>
            <w:tcW w:w="2547" w:type="dxa"/>
          </w:tcPr>
          <w:p w14:paraId="0AE207D6" w14:textId="04FBA576" w:rsidR="00A61F77" w:rsidRPr="00A61F77" w:rsidRDefault="00A61F77" w:rsidP="00A61F77">
            <w:pPr>
              <w:pStyle w:val="TAL"/>
            </w:pPr>
            <w:r w:rsidRPr="00A61F77">
              <w:t>&gt;&gt; Application ID</w:t>
            </w:r>
          </w:p>
        </w:tc>
        <w:tc>
          <w:tcPr>
            <w:tcW w:w="7084" w:type="dxa"/>
          </w:tcPr>
          <w:p w14:paraId="1C535C22" w14:textId="45075CEF" w:rsidR="00A61F77" w:rsidRPr="00A61F77" w:rsidRDefault="00A61F77" w:rsidP="00EE02E3">
            <w:pPr>
              <w:pStyle w:val="TAL"/>
            </w:pPr>
            <w:r w:rsidRPr="00A61F77">
              <w:t>Identifies</w:t>
            </w:r>
            <w:r w:rsidRPr="00A61F77">
              <w:rPr>
                <w:rFonts w:eastAsia="SimSun"/>
              </w:rPr>
              <w:t xml:space="preserve"> the application in use during the time slot</w:t>
            </w:r>
          </w:p>
        </w:tc>
      </w:tr>
      <w:tr w:rsidR="00A61F77" w:rsidRPr="00A61F77" w14:paraId="574A317F" w14:textId="77777777" w:rsidTr="00EE02E3">
        <w:tc>
          <w:tcPr>
            <w:tcW w:w="2547" w:type="dxa"/>
          </w:tcPr>
          <w:p w14:paraId="601EB645" w14:textId="5459BF9C" w:rsidR="00A61F77" w:rsidRPr="00A61F77" w:rsidRDefault="00A61F77" w:rsidP="00A61F77">
            <w:pPr>
              <w:pStyle w:val="TAL"/>
            </w:pPr>
            <w:r w:rsidRPr="00A61F77">
              <w:t>&gt;&gt; DNAI</w:t>
            </w:r>
          </w:p>
        </w:tc>
        <w:tc>
          <w:tcPr>
            <w:tcW w:w="7084" w:type="dxa"/>
          </w:tcPr>
          <w:p w14:paraId="154370C7" w14:textId="1218A1C9" w:rsidR="00A61F77" w:rsidRPr="00A61F77" w:rsidRDefault="00A61F77" w:rsidP="00EE02E3">
            <w:pPr>
              <w:pStyle w:val="TAL"/>
            </w:pPr>
            <w:r w:rsidRPr="00A61F77">
              <w:t>Identifier of a user plane access to one or more DN(s) where applications are deployed as defined in TS 23.501 [2].</w:t>
            </w:r>
          </w:p>
        </w:tc>
      </w:tr>
      <w:tr w:rsidR="00A61F77" w:rsidRPr="00A61F77" w14:paraId="22A0E0F4" w14:textId="77777777" w:rsidTr="00EE02E3">
        <w:tc>
          <w:tcPr>
            <w:tcW w:w="2547" w:type="dxa"/>
          </w:tcPr>
          <w:p w14:paraId="1EAD82B8" w14:textId="10E2A2D9" w:rsidR="00A61F77" w:rsidRPr="00A61F77" w:rsidRDefault="00A61F77" w:rsidP="00A61F77">
            <w:pPr>
              <w:pStyle w:val="TAL"/>
            </w:pPr>
            <w:r w:rsidRPr="00A61F77">
              <w:t>&gt;&gt; UE location</w:t>
            </w:r>
          </w:p>
        </w:tc>
        <w:tc>
          <w:tcPr>
            <w:tcW w:w="7084" w:type="dxa"/>
          </w:tcPr>
          <w:p w14:paraId="017C8FAF" w14:textId="618E1245" w:rsidR="00A61F77" w:rsidRPr="00A61F77" w:rsidRDefault="00A61F77" w:rsidP="00EE02E3">
            <w:pPr>
              <w:pStyle w:val="TAL"/>
            </w:pPr>
            <w:r w:rsidRPr="00A61F77">
              <w:t>Indicating the UE location information when the UE service is delivered.</w:t>
            </w:r>
          </w:p>
        </w:tc>
      </w:tr>
      <w:tr w:rsidR="00A61F77" w:rsidRPr="00A61F77" w14:paraId="1E2DA297" w14:textId="77777777" w:rsidTr="00EE02E3">
        <w:tc>
          <w:tcPr>
            <w:tcW w:w="2547" w:type="dxa"/>
          </w:tcPr>
          <w:p w14:paraId="45B6B71B" w14:textId="57C33633" w:rsidR="00A61F77" w:rsidRPr="00A61F77" w:rsidRDefault="00A61F77" w:rsidP="00A61F77">
            <w:pPr>
              <w:pStyle w:val="TAL"/>
            </w:pPr>
            <w:r w:rsidRPr="00A61F77">
              <w:rPr>
                <w:rFonts w:eastAsia="SimSun"/>
              </w:rPr>
              <w:t>&gt;&gt; DNN</w:t>
            </w:r>
          </w:p>
        </w:tc>
        <w:tc>
          <w:tcPr>
            <w:tcW w:w="7084" w:type="dxa"/>
          </w:tcPr>
          <w:p w14:paraId="0D9B6991" w14:textId="770316F8" w:rsidR="00A61F77" w:rsidRPr="00A61F77" w:rsidRDefault="00A61F77" w:rsidP="00EE02E3">
            <w:pPr>
              <w:pStyle w:val="TAL"/>
            </w:pPr>
            <w:r w:rsidRPr="00A61F77">
              <w:t>DNN for the PDU Session which contains the QoS flow.</w:t>
            </w:r>
          </w:p>
        </w:tc>
      </w:tr>
      <w:tr w:rsidR="00A61F77" w:rsidRPr="00A61F77" w14:paraId="23CC0F3F" w14:textId="77777777" w:rsidTr="00EE02E3">
        <w:tc>
          <w:tcPr>
            <w:tcW w:w="2547" w:type="dxa"/>
          </w:tcPr>
          <w:p w14:paraId="736F6A93" w14:textId="6671B0E9" w:rsidR="00A61F77" w:rsidRPr="00A61F77" w:rsidRDefault="00A61F77" w:rsidP="00A61F77">
            <w:pPr>
              <w:pStyle w:val="TAL"/>
              <w:rPr>
                <w:rFonts w:eastAsia="SimSun"/>
              </w:rPr>
            </w:pPr>
            <w:r w:rsidRPr="00A61F77">
              <w:t>&gt;&gt; S-NSSAI</w:t>
            </w:r>
          </w:p>
        </w:tc>
        <w:tc>
          <w:tcPr>
            <w:tcW w:w="7084" w:type="dxa"/>
          </w:tcPr>
          <w:p w14:paraId="14588AA8" w14:textId="329CD05C" w:rsidR="00A61F77" w:rsidRPr="00A61F77" w:rsidRDefault="00A61F77" w:rsidP="00EE02E3">
            <w:pPr>
              <w:pStyle w:val="TAL"/>
            </w:pPr>
            <w:r w:rsidRPr="00A61F77">
              <w:t>Identifies the Network Slice used to access the Application.</w:t>
            </w:r>
          </w:p>
        </w:tc>
      </w:tr>
      <w:tr w:rsidR="00E97348" w:rsidRPr="00A61F77" w14:paraId="6C9A3EB7" w14:textId="77777777" w:rsidTr="004F50B7">
        <w:tc>
          <w:tcPr>
            <w:tcW w:w="2547" w:type="dxa"/>
          </w:tcPr>
          <w:p w14:paraId="0BD4DA2E" w14:textId="6658358A" w:rsidR="00E97348" w:rsidRPr="00A61F77" w:rsidRDefault="00E97348" w:rsidP="004F50B7">
            <w:pPr>
              <w:pStyle w:val="TAL"/>
            </w:pPr>
            <w:r>
              <w:t>&gt;&gt; RAT Type</w:t>
            </w:r>
          </w:p>
        </w:tc>
        <w:tc>
          <w:tcPr>
            <w:tcW w:w="7084" w:type="dxa"/>
          </w:tcPr>
          <w:p w14:paraId="7FC2BB59" w14:textId="02CC3280" w:rsidR="00E97348" w:rsidRPr="00A61F77" w:rsidRDefault="00E97348" w:rsidP="004F50B7">
            <w:pPr>
              <w:pStyle w:val="TAL"/>
            </w:pPr>
            <w:r>
              <w:t>Indicating the list of RAT type(s) for which the E2E data volume transfer time applies.</w:t>
            </w:r>
          </w:p>
        </w:tc>
      </w:tr>
      <w:tr w:rsidR="00E97348" w:rsidRPr="00A61F77" w14:paraId="0B50FCC6" w14:textId="77777777" w:rsidTr="004F50B7">
        <w:tc>
          <w:tcPr>
            <w:tcW w:w="2547" w:type="dxa"/>
          </w:tcPr>
          <w:p w14:paraId="7464D635" w14:textId="5E0775EB" w:rsidR="00E97348" w:rsidRPr="00A61F77" w:rsidRDefault="00E97348" w:rsidP="004F50B7">
            <w:pPr>
              <w:pStyle w:val="TAL"/>
              <w:rPr>
                <w:rFonts w:eastAsia="SimSun"/>
              </w:rPr>
            </w:pPr>
            <w:r>
              <w:rPr>
                <w:rFonts w:eastAsia="SimSun"/>
              </w:rPr>
              <w:t>&gt;&gt; Access Type</w:t>
            </w:r>
          </w:p>
        </w:tc>
        <w:tc>
          <w:tcPr>
            <w:tcW w:w="7084" w:type="dxa"/>
          </w:tcPr>
          <w:p w14:paraId="5B7AA677" w14:textId="45AAB838" w:rsidR="00E97348" w:rsidRPr="00A61F77" w:rsidRDefault="00E97348" w:rsidP="004F50B7">
            <w:pPr>
              <w:pStyle w:val="TAL"/>
            </w:pPr>
            <w:r>
              <w:t>Access Type when the UE establishes a PDU Session for the AF.</w:t>
            </w:r>
          </w:p>
        </w:tc>
      </w:tr>
      <w:tr w:rsidR="00A61F77" w:rsidRPr="00A61F77" w14:paraId="29DB5500" w14:textId="77777777" w:rsidTr="00EE02E3">
        <w:tc>
          <w:tcPr>
            <w:tcW w:w="2547" w:type="dxa"/>
          </w:tcPr>
          <w:p w14:paraId="1D562D74" w14:textId="5E58A1D0" w:rsidR="00A61F77" w:rsidRPr="00A61F77" w:rsidRDefault="00A61F77" w:rsidP="00A61F77">
            <w:pPr>
              <w:pStyle w:val="TAL"/>
            </w:pPr>
            <w:r w:rsidRPr="00A61F77">
              <w:t>&gt;&gt; Validity period</w:t>
            </w:r>
          </w:p>
        </w:tc>
        <w:tc>
          <w:tcPr>
            <w:tcW w:w="7084" w:type="dxa"/>
          </w:tcPr>
          <w:p w14:paraId="0E1A8134" w14:textId="3B6A97EC" w:rsidR="00A61F77" w:rsidRPr="00A61F77" w:rsidRDefault="00A61F77" w:rsidP="00EE02E3">
            <w:pPr>
              <w:pStyle w:val="TAL"/>
            </w:pPr>
            <w:r w:rsidRPr="00A61F77">
              <w:t>The validity period</w:t>
            </w:r>
            <w:r w:rsidR="003174A6">
              <w:t xml:space="preserve"> within the time slot</w:t>
            </w:r>
            <w:r w:rsidRPr="00A61F77">
              <w:t xml:space="preserve"> for the E2E data volume transfer time statistics as defined in clause 6.1.3.</w:t>
            </w:r>
          </w:p>
        </w:tc>
      </w:tr>
      <w:tr w:rsidR="00A61F77" w:rsidRPr="00A61F77" w14:paraId="4AEC43A7" w14:textId="77777777" w:rsidTr="00EE02E3">
        <w:tc>
          <w:tcPr>
            <w:tcW w:w="2547" w:type="dxa"/>
          </w:tcPr>
          <w:p w14:paraId="22785BFC" w14:textId="64EC3DCD" w:rsidR="00A61F77" w:rsidRPr="00A61F77" w:rsidRDefault="00A61F77" w:rsidP="00A61F77">
            <w:pPr>
              <w:pStyle w:val="TAL"/>
            </w:pPr>
            <w:r w:rsidRPr="00A61F77">
              <w:t>&gt;&gt; Spatial validity</w:t>
            </w:r>
          </w:p>
        </w:tc>
        <w:tc>
          <w:tcPr>
            <w:tcW w:w="7084" w:type="dxa"/>
          </w:tcPr>
          <w:p w14:paraId="7E6D874B" w14:textId="560BBD09" w:rsidR="00A61F77" w:rsidRPr="00A61F77" w:rsidRDefault="00A61F77" w:rsidP="00EE02E3">
            <w:pPr>
              <w:pStyle w:val="TAL"/>
            </w:pPr>
            <w:r w:rsidRPr="00A61F77">
              <w:t>Area where the E2E data volume transfer time statistics applies.</w:t>
            </w:r>
          </w:p>
        </w:tc>
      </w:tr>
      <w:tr w:rsidR="00A61F77" w:rsidRPr="00A61F77" w14:paraId="455720EA" w14:textId="77777777" w:rsidTr="00EE02E3">
        <w:tc>
          <w:tcPr>
            <w:tcW w:w="2547" w:type="dxa"/>
          </w:tcPr>
          <w:p w14:paraId="1D8998D4" w14:textId="3A96969C" w:rsidR="00A61F77" w:rsidRPr="00A61F77" w:rsidRDefault="00A61F77" w:rsidP="00A61F77">
            <w:pPr>
              <w:pStyle w:val="TAL"/>
            </w:pPr>
            <w:r w:rsidRPr="00A61F77">
              <w:t>&gt;&gt; E2E data volume transfer time</w:t>
            </w:r>
            <w:r w:rsidRPr="00A61F77" w:rsidDel="00712EB5">
              <w:t xml:space="preserve"> </w:t>
            </w:r>
            <w:r w:rsidRPr="00A61F77">
              <w:t>UL</w:t>
            </w:r>
          </w:p>
        </w:tc>
        <w:tc>
          <w:tcPr>
            <w:tcW w:w="7084" w:type="dxa"/>
          </w:tcPr>
          <w:p w14:paraId="3E1CC433" w14:textId="6F3DABE7" w:rsidR="00A61F77" w:rsidRPr="00A61F77" w:rsidRDefault="00A61F77" w:rsidP="00A61F77">
            <w:pPr>
              <w:pStyle w:val="TAL"/>
            </w:pPr>
            <w:r w:rsidRPr="00A61F77">
              <w:t>E2E data volume transfer time UL</w:t>
            </w:r>
            <w:r w:rsidRPr="00A61F77" w:rsidDel="00413C7C">
              <w:t xml:space="preserve"> </w:t>
            </w:r>
            <w:r w:rsidRPr="00A61F77">
              <w:t>indicators</w:t>
            </w:r>
            <w:r w:rsidR="007F3F9D">
              <w:t>.</w:t>
            </w:r>
          </w:p>
          <w:p w14:paraId="42B8C47F" w14:textId="1D6A4EB2" w:rsidR="00A61F77" w:rsidRPr="00A61F77" w:rsidRDefault="00A61F77" w:rsidP="00EE02E3">
            <w:pPr>
              <w:pStyle w:val="TAL"/>
            </w:pPr>
            <w:r w:rsidRPr="00A61F77">
              <w:t>Statistics of E2E data volume transfer time for uplink over the</w:t>
            </w:r>
            <w:r w:rsidR="003174A6">
              <w:t xml:space="preserve"> time slot</w:t>
            </w:r>
            <w:r w:rsidRPr="00A61F77">
              <w:t xml:space="preserve"> (e.g. average, variance).</w:t>
            </w:r>
          </w:p>
        </w:tc>
      </w:tr>
      <w:tr w:rsidR="00A61F77" w:rsidRPr="00A61F77" w14:paraId="568BE556" w14:textId="77777777" w:rsidTr="00EE02E3">
        <w:tc>
          <w:tcPr>
            <w:tcW w:w="2547" w:type="dxa"/>
          </w:tcPr>
          <w:p w14:paraId="07E9C416" w14:textId="4FE9F486" w:rsidR="00A61F77" w:rsidRPr="00A61F77" w:rsidRDefault="00A61F77" w:rsidP="00A61F77">
            <w:pPr>
              <w:pStyle w:val="TAL"/>
            </w:pPr>
            <w:r w:rsidRPr="00A61F77">
              <w:t>&gt;&gt;&gt; Data volume UL</w:t>
            </w:r>
          </w:p>
        </w:tc>
        <w:tc>
          <w:tcPr>
            <w:tcW w:w="7084" w:type="dxa"/>
          </w:tcPr>
          <w:p w14:paraId="2E142994" w14:textId="5D56A22D" w:rsidR="00A61F77" w:rsidRPr="00A61F77" w:rsidRDefault="00A61F77" w:rsidP="00EE02E3">
            <w:pPr>
              <w:pStyle w:val="TAL"/>
            </w:pPr>
            <w:r w:rsidRPr="00A61F77">
              <w:t>Indicates uplink data volume used to derive E2E data volume transfer time UL.</w:t>
            </w:r>
          </w:p>
        </w:tc>
      </w:tr>
      <w:tr w:rsidR="00A61F77" w:rsidRPr="00A61F77" w14:paraId="5100C586" w14:textId="77777777" w:rsidTr="00EE02E3">
        <w:tc>
          <w:tcPr>
            <w:tcW w:w="2547" w:type="dxa"/>
          </w:tcPr>
          <w:p w14:paraId="7C427A93" w14:textId="25A69147" w:rsidR="00A61F77" w:rsidRPr="00A61F77" w:rsidRDefault="00A61F77" w:rsidP="00A61F77">
            <w:pPr>
              <w:pStyle w:val="TAL"/>
            </w:pPr>
            <w:r w:rsidRPr="00A61F77">
              <w:t>&gt;&gt; E2E data volume transfer time</w:t>
            </w:r>
            <w:r w:rsidRPr="00A61F77" w:rsidDel="00712EB5">
              <w:t xml:space="preserve"> </w:t>
            </w:r>
            <w:r w:rsidRPr="00A61F77">
              <w:t>DL</w:t>
            </w:r>
          </w:p>
        </w:tc>
        <w:tc>
          <w:tcPr>
            <w:tcW w:w="7084" w:type="dxa"/>
          </w:tcPr>
          <w:p w14:paraId="02202458" w14:textId="358FA413" w:rsidR="00A61F77" w:rsidRPr="00A61F77" w:rsidRDefault="00A61F77" w:rsidP="00A61F77">
            <w:pPr>
              <w:pStyle w:val="TAL"/>
            </w:pPr>
            <w:r w:rsidRPr="00A61F77">
              <w:t>E2E data volume transfer time</w:t>
            </w:r>
            <w:r w:rsidRPr="00A61F77" w:rsidDel="00413C7C">
              <w:t xml:space="preserve"> </w:t>
            </w:r>
            <w:r w:rsidRPr="00A61F77">
              <w:t>DL indicators</w:t>
            </w:r>
            <w:r w:rsidR="007F3F9D">
              <w:t>.</w:t>
            </w:r>
          </w:p>
          <w:p w14:paraId="1D65447A" w14:textId="1259B6D1" w:rsidR="00A61F77" w:rsidRPr="00A61F77" w:rsidRDefault="00A61F77" w:rsidP="00EE02E3">
            <w:pPr>
              <w:pStyle w:val="TAL"/>
            </w:pPr>
            <w:r w:rsidRPr="00A61F77">
              <w:t>Statistics of E2E data volume transfer time for downlink over the</w:t>
            </w:r>
            <w:r w:rsidR="003174A6">
              <w:t xml:space="preserve"> time slot</w:t>
            </w:r>
            <w:r w:rsidRPr="00A61F77">
              <w:t xml:space="preserve"> (e.g. average, variance).</w:t>
            </w:r>
          </w:p>
        </w:tc>
      </w:tr>
      <w:tr w:rsidR="00A61F77" w:rsidRPr="00A61F77" w14:paraId="5379F36A" w14:textId="77777777" w:rsidTr="00EE02E3">
        <w:tc>
          <w:tcPr>
            <w:tcW w:w="2547" w:type="dxa"/>
          </w:tcPr>
          <w:p w14:paraId="79AA1841" w14:textId="087C134F" w:rsidR="00A61F77" w:rsidRPr="00A61F77" w:rsidRDefault="00A61F77" w:rsidP="00A61F77">
            <w:pPr>
              <w:pStyle w:val="TAL"/>
            </w:pPr>
            <w:r w:rsidRPr="00A61F77">
              <w:t>&gt;&gt;&gt; Data volume DL</w:t>
            </w:r>
          </w:p>
        </w:tc>
        <w:tc>
          <w:tcPr>
            <w:tcW w:w="7084" w:type="dxa"/>
          </w:tcPr>
          <w:p w14:paraId="0D716D47" w14:textId="1AFD8376" w:rsidR="00A61F77" w:rsidRPr="00A61F77" w:rsidRDefault="00A61F77" w:rsidP="00EE02E3">
            <w:pPr>
              <w:pStyle w:val="TAL"/>
            </w:pPr>
            <w:r w:rsidRPr="00A61F77">
              <w:t>Indicates downlink data volume used to derive E2E data volume transfer time DL.</w:t>
            </w:r>
          </w:p>
        </w:tc>
      </w:tr>
      <w:tr w:rsidR="00A61F77" w:rsidRPr="00A61F77" w14:paraId="54288CD6" w14:textId="77777777" w:rsidTr="00EE02E3">
        <w:tc>
          <w:tcPr>
            <w:tcW w:w="2547" w:type="dxa"/>
          </w:tcPr>
          <w:p w14:paraId="665F0AF4" w14:textId="16C73397" w:rsidR="00A61F77" w:rsidRPr="00A61F77" w:rsidRDefault="00A61F77" w:rsidP="00A61F77">
            <w:pPr>
              <w:pStyle w:val="TAL"/>
            </w:pPr>
            <w:r w:rsidRPr="00A61F77">
              <w:t>&gt; Classified E2E data volume transfer time</w:t>
            </w:r>
            <w:r w:rsidR="003174A6">
              <w:t xml:space="preserve"> information</w:t>
            </w:r>
            <w:r w:rsidRPr="00A61F77" w:rsidDel="00712EB5">
              <w:t xml:space="preserve"> </w:t>
            </w:r>
            <w:r w:rsidRPr="00A61F77">
              <w:t>for a list of UEs (NOTE 1)</w:t>
            </w:r>
          </w:p>
        </w:tc>
        <w:tc>
          <w:tcPr>
            <w:tcW w:w="7084" w:type="dxa"/>
          </w:tcPr>
          <w:p w14:paraId="1D182A56" w14:textId="77777777" w:rsidR="00A61F77" w:rsidRPr="00A61F77" w:rsidRDefault="00A61F77" w:rsidP="00A61F77">
            <w:pPr>
              <w:pStyle w:val="TAL"/>
            </w:pPr>
            <w:r w:rsidRPr="00A61F77">
              <w:t>Classified E2E data volume transfer time</w:t>
            </w:r>
            <w:r w:rsidRPr="00A61F77" w:rsidDel="00712EB5">
              <w:t xml:space="preserve"> </w:t>
            </w:r>
            <w:r w:rsidRPr="00A61F77">
              <w:t>statistics for multiple UEs with respect to one or more reporting thresholds (e.g</w:t>
            </w:r>
            <w:r w:rsidRPr="00EE02E3">
              <w:t>.</w:t>
            </w:r>
            <w:r w:rsidRPr="00A61F77">
              <w:t xml:space="preserve"> NWDAF may provide the ratio of UEs that have reached certain Reporting Threshold(s)).</w:t>
            </w:r>
          </w:p>
          <w:p w14:paraId="67341578" w14:textId="431CF065" w:rsidR="00A61F77" w:rsidRPr="00A61F77" w:rsidRDefault="00A61F77" w:rsidP="00EE02E3">
            <w:pPr>
              <w:pStyle w:val="TAL"/>
            </w:pPr>
            <w:r w:rsidRPr="00A61F77">
              <w:t>The list of UEs is indicated in the request of service consumer.</w:t>
            </w:r>
          </w:p>
        </w:tc>
      </w:tr>
      <w:tr w:rsidR="00A61F77" w:rsidRPr="00A61F77" w14:paraId="11824DCA" w14:textId="77777777" w:rsidTr="00EE02E3">
        <w:tc>
          <w:tcPr>
            <w:tcW w:w="2547" w:type="dxa"/>
          </w:tcPr>
          <w:p w14:paraId="00E83746" w14:textId="01EBD4BB" w:rsidR="00A61F77" w:rsidRPr="00A61F77" w:rsidRDefault="00A61F77" w:rsidP="00A61F77">
            <w:pPr>
              <w:pStyle w:val="TAL"/>
            </w:pPr>
            <w:r w:rsidRPr="00A61F77">
              <w:t>&gt;&gt; E2E data volume transfer time classes (1…max) (NOTE</w:t>
            </w:r>
            <w:r w:rsidR="007F3F9D">
              <w:t> </w:t>
            </w:r>
            <w:r w:rsidRPr="00A61F77">
              <w:t>2)</w:t>
            </w:r>
          </w:p>
        </w:tc>
        <w:tc>
          <w:tcPr>
            <w:tcW w:w="7084" w:type="dxa"/>
          </w:tcPr>
          <w:p w14:paraId="679D1D84" w14:textId="3F3FFC6A" w:rsidR="00A61F77" w:rsidRPr="00A61F77" w:rsidRDefault="00A61F77" w:rsidP="00EE02E3">
            <w:pPr>
              <w:pStyle w:val="TAL"/>
            </w:pPr>
            <w:r w:rsidRPr="00A61F77">
              <w:t>List with group of UEs classified by ranges of E2E data volume transfer time.</w:t>
            </w:r>
          </w:p>
        </w:tc>
      </w:tr>
      <w:tr w:rsidR="00A61F77" w:rsidRPr="00A61F77" w14:paraId="5A519FC7" w14:textId="77777777" w:rsidTr="00EE02E3">
        <w:tc>
          <w:tcPr>
            <w:tcW w:w="2547" w:type="dxa"/>
          </w:tcPr>
          <w:p w14:paraId="53F16BB4" w14:textId="086B82EB" w:rsidR="00A61F77" w:rsidRPr="00A61F77" w:rsidRDefault="00A61F77" w:rsidP="00A61F77">
            <w:pPr>
              <w:pStyle w:val="TAL"/>
            </w:pPr>
            <w:r w:rsidRPr="00A61F77">
              <w:t>&gt;&gt;&gt; UE ID(s)</w:t>
            </w:r>
          </w:p>
        </w:tc>
        <w:tc>
          <w:tcPr>
            <w:tcW w:w="7084" w:type="dxa"/>
          </w:tcPr>
          <w:p w14:paraId="6FBDAAE2" w14:textId="1F8A1AE2" w:rsidR="00A61F77" w:rsidRPr="00A61F77" w:rsidRDefault="00A61F77" w:rsidP="00EE02E3">
            <w:pPr>
              <w:pStyle w:val="TAL"/>
            </w:pPr>
            <w:r w:rsidRPr="00A61F77">
              <w:t>Identifies the UE(s) in the transfer time class with respect to the threshold of the corresponding transfer time class.</w:t>
            </w:r>
          </w:p>
        </w:tc>
      </w:tr>
      <w:tr w:rsidR="00A61F77" w:rsidRPr="00A61F77" w14:paraId="0AACAB59" w14:textId="77777777" w:rsidTr="00EE02E3">
        <w:tc>
          <w:tcPr>
            <w:tcW w:w="2547" w:type="dxa"/>
          </w:tcPr>
          <w:p w14:paraId="34DED0DF" w14:textId="1D361CE6" w:rsidR="00A61F77" w:rsidRPr="00A61F77" w:rsidRDefault="00A61F77" w:rsidP="00A61F77">
            <w:pPr>
              <w:pStyle w:val="TAL"/>
            </w:pPr>
            <w:r w:rsidRPr="00A61F77">
              <w:t>&gt;&gt;&gt; Ratio of UEs per E2E data volume transfer time class</w:t>
            </w:r>
          </w:p>
        </w:tc>
        <w:tc>
          <w:tcPr>
            <w:tcW w:w="7084" w:type="dxa"/>
          </w:tcPr>
          <w:p w14:paraId="62FFCEC8" w14:textId="3FFF536F" w:rsidR="00A61F77" w:rsidRPr="00A61F77" w:rsidRDefault="00A61F77" w:rsidP="00EE02E3">
            <w:pPr>
              <w:pStyle w:val="TAL"/>
            </w:pPr>
            <w:r w:rsidRPr="00A61F77">
              <w:t>Ratio of UEs.</w:t>
            </w:r>
          </w:p>
        </w:tc>
      </w:tr>
      <w:tr w:rsidR="00A61F77" w:rsidRPr="00A61F77" w14:paraId="3CECF2E8" w14:textId="77777777" w:rsidTr="00EE02E3">
        <w:tc>
          <w:tcPr>
            <w:tcW w:w="2547" w:type="dxa"/>
          </w:tcPr>
          <w:p w14:paraId="0F712507" w14:textId="692F78E9" w:rsidR="00A61F77" w:rsidRPr="00A61F77" w:rsidRDefault="00A61F77" w:rsidP="00A61F77">
            <w:pPr>
              <w:pStyle w:val="TAL"/>
            </w:pPr>
            <w:r w:rsidRPr="00A61F77">
              <w:t>&gt;&gt; Validity period</w:t>
            </w:r>
          </w:p>
        </w:tc>
        <w:tc>
          <w:tcPr>
            <w:tcW w:w="7084" w:type="dxa"/>
          </w:tcPr>
          <w:p w14:paraId="02A63286" w14:textId="4A5E798F" w:rsidR="00A61F77" w:rsidRPr="00A61F77" w:rsidRDefault="00A61F77" w:rsidP="00EE02E3">
            <w:pPr>
              <w:pStyle w:val="TAL"/>
            </w:pPr>
            <w:r w:rsidRPr="00A61F77">
              <w:t>The validity period</w:t>
            </w:r>
            <w:r w:rsidR="003174A6">
              <w:t xml:space="preserve"> within the time slot</w:t>
            </w:r>
            <w:r w:rsidRPr="00A61F77">
              <w:t xml:space="preserve"> for the</w:t>
            </w:r>
            <w:r w:rsidR="00E97348">
              <w:t xml:space="preserve"> Classified</w:t>
            </w:r>
            <w:r w:rsidRPr="00A61F77">
              <w:t xml:space="preserve"> E2E data volume transfer time</w:t>
            </w:r>
            <w:r w:rsidR="00E97348">
              <w:t>s for a list of UEs</w:t>
            </w:r>
            <w:r w:rsidRPr="00A61F77">
              <w:t xml:space="preserve"> statistics as defined in clause 6.1.3.</w:t>
            </w:r>
          </w:p>
        </w:tc>
      </w:tr>
      <w:tr w:rsidR="00A61F77" w:rsidRPr="00A61F77" w14:paraId="35596032" w14:textId="77777777" w:rsidTr="00EE02E3">
        <w:tc>
          <w:tcPr>
            <w:tcW w:w="2547" w:type="dxa"/>
          </w:tcPr>
          <w:p w14:paraId="4E404F59" w14:textId="7312DC27" w:rsidR="00A61F77" w:rsidRPr="00A61F77" w:rsidRDefault="00A61F77" w:rsidP="00A61F77">
            <w:pPr>
              <w:pStyle w:val="TAL"/>
            </w:pPr>
            <w:r w:rsidRPr="00A61F77">
              <w:t>&gt;&gt; Spatial Validity</w:t>
            </w:r>
          </w:p>
        </w:tc>
        <w:tc>
          <w:tcPr>
            <w:tcW w:w="7084" w:type="dxa"/>
          </w:tcPr>
          <w:p w14:paraId="1430F5FB" w14:textId="6573E366" w:rsidR="00A61F77" w:rsidRPr="00A61F77" w:rsidRDefault="00A61F77" w:rsidP="00EE02E3">
            <w:pPr>
              <w:pStyle w:val="TAL"/>
            </w:pPr>
            <w:r w:rsidRPr="00A61F77">
              <w:t>Area where the</w:t>
            </w:r>
            <w:r w:rsidR="00E97348">
              <w:t xml:space="preserve"> Classified</w:t>
            </w:r>
            <w:r w:rsidRPr="00A61F77">
              <w:t xml:space="preserve"> E2E data volume transfer time</w:t>
            </w:r>
            <w:r w:rsidR="00E97348">
              <w:t>s</w:t>
            </w:r>
            <w:r w:rsidR="003174A6">
              <w:t xml:space="preserve"> statistics</w:t>
            </w:r>
            <w:r w:rsidR="00E97348">
              <w:t xml:space="preserve"> for a list of UEs</w:t>
            </w:r>
            <w:r w:rsidRPr="00A61F77">
              <w:t xml:space="preserve"> analytics applies.</w:t>
            </w:r>
          </w:p>
        </w:tc>
      </w:tr>
      <w:tr w:rsidR="00A61F77" w:rsidRPr="00A61F77" w14:paraId="1870B2C2" w14:textId="77777777" w:rsidTr="00EE02E3">
        <w:tc>
          <w:tcPr>
            <w:tcW w:w="2547" w:type="dxa"/>
          </w:tcPr>
          <w:p w14:paraId="20671E0E" w14:textId="36868B3A" w:rsidR="00A61F77" w:rsidRPr="00A61F77" w:rsidRDefault="00A61F77" w:rsidP="00A61F77">
            <w:pPr>
              <w:pStyle w:val="TAL"/>
            </w:pPr>
            <w:r w:rsidRPr="00A61F77">
              <w:t>&gt; Geographical distribution of the UE(s)</w:t>
            </w:r>
          </w:p>
        </w:tc>
        <w:tc>
          <w:tcPr>
            <w:tcW w:w="7084" w:type="dxa"/>
          </w:tcPr>
          <w:p w14:paraId="2EF8C37F" w14:textId="6298063C" w:rsidR="00A61F77" w:rsidRPr="00A61F77" w:rsidRDefault="00A61F77" w:rsidP="00EE02E3">
            <w:pPr>
              <w:pStyle w:val="TAL"/>
            </w:pPr>
            <w:r w:rsidRPr="00A61F77">
              <w:t>If requested, a list of UEs per location information.</w:t>
            </w:r>
          </w:p>
        </w:tc>
      </w:tr>
      <w:tr w:rsidR="007F3F9D" w:rsidRPr="007F3F9D" w14:paraId="4FDE43AE" w14:textId="77777777" w:rsidTr="00EE02E3">
        <w:tc>
          <w:tcPr>
            <w:tcW w:w="9631" w:type="dxa"/>
            <w:gridSpan w:val="2"/>
          </w:tcPr>
          <w:p w14:paraId="1D321B32" w14:textId="6D8C2400"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1F3503C4" w14:textId="38F54632" w:rsidR="007F3F9D" w:rsidRPr="00A61F77" w:rsidRDefault="007F3F9D" w:rsidP="00EE02E3">
            <w:pPr>
              <w:pStyle w:val="TAN"/>
            </w:pPr>
            <w:r>
              <w:t>NOTE 2:</w:t>
            </w:r>
            <w:r>
              <w:tab/>
              <w:t>The number of transfer time classes may be pre-configured by the operator or provided by the service consumer via reporting thresholds.</w:t>
            </w:r>
          </w:p>
        </w:tc>
      </w:tr>
    </w:tbl>
    <w:p w14:paraId="50574639" w14:textId="6BF430D8" w:rsidR="00A61F77" w:rsidRDefault="00A61F77" w:rsidP="00A61F77"/>
    <w:p w14:paraId="7CEBBF68" w14:textId="2CBF3D1C" w:rsidR="007F3F9D" w:rsidRDefault="007F3F9D" w:rsidP="007F3F9D">
      <w:pPr>
        <w:pStyle w:val="TH"/>
      </w:pPr>
      <w:bookmarkStart w:id="738" w:name="_CRTable6_18_32"/>
      <w:r>
        <w:lastRenderedPageBreak/>
        <w:t xml:space="preserve">Table </w:t>
      </w:r>
      <w:bookmarkEnd w:id="738"/>
      <w:r>
        <w:t>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A61F77" w14:paraId="08A3D62C" w14:textId="77777777" w:rsidTr="00EE02E3">
        <w:tc>
          <w:tcPr>
            <w:tcW w:w="2547" w:type="dxa"/>
          </w:tcPr>
          <w:p w14:paraId="7B1AE367" w14:textId="77777777" w:rsidR="007F3F9D" w:rsidRPr="00A61F77" w:rsidRDefault="007F3F9D" w:rsidP="008D61A2">
            <w:pPr>
              <w:pStyle w:val="TAH"/>
            </w:pPr>
            <w:r w:rsidRPr="00A61F77">
              <w:t>Information</w:t>
            </w:r>
          </w:p>
        </w:tc>
        <w:tc>
          <w:tcPr>
            <w:tcW w:w="7084" w:type="dxa"/>
          </w:tcPr>
          <w:p w14:paraId="5192D28A" w14:textId="77777777" w:rsidR="007F3F9D" w:rsidRPr="00A61F77" w:rsidRDefault="007F3F9D" w:rsidP="008D61A2">
            <w:pPr>
              <w:pStyle w:val="TAH"/>
            </w:pPr>
            <w:r w:rsidRPr="00A61F77">
              <w:t>Description</w:t>
            </w:r>
          </w:p>
        </w:tc>
      </w:tr>
      <w:tr w:rsidR="007F3F9D" w:rsidRPr="007F3F9D" w14:paraId="725768D1" w14:textId="77777777" w:rsidTr="00EE02E3">
        <w:tc>
          <w:tcPr>
            <w:tcW w:w="2547" w:type="dxa"/>
          </w:tcPr>
          <w:p w14:paraId="105C07E4" w14:textId="29EEE753" w:rsidR="007F3F9D" w:rsidRPr="007F3F9D" w:rsidRDefault="007F3F9D" w:rsidP="007F3F9D">
            <w:pPr>
              <w:pStyle w:val="TAL"/>
            </w:pPr>
            <w:r w:rsidRPr="007F3F9D">
              <w:t>UE ID or list of UE IDs (1..SUPImax)</w:t>
            </w:r>
          </w:p>
        </w:tc>
        <w:tc>
          <w:tcPr>
            <w:tcW w:w="7084" w:type="dxa"/>
          </w:tcPr>
          <w:p w14:paraId="35A76841" w14:textId="3594BC21" w:rsidR="007F3F9D" w:rsidRPr="007F3F9D" w:rsidRDefault="007F3F9D" w:rsidP="007F3F9D">
            <w:pPr>
              <w:pStyle w:val="TAL"/>
            </w:pPr>
            <w:r w:rsidRPr="007F3F9D">
              <w:t xml:space="preserve">Identifies a UE or a group of UEs, e.g. a list of UEs for which the </w:t>
            </w:r>
            <w:r w:rsidR="00E97348">
              <w:t xml:space="preserve">predictions </w:t>
            </w:r>
            <w:r w:rsidRPr="007F3F9D">
              <w:t>applies.</w:t>
            </w:r>
          </w:p>
        </w:tc>
      </w:tr>
      <w:tr w:rsidR="007F3F9D" w:rsidRPr="007F3F9D" w14:paraId="0D56C216" w14:textId="77777777" w:rsidTr="00EE02E3">
        <w:tc>
          <w:tcPr>
            <w:tcW w:w="2547" w:type="dxa"/>
          </w:tcPr>
          <w:p w14:paraId="1E5D06A6" w14:textId="59F50A57" w:rsidR="007F3F9D" w:rsidRPr="007F3F9D" w:rsidRDefault="007F3F9D" w:rsidP="007F3F9D">
            <w:pPr>
              <w:pStyle w:val="TAL"/>
            </w:pPr>
            <w:r w:rsidRPr="007F3F9D">
              <w:t>Time slot entry (1..max)</w:t>
            </w:r>
          </w:p>
        </w:tc>
        <w:tc>
          <w:tcPr>
            <w:tcW w:w="7084" w:type="dxa"/>
          </w:tcPr>
          <w:p w14:paraId="71D4D75B" w14:textId="289A9E06" w:rsidR="007F3F9D" w:rsidRPr="007F3F9D" w:rsidRDefault="007F3F9D" w:rsidP="007F3F9D">
            <w:pPr>
              <w:pStyle w:val="TAL"/>
            </w:pPr>
            <w:r w:rsidRPr="007F3F9D">
              <w:t>List of time slots during the Analytics target period.</w:t>
            </w:r>
          </w:p>
        </w:tc>
      </w:tr>
      <w:tr w:rsidR="007F3F9D" w:rsidRPr="007F3F9D" w14:paraId="56EAF0DB" w14:textId="77777777" w:rsidTr="00EE02E3">
        <w:tc>
          <w:tcPr>
            <w:tcW w:w="2547" w:type="dxa"/>
          </w:tcPr>
          <w:p w14:paraId="682FA955" w14:textId="0E26E30B" w:rsidR="007F3F9D" w:rsidRPr="007F3F9D" w:rsidRDefault="007F3F9D" w:rsidP="007F3F9D">
            <w:pPr>
              <w:pStyle w:val="TAL"/>
            </w:pPr>
            <w:r w:rsidRPr="007F3F9D">
              <w:t>&gt; Time slot start</w:t>
            </w:r>
          </w:p>
        </w:tc>
        <w:tc>
          <w:tcPr>
            <w:tcW w:w="7084" w:type="dxa"/>
          </w:tcPr>
          <w:p w14:paraId="07800FCD" w14:textId="04E0DC8A" w:rsidR="007F3F9D" w:rsidRPr="007F3F9D" w:rsidRDefault="007F3F9D" w:rsidP="007F3F9D">
            <w:pPr>
              <w:pStyle w:val="TAL"/>
            </w:pPr>
            <w:r w:rsidRPr="007F3F9D">
              <w:t>Time slot start within the Analytics target period.</w:t>
            </w:r>
          </w:p>
        </w:tc>
      </w:tr>
      <w:tr w:rsidR="007F3F9D" w:rsidRPr="007F3F9D" w14:paraId="6E23E4F5" w14:textId="77777777" w:rsidTr="00EE02E3">
        <w:tc>
          <w:tcPr>
            <w:tcW w:w="2547" w:type="dxa"/>
          </w:tcPr>
          <w:p w14:paraId="2429469C" w14:textId="72138CED" w:rsidR="007F3F9D" w:rsidRPr="007F3F9D" w:rsidRDefault="007F3F9D" w:rsidP="007F3F9D">
            <w:pPr>
              <w:pStyle w:val="TAL"/>
            </w:pPr>
            <w:r w:rsidRPr="007F3F9D">
              <w:t>&gt; Duration</w:t>
            </w:r>
          </w:p>
        </w:tc>
        <w:tc>
          <w:tcPr>
            <w:tcW w:w="7084" w:type="dxa"/>
          </w:tcPr>
          <w:p w14:paraId="5E86A2E4" w14:textId="73125F19" w:rsidR="007F3F9D" w:rsidRPr="007F3F9D" w:rsidRDefault="007F3F9D" w:rsidP="007F3F9D">
            <w:pPr>
              <w:pStyle w:val="TAL"/>
            </w:pPr>
            <w:r w:rsidRPr="007F3F9D">
              <w:t>Duration of the time slot.</w:t>
            </w:r>
          </w:p>
        </w:tc>
      </w:tr>
      <w:tr w:rsidR="007F3F9D" w:rsidRPr="007F3F9D" w14:paraId="68F6A15B" w14:textId="77777777" w:rsidTr="00EE02E3">
        <w:tc>
          <w:tcPr>
            <w:tcW w:w="2547" w:type="dxa"/>
          </w:tcPr>
          <w:p w14:paraId="25C08B9F" w14:textId="2602107C" w:rsidR="007F3F9D" w:rsidRPr="007F3F9D" w:rsidRDefault="007F3F9D" w:rsidP="007F3F9D">
            <w:pPr>
              <w:pStyle w:val="TAL"/>
            </w:pPr>
            <w:r w:rsidRPr="007F3F9D">
              <w:t>&gt; E2E data volume transfer time</w:t>
            </w:r>
            <w:r w:rsidR="003174A6">
              <w:t xml:space="preserve"> information</w:t>
            </w:r>
            <w:r w:rsidRPr="007F3F9D">
              <w:t xml:space="preserve"> (1…max)</w:t>
            </w:r>
          </w:p>
        </w:tc>
        <w:tc>
          <w:tcPr>
            <w:tcW w:w="7084" w:type="dxa"/>
          </w:tcPr>
          <w:p w14:paraId="042A0B04" w14:textId="76D110B5" w:rsidR="007F3F9D" w:rsidRPr="007F3F9D" w:rsidRDefault="007F3F9D" w:rsidP="007F3F9D">
            <w:pPr>
              <w:pStyle w:val="TAL"/>
            </w:pPr>
            <w:r w:rsidRPr="007F3F9D">
              <w:t>List of E2E data volume transfer time</w:t>
            </w:r>
            <w:r w:rsidR="003174A6">
              <w:t xml:space="preserve"> prediction</w:t>
            </w:r>
            <w:r w:rsidRPr="007F3F9D" w:rsidDel="00D93EC8">
              <w:t xml:space="preserve"> </w:t>
            </w:r>
            <w:r w:rsidRPr="007F3F9D">
              <w:t>per UE.</w:t>
            </w:r>
          </w:p>
          <w:p w14:paraId="66B92CC0" w14:textId="5BF55D29" w:rsidR="007F3F9D" w:rsidRPr="007F3F9D" w:rsidRDefault="007F3F9D" w:rsidP="007F3F9D">
            <w:pPr>
              <w:pStyle w:val="TAL"/>
            </w:pPr>
            <w:r w:rsidRPr="007F3F9D">
              <w:t>Max. is the number of UEs, if applicable.</w:t>
            </w:r>
          </w:p>
        </w:tc>
      </w:tr>
      <w:tr w:rsidR="007F3F9D" w:rsidRPr="007F3F9D" w14:paraId="2720A5CB" w14:textId="77777777" w:rsidTr="00EE02E3">
        <w:tc>
          <w:tcPr>
            <w:tcW w:w="2547" w:type="dxa"/>
          </w:tcPr>
          <w:p w14:paraId="7903B5F5" w14:textId="2A851E63" w:rsidR="007F3F9D" w:rsidRPr="007F3F9D" w:rsidRDefault="007F3F9D" w:rsidP="007F3F9D">
            <w:pPr>
              <w:pStyle w:val="TAL"/>
            </w:pPr>
            <w:r w:rsidRPr="007F3F9D">
              <w:t>&gt;&gt; Application ID</w:t>
            </w:r>
          </w:p>
        </w:tc>
        <w:tc>
          <w:tcPr>
            <w:tcW w:w="7084" w:type="dxa"/>
          </w:tcPr>
          <w:p w14:paraId="1E686CBF" w14:textId="4FEB73F0" w:rsidR="007F3F9D" w:rsidRPr="007F3F9D" w:rsidRDefault="007F3F9D" w:rsidP="00EE02E3">
            <w:pPr>
              <w:pStyle w:val="TAL"/>
            </w:pPr>
            <w:r w:rsidRPr="007F3F9D">
              <w:t>Identifies</w:t>
            </w:r>
            <w:r w:rsidRPr="007F3F9D">
              <w:rPr>
                <w:rFonts w:eastAsia="SimSun"/>
              </w:rPr>
              <w:t xml:space="preserve"> the application in use during the time slot</w:t>
            </w:r>
            <w:r w:rsidRPr="007F3F9D">
              <w:t>.</w:t>
            </w:r>
          </w:p>
        </w:tc>
      </w:tr>
      <w:tr w:rsidR="007F3F9D" w:rsidRPr="007F3F9D" w14:paraId="27EECB02" w14:textId="77777777" w:rsidTr="00EE02E3">
        <w:tc>
          <w:tcPr>
            <w:tcW w:w="2547" w:type="dxa"/>
          </w:tcPr>
          <w:p w14:paraId="40DC7CF9" w14:textId="0EEEC38D" w:rsidR="007F3F9D" w:rsidRPr="007F3F9D" w:rsidRDefault="007F3F9D" w:rsidP="007F3F9D">
            <w:pPr>
              <w:pStyle w:val="TAL"/>
            </w:pPr>
            <w:r w:rsidRPr="007F3F9D">
              <w:t>&gt;&gt; DNAI</w:t>
            </w:r>
          </w:p>
        </w:tc>
        <w:tc>
          <w:tcPr>
            <w:tcW w:w="7084" w:type="dxa"/>
          </w:tcPr>
          <w:p w14:paraId="65B33B17" w14:textId="78D0B80F" w:rsidR="007F3F9D" w:rsidRPr="007F3F9D" w:rsidRDefault="007F3F9D" w:rsidP="00EE02E3">
            <w:pPr>
              <w:pStyle w:val="TAL"/>
            </w:pPr>
            <w:r w:rsidRPr="007F3F9D">
              <w:t>Identifier of a user plane access to one or more DN(s) where applications are deployed as defined in TS 23.501 [2].</w:t>
            </w:r>
          </w:p>
        </w:tc>
      </w:tr>
      <w:tr w:rsidR="007F3F9D" w:rsidRPr="007F3F9D" w14:paraId="36CB173F" w14:textId="77777777" w:rsidTr="00EE02E3">
        <w:tc>
          <w:tcPr>
            <w:tcW w:w="2547" w:type="dxa"/>
          </w:tcPr>
          <w:p w14:paraId="411FFF80" w14:textId="2847A7AD" w:rsidR="007F3F9D" w:rsidRPr="007F3F9D" w:rsidRDefault="007F3F9D" w:rsidP="007F3F9D">
            <w:pPr>
              <w:pStyle w:val="TAL"/>
            </w:pPr>
            <w:r w:rsidRPr="007F3F9D">
              <w:t>&gt;&gt; UE location</w:t>
            </w:r>
          </w:p>
        </w:tc>
        <w:tc>
          <w:tcPr>
            <w:tcW w:w="7084" w:type="dxa"/>
          </w:tcPr>
          <w:p w14:paraId="03999A8F" w14:textId="5FF85EE1" w:rsidR="007F3F9D" w:rsidRPr="007F3F9D" w:rsidRDefault="007F3F9D" w:rsidP="00EE02E3">
            <w:pPr>
              <w:pStyle w:val="TAL"/>
            </w:pPr>
            <w:r w:rsidRPr="007F3F9D">
              <w:t>Indicating the UE location information when the UE service is delivered.</w:t>
            </w:r>
          </w:p>
        </w:tc>
      </w:tr>
      <w:tr w:rsidR="007F3F9D" w:rsidRPr="007F3F9D" w14:paraId="2336DB6D" w14:textId="77777777" w:rsidTr="00EE02E3">
        <w:tc>
          <w:tcPr>
            <w:tcW w:w="2547" w:type="dxa"/>
          </w:tcPr>
          <w:p w14:paraId="07165126" w14:textId="0A8CBBBE" w:rsidR="007F3F9D" w:rsidRPr="007F3F9D" w:rsidRDefault="007F3F9D" w:rsidP="007F3F9D">
            <w:pPr>
              <w:pStyle w:val="TAL"/>
            </w:pPr>
            <w:r w:rsidRPr="007F3F9D">
              <w:t>&gt;&gt;</w:t>
            </w:r>
            <w:r w:rsidRPr="007F3F9D">
              <w:rPr>
                <w:rFonts w:eastAsia="SimSun"/>
              </w:rPr>
              <w:t xml:space="preserve"> DNN</w:t>
            </w:r>
          </w:p>
        </w:tc>
        <w:tc>
          <w:tcPr>
            <w:tcW w:w="7084" w:type="dxa"/>
          </w:tcPr>
          <w:p w14:paraId="7E33C5C4" w14:textId="540B2504" w:rsidR="007F3F9D" w:rsidRPr="007F3F9D" w:rsidRDefault="007F3F9D" w:rsidP="00EE02E3">
            <w:pPr>
              <w:pStyle w:val="TAL"/>
            </w:pPr>
            <w:r w:rsidRPr="007F3F9D">
              <w:t>DNN for the PDU Session which contains the QoS flow.</w:t>
            </w:r>
          </w:p>
        </w:tc>
      </w:tr>
      <w:tr w:rsidR="007F3F9D" w:rsidRPr="007F3F9D" w14:paraId="6F919BC5" w14:textId="77777777" w:rsidTr="00EE02E3">
        <w:tc>
          <w:tcPr>
            <w:tcW w:w="2547" w:type="dxa"/>
          </w:tcPr>
          <w:p w14:paraId="753C8ED9" w14:textId="4011CB1A" w:rsidR="007F3F9D" w:rsidRPr="007F3F9D" w:rsidRDefault="007F3F9D" w:rsidP="007F3F9D">
            <w:pPr>
              <w:pStyle w:val="TAL"/>
            </w:pPr>
            <w:r w:rsidRPr="007F3F9D">
              <w:t>&gt;&gt; S-NSSAI</w:t>
            </w:r>
          </w:p>
        </w:tc>
        <w:tc>
          <w:tcPr>
            <w:tcW w:w="7084" w:type="dxa"/>
          </w:tcPr>
          <w:p w14:paraId="2F411A10" w14:textId="05A98C13" w:rsidR="007F3F9D" w:rsidRPr="007F3F9D" w:rsidRDefault="007F3F9D" w:rsidP="00EE02E3">
            <w:pPr>
              <w:pStyle w:val="TAL"/>
            </w:pPr>
            <w:r w:rsidRPr="007F3F9D">
              <w:t>Identifies the Network Slice used to access the Application.</w:t>
            </w:r>
          </w:p>
        </w:tc>
      </w:tr>
      <w:tr w:rsidR="00E97348" w:rsidRPr="007F3F9D" w14:paraId="6EED84C1" w14:textId="77777777" w:rsidTr="001400C9">
        <w:tc>
          <w:tcPr>
            <w:tcW w:w="2547" w:type="dxa"/>
          </w:tcPr>
          <w:p w14:paraId="2B1A6BF2" w14:textId="227194AE" w:rsidR="00E97348" w:rsidRPr="007F3F9D" w:rsidRDefault="00E97348" w:rsidP="001400C9">
            <w:pPr>
              <w:pStyle w:val="TAL"/>
            </w:pPr>
            <w:r>
              <w:t>&gt;&gt; RAT Type</w:t>
            </w:r>
          </w:p>
        </w:tc>
        <w:tc>
          <w:tcPr>
            <w:tcW w:w="7084" w:type="dxa"/>
          </w:tcPr>
          <w:p w14:paraId="2FABDA96" w14:textId="61862C7E" w:rsidR="00E97348" w:rsidRPr="007F3F9D" w:rsidRDefault="00E97348" w:rsidP="001400C9">
            <w:pPr>
              <w:pStyle w:val="TAL"/>
            </w:pPr>
            <w:r>
              <w:t>Indicating the list of RAT type(s) for which the E2E data volume transfer time applies.</w:t>
            </w:r>
          </w:p>
        </w:tc>
      </w:tr>
      <w:tr w:rsidR="00E97348" w:rsidRPr="007F3F9D" w14:paraId="00928EE1" w14:textId="77777777" w:rsidTr="001400C9">
        <w:tc>
          <w:tcPr>
            <w:tcW w:w="2547" w:type="dxa"/>
          </w:tcPr>
          <w:p w14:paraId="290ADF45" w14:textId="77D21DCE" w:rsidR="00E97348" w:rsidRPr="007F3F9D" w:rsidRDefault="00E97348" w:rsidP="001400C9">
            <w:pPr>
              <w:pStyle w:val="TAL"/>
            </w:pPr>
            <w:r>
              <w:t>&gt;&gt; Access Type</w:t>
            </w:r>
          </w:p>
        </w:tc>
        <w:tc>
          <w:tcPr>
            <w:tcW w:w="7084" w:type="dxa"/>
          </w:tcPr>
          <w:p w14:paraId="212416FC" w14:textId="48D175C1" w:rsidR="00E97348" w:rsidRPr="007F3F9D" w:rsidRDefault="00E97348" w:rsidP="001400C9">
            <w:pPr>
              <w:pStyle w:val="TAL"/>
            </w:pPr>
            <w:r>
              <w:t>Access Type when the UE establishes a PDU Session for the AF.</w:t>
            </w:r>
          </w:p>
        </w:tc>
      </w:tr>
      <w:tr w:rsidR="007F3F9D" w:rsidRPr="007F3F9D" w14:paraId="7C21915E" w14:textId="77777777" w:rsidTr="00EE02E3">
        <w:tc>
          <w:tcPr>
            <w:tcW w:w="2547" w:type="dxa"/>
          </w:tcPr>
          <w:p w14:paraId="3E2A6056" w14:textId="2ED2C9F2" w:rsidR="007F3F9D" w:rsidRPr="007F3F9D" w:rsidRDefault="007F3F9D" w:rsidP="007F3F9D">
            <w:pPr>
              <w:pStyle w:val="TAL"/>
            </w:pPr>
            <w:r w:rsidRPr="007F3F9D">
              <w:t>&gt;&gt; Validity period</w:t>
            </w:r>
          </w:p>
        </w:tc>
        <w:tc>
          <w:tcPr>
            <w:tcW w:w="7084" w:type="dxa"/>
          </w:tcPr>
          <w:p w14:paraId="7ABE9330" w14:textId="23E6C2C1" w:rsidR="007F3F9D" w:rsidRPr="007F3F9D" w:rsidRDefault="007F3F9D" w:rsidP="00EE02E3">
            <w:pPr>
              <w:pStyle w:val="TAL"/>
            </w:pPr>
            <w:r w:rsidRPr="007F3F9D">
              <w:t>The validity period</w:t>
            </w:r>
            <w:r w:rsidR="003174A6">
              <w:t xml:space="preserve"> within the time slot</w:t>
            </w:r>
            <w:r w:rsidRPr="007F3F9D">
              <w:t xml:space="preserve"> for the E2E data volume transfer time prediction as defined in clause 6.1.3.</w:t>
            </w:r>
          </w:p>
        </w:tc>
      </w:tr>
      <w:tr w:rsidR="007F3F9D" w:rsidRPr="007F3F9D" w14:paraId="4A6B8C9C" w14:textId="77777777" w:rsidTr="00EE02E3">
        <w:tc>
          <w:tcPr>
            <w:tcW w:w="2547" w:type="dxa"/>
          </w:tcPr>
          <w:p w14:paraId="79D559D8" w14:textId="1AFE0B0D" w:rsidR="007F3F9D" w:rsidRPr="007F3F9D" w:rsidRDefault="007F3F9D" w:rsidP="007F3F9D">
            <w:pPr>
              <w:pStyle w:val="TAL"/>
            </w:pPr>
            <w:r w:rsidRPr="007F3F9D">
              <w:t>&gt;&gt; Spatial validity</w:t>
            </w:r>
          </w:p>
        </w:tc>
        <w:tc>
          <w:tcPr>
            <w:tcW w:w="7084" w:type="dxa"/>
          </w:tcPr>
          <w:p w14:paraId="08E4BE77" w14:textId="1EFAA50D" w:rsidR="007F3F9D" w:rsidRPr="007F3F9D" w:rsidRDefault="007F3F9D" w:rsidP="00EE02E3">
            <w:pPr>
              <w:pStyle w:val="TAL"/>
            </w:pPr>
            <w:r w:rsidRPr="007F3F9D">
              <w:t>Area where the E2E data volume transfer time prediction applies.</w:t>
            </w:r>
          </w:p>
        </w:tc>
      </w:tr>
      <w:tr w:rsidR="007F3F9D" w:rsidRPr="007F3F9D" w14:paraId="4795D368" w14:textId="77777777" w:rsidTr="00EE02E3">
        <w:tc>
          <w:tcPr>
            <w:tcW w:w="2547" w:type="dxa"/>
          </w:tcPr>
          <w:p w14:paraId="4892AD31" w14:textId="59DC19EA" w:rsidR="007F3F9D" w:rsidRPr="007F3F9D" w:rsidRDefault="007F3F9D" w:rsidP="007F3F9D">
            <w:pPr>
              <w:pStyle w:val="TAL"/>
            </w:pPr>
            <w:r w:rsidRPr="007F3F9D">
              <w:t>&gt;&gt; E2E data volume transfer time UL</w:t>
            </w:r>
          </w:p>
        </w:tc>
        <w:tc>
          <w:tcPr>
            <w:tcW w:w="7084" w:type="dxa"/>
          </w:tcPr>
          <w:p w14:paraId="6BDB1DBE" w14:textId="77777777" w:rsidR="007F3F9D" w:rsidRPr="007F3F9D" w:rsidRDefault="007F3F9D" w:rsidP="007F3F9D">
            <w:pPr>
              <w:pStyle w:val="TAL"/>
            </w:pPr>
            <w:r w:rsidRPr="007F3F9D">
              <w:t>E2E data volume transfer time indicators.</w:t>
            </w:r>
          </w:p>
          <w:p w14:paraId="3E0B0399" w14:textId="383F3E5D" w:rsidR="007F3F9D" w:rsidRPr="007F3F9D" w:rsidRDefault="007F3F9D" w:rsidP="00EE02E3">
            <w:pPr>
              <w:pStyle w:val="TAL"/>
            </w:pPr>
            <w:r w:rsidRPr="007F3F9D">
              <w:t>Predictions of E2E data volume transfer time for uplink over the</w:t>
            </w:r>
            <w:r w:rsidR="0020302F">
              <w:t xml:space="preserve"> time slot</w:t>
            </w:r>
            <w:r w:rsidRPr="007F3F9D">
              <w:t xml:space="preserve"> (e.g. average, variance).</w:t>
            </w:r>
          </w:p>
        </w:tc>
      </w:tr>
      <w:tr w:rsidR="007F3F9D" w:rsidRPr="007F3F9D" w14:paraId="57CBA96F" w14:textId="77777777" w:rsidTr="00EE02E3">
        <w:tc>
          <w:tcPr>
            <w:tcW w:w="2547" w:type="dxa"/>
          </w:tcPr>
          <w:p w14:paraId="4DA593FA" w14:textId="3B2FE86F" w:rsidR="007F3F9D" w:rsidRPr="007F3F9D" w:rsidRDefault="007F3F9D" w:rsidP="007F3F9D">
            <w:pPr>
              <w:pStyle w:val="TAL"/>
            </w:pPr>
            <w:r w:rsidRPr="007F3F9D">
              <w:t>&gt;&gt;&gt; Data volume UL</w:t>
            </w:r>
          </w:p>
        </w:tc>
        <w:tc>
          <w:tcPr>
            <w:tcW w:w="7084" w:type="dxa"/>
          </w:tcPr>
          <w:p w14:paraId="642AC4C5" w14:textId="37F4AD63" w:rsidR="007F3F9D" w:rsidRPr="007F3F9D" w:rsidRDefault="007F3F9D" w:rsidP="00EE02E3">
            <w:pPr>
              <w:pStyle w:val="TAL"/>
            </w:pPr>
            <w:r w:rsidRPr="007F3F9D">
              <w:t>Indicates uplink data volume used to derive E2E data volume transfer time UL.</w:t>
            </w:r>
          </w:p>
        </w:tc>
      </w:tr>
      <w:tr w:rsidR="007F3F9D" w:rsidRPr="007F3F9D" w14:paraId="7020F454" w14:textId="77777777" w:rsidTr="00EE02E3">
        <w:tc>
          <w:tcPr>
            <w:tcW w:w="2547" w:type="dxa"/>
          </w:tcPr>
          <w:p w14:paraId="6334A2C7" w14:textId="3B4A218B" w:rsidR="007F3F9D" w:rsidRPr="007F3F9D" w:rsidRDefault="007F3F9D" w:rsidP="007F3F9D">
            <w:pPr>
              <w:pStyle w:val="TAL"/>
            </w:pPr>
            <w:r w:rsidRPr="007F3F9D">
              <w:t>&gt;&gt; E2E data volume transfer time</w:t>
            </w:r>
            <w:r w:rsidRPr="007F3F9D" w:rsidDel="00712EB5">
              <w:t xml:space="preserve"> </w:t>
            </w:r>
            <w:r w:rsidRPr="007F3F9D">
              <w:t>DL</w:t>
            </w:r>
          </w:p>
        </w:tc>
        <w:tc>
          <w:tcPr>
            <w:tcW w:w="7084" w:type="dxa"/>
          </w:tcPr>
          <w:p w14:paraId="25F5A20C" w14:textId="77777777" w:rsidR="007F3F9D" w:rsidRPr="007F3F9D" w:rsidRDefault="007F3F9D" w:rsidP="007F3F9D">
            <w:pPr>
              <w:pStyle w:val="TAL"/>
            </w:pPr>
            <w:r w:rsidRPr="007F3F9D">
              <w:t>E2E data volume transfer time</w:t>
            </w:r>
            <w:r w:rsidRPr="007F3F9D" w:rsidDel="00413C7C">
              <w:t xml:space="preserve"> </w:t>
            </w:r>
            <w:r w:rsidRPr="007F3F9D">
              <w:t>DL indicators.</w:t>
            </w:r>
          </w:p>
          <w:p w14:paraId="75559ACF" w14:textId="6D483D0A" w:rsidR="007F3F9D" w:rsidRPr="007F3F9D" w:rsidRDefault="007F3F9D" w:rsidP="00EE02E3">
            <w:pPr>
              <w:pStyle w:val="TAL"/>
            </w:pPr>
            <w:r w:rsidRPr="007F3F9D">
              <w:t>Predictions of E2E data volume transfer time for downlink over the</w:t>
            </w:r>
            <w:r w:rsidR="0020302F">
              <w:t xml:space="preserve"> time slot</w:t>
            </w:r>
            <w:r w:rsidRPr="007F3F9D">
              <w:t xml:space="preserve"> (e.g. average, variance).</w:t>
            </w:r>
          </w:p>
        </w:tc>
      </w:tr>
      <w:tr w:rsidR="007F3F9D" w:rsidRPr="007F3F9D" w14:paraId="69A7907D" w14:textId="77777777" w:rsidTr="00EE02E3">
        <w:tc>
          <w:tcPr>
            <w:tcW w:w="2547" w:type="dxa"/>
          </w:tcPr>
          <w:p w14:paraId="65AC7827" w14:textId="5C5F02FF" w:rsidR="007F3F9D" w:rsidRPr="007F3F9D" w:rsidRDefault="007F3F9D" w:rsidP="007F3F9D">
            <w:pPr>
              <w:pStyle w:val="TAL"/>
            </w:pPr>
            <w:r w:rsidRPr="007F3F9D">
              <w:t>&gt;&gt;&gt; Data volume DL</w:t>
            </w:r>
          </w:p>
        </w:tc>
        <w:tc>
          <w:tcPr>
            <w:tcW w:w="7084" w:type="dxa"/>
          </w:tcPr>
          <w:p w14:paraId="248A533A" w14:textId="4402C694" w:rsidR="007F3F9D" w:rsidRPr="007F3F9D" w:rsidRDefault="007F3F9D" w:rsidP="00EE02E3">
            <w:pPr>
              <w:pStyle w:val="TAL"/>
            </w:pPr>
            <w:r w:rsidRPr="007F3F9D">
              <w:t>Indicates downlink data volume used to derive E2E data volume transfer time DL</w:t>
            </w:r>
          </w:p>
        </w:tc>
      </w:tr>
      <w:tr w:rsidR="007F3F9D" w:rsidRPr="007F3F9D" w14:paraId="44C968D1" w14:textId="77777777" w:rsidTr="00EE02E3">
        <w:tc>
          <w:tcPr>
            <w:tcW w:w="2547" w:type="dxa"/>
          </w:tcPr>
          <w:p w14:paraId="47783570" w14:textId="075A9EE0" w:rsidR="007F3F9D" w:rsidRPr="007F3F9D" w:rsidRDefault="007F3F9D" w:rsidP="007F3F9D">
            <w:pPr>
              <w:pStyle w:val="TAL"/>
            </w:pPr>
            <w:r w:rsidRPr="007F3F9D">
              <w:t>&gt; Classified E2E data volume transfer time</w:t>
            </w:r>
            <w:r w:rsidR="0020302F">
              <w:t xml:space="preserve"> information</w:t>
            </w:r>
            <w:r w:rsidRPr="007F3F9D">
              <w:t xml:space="preserve"> for a list of UEs (NOTE</w:t>
            </w:r>
            <w:r>
              <w:t> </w:t>
            </w:r>
            <w:r w:rsidRPr="007F3F9D">
              <w:t>1)</w:t>
            </w:r>
          </w:p>
        </w:tc>
        <w:tc>
          <w:tcPr>
            <w:tcW w:w="7084" w:type="dxa"/>
          </w:tcPr>
          <w:p w14:paraId="52774F69" w14:textId="77777777" w:rsidR="007F3F9D" w:rsidRPr="007F3F9D" w:rsidRDefault="007F3F9D" w:rsidP="007F3F9D">
            <w:pPr>
              <w:pStyle w:val="TAL"/>
            </w:pPr>
            <w:r w:rsidRPr="007F3F9D">
              <w:t>Classified E2E data volume transfer time prediction for multiple UEs with respect to one or more reporting thresholds (e.g. NWDAF may provide the ratio of UEs that have reached certain Reporting Threshold(s)).</w:t>
            </w:r>
          </w:p>
          <w:p w14:paraId="69A6F31C" w14:textId="462E5DAA" w:rsidR="007F3F9D" w:rsidRPr="007F3F9D" w:rsidRDefault="007F3F9D" w:rsidP="00EE02E3">
            <w:pPr>
              <w:pStyle w:val="TAL"/>
            </w:pPr>
            <w:r w:rsidRPr="007F3F9D">
              <w:t>The list of UEs is indicated in the request of service consumer.</w:t>
            </w:r>
          </w:p>
        </w:tc>
      </w:tr>
      <w:tr w:rsidR="007F3F9D" w:rsidRPr="007F3F9D" w14:paraId="679D225E" w14:textId="77777777" w:rsidTr="00EE02E3">
        <w:tc>
          <w:tcPr>
            <w:tcW w:w="2547" w:type="dxa"/>
          </w:tcPr>
          <w:p w14:paraId="6414008F" w14:textId="1586CAE6" w:rsidR="007F3F9D" w:rsidRPr="007F3F9D" w:rsidRDefault="007F3F9D" w:rsidP="007F3F9D">
            <w:pPr>
              <w:pStyle w:val="TAL"/>
            </w:pPr>
            <w:r w:rsidRPr="007F3F9D">
              <w:t>&gt;&gt; E2E data volume transfer time classes (1…max) (NOTE</w:t>
            </w:r>
            <w:r>
              <w:t> </w:t>
            </w:r>
            <w:r w:rsidRPr="007F3F9D">
              <w:t>2)</w:t>
            </w:r>
          </w:p>
        </w:tc>
        <w:tc>
          <w:tcPr>
            <w:tcW w:w="7084" w:type="dxa"/>
          </w:tcPr>
          <w:p w14:paraId="6E665A25" w14:textId="31CC1418" w:rsidR="007F3F9D" w:rsidRPr="007F3F9D" w:rsidRDefault="007F3F9D" w:rsidP="00EE02E3">
            <w:pPr>
              <w:pStyle w:val="TAL"/>
            </w:pPr>
            <w:r w:rsidRPr="007F3F9D">
              <w:t>List with group of UEs classified by ranges of E2E data volume transfer time.</w:t>
            </w:r>
          </w:p>
        </w:tc>
      </w:tr>
      <w:tr w:rsidR="007F3F9D" w:rsidRPr="007F3F9D" w14:paraId="60270716" w14:textId="77777777" w:rsidTr="00EE02E3">
        <w:tc>
          <w:tcPr>
            <w:tcW w:w="2547" w:type="dxa"/>
          </w:tcPr>
          <w:p w14:paraId="2392E82F" w14:textId="5447AFB5" w:rsidR="007F3F9D" w:rsidRPr="007F3F9D" w:rsidRDefault="007F3F9D" w:rsidP="007F3F9D">
            <w:pPr>
              <w:pStyle w:val="TAL"/>
            </w:pPr>
            <w:r w:rsidRPr="007F3F9D">
              <w:t xml:space="preserve">&gt;&gt;&gt; UE ID(s) </w:t>
            </w:r>
          </w:p>
        </w:tc>
        <w:tc>
          <w:tcPr>
            <w:tcW w:w="7084" w:type="dxa"/>
          </w:tcPr>
          <w:p w14:paraId="55E2280B" w14:textId="5D2C8EFD" w:rsidR="007F3F9D" w:rsidRPr="007F3F9D" w:rsidRDefault="007F3F9D" w:rsidP="00EE02E3">
            <w:pPr>
              <w:pStyle w:val="TAL"/>
            </w:pPr>
            <w:r w:rsidRPr="007F3F9D">
              <w:t>Identifies the UE(s) in the transfer time class with respect to the threshold of the corresponding transfer time class.</w:t>
            </w:r>
          </w:p>
        </w:tc>
      </w:tr>
      <w:tr w:rsidR="007F3F9D" w:rsidRPr="00F2150B" w14:paraId="3413E8A0" w14:textId="77777777" w:rsidTr="00EE02E3">
        <w:tc>
          <w:tcPr>
            <w:tcW w:w="2547" w:type="dxa"/>
          </w:tcPr>
          <w:p w14:paraId="691503E3" w14:textId="29D8C7DD" w:rsidR="007F3F9D" w:rsidRPr="007F3F9D" w:rsidRDefault="007F3F9D" w:rsidP="00F2150B">
            <w:pPr>
              <w:pStyle w:val="TAL"/>
            </w:pPr>
            <w:r w:rsidRPr="007F3F9D">
              <w:t>&gt;&gt;&gt; Ratio of UEs per E2E data volume transfer time class</w:t>
            </w:r>
          </w:p>
        </w:tc>
        <w:tc>
          <w:tcPr>
            <w:tcW w:w="7084" w:type="dxa"/>
          </w:tcPr>
          <w:p w14:paraId="66430496" w14:textId="162900A9" w:rsidR="007F3F9D" w:rsidRPr="007F3F9D" w:rsidRDefault="007F3F9D" w:rsidP="00F2150B">
            <w:pPr>
              <w:pStyle w:val="TAL"/>
            </w:pPr>
            <w:r>
              <w:t>Ratio of UEs.</w:t>
            </w:r>
          </w:p>
        </w:tc>
      </w:tr>
      <w:tr w:rsidR="007F3F9D" w:rsidRPr="007F3F9D" w14:paraId="0A680428" w14:textId="77777777" w:rsidTr="00EE02E3">
        <w:tc>
          <w:tcPr>
            <w:tcW w:w="2547" w:type="dxa"/>
          </w:tcPr>
          <w:p w14:paraId="66085D86" w14:textId="537436F1" w:rsidR="007F3F9D" w:rsidRPr="007F3F9D" w:rsidRDefault="007F3F9D" w:rsidP="007F3F9D">
            <w:pPr>
              <w:pStyle w:val="TAL"/>
            </w:pPr>
            <w:r w:rsidRPr="007F3F9D">
              <w:t>&gt;&gt; Validity period</w:t>
            </w:r>
          </w:p>
        </w:tc>
        <w:tc>
          <w:tcPr>
            <w:tcW w:w="7084" w:type="dxa"/>
          </w:tcPr>
          <w:p w14:paraId="69F8D749" w14:textId="329A4776" w:rsidR="007F3F9D" w:rsidRPr="007F3F9D" w:rsidRDefault="007F3F9D" w:rsidP="00EE02E3">
            <w:pPr>
              <w:pStyle w:val="TAL"/>
            </w:pPr>
            <w:r w:rsidRPr="007F3F9D">
              <w:t>The validity period</w:t>
            </w:r>
            <w:r w:rsidR="0020302F">
              <w:t xml:space="preserve"> within the time slot</w:t>
            </w:r>
            <w:r w:rsidRPr="007F3F9D">
              <w:t xml:space="preserve"> for the</w:t>
            </w:r>
            <w:r w:rsidR="00E97348">
              <w:t xml:space="preserve"> Classified</w:t>
            </w:r>
            <w:r w:rsidRPr="007F3F9D">
              <w:t xml:space="preserve"> E2E data volume transfer time</w:t>
            </w:r>
            <w:r w:rsidR="00E97348">
              <w:t>s for a list of UEs</w:t>
            </w:r>
            <w:r w:rsidRPr="007F3F9D">
              <w:t xml:space="preserve"> prediction as defined in clause 6.1.3.</w:t>
            </w:r>
          </w:p>
        </w:tc>
      </w:tr>
      <w:tr w:rsidR="007F3F9D" w:rsidRPr="007F3F9D" w14:paraId="30680159" w14:textId="77777777" w:rsidTr="00EE02E3">
        <w:tc>
          <w:tcPr>
            <w:tcW w:w="2547" w:type="dxa"/>
          </w:tcPr>
          <w:p w14:paraId="48B045B9" w14:textId="3A8D9CC4" w:rsidR="007F3F9D" w:rsidRPr="007F3F9D" w:rsidRDefault="007F3F9D" w:rsidP="007F3F9D">
            <w:pPr>
              <w:pStyle w:val="TAL"/>
            </w:pPr>
            <w:r w:rsidRPr="007F3F9D">
              <w:t>&gt;&gt; Spatial Validity</w:t>
            </w:r>
          </w:p>
        </w:tc>
        <w:tc>
          <w:tcPr>
            <w:tcW w:w="7084" w:type="dxa"/>
          </w:tcPr>
          <w:p w14:paraId="2D6FADB7" w14:textId="65C3D72E" w:rsidR="007F3F9D" w:rsidRPr="007F3F9D" w:rsidRDefault="007F3F9D" w:rsidP="00EE02E3">
            <w:pPr>
              <w:pStyle w:val="TAL"/>
            </w:pPr>
            <w:r w:rsidRPr="007F3F9D">
              <w:t>Area where the</w:t>
            </w:r>
            <w:r w:rsidR="00E97348">
              <w:t xml:space="preserve"> Classified</w:t>
            </w:r>
            <w:r w:rsidRPr="007F3F9D">
              <w:t xml:space="preserve"> E2E data volume transfer time</w:t>
            </w:r>
            <w:r w:rsidR="00E97348">
              <w:t>s</w:t>
            </w:r>
            <w:r w:rsidR="0020302F">
              <w:t xml:space="preserve"> prediction</w:t>
            </w:r>
            <w:r w:rsidR="00E97348">
              <w:t xml:space="preserve"> for a list of UEs</w:t>
            </w:r>
            <w:r w:rsidRPr="007F3F9D">
              <w:t xml:space="preserve"> applies.</w:t>
            </w:r>
          </w:p>
        </w:tc>
      </w:tr>
      <w:tr w:rsidR="007F3F9D" w:rsidRPr="007F3F9D" w14:paraId="76AC9BA1" w14:textId="77777777" w:rsidTr="00EE02E3">
        <w:tc>
          <w:tcPr>
            <w:tcW w:w="2547" w:type="dxa"/>
          </w:tcPr>
          <w:p w14:paraId="20B4A158" w14:textId="56DB6BA5" w:rsidR="007F3F9D" w:rsidRPr="007F3F9D" w:rsidRDefault="007F3F9D" w:rsidP="007F3F9D">
            <w:pPr>
              <w:pStyle w:val="TAL"/>
            </w:pPr>
            <w:r w:rsidRPr="007F3F9D">
              <w:t>&gt; Geographical distribution of the UE(s)</w:t>
            </w:r>
          </w:p>
        </w:tc>
        <w:tc>
          <w:tcPr>
            <w:tcW w:w="7084" w:type="dxa"/>
          </w:tcPr>
          <w:p w14:paraId="4C9E799F" w14:textId="3ABD7208" w:rsidR="007F3F9D" w:rsidRPr="007F3F9D" w:rsidRDefault="007F3F9D" w:rsidP="00EE02E3">
            <w:pPr>
              <w:pStyle w:val="TAL"/>
            </w:pPr>
            <w:r w:rsidRPr="007F3F9D">
              <w:t>If requested, a list of UEs per location information.</w:t>
            </w:r>
          </w:p>
        </w:tc>
      </w:tr>
      <w:tr w:rsidR="007F3F9D" w:rsidRPr="007F3F9D" w14:paraId="56FB7B18" w14:textId="77777777" w:rsidTr="00EE02E3">
        <w:tc>
          <w:tcPr>
            <w:tcW w:w="2547" w:type="dxa"/>
          </w:tcPr>
          <w:p w14:paraId="5769977A" w14:textId="08AE3C3C" w:rsidR="007F3F9D" w:rsidRPr="007F3F9D" w:rsidRDefault="007F3F9D" w:rsidP="007F3F9D">
            <w:pPr>
              <w:pStyle w:val="TAL"/>
            </w:pPr>
            <w:r w:rsidRPr="007F3F9D">
              <w:t>Confidence</w:t>
            </w:r>
          </w:p>
        </w:tc>
        <w:tc>
          <w:tcPr>
            <w:tcW w:w="7084" w:type="dxa"/>
          </w:tcPr>
          <w:p w14:paraId="08E5124B" w14:textId="1F498E95" w:rsidR="007F3F9D" w:rsidRPr="007F3F9D" w:rsidRDefault="007F3F9D" w:rsidP="00EE02E3">
            <w:pPr>
              <w:pStyle w:val="TAL"/>
            </w:pPr>
            <w:r w:rsidRPr="007F3F9D">
              <w:t>Confidence of this prediction.</w:t>
            </w:r>
          </w:p>
        </w:tc>
      </w:tr>
      <w:tr w:rsidR="007F3F9D" w:rsidRPr="007F3F9D" w14:paraId="173C62A2" w14:textId="77777777" w:rsidTr="008F682C">
        <w:tc>
          <w:tcPr>
            <w:tcW w:w="9631" w:type="dxa"/>
            <w:gridSpan w:val="2"/>
          </w:tcPr>
          <w:p w14:paraId="7E442E3D" w14:textId="2B56EBBD"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594DC2F0" w14:textId="09FFBCAE" w:rsidR="007F3F9D" w:rsidRPr="007F3F9D" w:rsidRDefault="007F3F9D" w:rsidP="00EE02E3">
            <w:pPr>
              <w:pStyle w:val="TAN"/>
            </w:pPr>
            <w:r>
              <w:t>NOTE 2:</w:t>
            </w:r>
            <w:r>
              <w:tab/>
              <w:t>The number of transfer time classes may be pre-configured by the operator or provided by the service consumer via reporting thresholds.</w:t>
            </w:r>
          </w:p>
        </w:tc>
      </w:tr>
    </w:tbl>
    <w:p w14:paraId="1202C4C9" w14:textId="0198BEAD" w:rsidR="007F3F9D" w:rsidRDefault="007F3F9D" w:rsidP="00A61F77"/>
    <w:p w14:paraId="5BD7B036" w14:textId="688AD060" w:rsidR="007F3F9D" w:rsidRDefault="007F3F9D" w:rsidP="007F3F9D">
      <w:pPr>
        <w:pStyle w:val="NO"/>
      </w:pPr>
      <w:r>
        <w:t>NOTE:</w:t>
      </w:r>
      <w:r>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Default="007F3F9D" w:rsidP="00EE02E3">
      <w:pPr>
        <w:pStyle w:val="Heading3"/>
      </w:pPr>
      <w:bookmarkStart w:id="739" w:name="_CR6_18_4"/>
      <w:bookmarkStart w:id="740" w:name="_Toc145930801"/>
      <w:bookmarkEnd w:id="739"/>
      <w:r>
        <w:t>6.18.4</w:t>
      </w:r>
      <w:r>
        <w:tab/>
        <w:t>Procedures</w:t>
      </w:r>
      <w:bookmarkEnd w:id="740"/>
    </w:p>
    <w:p w14:paraId="6604AFB1" w14:textId="77777777" w:rsidR="007F3F9D" w:rsidRDefault="007F3F9D" w:rsidP="007F3F9D">
      <w:r>
        <w:t>The NWDAF can provide E2E data volume transfer time analytics to a 5GC NF (e.g. AF, or NEF).</w:t>
      </w:r>
    </w:p>
    <w:p w14:paraId="3068EE95" w14:textId="16BC2B86" w:rsidR="007F3F9D" w:rsidRDefault="007F3F9D" w:rsidP="007F3F9D">
      <w:pPr>
        <w:pStyle w:val="TH"/>
      </w:pPr>
      <w:r>
        <w:rPr>
          <w:noProof/>
        </w:rPr>
        <w:object w:dxaOrig="20062" w:dyaOrig="16380" w14:anchorId="325F8D4A">
          <v:shape id="_x0000_i1118" type="#_x0000_t75" alt="" style="width:481.45pt;height:393.2pt;mso-width-percent:0;mso-height-percent:0;mso-width-percent:0;mso-height-percent:0" o:ole="">
            <v:imagedata r:id="rId189" o:title=""/>
          </v:shape>
          <o:OLEObject Type="Embed" ProgID="Visio.Drawing.15" ShapeID="_x0000_i1118" DrawAspect="Content" ObjectID="_1756544362" r:id="rId190"/>
        </w:object>
      </w:r>
    </w:p>
    <w:p w14:paraId="11C11438" w14:textId="673C5319" w:rsidR="007F3F9D" w:rsidRDefault="007F3F9D" w:rsidP="007F3F9D">
      <w:pPr>
        <w:pStyle w:val="TF"/>
      </w:pPr>
      <w:bookmarkStart w:id="741" w:name="_CRFigure6_18_41"/>
      <w:r>
        <w:t xml:space="preserve">Figure </w:t>
      </w:r>
      <w:bookmarkEnd w:id="741"/>
      <w:r>
        <w:t>6.18.4-1: Procedure for E2E data volume transfer time analytics</w:t>
      </w:r>
    </w:p>
    <w:p w14:paraId="09491767" w14:textId="77777777" w:rsidR="007F3F9D" w:rsidRDefault="007F3F9D" w:rsidP="007F3F9D">
      <w:pPr>
        <w:pStyle w:val="B1"/>
      </w:pPr>
      <w:r>
        <w:t>1.</w:t>
      </w:r>
      <w:r>
        <w:tab/>
        <w:t>The Consumer NF, e.g. AF, or NEF, requests or subscribes to analytics for E2E data volume transfer time analytics from NWDAF (possibly via NEF in case the consumer NF is AF) and provides the input information as specified in clause 6.18.1 to 5GC.</w:t>
      </w:r>
    </w:p>
    <w:p w14:paraId="313FB31F" w14:textId="77777777" w:rsidR="007F3F9D" w:rsidRDefault="007F3F9D" w:rsidP="007F3F9D">
      <w:pPr>
        <w:pStyle w:val="B1"/>
      </w:pPr>
      <w:r>
        <w:t>2a-b.</w:t>
      </w:r>
      <w:r>
        <w:tab/>
        <w:t>The NWDAF subscribes the service data from AMF in Table 6.18.2-2 using Namf_EventExposure_Subscribe service for collecting UE location(s) for a UE or a group of UEs.</w:t>
      </w:r>
    </w:p>
    <w:p w14:paraId="7F2B8A81" w14:textId="77777777" w:rsidR="007F3F9D" w:rsidRDefault="007F3F9D" w:rsidP="00EE02E3">
      <w:pPr>
        <w:pStyle w:val="NO"/>
      </w:pPr>
      <w:r>
        <w:t>NOTE:</w:t>
      </w:r>
      <w:r>
        <w:tab/>
        <w:t>If NWDAF requires UE location information with finer granularity than TA/cell, then NWDAF collects the location data from GMLC instead of AMF.</w:t>
      </w:r>
    </w:p>
    <w:p w14:paraId="3497CEDB" w14:textId="77777777" w:rsidR="007F3F9D" w:rsidRDefault="007F3F9D" w:rsidP="007F3F9D">
      <w:pPr>
        <w:pStyle w:val="B1"/>
      </w:pPr>
      <w:r>
        <w:t>2c.</w:t>
      </w:r>
      <w:r>
        <w:tab/>
        <w:t>NWDAF subscribes to service data from SMF in Table 6.18.2-2 by invoking Nsmf_EventExposure_Subscribe (Event ID, SUPI(s) or Application ID).</w:t>
      </w:r>
    </w:p>
    <w:p w14:paraId="31A4CDA0" w14:textId="77777777" w:rsidR="007F3F9D" w:rsidRDefault="007F3F9D" w:rsidP="007F3F9D">
      <w:pPr>
        <w:pStyle w:val="B1"/>
      </w:pPr>
      <w:r>
        <w:tab/>
        <w:t>In order to provide the requested analytics, the NWDAF subscribes to information of the UE and may subscribe to N4 Session related input data from SMFs as defined in Table 6.18.2-2.</w:t>
      </w:r>
    </w:p>
    <w:p w14:paraId="64EB59AC" w14:textId="77777777" w:rsidR="007F3F9D" w:rsidRDefault="007F3F9D" w:rsidP="007F3F9D">
      <w:pPr>
        <w:pStyle w:val="B1"/>
      </w:pPr>
      <w:r>
        <w:t>2d-e.</w:t>
      </w:r>
      <w:r>
        <w:tab/>
        <w:t>N4 related input data is provided by UPF to SMF.</w:t>
      </w:r>
    </w:p>
    <w:p w14:paraId="0330249F" w14:textId="7B401826" w:rsidR="007F3F9D" w:rsidRDefault="007F3F9D" w:rsidP="007F3F9D">
      <w:pPr>
        <w:pStyle w:val="B1"/>
      </w:pPr>
      <w:r>
        <w:t>2f.</w:t>
      </w:r>
      <w:r>
        <w:tab/>
        <w:t>SMF provides the requested input data to NWDAF.</w:t>
      </w:r>
    </w:p>
    <w:p w14:paraId="4E5E763B" w14:textId="77777777" w:rsidR="007F3F9D" w:rsidRDefault="007F3F9D" w:rsidP="007F3F9D">
      <w:pPr>
        <w:pStyle w:val="B1"/>
      </w:pPr>
      <w:r>
        <w:t>2g-h.</w:t>
      </w:r>
      <w:r>
        <w:tab/>
        <w:t>The NWDAF may subscribe to input data in Table 6.18.2-1 from the OAM according to the data collection principles from the OAM described in clause 6.2.3.</w:t>
      </w:r>
    </w:p>
    <w:p w14:paraId="5EC0675E" w14:textId="492DA54B" w:rsidR="007F3F9D" w:rsidRDefault="007F3F9D" w:rsidP="007F3F9D">
      <w:pPr>
        <w:pStyle w:val="B1"/>
      </w:pPr>
      <w:r>
        <w:t>2i-j.</w:t>
      </w:r>
      <w:r>
        <w:tab/>
        <w:t>The NWDAF may subscribe the service data from AF in the Table 6.18-3 by invoking Nnef_EventExposure_Subscribe or Naf_EventExposure_Subscribe</w:t>
      </w:r>
      <w:r w:rsidR="00950548">
        <w:t xml:space="preserve"> (Event ID = E2E data volume transfer time </w:t>
      </w:r>
      <w:r w:rsidR="00950548">
        <w:lastRenderedPageBreak/>
        <w:t>information, Application ID, Event Filter information, Target of Event Reporting = UE ID(s))</w:t>
      </w:r>
      <w:r>
        <w:t xml:space="preserve"> service as defined in </w:t>
      </w:r>
      <w:r w:rsidR="006F76EA">
        <w:t>TS</w:t>
      </w:r>
      <w:r w:rsidR="006F76EA">
        <w:t> </w:t>
      </w:r>
      <w:r w:rsidR="006F76EA">
        <w:t>23.502</w:t>
      </w:r>
      <w:r w:rsidR="006F76EA">
        <w:t> </w:t>
      </w:r>
      <w:r w:rsidR="006F76EA">
        <w:t>[</w:t>
      </w:r>
      <w:r>
        <w:t>3].</w:t>
      </w:r>
    </w:p>
    <w:p w14:paraId="3EA5612B" w14:textId="77777777" w:rsidR="007F3F9D" w:rsidRDefault="007F3F9D" w:rsidP="007F3F9D">
      <w:pPr>
        <w:pStyle w:val="B1"/>
      </w:pPr>
      <w:r>
        <w:t>3.</w:t>
      </w:r>
      <w:r>
        <w:tab/>
        <w:t>The NWDAF derives requested analytics, in the form of E2E data volume transfer time statistics or predictions or both.</w:t>
      </w:r>
    </w:p>
    <w:p w14:paraId="501525AC" w14:textId="77777777" w:rsidR="007F3F9D" w:rsidRDefault="007F3F9D" w:rsidP="007F3F9D">
      <w:pPr>
        <w:pStyle w:val="B1"/>
      </w:pPr>
      <w:r>
        <w:t>4.</w:t>
      </w:r>
      <w:r>
        <w:tab/>
        <w:t>The NWDAF provides requested E2E data volume transfer timeanalytics to the NF, using either Nnwdaf_AnalyticsInfo_Request response or Nnwdaf_AnalyticsSubscription_Notify, depending on the service used in step 1.</w:t>
      </w:r>
    </w:p>
    <w:p w14:paraId="37C4F9AB" w14:textId="77777777" w:rsidR="007F3F9D" w:rsidRDefault="007F3F9D" w:rsidP="007F3F9D">
      <w:pPr>
        <w:pStyle w:val="B1"/>
      </w:pPr>
      <w:r>
        <w:t>5-7.</w:t>
      </w:r>
      <w:r>
        <w:tab/>
        <w:t>If the NF subscribed to E2E data volume transfer time analytics at step 1, when the NWDAF generates new analytics, it notifies the new generated analytics to the consumer.</w:t>
      </w:r>
    </w:p>
    <w:p w14:paraId="24DF1C12" w14:textId="5F9CCEE3" w:rsidR="00F63E0C" w:rsidRDefault="00F63E0C" w:rsidP="00F63E0C">
      <w:pPr>
        <w:pStyle w:val="Heading2"/>
      </w:pPr>
      <w:bookmarkStart w:id="742" w:name="_CR6_19"/>
      <w:bookmarkStart w:id="743" w:name="_Toc145930802"/>
      <w:bookmarkEnd w:id="742"/>
      <w:r>
        <w:t>6.19</w:t>
      </w:r>
      <w:r>
        <w:tab/>
        <w:t>Relative Proximity Analytics</w:t>
      </w:r>
      <w:bookmarkEnd w:id="743"/>
    </w:p>
    <w:p w14:paraId="64366F56" w14:textId="77777777" w:rsidR="00F63E0C" w:rsidRDefault="00F63E0C" w:rsidP="00EE02E3">
      <w:pPr>
        <w:pStyle w:val="Heading3"/>
      </w:pPr>
      <w:bookmarkStart w:id="744" w:name="_CR6_19_1"/>
      <w:bookmarkStart w:id="745" w:name="_Toc145930803"/>
      <w:bookmarkEnd w:id="744"/>
      <w:r>
        <w:t>6.19.1</w:t>
      </w:r>
      <w:r>
        <w:tab/>
        <w:t>General</w:t>
      </w:r>
      <w:bookmarkEnd w:id="745"/>
    </w:p>
    <w:p w14:paraId="56320ACB" w14:textId="77777777" w:rsidR="00F63E0C" w:rsidRDefault="00F63E0C" w:rsidP="00F63E0C">
      <w:r>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Default="00F63E0C" w:rsidP="00F63E0C">
      <w:r>
        <w:t>The NWDAF provides relativity proximity analytics to a NF (e.g. NEF or AF).</w:t>
      </w:r>
    </w:p>
    <w:p w14:paraId="54467909" w14:textId="77777777" w:rsidR="00F63E0C" w:rsidRDefault="00F63E0C" w:rsidP="00F63E0C">
      <w:r>
        <w:t>The consumer of these analytics shall indicate in the request or subscription:</w:t>
      </w:r>
    </w:p>
    <w:p w14:paraId="756F1077" w14:textId="77777777" w:rsidR="00F63E0C" w:rsidRDefault="00F63E0C" w:rsidP="00EE02E3">
      <w:pPr>
        <w:pStyle w:val="B1"/>
      </w:pPr>
      <w:r>
        <w:t>-</w:t>
      </w:r>
      <w:r>
        <w:tab/>
        <w:t>Analytics ID = "Relative Proximity";</w:t>
      </w:r>
    </w:p>
    <w:p w14:paraId="55DE146D" w14:textId="77777777" w:rsidR="00F63E0C" w:rsidRDefault="00F63E0C" w:rsidP="00EE02E3">
      <w:pPr>
        <w:pStyle w:val="B1"/>
      </w:pPr>
      <w:r>
        <w:t>-</w:t>
      </w:r>
      <w:r>
        <w:tab/>
        <w:t>Target of Analytics Reporting: a UE, a group of UEs;</w:t>
      </w:r>
    </w:p>
    <w:p w14:paraId="285A8E75" w14:textId="60847DE1" w:rsidR="00F63E0C" w:rsidRDefault="00F63E0C" w:rsidP="00EE02E3">
      <w:pPr>
        <w:pStyle w:val="B1"/>
      </w:pPr>
      <w:r>
        <w:t>-</w:t>
      </w:r>
      <w:r>
        <w:tab/>
        <w:t>Analytics Filter Information:</w:t>
      </w:r>
    </w:p>
    <w:p w14:paraId="710157C5" w14:textId="77777777" w:rsidR="00F63E0C" w:rsidRDefault="00F63E0C" w:rsidP="00EE02E3">
      <w:pPr>
        <w:pStyle w:val="B2"/>
      </w:pPr>
      <w:r>
        <w:t>-</w:t>
      </w:r>
      <w:r>
        <w:tab/>
        <w:t>optionally, S-NSSAI and/or DNN</w:t>
      </w:r>
    </w:p>
    <w:p w14:paraId="69BCD612" w14:textId="77777777" w:rsidR="00F63E0C" w:rsidRDefault="00F63E0C" w:rsidP="00EE02E3">
      <w:pPr>
        <w:pStyle w:val="B2"/>
      </w:pPr>
      <w:r>
        <w:t>-</w:t>
      </w:r>
      <w:r>
        <w:tab/>
        <w:t>an optional Area of Interest;</w:t>
      </w:r>
    </w:p>
    <w:p w14:paraId="5DAA9945" w14:textId="77777777" w:rsidR="00F63E0C" w:rsidRDefault="00F63E0C" w:rsidP="00EE02E3">
      <w:pPr>
        <w:pStyle w:val="B2"/>
      </w:pPr>
      <w:r>
        <w:t>-</w:t>
      </w:r>
      <w:r>
        <w:tab/>
        <w:t>an optional individual or set of direction(s) of interest;</w:t>
      </w:r>
    </w:p>
    <w:p w14:paraId="5DB30CF3" w14:textId="77777777" w:rsidR="00F63E0C" w:rsidRDefault="00F63E0C" w:rsidP="00EE02E3">
      <w:pPr>
        <w:pStyle w:val="B2"/>
      </w:pPr>
      <w:r>
        <w:t>-</w:t>
      </w:r>
      <w:r>
        <w:tab/>
        <w:t>an optional number of UEs to be accounted for relative proximity (i.e. the number of UEs for which one UE may report proximity information);</w:t>
      </w:r>
    </w:p>
    <w:p w14:paraId="2EADCD5A" w14:textId="77777777" w:rsidR="00F63E0C" w:rsidRDefault="00F63E0C" w:rsidP="00EE02E3">
      <w:pPr>
        <w:pStyle w:val="B2"/>
      </w:pPr>
      <w:r>
        <w:t>-</w:t>
      </w:r>
      <w:r>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Default="00F63E0C" w:rsidP="00EE02E3">
      <w:pPr>
        <w:pStyle w:val="B1"/>
      </w:pPr>
      <w:r>
        <w:t>-</w:t>
      </w:r>
      <w:r>
        <w:tab/>
      </w:r>
      <w:r w:rsidR="00867EE5">
        <w:t>O</w:t>
      </w:r>
      <w:r>
        <w:t>ptionally, the list of analytics subsets that are requested among those specified in clause 6.19.3;</w:t>
      </w:r>
    </w:p>
    <w:p w14:paraId="23180E82" w14:textId="2CDB817D" w:rsidR="00F63E0C" w:rsidRDefault="00F63E0C" w:rsidP="00EE02E3">
      <w:pPr>
        <w:pStyle w:val="B1"/>
      </w:pPr>
      <w:r>
        <w:t>-</w:t>
      </w:r>
      <w:r>
        <w:tab/>
      </w:r>
      <w:r w:rsidR="00867EE5">
        <w:t>O</w:t>
      </w:r>
      <w:r>
        <w:t>ptional</w:t>
      </w:r>
      <w:r w:rsidR="00867EE5">
        <w:t>ly,</w:t>
      </w:r>
      <w:r>
        <w:t xml:space="preserve"> preferred level of accuracy of the analytics;</w:t>
      </w:r>
    </w:p>
    <w:p w14:paraId="08D3BFE8" w14:textId="40357CAB" w:rsidR="00867EE5" w:rsidRDefault="00867EE5" w:rsidP="00EE02E3">
      <w:pPr>
        <w:pStyle w:val="B1"/>
      </w:pPr>
      <w:r>
        <w:t>-</w:t>
      </w:r>
      <w:r>
        <w:tab/>
        <w:t>Optionally, preferred level of accuracy per analytics subset (see clause 6.19.3);</w:t>
      </w:r>
    </w:p>
    <w:p w14:paraId="029A1464" w14:textId="7C0358C5" w:rsidR="00F63E0C" w:rsidRDefault="00F63E0C" w:rsidP="00EE02E3">
      <w:pPr>
        <w:pStyle w:val="B1"/>
      </w:pPr>
      <w:r>
        <w:t>-</w:t>
      </w:r>
      <w:r>
        <w:tab/>
      </w:r>
      <w:r w:rsidR="00867EE5">
        <w:t>O</w:t>
      </w:r>
      <w:r>
        <w:t>ptionally, "maximum number of objects" indicating the maximum number of UEs</w:t>
      </w:r>
    </w:p>
    <w:p w14:paraId="454B9608" w14:textId="27717EE5" w:rsidR="00F63E0C" w:rsidRDefault="00F63E0C" w:rsidP="00EE02E3">
      <w:pPr>
        <w:pStyle w:val="B1"/>
      </w:pPr>
      <w:r>
        <w:t>-</w:t>
      </w:r>
      <w:r>
        <w:tab/>
      </w:r>
      <w:r w:rsidR="00867EE5">
        <w:t>A</w:t>
      </w:r>
      <w:r>
        <w:t>n Analytics target period indicating the time period over which the statistics or predictions are requested.</w:t>
      </w:r>
    </w:p>
    <w:p w14:paraId="62F820E1" w14:textId="77777777" w:rsidR="00F63E0C" w:rsidRDefault="00F63E0C" w:rsidP="00EE02E3">
      <w:pPr>
        <w:pStyle w:val="Heading3"/>
      </w:pPr>
      <w:bookmarkStart w:id="746" w:name="_CR6_19_2"/>
      <w:bookmarkStart w:id="747" w:name="_Toc145930804"/>
      <w:bookmarkEnd w:id="746"/>
      <w:r>
        <w:t>6.19.2</w:t>
      </w:r>
      <w:r>
        <w:tab/>
        <w:t>Input data</w:t>
      </w:r>
      <w:bookmarkEnd w:id="747"/>
    </w:p>
    <w:p w14:paraId="2B189FFA" w14:textId="77777777" w:rsidR="00F63E0C" w:rsidRDefault="00F63E0C" w:rsidP="00F63E0C">
      <w:r>
        <w:t>The detailed input data collected by the NWDAF for relative proximity analytics is listed in Table 6.19.2-1, Table 6.19.2-2 and Table 6.19.2-3.</w:t>
      </w:r>
    </w:p>
    <w:p w14:paraId="187B1247" w14:textId="77777777" w:rsidR="00F63E0C" w:rsidRDefault="00F63E0C" w:rsidP="00EE02E3">
      <w:pPr>
        <w:pStyle w:val="TH"/>
      </w:pPr>
      <w:bookmarkStart w:id="748" w:name="_CRTable6_19_21"/>
      <w:r>
        <w:lastRenderedPageBreak/>
        <w:t xml:space="preserve">Table </w:t>
      </w:r>
      <w:bookmarkEnd w:id="748"/>
      <w:r>
        <w:t>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1C2D9D2B" w14:textId="77777777" w:rsidTr="00EE02E3">
        <w:tc>
          <w:tcPr>
            <w:tcW w:w="2506" w:type="dxa"/>
          </w:tcPr>
          <w:p w14:paraId="1960000A" w14:textId="77777777" w:rsidR="00F63E0C" w:rsidRPr="00C97263" w:rsidRDefault="00F63E0C" w:rsidP="00C47F9B">
            <w:pPr>
              <w:pStyle w:val="TAH"/>
            </w:pPr>
            <w:r>
              <w:t>Information</w:t>
            </w:r>
          </w:p>
        </w:tc>
        <w:tc>
          <w:tcPr>
            <w:tcW w:w="1463" w:type="dxa"/>
          </w:tcPr>
          <w:p w14:paraId="12EE476B" w14:textId="77777777" w:rsidR="00F63E0C" w:rsidRPr="00C97263" w:rsidRDefault="00F63E0C" w:rsidP="00C47F9B">
            <w:pPr>
              <w:pStyle w:val="TAH"/>
            </w:pPr>
            <w:r>
              <w:t>Source</w:t>
            </w:r>
          </w:p>
        </w:tc>
        <w:tc>
          <w:tcPr>
            <w:tcW w:w="3827" w:type="dxa"/>
          </w:tcPr>
          <w:p w14:paraId="5A3687CC" w14:textId="77777777" w:rsidR="00F63E0C" w:rsidRPr="00C97263" w:rsidRDefault="00F63E0C" w:rsidP="00C47F9B">
            <w:pPr>
              <w:pStyle w:val="TAH"/>
            </w:pPr>
            <w:r>
              <w:t>Description</w:t>
            </w:r>
          </w:p>
        </w:tc>
      </w:tr>
      <w:tr w:rsidR="00F63E0C" w:rsidRPr="00C97263" w14:paraId="256699BB" w14:textId="77777777" w:rsidTr="00EE02E3">
        <w:tc>
          <w:tcPr>
            <w:tcW w:w="2506" w:type="dxa"/>
            <w:vAlign w:val="center"/>
          </w:tcPr>
          <w:p w14:paraId="3A9F0219" w14:textId="36DA0793" w:rsidR="00F63E0C" w:rsidRPr="00C97263" w:rsidRDefault="00F63E0C" w:rsidP="00C47F9B">
            <w:pPr>
              <w:pStyle w:val="TAL"/>
            </w:pPr>
            <w:r>
              <w:t>Per UE information</w:t>
            </w:r>
          </w:p>
        </w:tc>
        <w:tc>
          <w:tcPr>
            <w:tcW w:w="1463" w:type="dxa"/>
            <w:vAlign w:val="center"/>
          </w:tcPr>
          <w:p w14:paraId="012049A2" w14:textId="4102586D" w:rsidR="00F63E0C" w:rsidRPr="00C97263" w:rsidRDefault="00F63E0C" w:rsidP="00C47F9B">
            <w:pPr>
              <w:pStyle w:val="TAC"/>
            </w:pPr>
            <w:r>
              <w:t>OAM</w:t>
            </w:r>
          </w:p>
        </w:tc>
        <w:tc>
          <w:tcPr>
            <w:tcW w:w="3827" w:type="dxa"/>
          </w:tcPr>
          <w:p w14:paraId="4EB58971" w14:textId="79C65BB8" w:rsidR="00F63E0C" w:rsidRPr="00C97263" w:rsidRDefault="00F63E0C" w:rsidP="00C47F9B">
            <w:pPr>
              <w:pStyle w:val="TAL"/>
            </w:pPr>
          </w:p>
        </w:tc>
      </w:tr>
      <w:tr w:rsidR="00F63E0C" w:rsidRPr="00C97263" w14:paraId="0A85BD2B" w14:textId="77777777" w:rsidTr="00F63E0C">
        <w:tc>
          <w:tcPr>
            <w:tcW w:w="2506" w:type="dxa"/>
          </w:tcPr>
          <w:p w14:paraId="6C246C87" w14:textId="04CDA5B2" w:rsidR="00F63E0C" w:rsidRPr="00C97263" w:rsidRDefault="00F63E0C" w:rsidP="00C47F9B">
            <w:pPr>
              <w:pStyle w:val="TAL"/>
            </w:pPr>
            <w:r>
              <w:t>&gt; Speed</w:t>
            </w:r>
          </w:p>
        </w:tc>
        <w:tc>
          <w:tcPr>
            <w:tcW w:w="1463" w:type="dxa"/>
          </w:tcPr>
          <w:p w14:paraId="4C646FD4" w14:textId="71B39E08" w:rsidR="00F63E0C" w:rsidRPr="00C97263" w:rsidRDefault="00F63E0C" w:rsidP="00C47F9B">
            <w:pPr>
              <w:pStyle w:val="TAC"/>
            </w:pPr>
          </w:p>
        </w:tc>
        <w:tc>
          <w:tcPr>
            <w:tcW w:w="3827" w:type="dxa"/>
          </w:tcPr>
          <w:p w14:paraId="4422EA5D" w14:textId="3FC6D550" w:rsidR="00F63E0C" w:rsidRPr="00C97263" w:rsidRDefault="00F63E0C" w:rsidP="00C47F9B">
            <w:pPr>
              <w:pStyle w:val="TAL"/>
            </w:pPr>
            <w:r>
              <w:t>UE Speed</w:t>
            </w:r>
          </w:p>
        </w:tc>
      </w:tr>
      <w:tr w:rsidR="00F63E0C" w:rsidRPr="00C97263" w14:paraId="09455DD5" w14:textId="77777777" w:rsidTr="00EE02E3">
        <w:tc>
          <w:tcPr>
            <w:tcW w:w="2506" w:type="dxa"/>
          </w:tcPr>
          <w:p w14:paraId="6779E45E" w14:textId="3B8C7A65" w:rsidR="00F63E0C" w:rsidRDefault="00F63E0C" w:rsidP="00C47F9B">
            <w:pPr>
              <w:pStyle w:val="TAL"/>
            </w:pPr>
            <w:r>
              <w:t>&gt; Orientation</w:t>
            </w:r>
          </w:p>
        </w:tc>
        <w:tc>
          <w:tcPr>
            <w:tcW w:w="1463" w:type="dxa"/>
          </w:tcPr>
          <w:p w14:paraId="4A3ADF30" w14:textId="77777777" w:rsidR="00F63E0C" w:rsidRPr="00C97263" w:rsidRDefault="00F63E0C" w:rsidP="00C47F9B">
            <w:pPr>
              <w:pStyle w:val="TAC"/>
            </w:pPr>
          </w:p>
        </w:tc>
        <w:tc>
          <w:tcPr>
            <w:tcW w:w="3827" w:type="dxa"/>
          </w:tcPr>
          <w:p w14:paraId="4F9103A3" w14:textId="5248081E" w:rsidR="00F63E0C" w:rsidRDefault="00F63E0C" w:rsidP="00C47F9B">
            <w:pPr>
              <w:pStyle w:val="TAL"/>
            </w:pPr>
            <w:r>
              <w:t>UE Orientation</w:t>
            </w:r>
          </w:p>
        </w:tc>
      </w:tr>
    </w:tbl>
    <w:p w14:paraId="1DB9BC8C" w14:textId="47BB5994" w:rsidR="00F63E0C" w:rsidRDefault="00F63E0C" w:rsidP="00F63E0C"/>
    <w:p w14:paraId="79686DC3" w14:textId="4209A9E3" w:rsidR="00F63E0C" w:rsidRDefault="00F63E0C" w:rsidP="00EE02E3">
      <w:pPr>
        <w:pStyle w:val="NO"/>
      </w:pPr>
      <w:r>
        <w:t>NOTE 1:</w:t>
      </w:r>
      <w:r>
        <w:tab/>
        <w:t xml:space="preserve">To collect the input data in Table 6.19.2-1, NWDAF can invoke TraceJob as described in clause 4.3.30 of </w:t>
      </w:r>
      <w:r w:rsidR="006F76EA">
        <w:t>TS</w:t>
      </w:r>
      <w:r w:rsidR="006F76EA">
        <w:t> </w:t>
      </w:r>
      <w:r w:rsidR="006F76EA">
        <w:t>28.622</w:t>
      </w:r>
      <w:r w:rsidR="006F76EA">
        <w:t> </w:t>
      </w:r>
      <w:r w:rsidR="006F76EA">
        <w:t>[</w:t>
      </w:r>
      <w:r>
        <w:t xml:space="preserve">41] using Generic Provisioning Management Service as described in clause 11.1 of </w:t>
      </w:r>
      <w:r w:rsidR="006F76EA">
        <w:t>TS</w:t>
      </w:r>
      <w:r w:rsidR="006F76EA">
        <w:t> </w:t>
      </w:r>
      <w:r w:rsidR="006F76EA">
        <w:t>28.532</w:t>
      </w:r>
      <w:r w:rsidR="006F76EA">
        <w:t> </w:t>
      </w:r>
      <w:r w:rsidR="006F76EA">
        <w:t>[</w:t>
      </w:r>
      <w:r>
        <w:t xml:space="preserve">6] to get Sensor Information as part of MDT data collection mechanism. The UE sensor information includes Barometric pressure, UE speed and UE orientation as described in clause 5.10.29 of </w:t>
      </w:r>
      <w:r w:rsidR="006F76EA">
        <w:t>TS</w:t>
      </w:r>
      <w:r w:rsidR="006F76EA">
        <w:t> </w:t>
      </w:r>
      <w:r w:rsidR="006F76EA">
        <w:t>32.422</w:t>
      </w:r>
      <w:r w:rsidR="006F76EA">
        <w:t> </w:t>
      </w:r>
      <w:r w:rsidR="006F76EA">
        <w:t>[</w:t>
      </w:r>
      <w:r>
        <w:t>42].</w:t>
      </w:r>
    </w:p>
    <w:p w14:paraId="56F01C0E" w14:textId="4F64AF4F" w:rsidR="00F63E0C" w:rsidRDefault="00F63E0C" w:rsidP="00F63E0C">
      <w:pPr>
        <w:pStyle w:val="TH"/>
      </w:pPr>
      <w:bookmarkStart w:id="749" w:name="_CRTable6_19_22"/>
      <w:r>
        <w:t xml:space="preserve">Table </w:t>
      </w:r>
      <w:bookmarkEnd w:id="749"/>
      <w:r>
        <w:t>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373A1F4" w14:textId="77777777" w:rsidTr="00422211">
        <w:tc>
          <w:tcPr>
            <w:tcW w:w="2506" w:type="dxa"/>
          </w:tcPr>
          <w:p w14:paraId="547137F3" w14:textId="77777777" w:rsidR="00F63E0C" w:rsidRPr="00C97263" w:rsidRDefault="00F63E0C" w:rsidP="00422211">
            <w:pPr>
              <w:pStyle w:val="TAH"/>
            </w:pPr>
            <w:r>
              <w:t>Information</w:t>
            </w:r>
          </w:p>
        </w:tc>
        <w:tc>
          <w:tcPr>
            <w:tcW w:w="1463" w:type="dxa"/>
          </w:tcPr>
          <w:p w14:paraId="167C5094" w14:textId="77777777" w:rsidR="00F63E0C" w:rsidRPr="00C97263" w:rsidRDefault="00F63E0C" w:rsidP="00422211">
            <w:pPr>
              <w:pStyle w:val="TAH"/>
            </w:pPr>
            <w:r>
              <w:t>Source</w:t>
            </w:r>
          </w:p>
        </w:tc>
        <w:tc>
          <w:tcPr>
            <w:tcW w:w="3827" w:type="dxa"/>
          </w:tcPr>
          <w:p w14:paraId="3A2BF570" w14:textId="77777777" w:rsidR="00F63E0C" w:rsidRPr="00C97263" w:rsidRDefault="00F63E0C" w:rsidP="00422211">
            <w:pPr>
              <w:pStyle w:val="TAH"/>
            </w:pPr>
            <w:r>
              <w:t>Description</w:t>
            </w:r>
          </w:p>
        </w:tc>
      </w:tr>
      <w:tr w:rsidR="00F63E0C" w:rsidRPr="00C97263" w14:paraId="09B6762B" w14:textId="77777777" w:rsidTr="00EE02E3">
        <w:tc>
          <w:tcPr>
            <w:tcW w:w="2506" w:type="dxa"/>
          </w:tcPr>
          <w:p w14:paraId="4618E66E" w14:textId="6F1B97E6" w:rsidR="00F63E0C" w:rsidRPr="00C97263" w:rsidRDefault="00F63E0C" w:rsidP="00F63E0C">
            <w:pPr>
              <w:pStyle w:val="TAL"/>
            </w:pPr>
            <w:r w:rsidRPr="004C31A1">
              <w:t>Proximity Attribute</w:t>
            </w:r>
          </w:p>
        </w:tc>
        <w:tc>
          <w:tcPr>
            <w:tcW w:w="1463" w:type="dxa"/>
          </w:tcPr>
          <w:p w14:paraId="444CED2B" w14:textId="109F4F17" w:rsidR="00F63E0C" w:rsidRPr="00C97263" w:rsidRDefault="00F63E0C" w:rsidP="00F63E0C">
            <w:pPr>
              <w:pStyle w:val="TAC"/>
            </w:pPr>
            <w:r w:rsidRPr="004C31A1">
              <w:t>DCAF / NEF</w:t>
            </w:r>
          </w:p>
        </w:tc>
        <w:tc>
          <w:tcPr>
            <w:tcW w:w="3827" w:type="dxa"/>
          </w:tcPr>
          <w:p w14:paraId="563350FA" w14:textId="4AA9D4A3" w:rsidR="00F63E0C" w:rsidRPr="00C97263" w:rsidRDefault="00F63E0C" w:rsidP="00F63E0C">
            <w:pPr>
              <w:pStyle w:val="TAL"/>
            </w:pPr>
            <w:r w:rsidRPr="004C31A1">
              <w:t>Characterise a set of UEs in relative proximity.</w:t>
            </w:r>
          </w:p>
        </w:tc>
      </w:tr>
      <w:tr w:rsidR="00F63E0C" w:rsidRPr="00C97263" w14:paraId="1F0EAA93" w14:textId="77777777" w:rsidTr="00422211">
        <w:tc>
          <w:tcPr>
            <w:tcW w:w="2506" w:type="dxa"/>
          </w:tcPr>
          <w:p w14:paraId="37DFFFF3" w14:textId="704F3C4A" w:rsidR="00F63E0C" w:rsidRPr="00C97263" w:rsidRDefault="00F63E0C" w:rsidP="00F63E0C">
            <w:pPr>
              <w:pStyle w:val="TAL"/>
            </w:pPr>
            <w:r w:rsidRPr="004C31A1">
              <w:t xml:space="preserve">  &gt; Number of UEs</w:t>
            </w:r>
          </w:p>
        </w:tc>
        <w:tc>
          <w:tcPr>
            <w:tcW w:w="1463" w:type="dxa"/>
          </w:tcPr>
          <w:p w14:paraId="276AED30" w14:textId="77777777" w:rsidR="00F63E0C" w:rsidRPr="00C97263" w:rsidRDefault="00F63E0C" w:rsidP="00F63E0C">
            <w:pPr>
              <w:pStyle w:val="TAC"/>
            </w:pPr>
          </w:p>
        </w:tc>
        <w:tc>
          <w:tcPr>
            <w:tcW w:w="3827" w:type="dxa"/>
          </w:tcPr>
          <w:p w14:paraId="4C1A1118" w14:textId="2AC8E33D" w:rsidR="00F63E0C" w:rsidRPr="00C97263" w:rsidRDefault="00F63E0C" w:rsidP="00F63E0C">
            <w:pPr>
              <w:pStyle w:val="TAL"/>
            </w:pPr>
            <w:r w:rsidRPr="004C31A1">
              <w:t>Total number of UEs in proximity of target UE.</w:t>
            </w:r>
          </w:p>
        </w:tc>
      </w:tr>
      <w:tr w:rsidR="00F63E0C" w:rsidRPr="00C97263" w14:paraId="4D32C6B0" w14:textId="77777777" w:rsidTr="00422211">
        <w:tc>
          <w:tcPr>
            <w:tcW w:w="2506" w:type="dxa"/>
          </w:tcPr>
          <w:p w14:paraId="10B28F9D" w14:textId="77C2547A" w:rsidR="00F63E0C" w:rsidRDefault="00F63E0C" w:rsidP="00F63E0C">
            <w:pPr>
              <w:pStyle w:val="TAL"/>
            </w:pPr>
            <w:r w:rsidRPr="004C31A1">
              <w:t xml:space="preserve">  &gt; Timestamp</w:t>
            </w:r>
          </w:p>
        </w:tc>
        <w:tc>
          <w:tcPr>
            <w:tcW w:w="1463" w:type="dxa"/>
          </w:tcPr>
          <w:p w14:paraId="2D3C3515" w14:textId="77777777" w:rsidR="00F63E0C" w:rsidRPr="00C97263" w:rsidRDefault="00F63E0C" w:rsidP="00F63E0C">
            <w:pPr>
              <w:pStyle w:val="TAC"/>
            </w:pPr>
          </w:p>
        </w:tc>
        <w:tc>
          <w:tcPr>
            <w:tcW w:w="3827" w:type="dxa"/>
          </w:tcPr>
          <w:p w14:paraId="79CD1F32" w14:textId="752FCACC" w:rsidR="00F63E0C" w:rsidRDefault="00F63E0C" w:rsidP="00F63E0C">
            <w:pPr>
              <w:pStyle w:val="TAL"/>
            </w:pPr>
            <w:r w:rsidRPr="004C31A1">
              <w:t>A time stamp of time that the proximity attribute derived.</w:t>
            </w:r>
          </w:p>
        </w:tc>
      </w:tr>
      <w:tr w:rsidR="00F63E0C" w:rsidRPr="00C97263" w14:paraId="008FA87C" w14:textId="77777777" w:rsidTr="00422211">
        <w:tc>
          <w:tcPr>
            <w:tcW w:w="2506" w:type="dxa"/>
          </w:tcPr>
          <w:p w14:paraId="413742A6" w14:textId="223F4C1B" w:rsidR="00F63E0C" w:rsidRPr="004C31A1" w:rsidRDefault="00F63E0C" w:rsidP="00F63E0C">
            <w:pPr>
              <w:pStyle w:val="TAL"/>
            </w:pPr>
            <w:r w:rsidRPr="004C31A1">
              <w:t xml:space="preserve">  &gt; Application ID(s)</w:t>
            </w:r>
          </w:p>
        </w:tc>
        <w:tc>
          <w:tcPr>
            <w:tcW w:w="1463" w:type="dxa"/>
          </w:tcPr>
          <w:p w14:paraId="0004C229" w14:textId="77777777" w:rsidR="00F63E0C" w:rsidRPr="00C97263" w:rsidRDefault="00F63E0C" w:rsidP="00F63E0C">
            <w:pPr>
              <w:pStyle w:val="TAC"/>
            </w:pPr>
          </w:p>
        </w:tc>
        <w:tc>
          <w:tcPr>
            <w:tcW w:w="3827" w:type="dxa"/>
          </w:tcPr>
          <w:p w14:paraId="519948EE" w14:textId="71575DFB" w:rsidR="00F63E0C" w:rsidRPr="004C31A1" w:rsidRDefault="00F63E0C" w:rsidP="00F63E0C">
            <w:pPr>
              <w:pStyle w:val="TAL"/>
            </w:pPr>
            <w:r w:rsidRPr="004C31A1">
              <w:t>Identifying the applications(s) providing this information.</w:t>
            </w:r>
          </w:p>
        </w:tc>
      </w:tr>
      <w:tr w:rsidR="00F63E0C" w:rsidRPr="00C97263" w14:paraId="701EDBDC" w14:textId="77777777" w:rsidTr="00422211">
        <w:tc>
          <w:tcPr>
            <w:tcW w:w="2506" w:type="dxa"/>
          </w:tcPr>
          <w:p w14:paraId="1403C9A7" w14:textId="6AE585B3" w:rsidR="00F63E0C" w:rsidRPr="004C31A1" w:rsidRDefault="00F63E0C" w:rsidP="00F63E0C">
            <w:pPr>
              <w:pStyle w:val="TAL"/>
            </w:pPr>
            <w:r w:rsidRPr="004C31A1">
              <w:t xml:space="preserve">  &gt; List of UE IDs</w:t>
            </w:r>
          </w:p>
        </w:tc>
        <w:tc>
          <w:tcPr>
            <w:tcW w:w="1463" w:type="dxa"/>
          </w:tcPr>
          <w:p w14:paraId="705BC775" w14:textId="77777777" w:rsidR="00F63E0C" w:rsidRPr="00C97263" w:rsidRDefault="00F63E0C" w:rsidP="00F63E0C">
            <w:pPr>
              <w:pStyle w:val="TAC"/>
            </w:pPr>
          </w:p>
        </w:tc>
        <w:tc>
          <w:tcPr>
            <w:tcW w:w="3827" w:type="dxa"/>
          </w:tcPr>
          <w:p w14:paraId="0BFFD1C3" w14:textId="02470AC2" w:rsidR="00F63E0C" w:rsidRPr="004C31A1" w:rsidRDefault="00F63E0C" w:rsidP="00F63E0C">
            <w:pPr>
              <w:pStyle w:val="TAL"/>
            </w:pPr>
            <w:r w:rsidRPr="004C31A1">
              <w:t>UE IDs in proximity of target UE if available.</w:t>
            </w:r>
          </w:p>
        </w:tc>
      </w:tr>
      <w:tr w:rsidR="00F63E0C" w:rsidRPr="00C97263" w14:paraId="523AA633" w14:textId="77777777" w:rsidTr="00422211">
        <w:tc>
          <w:tcPr>
            <w:tcW w:w="2506" w:type="dxa"/>
          </w:tcPr>
          <w:p w14:paraId="02003EC8" w14:textId="2F06C6AC" w:rsidR="00F63E0C" w:rsidRPr="004C31A1" w:rsidRDefault="00F63E0C" w:rsidP="00F63E0C">
            <w:pPr>
              <w:pStyle w:val="TAL"/>
            </w:pPr>
            <w:r w:rsidRPr="004C31A1">
              <w:t xml:space="preserve">  &gt; Other attribute(s)</w:t>
            </w:r>
          </w:p>
        </w:tc>
        <w:tc>
          <w:tcPr>
            <w:tcW w:w="1463" w:type="dxa"/>
          </w:tcPr>
          <w:p w14:paraId="5E753521" w14:textId="77777777" w:rsidR="00F63E0C" w:rsidRPr="00C97263" w:rsidRDefault="00F63E0C" w:rsidP="00F63E0C">
            <w:pPr>
              <w:pStyle w:val="TAC"/>
            </w:pPr>
          </w:p>
        </w:tc>
        <w:tc>
          <w:tcPr>
            <w:tcW w:w="3827" w:type="dxa"/>
          </w:tcPr>
          <w:p w14:paraId="51840EDA" w14:textId="32008DA6" w:rsidR="00F63E0C" w:rsidRPr="004C31A1" w:rsidRDefault="00F63E0C" w:rsidP="00F63E0C">
            <w:pPr>
              <w:pStyle w:val="TAL"/>
            </w:pPr>
            <w:r w:rsidRPr="004C31A1">
              <w:t>Other attributes for the set of UEs i.e. destination, route, average speed, time of arrival.</w:t>
            </w:r>
          </w:p>
        </w:tc>
      </w:tr>
      <w:tr w:rsidR="00F63E0C" w:rsidRPr="00C97263" w14:paraId="7426B31B" w14:textId="77777777" w:rsidTr="00422211">
        <w:tc>
          <w:tcPr>
            <w:tcW w:w="2506" w:type="dxa"/>
          </w:tcPr>
          <w:p w14:paraId="2C445337" w14:textId="0BB211D1" w:rsidR="00F63E0C" w:rsidRPr="004C31A1" w:rsidRDefault="00F63E0C" w:rsidP="00F63E0C">
            <w:pPr>
              <w:pStyle w:val="TAL"/>
            </w:pPr>
            <w:r w:rsidRPr="004C31A1">
              <w:t xml:space="preserve">  &gt; Confidence</w:t>
            </w:r>
          </w:p>
        </w:tc>
        <w:tc>
          <w:tcPr>
            <w:tcW w:w="1463" w:type="dxa"/>
          </w:tcPr>
          <w:p w14:paraId="5439318E" w14:textId="77777777" w:rsidR="00F63E0C" w:rsidRPr="00C97263" w:rsidRDefault="00F63E0C" w:rsidP="00F63E0C">
            <w:pPr>
              <w:pStyle w:val="TAC"/>
            </w:pPr>
          </w:p>
        </w:tc>
        <w:tc>
          <w:tcPr>
            <w:tcW w:w="3827" w:type="dxa"/>
          </w:tcPr>
          <w:p w14:paraId="312F06DA" w14:textId="49622DE8" w:rsidR="00F63E0C" w:rsidRPr="004C31A1" w:rsidRDefault="00F63E0C" w:rsidP="00F63E0C">
            <w:pPr>
              <w:pStyle w:val="TAL"/>
            </w:pPr>
            <w:r w:rsidRPr="004C31A1">
              <w:t>Confidence on relative proximity data.</w:t>
            </w:r>
          </w:p>
        </w:tc>
      </w:tr>
    </w:tbl>
    <w:p w14:paraId="069B3D07" w14:textId="59D30FA6" w:rsidR="00F63E0C" w:rsidRDefault="00F63E0C" w:rsidP="00F63E0C"/>
    <w:p w14:paraId="5935F28D" w14:textId="040F92CF" w:rsidR="00F63E0C" w:rsidRDefault="00F63E0C" w:rsidP="00EE02E3">
      <w:pPr>
        <w:pStyle w:val="NO"/>
      </w:pPr>
      <w:r>
        <w:t>NOTE 2:</w:t>
      </w:r>
      <w:r>
        <w:tab/>
        <w:t>The list of UE IDs that fulfil a proximity criterion can be determined by NWDAF based on the input information collected from the UE application via DCAF. The UE does not need to determine proximity information related to other UEs.</w:t>
      </w:r>
    </w:p>
    <w:p w14:paraId="68D9BE8C" w14:textId="24644E2E" w:rsidR="00F63E0C" w:rsidRDefault="00F63E0C" w:rsidP="00EE02E3">
      <w:pPr>
        <w:pStyle w:val="NO"/>
      </w:pPr>
      <w:r>
        <w:t>NOTE 3:</w:t>
      </w:r>
      <w:r>
        <w:tab/>
        <w:t xml:space="preserve">When DCAF is deployed in untrusted domain, NEF is employed to mediate the interactions between NWDAF and DCAF via the Naf_EventExposure_Subscribe service specified in clause 5.2.19.2 of </w:t>
      </w:r>
      <w:r w:rsidR="006F76EA">
        <w:t>TS</w:t>
      </w:r>
      <w:r w:rsidR="006F76EA">
        <w:t> </w:t>
      </w:r>
      <w:r w:rsidR="006F76EA">
        <w:t>23.502</w:t>
      </w:r>
      <w:r w:rsidR="006F76EA">
        <w:t> </w:t>
      </w:r>
      <w:r w:rsidR="006F76EA">
        <w:t>[</w:t>
      </w:r>
      <w:r>
        <w:t>3], as described in clause 6.2.8.2.3.</w:t>
      </w:r>
    </w:p>
    <w:p w14:paraId="5639444F" w14:textId="284704D6" w:rsidR="00F63E0C" w:rsidRDefault="00F63E0C" w:rsidP="00F63E0C">
      <w:pPr>
        <w:pStyle w:val="TH"/>
      </w:pPr>
      <w:bookmarkStart w:id="750" w:name="_CRTable6_19_23"/>
      <w:r>
        <w:t xml:space="preserve">Table </w:t>
      </w:r>
      <w:bookmarkEnd w:id="750"/>
      <w:r>
        <w:t>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A5AC899" w14:textId="77777777" w:rsidTr="00643025">
        <w:tc>
          <w:tcPr>
            <w:tcW w:w="2506" w:type="dxa"/>
          </w:tcPr>
          <w:p w14:paraId="6DFE637D" w14:textId="77777777" w:rsidR="00F63E0C" w:rsidRPr="00C97263" w:rsidRDefault="00F63E0C" w:rsidP="00643025">
            <w:pPr>
              <w:pStyle w:val="TAH"/>
            </w:pPr>
            <w:r>
              <w:t>Information</w:t>
            </w:r>
          </w:p>
        </w:tc>
        <w:tc>
          <w:tcPr>
            <w:tcW w:w="1463" w:type="dxa"/>
          </w:tcPr>
          <w:p w14:paraId="533BA114" w14:textId="77777777" w:rsidR="00F63E0C" w:rsidRPr="00C97263" w:rsidRDefault="00F63E0C" w:rsidP="00643025">
            <w:pPr>
              <w:pStyle w:val="TAH"/>
            </w:pPr>
            <w:r>
              <w:t>Source</w:t>
            </w:r>
          </w:p>
        </w:tc>
        <w:tc>
          <w:tcPr>
            <w:tcW w:w="3827" w:type="dxa"/>
          </w:tcPr>
          <w:p w14:paraId="319F610C" w14:textId="77777777" w:rsidR="00F63E0C" w:rsidRPr="00C97263" w:rsidRDefault="00F63E0C" w:rsidP="00643025">
            <w:pPr>
              <w:pStyle w:val="TAH"/>
            </w:pPr>
            <w:r>
              <w:t>Description</w:t>
            </w:r>
          </w:p>
        </w:tc>
      </w:tr>
      <w:tr w:rsidR="00335479" w:rsidRPr="00C97263" w14:paraId="7CC6A856" w14:textId="77777777" w:rsidTr="00643025">
        <w:tc>
          <w:tcPr>
            <w:tcW w:w="2506" w:type="dxa"/>
          </w:tcPr>
          <w:p w14:paraId="17CE7B1D" w14:textId="7EDD4D3F" w:rsidR="00335479" w:rsidRPr="00C97263" w:rsidRDefault="00335479" w:rsidP="00335479">
            <w:pPr>
              <w:pStyle w:val="TAL"/>
            </w:pPr>
            <w:r w:rsidRPr="004C31A1">
              <w:t>UE ID(s)</w:t>
            </w:r>
          </w:p>
        </w:tc>
        <w:tc>
          <w:tcPr>
            <w:tcW w:w="1463" w:type="dxa"/>
          </w:tcPr>
          <w:p w14:paraId="6755BFBB" w14:textId="0AE95962" w:rsidR="00335479" w:rsidRPr="00C97263" w:rsidRDefault="00335479" w:rsidP="00335479">
            <w:pPr>
              <w:pStyle w:val="TAC"/>
            </w:pPr>
            <w:r w:rsidRPr="004C31A1">
              <w:t>AMF</w:t>
            </w:r>
          </w:p>
        </w:tc>
        <w:tc>
          <w:tcPr>
            <w:tcW w:w="3827" w:type="dxa"/>
          </w:tcPr>
          <w:p w14:paraId="5FA94B9D" w14:textId="3516C2DE" w:rsidR="00335479" w:rsidRPr="00C97263" w:rsidRDefault="00335479" w:rsidP="00335479">
            <w:pPr>
              <w:pStyle w:val="TAL"/>
            </w:pPr>
            <w:r w:rsidRPr="004C31A1">
              <w:t>SUPI(s) of individual UE(s).</w:t>
            </w:r>
          </w:p>
        </w:tc>
      </w:tr>
      <w:tr w:rsidR="00335479" w:rsidRPr="00C97263" w14:paraId="2E6CB7FA" w14:textId="77777777" w:rsidTr="00643025">
        <w:tc>
          <w:tcPr>
            <w:tcW w:w="2506" w:type="dxa"/>
          </w:tcPr>
          <w:p w14:paraId="42E9C829" w14:textId="1BDAABE4" w:rsidR="00335479" w:rsidRPr="004C31A1" w:rsidRDefault="00335479" w:rsidP="00335479">
            <w:pPr>
              <w:pStyle w:val="TAL"/>
            </w:pPr>
            <w:r w:rsidRPr="004C31A1">
              <w:t>UE location</w:t>
            </w:r>
          </w:p>
        </w:tc>
        <w:tc>
          <w:tcPr>
            <w:tcW w:w="1463" w:type="dxa"/>
          </w:tcPr>
          <w:p w14:paraId="1DB0B20D" w14:textId="2F011AE7" w:rsidR="00335479" w:rsidRPr="004C31A1" w:rsidRDefault="00335479" w:rsidP="00335479">
            <w:pPr>
              <w:pStyle w:val="TAC"/>
            </w:pPr>
            <w:r w:rsidRPr="004C31A1">
              <w:t>AMF, GMLC</w:t>
            </w:r>
          </w:p>
        </w:tc>
        <w:tc>
          <w:tcPr>
            <w:tcW w:w="3827" w:type="dxa"/>
          </w:tcPr>
          <w:p w14:paraId="1EAB5871" w14:textId="5871D7EC" w:rsidR="00335479" w:rsidRPr="004C31A1" w:rsidRDefault="00335479" w:rsidP="00335479">
            <w:pPr>
              <w:pStyle w:val="TAL"/>
            </w:pPr>
            <w:r w:rsidRPr="004C31A1">
              <w:t>Absolute location of an UE.</w:t>
            </w:r>
          </w:p>
        </w:tc>
      </w:tr>
      <w:tr w:rsidR="00335479" w:rsidRPr="00C97263" w14:paraId="6CD8749E" w14:textId="77777777" w:rsidTr="00643025">
        <w:tc>
          <w:tcPr>
            <w:tcW w:w="2506" w:type="dxa"/>
          </w:tcPr>
          <w:p w14:paraId="4A18FA42" w14:textId="46FED3B3" w:rsidR="00335479" w:rsidRPr="004C31A1" w:rsidRDefault="00335479" w:rsidP="00335479">
            <w:pPr>
              <w:pStyle w:val="TAL"/>
            </w:pPr>
            <w:r w:rsidRPr="004C31A1">
              <w:t>UE location accuracy</w:t>
            </w:r>
          </w:p>
        </w:tc>
        <w:tc>
          <w:tcPr>
            <w:tcW w:w="1463" w:type="dxa"/>
          </w:tcPr>
          <w:p w14:paraId="3B45A1E0" w14:textId="390C4F12" w:rsidR="00335479" w:rsidRPr="004C31A1" w:rsidRDefault="00335479" w:rsidP="00335479">
            <w:pPr>
              <w:pStyle w:val="TAC"/>
            </w:pPr>
            <w:r w:rsidRPr="004C31A1">
              <w:t>GMLC</w:t>
            </w:r>
          </w:p>
        </w:tc>
        <w:tc>
          <w:tcPr>
            <w:tcW w:w="3827" w:type="dxa"/>
          </w:tcPr>
          <w:p w14:paraId="795FD76D" w14:textId="28424599" w:rsidR="00335479" w:rsidRPr="004C31A1" w:rsidRDefault="00335479" w:rsidP="00335479">
            <w:pPr>
              <w:pStyle w:val="TAL"/>
            </w:pPr>
            <w:r w:rsidRPr="004C31A1">
              <w:t>Accuracy of the location estimation.</w:t>
            </w:r>
          </w:p>
        </w:tc>
      </w:tr>
      <w:tr w:rsidR="00335479" w:rsidRPr="00C97263" w14:paraId="28836B85" w14:textId="77777777" w:rsidTr="00643025">
        <w:tc>
          <w:tcPr>
            <w:tcW w:w="2506" w:type="dxa"/>
          </w:tcPr>
          <w:p w14:paraId="00AFE785" w14:textId="54C0A5BB" w:rsidR="00335479" w:rsidRPr="004C31A1" w:rsidRDefault="00335479" w:rsidP="00335479">
            <w:pPr>
              <w:pStyle w:val="TAL"/>
            </w:pPr>
            <w:r w:rsidRPr="004C31A1">
              <w:t>Collision risk distance</w:t>
            </w:r>
          </w:p>
        </w:tc>
        <w:tc>
          <w:tcPr>
            <w:tcW w:w="1463" w:type="dxa"/>
          </w:tcPr>
          <w:p w14:paraId="77518F09" w14:textId="7DA2DDA8" w:rsidR="00335479" w:rsidRPr="004C31A1" w:rsidRDefault="00335479" w:rsidP="00335479">
            <w:pPr>
              <w:pStyle w:val="TAC"/>
            </w:pPr>
            <w:r w:rsidRPr="004C31A1">
              <w:t>AF</w:t>
            </w:r>
          </w:p>
        </w:tc>
        <w:tc>
          <w:tcPr>
            <w:tcW w:w="3827" w:type="dxa"/>
          </w:tcPr>
          <w:p w14:paraId="0EE9558B" w14:textId="6C1E775B" w:rsidR="00335479" w:rsidRPr="004C31A1" w:rsidRDefault="00335479" w:rsidP="00335479">
            <w:pPr>
              <w:pStyle w:val="TAL"/>
            </w:pPr>
            <w:r w:rsidRPr="004C31A1">
              <w:t>Derived from the UE connected physical object dimensions e.g. length, width, height.</w:t>
            </w:r>
          </w:p>
        </w:tc>
      </w:tr>
      <w:tr w:rsidR="00335479" w:rsidRPr="00C97263" w14:paraId="7D674963" w14:textId="77777777" w:rsidTr="00643025">
        <w:tc>
          <w:tcPr>
            <w:tcW w:w="2506" w:type="dxa"/>
          </w:tcPr>
          <w:p w14:paraId="0490A284" w14:textId="7E775120" w:rsidR="00335479" w:rsidRPr="004C31A1" w:rsidRDefault="00335479" w:rsidP="00335479">
            <w:pPr>
              <w:pStyle w:val="TAL"/>
            </w:pPr>
            <w:r w:rsidRPr="004C31A1">
              <w:t>UE heading</w:t>
            </w:r>
          </w:p>
        </w:tc>
        <w:tc>
          <w:tcPr>
            <w:tcW w:w="1463" w:type="dxa"/>
          </w:tcPr>
          <w:p w14:paraId="3BB76517" w14:textId="427023B3" w:rsidR="00335479" w:rsidRPr="004C31A1" w:rsidRDefault="00335479" w:rsidP="00335479">
            <w:pPr>
              <w:pStyle w:val="TAC"/>
            </w:pPr>
            <w:r w:rsidRPr="004C31A1">
              <w:t>AF</w:t>
            </w:r>
          </w:p>
        </w:tc>
        <w:tc>
          <w:tcPr>
            <w:tcW w:w="3827" w:type="dxa"/>
          </w:tcPr>
          <w:p w14:paraId="05ADF39C" w14:textId="6316533B" w:rsidR="00335479" w:rsidRPr="004C31A1" w:rsidRDefault="00335479" w:rsidP="00335479">
            <w:pPr>
              <w:pStyle w:val="TAL"/>
            </w:pPr>
            <w:r w:rsidRPr="004C31A1">
              <w:t>UE moving direction.</w:t>
            </w:r>
          </w:p>
        </w:tc>
      </w:tr>
      <w:tr w:rsidR="00335479" w:rsidRPr="00C97263" w14:paraId="490002AF" w14:textId="77777777" w:rsidTr="00643025">
        <w:tc>
          <w:tcPr>
            <w:tcW w:w="2506" w:type="dxa"/>
          </w:tcPr>
          <w:p w14:paraId="030F6507" w14:textId="2073DABC" w:rsidR="00335479" w:rsidRPr="004C31A1" w:rsidRDefault="00335479" w:rsidP="00335479">
            <w:pPr>
              <w:pStyle w:val="TAL"/>
            </w:pPr>
            <w:r w:rsidRPr="004C31A1">
              <w:t xml:space="preserve">  &gt; Absolute heading</w:t>
            </w:r>
          </w:p>
        </w:tc>
        <w:tc>
          <w:tcPr>
            <w:tcW w:w="1463" w:type="dxa"/>
          </w:tcPr>
          <w:p w14:paraId="00A36C4D" w14:textId="77777777" w:rsidR="00335479" w:rsidRPr="004C31A1" w:rsidRDefault="00335479" w:rsidP="00335479">
            <w:pPr>
              <w:pStyle w:val="TAC"/>
            </w:pPr>
          </w:p>
        </w:tc>
        <w:tc>
          <w:tcPr>
            <w:tcW w:w="3827" w:type="dxa"/>
          </w:tcPr>
          <w:p w14:paraId="187E86A4" w14:textId="179B1E37" w:rsidR="00335479" w:rsidRPr="004C31A1" w:rsidRDefault="00335479" w:rsidP="00335479">
            <w:pPr>
              <w:pStyle w:val="TAL"/>
            </w:pPr>
            <w:r w:rsidRPr="004C31A1">
              <w:t>Heading of the UE movement with respect to the true north.</w:t>
            </w:r>
          </w:p>
        </w:tc>
      </w:tr>
      <w:tr w:rsidR="00335479" w:rsidRPr="00C97263" w14:paraId="6FE77E49" w14:textId="77777777" w:rsidTr="00643025">
        <w:tc>
          <w:tcPr>
            <w:tcW w:w="2506" w:type="dxa"/>
          </w:tcPr>
          <w:p w14:paraId="422022C0" w14:textId="1EE4B321" w:rsidR="00335479" w:rsidRPr="004C31A1" w:rsidRDefault="00335479" w:rsidP="00335479">
            <w:pPr>
              <w:pStyle w:val="TAL"/>
            </w:pPr>
            <w:r w:rsidRPr="004C31A1">
              <w:t xml:space="preserve">  &gt; Relative heading</w:t>
            </w:r>
          </w:p>
        </w:tc>
        <w:tc>
          <w:tcPr>
            <w:tcW w:w="1463" w:type="dxa"/>
          </w:tcPr>
          <w:p w14:paraId="65E1F385" w14:textId="77777777" w:rsidR="00335479" w:rsidRPr="004C31A1" w:rsidRDefault="00335479" w:rsidP="00335479">
            <w:pPr>
              <w:pStyle w:val="TAC"/>
            </w:pPr>
          </w:p>
        </w:tc>
        <w:tc>
          <w:tcPr>
            <w:tcW w:w="3827" w:type="dxa"/>
          </w:tcPr>
          <w:p w14:paraId="28481201" w14:textId="46B8AF29" w:rsidR="00335479" w:rsidRPr="004C31A1" w:rsidRDefault="00335479" w:rsidP="00335479">
            <w:pPr>
              <w:pStyle w:val="TAL"/>
            </w:pPr>
            <w:r w:rsidRPr="004C31A1">
              <w:t>Heading of the UE movement with respect to another UE.</w:t>
            </w:r>
          </w:p>
        </w:tc>
      </w:tr>
      <w:tr w:rsidR="00335479" w:rsidRPr="00C97263" w14:paraId="7D035D65" w14:textId="77777777" w:rsidTr="00643025">
        <w:tc>
          <w:tcPr>
            <w:tcW w:w="2506" w:type="dxa"/>
          </w:tcPr>
          <w:p w14:paraId="0B7B4623" w14:textId="0522F3FD" w:rsidR="00335479" w:rsidRPr="004C31A1" w:rsidRDefault="00335479" w:rsidP="00335479">
            <w:pPr>
              <w:pStyle w:val="TAL"/>
            </w:pPr>
            <w:r w:rsidRPr="004C31A1">
              <w:t>UE trajectory</w:t>
            </w:r>
          </w:p>
        </w:tc>
        <w:tc>
          <w:tcPr>
            <w:tcW w:w="1463" w:type="dxa"/>
          </w:tcPr>
          <w:p w14:paraId="133E6BCF" w14:textId="28F6F3F9" w:rsidR="00335479" w:rsidRPr="004C31A1" w:rsidRDefault="00335479" w:rsidP="00335479">
            <w:pPr>
              <w:pStyle w:val="TAC"/>
            </w:pPr>
            <w:r w:rsidRPr="004C31A1">
              <w:t>AF</w:t>
            </w:r>
          </w:p>
        </w:tc>
        <w:tc>
          <w:tcPr>
            <w:tcW w:w="3827" w:type="dxa"/>
          </w:tcPr>
          <w:p w14:paraId="5CBA956D" w14:textId="24FA60BD" w:rsidR="00335479" w:rsidRPr="004C31A1" w:rsidRDefault="00335479" w:rsidP="00335479">
            <w:pPr>
              <w:pStyle w:val="TAL"/>
            </w:pPr>
            <w:r w:rsidRPr="004C31A1">
              <w:t>Timestamped UE positions.</w:t>
            </w:r>
          </w:p>
        </w:tc>
      </w:tr>
      <w:tr w:rsidR="00335479" w:rsidRPr="00C97263" w14:paraId="30E9A4A3" w14:textId="77777777" w:rsidTr="00643025">
        <w:tc>
          <w:tcPr>
            <w:tcW w:w="2506" w:type="dxa"/>
          </w:tcPr>
          <w:p w14:paraId="4B067532" w14:textId="0E5DC3FB" w:rsidR="00335479" w:rsidRPr="004C31A1" w:rsidRDefault="00335479" w:rsidP="00335479">
            <w:pPr>
              <w:pStyle w:val="TAL"/>
            </w:pPr>
            <w:r w:rsidRPr="004C31A1">
              <w:t xml:space="preserve">   &gt;UE location</w:t>
            </w:r>
          </w:p>
        </w:tc>
        <w:tc>
          <w:tcPr>
            <w:tcW w:w="1463" w:type="dxa"/>
          </w:tcPr>
          <w:p w14:paraId="51CAE60A" w14:textId="77777777" w:rsidR="00335479" w:rsidRPr="004C31A1" w:rsidRDefault="00335479" w:rsidP="00335479">
            <w:pPr>
              <w:pStyle w:val="TAC"/>
            </w:pPr>
          </w:p>
        </w:tc>
        <w:tc>
          <w:tcPr>
            <w:tcW w:w="3827" w:type="dxa"/>
          </w:tcPr>
          <w:p w14:paraId="6FE7F688" w14:textId="3E342197" w:rsidR="00335479" w:rsidRPr="004C31A1" w:rsidRDefault="00335479" w:rsidP="00335479">
            <w:pPr>
              <w:pStyle w:val="TAL"/>
            </w:pPr>
            <w:r w:rsidRPr="004C31A1">
              <w:t>Geographical area where the UE is located.</w:t>
            </w:r>
          </w:p>
        </w:tc>
      </w:tr>
      <w:tr w:rsidR="00335479" w:rsidRPr="00C97263" w14:paraId="3201BE5F" w14:textId="77777777" w:rsidTr="00643025">
        <w:tc>
          <w:tcPr>
            <w:tcW w:w="2506" w:type="dxa"/>
          </w:tcPr>
          <w:p w14:paraId="6D9989C8" w14:textId="07F101FB" w:rsidR="00335479" w:rsidRPr="004C31A1" w:rsidRDefault="00335479" w:rsidP="00335479">
            <w:pPr>
              <w:pStyle w:val="TAL"/>
            </w:pPr>
            <w:r w:rsidRPr="004C31A1">
              <w:t xml:space="preserve">   &gt;Timestamp </w:t>
            </w:r>
          </w:p>
        </w:tc>
        <w:tc>
          <w:tcPr>
            <w:tcW w:w="1463" w:type="dxa"/>
          </w:tcPr>
          <w:p w14:paraId="36479D0A" w14:textId="77777777" w:rsidR="00335479" w:rsidRPr="004C31A1" w:rsidRDefault="00335479" w:rsidP="00335479">
            <w:pPr>
              <w:pStyle w:val="TAC"/>
            </w:pPr>
          </w:p>
        </w:tc>
        <w:tc>
          <w:tcPr>
            <w:tcW w:w="3827" w:type="dxa"/>
          </w:tcPr>
          <w:p w14:paraId="74606B4F" w14:textId="43E5A7E4" w:rsidR="00335479" w:rsidRPr="004C31A1" w:rsidRDefault="00335479" w:rsidP="00335479">
            <w:pPr>
              <w:pStyle w:val="TAL"/>
            </w:pPr>
            <w:r w:rsidRPr="004C31A1">
              <w:t>Time stamp for the UE location.</w:t>
            </w:r>
          </w:p>
        </w:tc>
      </w:tr>
    </w:tbl>
    <w:p w14:paraId="110C4B7E" w14:textId="7CF9B44D" w:rsidR="00F63E0C" w:rsidRDefault="00F63E0C" w:rsidP="00F63E0C"/>
    <w:p w14:paraId="611FC20F" w14:textId="77777777" w:rsidR="00335479" w:rsidRDefault="00335479" w:rsidP="00EE02E3">
      <w:pPr>
        <w:pStyle w:val="Heading3"/>
      </w:pPr>
      <w:bookmarkStart w:id="751" w:name="_CR6_19_3"/>
      <w:bookmarkStart w:id="752" w:name="_Toc145930805"/>
      <w:bookmarkEnd w:id="751"/>
      <w:r>
        <w:t>6.19.3</w:t>
      </w:r>
      <w:r>
        <w:tab/>
        <w:t>Output analytics</w:t>
      </w:r>
      <w:bookmarkEnd w:id="752"/>
    </w:p>
    <w:p w14:paraId="212DFBA4" w14:textId="77777777" w:rsidR="00335479" w:rsidRDefault="00335479" w:rsidP="00F63E0C">
      <w:r>
        <w:t>The NWDAF services as defined in the clause 7.2 and 7.3 are used to expose the analytics.</w:t>
      </w:r>
    </w:p>
    <w:p w14:paraId="471C2B45" w14:textId="77777777" w:rsidR="00335479" w:rsidRDefault="00335479" w:rsidP="00EE02E3">
      <w:pPr>
        <w:pStyle w:val="B1"/>
      </w:pPr>
      <w:r>
        <w:t>-</w:t>
      </w:r>
      <w:r>
        <w:tab/>
        <w:t>Relative proximity statistics information is defined in Table 6.19.3-1.</w:t>
      </w:r>
    </w:p>
    <w:p w14:paraId="5BCBF60A" w14:textId="5671FA0F" w:rsidR="00335479" w:rsidRDefault="00335479" w:rsidP="00335479">
      <w:pPr>
        <w:pStyle w:val="B1"/>
      </w:pPr>
      <w:r>
        <w:t>-</w:t>
      </w:r>
      <w:r>
        <w:tab/>
        <w:t>Relative proximity predictions information is defined in Table 6.19.3-2.</w:t>
      </w:r>
    </w:p>
    <w:p w14:paraId="6D92F9E6" w14:textId="7DF74F04" w:rsidR="00335479" w:rsidRDefault="00335479" w:rsidP="00EE02E3">
      <w:pPr>
        <w:pStyle w:val="TH"/>
      </w:pPr>
      <w:bookmarkStart w:id="753" w:name="_CRTable6_19_31"/>
      <w:r>
        <w:lastRenderedPageBreak/>
        <w:t xml:space="preserve">Table </w:t>
      </w:r>
      <w:bookmarkEnd w:id="753"/>
      <w:r>
        <w:t>6.19.3-1: Relative proximity statistics</w:t>
      </w:r>
    </w:p>
    <w:tbl>
      <w:tblPr>
        <w:tblStyle w:val="TableGrid"/>
        <w:tblW w:w="0" w:type="auto"/>
        <w:tblLook w:val="04A0" w:firstRow="1" w:lastRow="0" w:firstColumn="1" w:lastColumn="0" w:noHBand="0" w:noVBand="1"/>
      </w:tblPr>
      <w:tblGrid>
        <w:gridCol w:w="3681"/>
        <w:gridCol w:w="5950"/>
      </w:tblGrid>
      <w:tr w:rsidR="00335479" w:rsidRPr="00A61F77" w14:paraId="255C0535" w14:textId="77777777" w:rsidTr="00EE02E3">
        <w:tc>
          <w:tcPr>
            <w:tcW w:w="3681" w:type="dxa"/>
          </w:tcPr>
          <w:p w14:paraId="63DF6BA0" w14:textId="77777777" w:rsidR="00335479" w:rsidRPr="00A61F77" w:rsidRDefault="00335479" w:rsidP="00C47F9B">
            <w:pPr>
              <w:pStyle w:val="TAH"/>
            </w:pPr>
            <w:r w:rsidRPr="00A61F77">
              <w:t>Information</w:t>
            </w:r>
          </w:p>
        </w:tc>
        <w:tc>
          <w:tcPr>
            <w:tcW w:w="5950" w:type="dxa"/>
          </w:tcPr>
          <w:p w14:paraId="0D30D4AF" w14:textId="77777777" w:rsidR="00335479" w:rsidRPr="00A61F77" w:rsidRDefault="00335479" w:rsidP="00C47F9B">
            <w:pPr>
              <w:pStyle w:val="TAH"/>
            </w:pPr>
            <w:r w:rsidRPr="00A61F77">
              <w:t>Description</w:t>
            </w:r>
          </w:p>
        </w:tc>
      </w:tr>
      <w:tr w:rsidR="00335479" w:rsidRPr="007F3F9D" w14:paraId="26325F66" w14:textId="77777777" w:rsidTr="00EE02E3">
        <w:tc>
          <w:tcPr>
            <w:tcW w:w="3681" w:type="dxa"/>
          </w:tcPr>
          <w:p w14:paraId="56408E9B" w14:textId="2D2D7D8A" w:rsidR="00335479" w:rsidRPr="007F3F9D" w:rsidRDefault="00335479" w:rsidP="00335479">
            <w:pPr>
              <w:pStyle w:val="TAL"/>
            </w:pPr>
            <w:r w:rsidRPr="004C31A1">
              <w:t>UE group ID or set of UE IDs</w:t>
            </w:r>
          </w:p>
        </w:tc>
        <w:tc>
          <w:tcPr>
            <w:tcW w:w="5950" w:type="dxa"/>
          </w:tcPr>
          <w:p w14:paraId="05ABADAC" w14:textId="4535D626"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72370C23" w14:textId="77777777" w:rsidTr="00EE02E3">
        <w:tc>
          <w:tcPr>
            <w:tcW w:w="3681" w:type="dxa"/>
          </w:tcPr>
          <w:p w14:paraId="7582A391" w14:textId="3D65406E" w:rsidR="00335479" w:rsidRPr="007F3F9D" w:rsidRDefault="00335479" w:rsidP="00335479">
            <w:pPr>
              <w:pStyle w:val="TAL"/>
            </w:pPr>
            <w:r w:rsidRPr="004C31A1">
              <w:t>Time slot entry (1..max)</w:t>
            </w:r>
          </w:p>
        </w:tc>
        <w:tc>
          <w:tcPr>
            <w:tcW w:w="5950" w:type="dxa"/>
          </w:tcPr>
          <w:p w14:paraId="2FC9F7E0" w14:textId="70658085" w:rsidR="00335479" w:rsidRPr="007F3F9D" w:rsidRDefault="00335479" w:rsidP="00335479">
            <w:pPr>
              <w:pStyle w:val="TAL"/>
            </w:pPr>
            <w:r w:rsidRPr="004C31A1">
              <w:t>List of time slots during the Analytics target period.</w:t>
            </w:r>
          </w:p>
        </w:tc>
      </w:tr>
      <w:tr w:rsidR="00335479" w:rsidRPr="007F3F9D" w14:paraId="1A9FA4F3" w14:textId="77777777" w:rsidTr="00335479">
        <w:tc>
          <w:tcPr>
            <w:tcW w:w="3681" w:type="dxa"/>
          </w:tcPr>
          <w:p w14:paraId="508516C3" w14:textId="7987B9B1" w:rsidR="00335479" w:rsidRPr="004C31A1" w:rsidRDefault="00335479" w:rsidP="00335479">
            <w:pPr>
              <w:pStyle w:val="TAL"/>
            </w:pPr>
            <w:r w:rsidRPr="004C31A1">
              <w:t xml:space="preserve">  &gt; Time slot start</w:t>
            </w:r>
          </w:p>
        </w:tc>
        <w:tc>
          <w:tcPr>
            <w:tcW w:w="5950" w:type="dxa"/>
          </w:tcPr>
          <w:p w14:paraId="1CC7088C" w14:textId="66EBBD13" w:rsidR="00335479" w:rsidRPr="004C31A1" w:rsidRDefault="00335479" w:rsidP="00335479">
            <w:pPr>
              <w:pStyle w:val="TAL"/>
            </w:pPr>
            <w:r w:rsidRPr="004C31A1">
              <w:t>Time slot start within the Analytics target period.</w:t>
            </w:r>
          </w:p>
        </w:tc>
      </w:tr>
      <w:tr w:rsidR="00335479" w:rsidRPr="007F3F9D" w14:paraId="42E9983F" w14:textId="77777777" w:rsidTr="00335479">
        <w:tc>
          <w:tcPr>
            <w:tcW w:w="3681" w:type="dxa"/>
          </w:tcPr>
          <w:p w14:paraId="5FDA4187" w14:textId="16828B7F" w:rsidR="00335479" w:rsidRPr="004C31A1" w:rsidRDefault="00335479" w:rsidP="00335479">
            <w:pPr>
              <w:pStyle w:val="TAL"/>
            </w:pPr>
            <w:r w:rsidRPr="004C31A1">
              <w:t xml:space="preserve">  &gt; Duration</w:t>
            </w:r>
          </w:p>
        </w:tc>
        <w:tc>
          <w:tcPr>
            <w:tcW w:w="5950" w:type="dxa"/>
          </w:tcPr>
          <w:p w14:paraId="5310B481" w14:textId="292E3C1D" w:rsidR="00335479" w:rsidRPr="004C31A1" w:rsidRDefault="00335479" w:rsidP="00335479">
            <w:pPr>
              <w:pStyle w:val="TAL"/>
            </w:pPr>
            <w:r w:rsidRPr="004C31A1">
              <w:t>Duration of the time slot.</w:t>
            </w:r>
          </w:p>
        </w:tc>
      </w:tr>
      <w:tr w:rsidR="00335479" w:rsidRPr="007F3F9D" w14:paraId="3A2D285F" w14:textId="77777777" w:rsidTr="00335479">
        <w:tc>
          <w:tcPr>
            <w:tcW w:w="3681" w:type="dxa"/>
          </w:tcPr>
          <w:p w14:paraId="2F3C4CCC" w14:textId="7172A4DE" w:rsidR="00335479" w:rsidRPr="004C31A1" w:rsidRDefault="00335479" w:rsidP="00335479">
            <w:pPr>
              <w:pStyle w:val="TAL"/>
            </w:pPr>
            <w:r w:rsidRPr="004C31A1">
              <w:t xml:space="preserve">  &gt; UE proximity attributes </w:t>
            </w:r>
          </w:p>
        </w:tc>
        <w:tc>
          <w:tcPr>
            <w:tcW w:w="5950" w:type="dxa"/>
          </w:tcPr>
          <w:p w14:paraId="375B0720" w14:textId="32E02E88" w:rsidR="00335479" w:rsidRPr="004C31A1" w:rsidRDefault="00335479" w:rsidP="00335479">
            <w:pPr>
              <w:pStyle w:val="TAL"/>
            </w:pPr>
            <w:r>
              <w:t>Observed proximity data. This includes distance between UEs in the group/list and other proximity data as mentioned in clause 6.19.1</w:t>
            </w:r>
          </w:p>
        </w:tc>
      </w:tr>
      <w:tr w:rsidR="00335479" w:rsidRPr="007F3F9D" w14:paraId="3820A3CA" w14:textId="77777777" w:rsidTr="00335479">
        <w:tc>
          <w:tcPr>
            <w:tcW w:w="3681" w:type="dxa"/>
          </w:tcPr>
          <w:p w14:paraId="73CD672A" w14:textId="573841C4" w:rsidR="00335479" w:rsidRPr="004C31A1" w:rsidRDefault="00335479" w:rsidP="00335479">
            <w:pPr>
              <w:pStyle w:val="TAL"/>
            </w:pPr>
            <w:r w:rsidRPr="004C31A1">
              <w:t xml:space="preserve">     &gt;&gt; relative proximity information</w:t>
            </w:r>
          </w:p>
        </w:tc>
        <w:tc>
          <w:tcPr>
            <w:tcW w:w="5950" w:type="dxa"/>
          </w:tcPr>
          <w:p w14:paraId="29FBB377" w14:textId="243FDDB0" w:rsidR="00335479" w:rsidRPr="004C31A1" w:rsidRDefault="00335479" w:rsidP="00335479">
            <w:pPr>
              <w:pStyle w:val="TAL"/>
            </w:pPr>
            <w:r w:rsidRPr="004C31A1">
              <w:t>Observed proximity information.</w:t>
            </w:r>
          </w:p>
        </w:tc>
      </w:tr>
      <w:tr w:rsidR="00335479" w:rsidRPr="007F3F9D" w14:paraId="6CDDD9A5" w14:textId="77777777" w:rsidTr="00335479">
        <w:tc>
          <w:tcPr>
            <w:tcW w:w="3681" w:type="dxa"/>
          </w:tcPr>
          <w:p w14:paraId="2A1DF680" w14:textId="15F36F14" w:rsidR="00335479" w:rsidRPr="004C31A1" w:rsidRDefault="00335479" w:rsidP="00335479">
            <w:pPr>
              <w:pStyle w:val="TAL"/>
            </w:pPr>
            <w:r w:rsidRPr="004C31A1">
              <w:t xml:space="preserve">      &gt;&gt; Sampling Ratio</w:t>
            </w:r>
          </w:p>
        </w:tc>
        <w:tc>
          <w:tcPr>
            <w:tcW w:w="5950" w:type="dxa"/>
          </w:tcPr>
          <w:p w14:paraId="5A864A51" w14:textId="36F9078A" w:rsidR="00335479" w:rsidRPr="004C31A1" w:rsidRDefault="00335479" w:rsidP="00335479">
            <w:pPr>
              <w:pStyle w:val="TAL"/>
            </w:pPr>
            <w:r w:rsidRPr="004C31A1">
              <w:t>Percentage of UEs accounted based on proximity criteria.</w:t>
            </w:r>
          </w:p>
        </w:tc>
      </w:tr>
      <w:tr w:rsidR="00335479" w:rsidRPr="007F3F9D" w14:paraId="3AD7F764" w14:textId="77777777" w:rsidTr="00CC45FA">
        <w:tc>
          <w:tcPr>
            <w:tcW w:w="9631" w:type="dxa"/>
            <w:gridSpan w:val="2"/>
          </w:tcPr>
          <w:p w14:paraId="662F2CD6" w14:textId="71EE4359"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338A9F30" w14:textId="77777777" w:rsidR="00335479" w:rsidRPr="00F63E0C" w:rsidRDefault="00335479" w:rsidP="00335479"/>
    <w:p w14:paraId="4EACA89F" w14:textId="6FFE8A18" w:rsidR="00335479" w:rsidRDefault="00335479" w:rsidP="00335479">
      <w:pPr>
        <w:pStyle w:val="TH"/>
      </w:pPr>
      <w:bookmarkStart w:id="754" w:name="_CRTable6_19_32"/>
      <w:r>
        <w:t xml:space="preserve">Table </w:t>
      </w:r>
      <w:bookmarkEnd w:id="754"/>
      <w:r>
        <w:t>6.19.3-2: Relative proximity predictions</w:t>
      </w:r>
    </w:p>
    <w:tbl>
      <w:tblPr>
        <w:tblStyle w:val="TableGrid"/>
        <w:tblW w:w="0" w:type="auto"/>
        <w:tblLook w:val="04A0" w:firstRow="1" w:lastRow="0" w:firstColumn="1" w:lastColumn="0" w:noHBand="0" w:noVBand="1"/>
      </w:tblPr>
      <w:tblGrid>
        <w:gridCol w:w="3681"/>
        <w:gridCol w:w="5950"/>
      </w:tblGrid>
      <w:tr w:rsidR="00335479" w:rsidRPr="00A61F77" w14:paraId="5EF00F69" w14:textId="77777777" w:rsidTr="009B23D5">
        <w:tc>
          <w:tcPr>
            <w:tcW w:w="3681" w:type="dxa"/>
          </w:tcPr>
          <w:p w14:paraId="50CDB561" w14:textId="77777777" w:rsidR="00335479" w:rsidRPr="00A61F77" w:rsidRDefault="00335479" w:rsidP="009B23D5">
            <w:pPr>
              <w:pStyle w:val="TAH"/>
            </w:pPr>
            <w:r w:rsidRPr="00A61F77">
              <w:t>Information</w:t>
            </w:r>
          </w:p>
        </w:tc>
        <w:tc>
          <w:tcPr>
            <w:tcW w:w="5950" w:type="dxa"/>
          </w:tcPr>
          <w:p w14:paraId="7EB41E01" w14:textId="77777777" w:rsidR="00335479" w:rsidRPr="00A61F77" w:rsidRDefault="00335479" w:rsidP="009B23D5">
            <w:pPr>
              <w:pStyle w:val="TAH"/>
            </w:pPr>
            <w:r w:rsidRPr="00A61F77">
              <w:t>Description</w:t>
            </w:r>
          </w:p>
        </w:tc>
      </w:tr>
      <w:tr w:rsidR="00335479" w:rsidRPr="007F3F9D" w14:paraId="4DCC1407" w14:textId="77777777" w:rsidTr="009B23D5">
        <w:tc>
          <w:tcPr>
            <w:tcW w:w="3681" w:type="dxa"/>
          </w:tcPr>
          <w:p w14:paraId="3A8C2382" w14:textId="76E32916" w:rsidR="00335479" w:rsidRPr="007F3F9D" w:rsidRDefault="00335479" w:rsidP="00335479">
            <w:pPr>
              <w:pStyle w:val="TAL"/>
            </w:pPr>
            <w:r w:rsidRPr="004C31A1">
              <w:t>UE group ID or set of UE IDs</w:t>
            </w:r>
          </w:p>
        </w:tc>
        <w:tc>
          <w:tcPr>
            <w:tcW w:w="5950" w:type="dxa"/>
          </w:tcPr>
          <w:p w14:paraId="2D3B0F70" w14:textId="7E08126E"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1C49DB2F" w14:textId="77777777" w:rsidTr="009B23D5">
        <w:tc>
          <w:tcPr>
            <w:tcW w:w="3681" w:type="dxa"/>
          </w:tcPr>
          <w:p w14:paraId="2929304E" w14:textId="2C66EFDE" w:rsidR="00335479" w:rsidRPr="007F3F9D" w:rsidRDefault="00335479" w:rsidP="00335479">
            <w:pPr>
              <w:pStyle w:val="TAL"/>
            </w:pPr>
            <w:r w:rsidRPr="004C31A1">
              <w:t>Time slot entry (1..max)</w:t>
            </w:r>
          </w:p>
        </w:tc>
        <w:tc>
          <w:tcPr>
            <w:tcW w:w="5950" w:type="dxa"/>
          </w:tcPr>
          <w:p w14:paraId="2C2ED90F" w14:textId="12A5BCBE" w:rsidR="00335479" w:rsidRPr="007F3F9D" w:rsidRDefault="00335479" w:rsidP="00335479">
            <w:pPr>
              <w:pStyle w:val="TAL"/>
            </w:pPr>
            <w:r w:rsidRPr="004C31A1">
              <w:t>List of predicted time slots.</w:t>
            </w:r>
          </w:p>
        </w:tc>
      </w:tr>
      <w:tr w:rsidR="00335479" w:rsidRPr="007F3F9D" w14:paraId="2572591F" w14:textId="77777777" w:rsidTr="009B23D5">
        <w:tc>
          <w:tcPr>
            <w:tcW w:w="3681" w:type="dxa"/>
          </w:tcPr>
          <w:p w14:paraId="6CD52727" w14:textId="2ED1CBEF" w:rsidR="00335479" w:rsidRPr="004C31A1" w:rsidRDefault="00335479" w:rsidP="00335479">
            <w:pPr>
              <w:pStyle w:val="TAL"/>
            </w:pPr>
            <w:r w:rsidRPr="004C31A1">
              <w:t xml:space="preserve">  &gt;Time slot start</w:t>
            </w:r>
          </w:p>
        </w:tc>
        <w:tc>
          <w:tcPr>
            <w:tcW w:w="5950" w:type="dxa"/>
          </w:tcPr>
          <w:p w14:paraId="484BF7E8" w14:textId="41896937" w:rsidR="00335479" w:rsidRPr="004C31A1" w:rsidRDefault="00335479" w:rsidP="00335479">
            <w:pPr>
              <w:pStyle w:val="TAL"/>
            </w:pPr>
            <w:r w:rsidRPr="004C31A1">
              <w:t>Time slot start time within the Analytics target period.</w:t>
            </w:r>
          </w:p>
        </w:tc>
      </w:tr>
      <w:tr w:rsidR="00335479" w:rsidRPr="007F3F9D" w14:paraId="3C520E06" w14:textId="77777777" w:rsidTr="009B23D5">
        <w:tc>
          <w:tcPr>
            <w:tcW w:w="3681" w:type="dxa"/>
          </w:tcPr>
          <w:p w14:paraId="73BD3AB3" w14:textId="32F0D8CB" w:rsidR="00335479" w:rsidRPr="004C31A1" w:rsidRDefault="00335479" w:rsidP="00335479">
            <w:pPr>
              <w:pStyle w:val="TAL"/>
            </w:pPr>
            <w:r w:rsidRPr="004C31A1">
              <w:t xml:space="preserve">  &gt; Duration</w:t>
            </w:r>
          </w:p>
        </w:tc>
        <w:tc>
          <w:tcPr>
            <w:tcW w:w="5950" w:type="dxa"/>
          </w:tcPr>
          <w:p w14:paraId="3D81EC46" w14:textId="5CB9AAB4" w:rsidR="00335479" w:rsidRPr="004C31A1" w:rsidRDefault="00335479" w:rsidP="00335479">
            <w:pPr>
              <w:pStyle w:val="TAL"/>
            </w:pPr>
            <w:r w:rsidRPr="004C31A1">
              <w:t>Duration of the time slot.</w:t>
            </w:r>
          </w:p>
        </w:tc>
      </w:tr>
      <w:tr w:rsidR="00335479" w:rsidRPr="007F3F9D" w14:paraId="49D4C473" w14:textId="77777777" w:rsidTr="009B23D5">
        <w:tc>
          <w:tcPr>
            <w:tcW w:w="3681" w:type="dxa"/>
          </w:tcPr>
          <w:p w14:paraId="4D6E2C6F" w14:textId="028144FA" w:rsidR="00335479" w:rsidRPr="004C31A1" w:rsidRDefault="00335479" w:rsidP="00335479">
            <w:pPr>
              <w:pStyle w:val="TAL"/>
            </w:pPr>
            <w:r w:rsidRPr="004C31A1">
              <w:t xml:space="preserve">  &gt; UE proximity attributes</w:t>
            </w:r>
          </w:p>
        </w:tc>
        <w:tc>
          <w:tcPr>
            <w:tcW w:w="5950" w:type="dxa"/>
          </w:tcPr>
          <w:p w14:paraId="16AB6F2D" w14:textId="432152D0" w:rsidR="00335479" w:rsidRPr="004C31A1" w:rsidRDefault="00335479" w:rsidP="00335479">
            <w:pPr>
              <w:pStyle w:val="TAL"/>
            </w:pPr>
            <w:r>
              <w:t>Predicted proximity data. This includes distance between UEs in the group/list and other proximity data as mentioned in clause 6.19.1.</w:t>
            </w:r>
          </w:p>
        </w:tc>
      </w:tr>
      <w:tr w:rsidR="00335479" w:rsidRPr="007F3F9D" w14:paraId="42D73D6C" w14:textId="77777777" w:rsidTr="009B23D5">
        <w:tc>
          <w:tcPr>
            <w:tcW w:w="3681" w:type="dxa"/>
          </w:tcPr>
          <w:p w14:paraId="6BBE4A1B" w14:textId="565C3E5C" w:rsidR="00335479" w:rsidRPr="004C31A1" w:rsidRDefault="00335479" w:rsidP="00335479">
            <w:pPr>
              <w:pStyle w:val="TAL"/>
            </w:pPr>
            <w:r w:rsidRPr="004C31A1">
              <w:t xml:space="preserve">      &gt;&gt; relative proximity information</w:t>
            </w:r>
          </w:p>
        </w:tc>
        <w:tc>
          <w:tcPr>
            <w:tcW w:w="5950" w:type="dxa"/>
          </w:tcPr>
          <w:p w14:paraId="7E2DEC82" w14:textId="2BD13F5E" w:rsidR="00335479" w:rsidRPr="004C31A1" w:rsidRDefault="00335479" w:rsidP="00335479">
            <w:pPr>
              <w:pStyle w:val="TAL"/>
            </w:pPr>
            <w:r w:rsidRPr="004C31A1">
              <w:t>Predicted proximity information.</w:t>
            </w:r>
          </w:p>
        </w:tc>
      </w:tr>
      <w:tr w:rsidR="00335479" w:rsidRPr="007F3F9D" w14:paraId="04AD7570" w14:textId="77777777" w:rsidTr="009B23D5">
        <w:tc>
          <w:tcPr>
            <w:tcW w:w="3681" w:type="dxa"/>
          </w:tcPr>
          <w:p w14:paraId="0CA8CDBA" w14:textId="0D7EED5B" w:rsidR="00335479" w:rsidRPr="004C31A1" w:rsidRDefault="00335479" w:rsidP="00335479">
            <w:pPr>
              <w:pStyle w:val="TAL"/>
            </w:pPr>
            <w:r w:rsidRPr="004C31A1">
              <w:t xml:space="preserve">      &gt;&gt; Confidence</w:t>
            </w:r>
          </w:p>
        </w:tc>
        <w:tc>
          <w:tcPr>
            <w:tcW w:w="5950" w:type="dxa"/>
          </w:tcPr>
          <w:p w14:paraId="42E92140" w14:textId="59648137" w:rsidR="00335479" w:rsidRPr="004C31A1" w:rsidRDefault="00335479" w:rsidP="00335479">
            <w:pPr>
              <w:pStyle w:val="TAL"/>
            </w:pPr>
            <w:r w:rsidRPr="004C31A1">
              <w:t>Confidence of this prediction.</w:t>
            </w:r>
          </w:p>
        </w:tc>
      </w:tr>
      <w:tr w:rsidR="00335479" w:rsidRPr="007F3F9D" w14:paraId="25E9EAA6" w14:textId="77777777" w:rsidTr="009B23D5">
        <w:tc>
          <w:tcPr>
            <w:tcW w:w="3681" w:type="dxa"/>
          </w:tcPr>
          <w:p w14:paraId="708B6133" w14:textId="19DBB148" w:rsidR="00335479" w:rsidRPr="004C31A1" w:rsidRDefault="00335479" w:rsidP="00335479">
            <w:pPr>
              <w:pStyle w:val="TAL"/>
            </w:pPr>
            <w:r w:rsidRPr="004C31A1">
              <w:t xml:space="preserve">      &gt;&gt; Sampling Ratio</w:t>
            </w:r>
          </w:p>
        </w:tc>
        <w:tc>
          <w:tcPr>
            <w:tcW w:w="5950" w:type="dxa"/>
          </w:tcPr>
          <w:p w14:paraId="2E1CE780" w14:textId="1C2CDBDE" w:rsidR="00335479" w:rsidRPr="004C31A1" w:rsidRDefault="00335479" w:rsidP="00335479">
            <w:pPr>
              <w:pStyle w:val="TAL"/>
            </w:pPr>
            <w:r w:rsidRPr="004C31A1">
              <w:t>Percentage of UEs accounted based on proximity criteria.</w:t>
            </w:r>
          </w:p>
        </w:tc>
      </w:tr>
      <w:tr w:rsidR="00335479" w:rsidRPr="007F3F9D" w14:paraId="2DE7EB4D" w14:textId="77777777" w:rsidTr="009B23D5">
        <w:tc>
          <w:tcPr>
            <w:tcW w:w="3681" w:type="dxa"/>
          </w:tcPr>
          <w:p w14:paraId="7371CF79" w14:textId="2C803468" w:rsidR="00335479" w:rsidRPr="004C31A1" w:rsidRDefault="00335479" w:rsidP="00335479">
            <w:pPr>
              <w:pStyle w:val="TAL"/>
            </w:pPr>
            <w:r w:rsidRPr="004C31A1">
              <w:t>Time To Collision (TTC) information (NOTE</w:t>
            </w:r>
            <w:r>
              <w:t> </w:t>
            </w:r>
            <w:r w:rsidRPr="004C31A1">
              <w:t>1)</w:t>
            </w:r>
          </w:p>
        </w:tc>
        <w:tc>
          <w:tcPr>
            <w:tcW w:w="5950" w:type="dxa"/>
          </w:tcPr>
          <w:p w14:paraId="703149C5" w14:textId="77777777" w:rsidR="00335479" w:rsidRPr="004C31A1" w:rsidRDefault="00335479" w:rsidP="00335479">
            <w:pPr>
              <w:pStyle w:val="TAL"/>
            </w:pPr>
          </w:p>
        </w:tc>
      </w:tr>
      <w:tr w:rsidR="00335479" w:rsidRPr="007F3F9D" w14:paraId="1EF02785" w14:textId="77777777" w:rsidTr="009B23D5">
        <w:tc>
          <w:tcPr>
            <w:tcW w:w="3681" w:type="dxa"/>
          </w:tcPr>
          <w:p w14:paraId="4DA555C1" w14:textId="7E28E703" w:rsidR="00335479" w:rsidRPr="004C31A1" w:rsidRDefault="00335479" w:rsidP="00335479">
            <w:pPr>
              <w:pStyle w:val="TAL"/>
            </w:pPr>
            <w:r w:rsidRPr="004C31A1">
              <w:t xml:space="preserve">  &gt; Time To Collision</w:t>
            </w:r>
          </w:p>
        </w:tc>
        <w:tc>
          <w:tcPr>
            <w:tcW w:w="5950" w:type="dxa"/>
          </w:tcPr>
          <w:p w14:paraId="5AD7AC0C" w14:textId="02336C28" w:rsidR="00335479" w:rsidRPr="004C31A1" w:rsidRDefault="00335479" w:rsidP="00335479">
            <w:pPr>
              <w:pStyle w:val="TAL"/>
            </w:pPr>
            <w:r w:rsidRPr="004C31A1">
              <w:t>Time until a collision with another UE happens.</w:t>
            </w:r>
          </w:p>
        </w:tc>
      </w:tr>
      <w:tr w:rsidR="00335479" w:rsidRPr="007F3F9D" w14:paraId="44B6891E" w14:textId="77777777" w:rsidTr="009B23D5">
        <w:tc>
          <w:tcPr>
            <w:tcW w:w="3681" w:type="dxa"/>
          </w:tcPr>
          <w:p w14:paraId="20CFB793" w14:textId="29B71A71" w:rsidR="00335479" w:rsidRPr="004C31A1" w:rsidRDefault="00335479" w:rsidP="00335479">
            <w:pPr>
              <w:pStyle w:val="TAL"/>
            </w:pPr>
            <w:r w:rsidRPr="004C31A1">
              <w:t xml:space="preserve">  &gt; Confidence</w:t>
            </w:r>
          </w:p>
        </w:tc>
        <w:tc>
          <w:tcPr>
            <w:tcW w:w="5950" w:type="dxa"/>
          </w:tcPr>
          <w:p w14:paraId="5BC236A0" w14:textId="707E3305" w:rsidR="00335479" w:rsidRPr="004C31A1" w:rsidRDefault="00335479" w:rsidP="00335479">
            <w:pPr>
              <w:pStyle w:val="TAL"/>
            </w:pPr>
            <w:r w:rsidRPr="004C31A1">
              <w:t>Confidence of the prediction.</w:t>
            </w:r>
          </w:p>
        </w:tc>
      </w:tr>
      <w:tr w:rsidR="00335479" w:rsidRPr="007F3F9D" w14:paraId="71CAC91B" w14:textId="77777777" w:rsidTr="009B23D5">
        <w:tc>
          <w:tcPr>
            <w:tcW w:w="3681" w:type="dxa"/>
          </w:tcPr>
          <w:p w14:paraId="06487CA3" w14:textId="0B920FAA" w:rsidR="00335479" w:rsidRPr="004C31A1" w:rsidRDefault="00335479" w:rsidP="00335479">
            <w:pPr>
              <w:pStyle w:val="TAL"/>
            </w:pPr>
            <w:r w:rsidRPr="004C31A1">
              <w:t xml:space="preserve">  &gt; Accuracy</w:t>
            </w:r>
          </w:p>
        </w:tc>
        <w:tc>
          <w:tcPr>
            <w:tcW w:w="5950" w:type="dxa"/>
          </w:tcPr>
          <w:p w14:paraId="25E232FD" w14:textId="7D6FB429" w:rsidR="00335479" w:rsidRPr="004C31A1" w:rsidRDefault="00335479" w:rsidP="00335479">
            <w:pPr>
              <w:pStyle w:val="TAL"/>
            </w:pPr>
            <w:r w:rsidRPr="004C31A1">
              <w:t>Accuracy of TTC (dependent on both the UE location accuracy and confidence of the prediction).</w:t>
            </w:r>
          </w:p>
        </w:tc>
      </w:tr>
      <w:tr w:rsidR="00335479" w:rsidRPr="007F3F9D" w14:paraId="5F9E841D" w14:textId="77777777" w:rsidTr="005F12B6">
        <w:tc>
          <w:tcPr>
            <w:tcW w:w="9631" w:type="dxa"/>
            <w:gridSpan w:val="2"/>
          </w:tcPr>
          <w:p w14:paraId="4C5B24C5" w14:textId="3006A9D0"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1286DD9E" w14:textId="5711D5A9" w:rsidR="00335479" w:rsidRDefault="00335479" w:rsidP="00F63E0C"/>
    <w:p w14:paraId="623EA948" w14:textId="0E8CA548" w:rsidR="00335479" w:rsidRDefault="00335479" w:rsidP="00EE02E3">
      <w:pPr>
        <w:pStyle w:val="Heading3"/>
      </w:pPr>
      <w:bookmarkStart w:id="755" w:name="_CR6_19_4"/>
      <w:bookmarkStart w:id="756" w:name="_Toc145930806"/>
      <w:bookmarkEnd w:id="755"/>
      <w:r>
        <w:lastRenderedPageBreak/>
        <w:t>6.19.4</w:t>
      </w:r>
      <w:r>
        <w:tab/>
        <w:t>Procedures</w:t>
      </w:r>
      <w:bookmarkEnd w:id="756"/>
    </w:p>
    <w:p w14:paraId="44AD7CB8" w14:textId="69C0AAD0" w:rsidR="00335479" w:rsidRDefault="00335479" w:rsidP="00335479">
      <w:pPr>
        <w:pStyle w:val="TH"/>
      </w:pPr>
      <w:r w:rsidRPr="00E228F7">
        <w:object w:dxaOrig="18216" w:dyaOrig="12612" w14:anchorId="39335C7B">
          <v:shape id="_x0000_i1119" type="#_x0000_t75" style="width:480.2pt;height:358.1pt" o:ole="">
            <v:imagedata r:id="rId191" o:title=""/>
          </v:shape>
          <o:OLEObject Type="Embed" ProgID="Visio.Drawing.15" ShapeID="_x0000_i1119" DrawAspect="Content" ObjectID="_1756544363" r:id="rId192"/>
        </w:object>
      </w:r>
    </w:p>
    <w:p w14:paraId="3D3A6B98" w14:textId="3E75DCA3" w:rsidR="00335479" w:rsidRDefault="00335479" w:rsidP="00335479">
      <w:pPr>
        <w:pStyle w:val="TF"/>
      </w:pPr>
      <w:bookmarkStart w:id="757" w:name="_CRFigure6_19_41"/>
      <w:r>
        <w:t xml:space="preserve">Figure </w:t>
      </w:r>
      <w:bookmarkEnd w:id="757"/>
      <w:r>
        <w:t>6.19.4-1: Procedure for NWDAF providing relative proximity analytics</w:t>
      </w:r>
    </w:p>
    <w:p w14:paraId="5105ED2E" w14:textId="77777777" w:rsidR="00335479" w:rsidRDefault="00335479" w:rsidP="00EE02E3">
      <w:r>
        <w:t>Figure 6.19.4-1 shows the procedure for NWDAF to derive relative proximity analytics. The steps are described as follows:</w:t>
      </w:r>
    </w:p>
    <w:p w14:paraId="69FEE3AD" w14:textId="77777777" w:rsidR="00335479" w:rsidRDefault="00335479" w:rsidP="00335479">
      <w:pPr>
        <w:pStyle w:val="B1"/>
      </w:pPr>
      <w:r>
        <w:t>1.</w:t>
      </w:r>
      <w:r>
        <w:tab/>
        <w:t>The Consumer NF/AF sends a request to the NWDAF for analytics related to relative proximity, using either the Nnwdaf_AnalyticsInfo or Nnwdaf_AnalyticsSubscription service.</w:t>
      </w:r>
    </w:p>
    <w:p w14:paraId="7E8BECC5" w14:textId="77777777" w:rsidR="00335479" w:rsidRDefault="00335479" w:rsidP="00335479">
      <w:pPr>
        <w:pStyle w:val="B1"/>
      </w:pPr>
      <w:r>
        <w:tab/>
        <w:t>The Analytics ID is set to "Relative Proximity". The target for analytics reporting can be a single UE, group of UEs or any UE. Analytic filters may be provided as shown in clause 6.19.1.</w:t>
      </w:r>
    </w:p>
    <w:p w14:paraId="601CC9A1" w14:textId="77777777" w:rsidR="00335479" w:rsidRDefault="00335479" w:rsidP="00335479">
      <w:pPr>
        <w:pStyle w:val="B1"/>
      </w:pPr>
      <w:r>
        <w:tab/>
        <w:t>The Consumer NF/AF can request statistics or predictions or both for a given Analytics target period.</w:t>
      </w:r>
    </w:p>
    <w:p w14:paraId="65D7EDE4" w14:textId="26E45DD9" w:rsidR="00335479" w:rsidRDefault="00335479" w:rsidP="00335479">
      <w:pPr>
        <w:pStyle w:val="B1"/>
      </w:pPr>
      <w:r>
        <w:t>2-5.</w:t>
      </w:r>
      <w:r>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Default="00335479" w:rsidP="00335479">
      <w:pPr>
        <w:pStyle w:val="B1"/>
      </w:pPr>
      <w:r>
        <w:t>6-7.</w:t>
      </w:r>
      <w:r>
        <w:tab/>
        <w:t>For relative proximity information, if the request is authorized</w:t>
      </w:r>
      <w:r w:rsidR="00AF3316">
        <w:t xml:space="preserve"> and</w:t>
      </w:r>
      <w:r>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Default="00335479" w:rsidP="00EE02E3">
      <w:pPr>
        <w:pStyle w:val="NO"/>
      </w:pPr>
      <w:r>
        <w:t>NOTE 1:</w:t>
      </w:r>
      <w:r>
        <w:tab/>
        <w:t>The UE data collection procedure should be based on clause 6.2.8.</w:t>
      </w:r>
    </w:p>
    <w:p w14:paraId="1C63F7AD" w14:textId="0F85DE84" w:rsidR="00335479" w:rsidRDefault="00335479" w:rsidP="00EE02E3">
      <w:pPr>
        <w:pStyle w:val="NO"/>
      </w:pPr>
      <w:r>
        <w:t>NOTE 2:</w:t>
      </w:r>
      <w:r>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Default="00335479" w:rsidP="00335479">
      <w:pPr>
        <w:pStyle w:val="B1"/>
      </w:pPr>
      <w:r>
        <w:lastRenderedPageBreak/>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Default="00335479" w:rsidP="00335479">
      <w:pPr>
        <w:pStyle w:val="B1"/>
      </w:pPr>
      <w:r>
        <w:tab/>
        <w:t>Event filters can be defined for relative proximity to indicate to NWDAF on how to process the data from individual UEs to determine the set of UEs to be accounted for relative proximity.</w:t>
      </w:r>
    </w:p>
    <w:p w14:paraId="4395D480" w14:textId="77777777" w:rsidR="00335479" w:rsidRDefault="00335479" w:rsidP="00335479">
      <w:pPr>
        <w:pStyle w:val="B1"/>
      </w:pPr>
      <w: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Default="00335479" w:rsidP="00335479">
      <w:pPr>
        <w:pStyle w:val="B1"/>
      </w:pPr>
      <w:r>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69613F2C" w:rsidR="00335479" w:rsidRDefault="00335479" w:rsidP="00EE02E3">
      <w:pPr>
        <w:pStyle w:val="NO"/>
      </w:pPr>
      <w:r>
        <w:t>NOTE 3:</w:t>
      </w:r>
      <w:r>
        <w:tab/>
        <w:t xml:space="preserve">Details of DCAF and its data processing can be found in </w:t>
      </w:r>
      <w:r w:rsidR="006F76EA">
        <w:t>TS</w:t>
      </w:r>
      <w:r w:rsidR="006F76EA">
        <w:t> </w:t>
      </w:r>
      <w:r w:rsidR="006F76EA">
        <w:t>26.531</w:t>
      </w:r>
      <w:r w:rsidR="006F76EA">
        <w:t> </w:t>
      </w:r>
      <w:r w:rsidR="006F76EA">
        <w:t>[</w:t>
      </w:r>
      <w:r>
        <w:t xml:space="preserve">32] and </w:t>
      </w:r>
      <w:r w:rsidR="006F76EA">
        <w:t>TS</w:t>
      </w:r>
      <w:r w:rsidR="006F76EA">
        <w:t> </w:t>
      </w:r>
      <w:r w:rsidR="006F76EA">
        <w:t>26.532</w:t>
      </w:r>
      <w:r w:rsidR="006F76EA">
        <w:t> </w:t>
      </w:r>
      <w:r w:rsidR="006F76EA">
        <w:t>[</w:t>
      </w:r>
      <w:r>
        <w:t>43]].</w:t>
      </w:r>
    </w:p>
    <w:p w14:paraId="4C60153C" w14:textId="080BC143" w:rsidR="00335479" w:rsidRDefault="00335479" w:rsidP="00335479">
      <w:pPr>
        <w:pStyle w:val="B1"/>
      </w:pPr>
      <w:r>
        <w:t>8.</w:t>
      </w:r>
      <w:r>
        <w:tab/>
        <w:t xml:space="preserve">The NWDAF collects input data from AMF as defined in Table 6.19.2-3 via the AMF event exposure service as defined in </w:t>
      </w:r>
      <w:r w:rsidR="006F76EA">
        <w:t>TS</w:t>
      </w:r>
      <w:r w:rsidR="006F76EA">
        <w:t> </w:t>
      </w:r>
      <w:r w:rsidR="006F76EA">
        <w:t>23.502</w:t>
      </w:r>
      <w:r w:rsidR="006F76EA">
        <w:t> </w:t>
      </w:r>
      <w:r w:rsidR="006F76EA">
        <w:t>[</w:t>
      </w:r>
      <w:r>
        <w:t>3].</w:t>
      </w:r>
    </w:p>
    <w:p w14:paraId="7B634CAC" w14:textId="2988D1FB" w:rsidR="00335479" w:rsidRDefault="00335479" w:rsidP="00EE02E3">
      <w:pPr>
        <w:pStyle w:val="NO"/>
      </w:pPr>
      <w:r>
        <w:t>NOTE 4:</w:t>
      </w:r>
      <w:r>
        <w:tab/>
        <w:t>Step 8 could be performed before step 6 when DCAF cannot determine the set of UEs fulfilling a proximity criterion.</w:t>
      </w:r>
    </w:p>
    <w:p w14:paraId="1C5DBB00" w14:textId="2BAADB6B" w:rsidR="00335479" w:rsidRDefault="00335479" w:rsidP="00335479">
      <w:pPr>
        <w:pStyle w:val="B1"/>
      </w:pPr>
      <w:r>
        <w:t>9.</w:t>
      </w:r>
      <w:r>
        <w:tab/>
        <w:t xml:space="preserve">The NWDAF collects input data from GMLC as defined in Table 6.19.2-3 using the Ngmlc_Location service as defined in </w:t>
      </w:r>
      <w:r w:rsidR="006F76EA">
        <w:t>TS</w:t>
      </w:r>
      <w:r w:rsidR="006F76EA">
        <w:t> </w:t>
      </w:r>
      <w:r w:rsidR="006F76EA">
        <w:t>23.273</w:t>
      </w:r>
      <w:r w:rsidR="006F76EA">
        <w:t> </w:t>
      </w:r>
      <w:r w:rsidR="006F76EA">
        <w:t>[</w:t>
      </w:r>
      <w:r>
        <w:t>39].</w:t>
      </w:r>
    </w:p>
    <w:p w14:paraId="4CE69379" w14:textId="1E5B2536" w:rsidR="00335479" w:rsidRDefault="00335479" w:rsidP="00335479">
      <w:pPr>
        <w:pStyle w:val="B1"/>
      </w:pPr>
      <w:r>
        <w:t>10.</w:t>
      </w:r>
      <w:r>
        <w:tab/>
        <w:t xml:space="preserve">The NWDAF collects input data from AF as defined in Table 6.19.2-3 via the AF event exposure service as defined in </w:t>
      </w:r>
      <w:r w:rsidR="006F76EA">
        <w:t>TS</w:t>
      </w:r>
      <w:r w:rsidR="006F76EA">
        <w:t> </w:t>
      </w:r>
      <w:r w:rsidR="006F76EA">
        <w:t>23.502</w:t>
      </w:r>
      <w:r w:rsidR="006F76EA">
        <w:t> </w:t>
      </w:r>
      <w:r w:rsidR="006F76EA">
        <w:t>[</w:t>
      </w:r>
      <w:r>
        <w:t>3].</w:t>
      </w:r>
    </w:p>
    <w:p w14:paraId="5A6F590D" w14:textId="77777777" w:rsidR="00335479" w:rsidRDefault="00335479" w:rsidP="00335479">
      <w:pPr>
        <w:pStyle w:val="B1"/>
      </w:pPr>
      <w:r>
        <w:t>11.</w:t>
      </w:r>
      <w:r>
        <w:tab/>
        <w:t>The NWDAF derives requested analytics.</w:t>
      </w:r>
    </w:p>
    <w:p w14:paraId="0547F80B" w14:textId="77777777" w:rsidR="00335479" w:rsidRDefault="00335479" w:rsidP="00335479">
      <w:pPr>
        <w:pStyle w:val="B1"/>
      </w:pPr>
      <w:r>
        <w:t>12.</w:t>
      </w:r>
      <w:r>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Nnwdaf_AnalyticsSubscription_Subscribe response, depending on the service used in step 1.</w:t>
      </w:r>
    </w:p>
    <w:p w14:paraId="6AD3F54D" w14:textId="77777777" w:rsidR="00335479" w:rsidRDefault="00335479" w:rsidP="00335479">
      <w:pPr>
        <w:pStyle w:val="B1"/>
      </w:pPr>
      <w:r>
        <w:t>13-15.</w:t>
      </w:r>
      <w: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Default="00EE5B92" w:rsidP="00EE5B92">
      <w:pPr>
        <w:pStyle w:val="Heading2"/>
      </w:pPr>
      <w:bookmarkStart w:id="758" w:name="_CR6_20"/>
      <w:bookmarkStart w:id="759" w:name="_Toc145930807"/>
      <w:bookmarkEnd w:id="758"/>
      <w:r>
        <w:t>6.20</w:t>
      </w:r>
      <w:r>
        <w:tab/>
      </w:r>
      <w:r w:rsidR="00D34FE0">
        <w:t xml:space="preserve">PDU Session traffic </w:t>
      </w:r>
      <w:r>
        <w:t>analytics</w:t>
      </w:r>
      <w:bookmarkEnd w:id="759"/>
    </w:p>
    <w:p w14:paraId="56957279" w14:textId="2184916F" w:rsidR="00EE5B92" w:rsidRDefault="00EE5B92" w:rsidP="00EE5B92">
      <w:pPr>
        <w:pStyle w:val="Heading3"/>
      </w:pPr>
      <w:bookmarkStart w:id="760" w:name="_CR6_20_1"/>
      <w:bookmarkStart w:id="761" w:name="_Toc145930808"/>
      <w:bookmarkEnd w:id="760"/>
      <w:r>
        <w:t>6.20.1</w:t>
      </w:r>
      <w:r>
        <w:tab/>
        <w:t>General</w:t>
      </w:r>
      <w:bookmarkEnd w:id="761"/>
    </w:p>
    <w:p w14:paraId="6C5776D1" w14:textId="167EBA80" w:rsidR="00EE5B92" w:rsidRDefault="00EE5B92" w:rsidP="00EE5B92">
      <w:r>
        <w:t>This clause specifies the procedure for an NWDAF to provide statistics on whether traffic of UEs via one or multiple PDU sessions is according to</w:t>
      </w:r>
      <w:r w:rsidR="00D34FE0">
        <w:t xml:space="preserve"> the information provide by the service consumer</w:t>
      </w:r>
      <w:r>
        <w:t>.</w:t>
      </w:r>
    </w:p>
    <w:p w14:paraId="54719AB3" w14:textId="30DF4568" w:rsidR="00EE5B92" w:rsidRDefault="00EE5B92" w:rsidP="00EE5B92">
      <w:r>
        <w:t>The NWDAF collects traffic flow information of UE traffic via PDU session(s) established for a specific S-NSSAI and/or DNN and provides statistics of UEs that route traffic according to</w:t>
      </w:r>
      <w:r w:rsidR="00D34FE0">
        <w:t xml:space="preserve"> the information provided by the service consumer (e.g., Traffic Descriptor, S-NSSAI, DNN)</w:t>
      </w:r>
      <w:r>
        <w:t xml:space="preserve"> and UEs that route traffic which is not expected according to</w:t>
      </w:r>
      <w:r w:rsidR="00D34FE0">
        <w:t xml:space="preserve"> the information provided by the service consumer (e.g., Traffic Descriptor, S-NSSAI, DNN)</w:t>
      </w:r>
      <w:r>
        <w:t>.</w:t>
      </w:r>
    </w:p>
    <w:p w14:paraId="43D9ECD3" w14:textId="5068599E" w:rsidR="00EE5B92" w:rsidRDefault="00EE5B92" w:rsidP="00EE5B92">
      <w:r>
        <w:t>The assumption is that</w:t>
      </w:r>
      <w:r w:rsidR="00D34FE0">
        <w:t xml:space="preserve"> Traffic Descriptors are </w:t>
      </w:r>
      <w:r>
        <w:t>known (e.g. known flow description)</w:t>
      </w:r>
      <w:r w:rsidR="00D34FE0">
        <w:t xml:space="preserve">, so </w:t>
      </w:r>
      <w:r>
        <w:t>that there are associated Packet Detection Rule(s) for the known traffic configured in the UPF.</w:t>
      </w:r>
    </w:p>
    <w:p w14:paraId="4F73E5C1" w14:textId="4E42D3EB" w:rsidR="00EE5B92" w:rsidRDefault="00EE5B92" w:rsidP="00EE02E3">
      <w:pPr>
        <w:pStyle w:val="NO"/>
      </w:pPr>
      <w:r>
        <w:t>NOTE 1:</w:t>
      </w:r>
      <w:r>
        <w:tab/>
        <w:t>How traffic from different applications over the same S-NSSAI/DNN and/or PDU session is discerned is implementation-specific</w:t>
      </w:r>
      <w:r w:rsidR="00D34FE0">
        <w:t>.</w:t>
      </w:r>
    </w:p>
    <w:p w14:paraId="7C29E399" w14:textId="77777777" w:rsidR="00EE5B92" w:rsidRDefault="00EE5B92" w:rsidP="00EE5B92">
      <w:r>
        <w:lastRenderedPageBreak/>
        <w:t>The service consumer may be a PCF.</w:t>
      </w:r>
    </w:p>
    <w:p w14:paraId="4488BBC3" w14:textId="56E797E7" w:rsidR="00EE5B92" w:rsidRDefault="00EE5B92" w:rsidP="00EE5B92">
      <w:r>
        <w:t>The consumer of these analytics includes in the request:</w:t>
      </w:r>
    </w:p>
    <w:p w14:paraId="013FC276" w14:textId="0DBB6A70" w:rsidR="00EE5B92" w:rsidRDefault="00EE5B92" w:rsidP="00EE02E3">
      <w:pPr>
        <w:pStyle w:val="B1"/>
      </w:pPr>
      <w:r>
        <w:t>-</w:t>
      </w:r>
      <w:r>
        <w:tab/>
        <w:t>Analytics ID =</w:t>
      </w:r>
      <w:r w:rsidR="00D34FE0">
        <w:t xml:space="preserve"> "PDU Session traffic"</w:t>
      </w:r>
      <w:r>
        <w:t>.</w:t>
      </w:r>
    </w:p>
    <w:p w14:paraId="424F5546" w14:textId="69EF0547" w:rsidR="00EE5B92" w:rsidRDefault="00EE5B92" w:rsidP="00EE02E3">
      <w:pPr>
        <w:pStyle w:val="B1"/>
      </w:pPr>
      <w:r>
        <w:t>-</w:t>
      </w:r>
      <w:r>
        <w:tab/>
        <w:t>Target of Analytics Reporting:</w:t>
      </w:r>
      <w:r w:rsidR="00D34FE0">
        <w:t xml:space="preserve"> a SUPI or a list of SUPIs or an Internal-Group-Id</w:t>
      </w:r>
      <w:r>
        <w:t xml:space="preserve"> or any UE.</w:t>
      </w:r>
    </w:p>
    <w:p w14:paraId="745FDB88" w14:textId="11AA76A6" w:rsidR="00EE5B92" w:rsidRDefault="00EE5B92" w:rsidP="00EE02E3">
      <w:pPr>
        <w:pStyle w:val="B1"/>
      </w:pPr>
      <w:r>
        <w:t>-</w:t>
      </w:r>
      <w:r>
        <w:tab/>
        <w:t>Traffic Descriptor</w:t>
      </w:r>
      <w:r w:rsidR="00D34FE0">
        <w:t>: Application Identifier, IP Descriptions or Domain Descriptors are applicable</w:t>
      </w:r>
      <w:r>
        <w:t>.</w:t>
      </w:r>
    </w:p>
    <w:p w14:paraId="597A7516" w14:textId="6CA9CDD8" w:rsidR="00AE617A" w:rsidRDefault="00AE617A" w:rsidP="00AE617A">
      <w:pPr>
        <w:pStyle w:val="NO"/>
      </w:pPr>
      <w:r>
        <w:t>NOTE 2:</w:t>
      </w:r>
      <w:r>
        <w:tab/>
        <w:t>The Application Id provided by the consumer is known by the network, i.e. corresponds to an Application Id known at the UPF.</w:t>
      </w:r>
    </w:p>
    <w:p w14:paraId="6F18CE8A" w14:textId="3AC2EE00" w:rsidR="00EE5B92" w:rsidRDefault="00EE5B92" w:rsidP="00EE02E3">
      <w:pPr>
        <w:pStyle w:val="B1"/>
      </w:pPr>
      <w:r>
        <w:t>-</w:t>
      </w:r>
      <w:r>
        <w:tab/>
        <w:t>Analytics Filter Information containing:</w:t>
      </w:r>
    </w:p>
    <w:p w14:paraId="2DE5A09A" w14:textId="63314905" w:rsidR="00EE5B92" w:rsidRDefault="00EE5B92" w:rsidP="00EE02E3">
      <w:pPr>
        <w:pStyle w:val="B2"/>
      </w:pPr>
      <w:r>
        <w:t>-</w:t>
      </w:r>
      <w:r>
        <w:tab/>
        <w:t>Area of Interest (i.e. the location of UEs where</w:t>
      </w:r>
      <w:r w:rsidR="00AE617A">
        <w:t xml:space="preserve"> PDU Session traffic</w:t>
      </w:r>
      <w:r>
        <w:t xml:space="preserve"> is monitored);</w:t>
      </w:r>
    </w:p>
    <w:p w14:paraId="50198271" w14:textId="74CB288B" w:rsidR="00EE5B92" w:rsidRDefault="00EE5B92" w:rsidP="00EE02E3">
      <w:pPr>
        <w:pStyle w:val="B2"/>
      </w:pPr>
      <w:r>
        <w:t>-</w:t>
      </w:r>
      <w:r>
        <w:tab/>
        <w:t>S-NSSAI;</w:t>
      </w:r>
    </w:p>
    <w:p w14:paraId="1A975523" w14:textId="30DF53A2" w:rsidR="00EE5B92" w:rsidRDefault="00EE5B92" w:rsidP="00EE02E3">
      <w:pPr>
        <w:pStyle w:val="B2"/>
      </w:pPr>
      <w:r>
        <w:t>-</w:t>
      </w:r>
      <w:r>
        <w:tab/>
        <w:t>DNN;</w:t>
      </w:r>
    </w:p>
    <w:p w14:paraId="0A93B173" w14:textId="19451DCD" w:rsidR="009757B8" w:rsidRDefault="009757B8" w:rsidP="00845430">
      <w:pPr>
        <w:pStyle w:val="B2"/>
      </w:pPr>
      <w:r>
        <w:t>-</w:t>
      </w:r>
      <w:r>
        <w:tab/>
        <w:t>an optional list of analytics subsets that are requested (see clause 6.20.3);</w:t>
      </w:r>
    </w:p>
    <w:p w14:paraId="03C59361" w14:textId="77777777" w:rsidR="00867EE5" w:rsidRDefault="00867EE5" w:rsidP="00EE02E3">
      <w:pPr>
        <w:pStyle w:val="B1"/>
      </w:pPr>
      <w:r>
        <w:t>-</w:t>
      </w:r>
      <w:r>
        <w:tab/>
        <w:t>Optionally, preferred level of accuracy of the analytics.</w:t>
      </w:r>
    </w:p>
    <w:p w14:paraId="7FEFD166" w14:textId="77777777" w:rsidR="00867EE5" w:rsidRDefault="00867EE5" w:rsidP="00EE02E3">
      <w:pPr>
        <w:pStyle w:val="B1"/>
      </w:pPr>
      <w:r>
        <w:t>-</w:t>
      </w:r>
      <w:r>
        <w:tab/>
        <w:t>Optionally, preferred level of accuracy per analytics subset (see clause 6.20.3);</w:t>
      </w:r>
    </w:p>
    <w:p w14:paraId="21AA3E5F" w14:textId="4DB3A5E3" w:rsidR="00EE5B92" w:rsidRDefault="00EE5B92" w:rsidP="00EE02E3">
      <w:pPr>
        <w:pStyle w:val="B1"/>
      </w:pPr>
      <w:r>
        <w:t>-</w:t>
      </w:r>
      <w:r>
        <w:tab/>
        <w:t>An Analytics target period indicates the time period over which the analytics are requested.</w:t>
      </w:r>
    </w:p>
    <w:p w14:paraId="0F88385D" w14:textId="77777777" w:rsidR="00EE5B92" w:rsidRDefault="00EE5B92" w:rsidP="00EE02E3">
      <w:pPr>
        <w:pStyle w:val="B1"/>
      </w:pPr>
      <w:r>
        <w:t>-</w:t>
      </w:r>
      <w:r>
        <w:tab/>
        <w:t>Optionally, maximum number of objects.</w:t>
      </w:r>
    </w:p>
    <w:p w14:paraId="75CE8DA7" w14:textId="77777777" w:rsidR="00EE5B92" w:rsidRDefault="00EE5B92" w:rsidP="00EE02E3">
      <w:pPr>
        <w:pStyle w:val="B1"/>
      </w:pPr>
      <w:r>
        <w:t>-</w:t>
      </w:r>
      <w:r>
        <w:tab/>
        <w:t>In a subscription, the Notification Correlation Id and the Notification Target Address are included.</w:t>
      </w:r>
    </w:p>
    <w:p w14:paraId="0467D5AD" w14:textId="77777777" w:rsidR="00EE5B92" w:rsidRDefault="00EE5B92" w:rsidP="00EE02E3">
      <w:pPr>
        <w:pStyle w:val="Heading3"/>
      </w:pPr>
      <w:bookmarkStart w:id="762" w:name="_CR6_20_2"/>
      <w:bookmarkStart w:id="763" w:name="_Toc145930809"/>
      <w:bookmarkEnd w:id="762"/>
      <w:r>
        <w:t>6.20.2</w:t>
      </w:r>
      <w:r>
        <w:tab/>
        <w:t>Input Data</w:t>
      </w:r>
      <w:bookmarkEnd w:id="763"/>
    </w:p>
    <w:p w14:paraId="3DAE330E" w14:textId="77777777" w:rsidR="00EE5B92" w:rsidRDefault="00EE5B92" w:rsidP="00EE5B92">
      <w:r>
        <w:t>NWDAF collects input data from the SMF and/or UPF. The detailed data are described in Table 6.20.2-1.</w:t>
      </w:r>
    </w:p>
    <w:p w14:paraId="51AD377F" w14:textId="3C9F230A" w:rsidR="00AE617A" w:rsidRDefault="00AE617A" w:rsidP="00EE02E3">
      <w:pPr>
        <w:pStyle w:val="TH"/>
      </w:pPr>
      <w:bookmarkStart w:id="764" w:name="_CRTable6_20_21"/>
      <w:r>
        <w:t xml:space="preserve">Table </w:t>
      </w:r>
      <w:bookmarkEnd w:id="764"/>
      <w:r>
        <w:t>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C97263" w14:paraId="01139DC5" w14:textId="77777777" w:rsidTr="00ED2409">
        <w:tc>
          <w:tcPr>
            <w:tcW w:w="3210" w:type="dxa"/>
          </w:tcPr>
          <w:p w14:paraId="3E98B6AC" w14:textId="77777777" w:rsidR="00AE617A" w:rsidRPr="00C97263" w:rsidRDefault="00AE617A" w:rsidP="00ED2409">
            <w:pPr>
              <w:pStyle w:val="TAH"/>
            </w:pPr>
            <w:r>
              <w:t>Information</w:t>
            </w:r>
          </w:p>
        </w:tc>
        <w:tc>
          <w:tcPr>
            <w:tcW w:w="1463" w:type="dxa"/>
          </w:tcPr>
          <w:p w14:paraId="03A4CA2B" w14:textId="77777777" w:rsidR="00AE617A" w:rsidRPr="00C97263" w:rsidRDefault="00AE617A" w:rsidP="00ED2409">
            <w:pPr>
              <w:pStyle w:val="TAH"/>
            </w:pPr>
            <w:r>
              <w:t>Source</w:t>
            </w:r>
          </w:p>
        </w:tc>
        <w:tc>
          <w:tcPr>
            <w:tcW w:w="4958" w:type="dxa"/>
          </w:tcPr>
          <w:p w14:paraId="63EC7364" w14:textId="77777777" w:rsidR="00AE617A" w:rsidRPr="00C97263" w:rsidRDefault="00AE617A" w:rsidP="00ED2409">
            <w:pPr>
              <w:pStyle w:val="TAH"/>
            </w:pPr>
            <w:r>
              <w:t>Description</w:t>
            </w:r>
          </w:p>
        </w:tc>
      </w:tr>
      <w:tr w:rsidR="00AE617A" w:rsidRPr="00C97263" w14:paraId="5F3272F8" w14:textId="77777777" w:rsidTr="00ED2409">
        <w:tc>
          <w:tcPr>
            <w:tcW w:w="3210" w:type="dxa"/>
          </w:tcPr>
          <w:p w14:paraId="68984B42" w14:textId="77777777" w:rsidR="00AE617A" w:rsidRPr="00C97263" w:rsidRDefault="00AE617A" w:rsidP="00ED2409">
            <w:pPr>
              <w:pStyle w:val="TAL"/>
            </w:pPr>
            <w:r w:rsidRPr="00CF3BAC">
              <w:t>SUPI</w:t>
            </w:r>
          </w:p>
        </w:tc>
        <w:tc>
          <w:tcPr>
            <w:tcW w:w="1463" w:type="dxa"/>
          </w:tcPr>
          <w:p w14:paraId="358C01C3" w14:textId="77777777" w:rsidR="00AE617A" w:rsidRPr="00C97263" w:rsidRDefault="00AE617A" w:rsidP="00ED2409">
            <w:pPr>
              <w:pStyle w:val="TAC"/>
            </w:pPr>
            <w:r w:rsidRPr="00CF3BAC">
              <w:t>SMF, UPF</w:t>
            </w:r>
          </w:p>
        </w:tc>
        <w:tc>
          <w:tcPr>
            <w:tcW w:w="4958" w:type="dxa"/>
          </w:tcPr>
          <w:p w14:paraId="572C7286" w14:textId="77777777" w:rsidR="00AE617A" w:rsidRPr="00C97263" w:rsidRDefault="00AE617A" w:rsidP="00ED2409">
            <w:pPr>
              <w:pStyle w:val="TAL"/>
            </w:pPr>
            <w:r w:rsidRPr="00CF3BAC">
              <w:t>UE ID for the UE that established PDU sessions to an S-NSSAI/DNN</w:t>
            </w:r>
            <w:r>
              <w:t>.</w:t>
            </w:r>
          </w:p>
        </w:tc>
      </w:tr>
      <w:tr w:rsidR="00AE617A" w:rsidRPr="00C97263" w14:paraId="08F50F9D" w14:textId="77777777" w:rsidTr="00ED2409">
        <w:tc>
          <w:tcPr>
            <w:tcW w:w="3210" w:type="dxa"/>
          </w:tcPr>
          <w:p w14:paraId="2D716A56" w14:textId="77777777" w:rsidR="00AE617A" w:rsidRPr="00C97263" w:rsidRDefault="00AE617A" w:rsidP="00ED2409">
            <w:pPr>
              <w:pStyle w:val="TAL"/>
            </w:pPr>
            <w:r w:rsidRPr="00CF3BAC">
              <w:t>S-NSSAI</w:t>
            </w:r>
          </w:p>
        </w:tc>
        <w:tc>
          <w:tcPr>
            <w:tcW w:w="1463" w:type="dxa"/>
          </w:tcPr>
          <w:p w14:paraId="730941B3" w14:textId="77777777" w:rsidR="00AE617A" w:rsidRPr="00C97263" w:rsidRDefault="00AE617A" w:rsidP="00ED2409">
            <w:pPr>
              <w:pStyle w:val="TAC"/>
            </w:pPr>
            <w:r w:rsidRPr="00CF3BAC">
              <w:t>SMF, UPF</w:t>
            </w:r>
          </w:p>
        </w:tc>
        <w:tc>
          <w:tcPr>
            <w:tcW w:w="4958" w:type="dxa"/>
          </w:tcPr>
          <w:p w14:paraId="452A75C6" w14:textId="77777777" w:rsidR="00AE617A" w:rsidRPr="00C97263" w:rsidRDefault="00AE617A" w:rsidP="00ED2409">
            <w:pPr>
              <w:pStyle w:val="TAL"/>
            </w:pPr>
            <w:r w:rsidRPr="00CF3BAC">
              <w:t>The S-NSSAI for which the PDU session is established</w:t>
            </w:r>
            <w:r>
              <w:t>.</w:t>
            </w:r>
          </w:p>
        </w:tc>
      </w:tr>
      <w:tr w:rsidR="00AE617A" w:rsidRPr="00C97263" w14:paraId="475B5E39" w14:textId="77777777" w:rsidTr="00ED2409">
        <w:tc>
          <w:tcPr>
            <w:tcW w:w="3210" w:type="dxa"/>
          </w:tcPr>
          <w:p w14:paraId="3C64B5FA" w14:textId="77777777" w:rsidR="00AE617A" w:rsidRPr="00CF3BAC" w:rsidRDefault="00AE617A" w:rsidP="00ED2409">
            <w:pPr>
              <w:pStyle w:val="TAL"/>
            </w:pPr>
            <w:r w:rsidRPr="00CF3BAC">
              <w:t>DNN</w:t>
            </w:r>
          </w:p>
        </w:tc>
        <w:tc>
          <w:tcPr>
            <w:tcW w:w="1463" w:type="dxa"/>
          </w:tcPr>
          <w:p w14:paraId="7EA61DA5" w14:textId="77777777" w:rsidR="00AE617A" w:rsidRPr="00C97263" w:rsidRDefault="00AE617A" w:rsidP="00ED2409">
            <w:pPr>
              <w:pStyle w:val="TAC"/>
            </w:pPr>
            <w:r w:rsidRPr="00CF3BAC">
              <w:t>SMF, UPF</w:t>
            </w:r>
          </w:p>
        </w:tc>
        <w:tc>
          <w:tcPr>
            <w:tcW w:w="4958" w:type="dxa"/>
          </w:tcPr>
          <w:p w14:paraId="45CC3D60" w14:textId="77777777" w:rsidR="00AE617A" w:rsidRPr="00C97263" w:rsidRDefault="00AE617A" w:rsidP="00ED2409">
            <w:pPr>
              <w:pStyle w:val="TAL"/>
            </w:pPr>
            <w:r w:rsidRPr="00CF3BAC">
              <w:t>The DNN for which the PDU session is established</w:t>
            </w:r>
            <w:r>
              <w:t>.</w:t>
            </w:r>
          </w:p>
        </w:tc>
      </w:tr>
      <w:tr w:rsidR="00AE617A" w:rsidRPr="00C97263" w14:paraId="5F088854" w14:textId="77777777" w:rsidTr="008F5BCD">
        <w:tc>
          <w:tcPr>
            <w:tcW w:w="3210" w:type="dxa"/>
          </w:tcPr>
          <w:p w14:paraId="3884027E" w14:textId="217B46BF" w:rsidR="00AE617A" w:rsidRPr="00CF3BAC" w:rsidRDefault="00AE617A" w:rsidP="008F5BCD">
            <w:pPr>
              <w:pStyle w:val="TAL"/>
            </w:pPr>
            <w:r>
              <w:t>PDU Session Information</w:t>
            </w:r>
          </w:p>
        </w:tc>
        <w:tc>
          <w:tcPr>
            <w:tcW w:w="1463" w:type="dxa"/>
          </w:tcPr>
          <w:p w14:paraId="3B60741D" w14:textId="79F4FA45" w:rsidR="00AE617A" w:rsidRPr="00C97263" w:rsidRDefault="00AE617A" w:rsidP="008F5BCD">
            <w:pPr>
              <w:pStyle w:val="TAC"/>
            </w:pPr>
          </w:p>
        </w:tc>
        <w:tc>
          <w:tcPr>
            <w:tcW w:w="4958" w:type="dxa"/>
          </w:tcPr>
          <w:p w14:paraId="7E535C4A" w14:textId="1D490112" w:rsidR="00AE617A" w:rsidRPr="00C97263" w:rsidRDefault="00AE617A" w:rsidP="008F5BCD">
            <w:pPr>
              <w:pStyle w:val="TAL"/>
            </w:pPr>
            <w:r>
              <w:t>The detected Service Data Flow, volume measured and Application related information in a PDU Session.</w:t>
            </w:r>
          </w:p>
        </w:tc>
      </w:tr>
      <w:tr w:rsidR="00AE617A" w:rsidRPr="00C97263" w14:paraId="4B6AD933" w14:textId="77777777" w:rsidTr="00ED2409">
        <w:tc>
          <w:tcPr>
            <w:tcW w:w="3210" w:type="dxa"/>
          </w:tcPr>
          <w:p w14:paraId="173A7C16" w14:textId="66F532EB" w:rsidR="00AE617A" w:rsidRPr="00CF3BAC" w:rsidRDefault="00AE617A" w:rsidP="00ED2409">
            <w:pPr>
              <w:pStyle w:val="TAL"/>
            </w:pPr>
            <w:r>
              <w:t>&gt; Packet Filter Set</w:t>
            </w:r>
          </w:p>
        </w:tc>
        <w:tc>
          <w:tcPr>
            <w:tcW w:w="1463" w:type="dxa"/>
          </w:tcPr>
          <w:p w14:paraId="39B7277E" w14:textId="77777777" w:rsidR="00AE617A" w:rsidRPr="00C97263" w:rsidRDefault="00AE617A" w:rsidP="00ED2409">
            <w:pPr>
              <w:pStyle w:val="TAC"/>
            </w:pPr>
            <w:r w:rsidRPr="00CF3BAC">
              <w:t>SMF, UPF</w:t>
            </w:r>
          </w:p>
        </w:tc>
        <w:tc>
          <w:tcPr>
            <w:tcW w:w="4958" w:type="dxa"/>
          </w:tcPr>
          <w:p w14:paraId="4272DBE6" w14:textId="07C4116D" w:rsidR="00AE617A" w:rsidRPr="00C97263" w:rsidRDefault="00AE617A" w:rsidP="00ED2409">
            <w:pPr>
              <w:pStyle w:val="TAL"/>
            </w:pPr>
            <w:r>
              <w:t>Packet Filter Set for the detected Service Data Flow as defined in clause 5.8.2.4.2 of TS 23.502 [3].</w:t>
            </w:r>
          </w:p>
        </w:tc>
      </w:tr>
      <w:tr w:rsidR="00AE617A" w:rsidRPr="00C97263" w14:paraId="626C6CE1" w14:textId="77777777" w:rsidTr="00B37063">
        <w:tc>
          <w:tcPr>
            <w:tcW w:w="3210" w:type="dxa"/>
          </w:tcPr>
          <w:p w14:paraId="2389B3E6" w14:textId="3F4D33FE" w:rsidR="00AE617A" w:rsidRPr="00C97263" w:rsidRDefault="00AE617A" w:rsidP="00AE617A">
            <w:pPr>
              <w:pStyle w:val="TAL"/>
            </w:pPr>
            <w:r w:rsidRPr="00E66B90">
              <w:rPr>
                <w:lang w:eastAsia="zh-CN"/>
              </w:rPr>
              <w:t xml:space="preserve"> &gt; URL list</w:t>
            </w:r>
          </w:p>
        </w:tc>
        <w:tc>
          <w:tcPr>
            <w:tcW w:w="1463" w:type="dxa"/>
          </w:tcPr>
          <w:p w14:paraId="74C74416" w14:textId="0FD06773" w:rsidR="00AE617A" w:rsidRPr="00C97263" w:rsidRDefault="00AE617A" w:rsidP="00AE617A">
            <w:pPr>
              <w:pStyle w:val="TAC"/>
            </w:pPr>
            <w:r w:rsidRPr="00E66B90">
              <w:t>SMF, UPF</w:t>
            </w:r>
          </w:p>
        </w:tc>
        <w:tc>
          <w:tcPr>
            <w:tcW w:w="4958" w:type="dxa"/>
          </w:tcPr>
          <w:p w14:paraId="1B8BEF6A" w14:textId="491D67E4" w:rsidR="00AE617A" w:rsidRPr="00C97263" w:rsidRDefault="00AE617A" w:rsidP="00AE617A">
            <w:pPr>
              <w:pStyle w:val="TAL"/>
            </w:pPr>
            <w:r w:rsidRPr="00E66B90">
              <w:rPr>
                <w:lang w:eastAsia="zh-CN"/>
              </w:rPr>
              <w:t>If available, list of URLs extracted from the inspected user plane packets in the Service Data Flow.</w:t>
            </w:r>
          </w:p>
        </w:tc>
      </w:tr>
      <w:tr w:rsidR="00AE617A" w:rsidRPr="00C97263" w14:paraId="2F42077E" w14:textId="77777777" w:rsidTr="00B37063">
        <w:tc>
          <w:tcPr>
            <w:tcW w:w="3210" w:type="dxa"/>
          </w:tcPr>
          <w:p w14:paraId="7499D67E" w14:textId="082769C0" w:rsidR="00AE617A" w:rsidRPr="00CF3BAC" w:rsidRDefault="00AE617A" w:rsidP="00AE617A">
            <w:pPr>
              <w:pStyle w:val="TAL"/>
            </w:pPr>
            <w:r w:rsidRPr="00E66B90">
              <w:rPr>
                <w:lang w:eastAsia="zh-CN"/>
              </w:rPr>
              <w:t xml:space="preserve"> &gt; Domain Name list</w:t>
            </w:r>
          </w:p>
        </w:tc>
        <w:tc>
          <w:tcPr>
            <w:tcW w:w="1463" w:type="dxa"/>
          </w:tcPr>
          <w:p w14:paraId="4CC6890C" w14:textId="6B10AF02" w:rsidR="00AE617A" w:rsidRPr="00C97263" w:rsidRDefault="00AE617A" w:rsidP="00AE617A">
            <w:pPr>
              <w:pStyle w:val="TAC"/>
            </w:pPr>
            <w:r w:rsidRPr="00E66B90">
              <w:t>SMF, UPF</w:t>
            </w:r>
          </w:p>
        </w:tc>
        <w:tc>
          <w:tcPr>
            <w:tcW w:w="4958" w:type="dxa"/>
          </w:tcPr>
          <w:p w14:paraId="77847323" w14:textId="7A16CBC5" w:rsidR="00AE617A" w:rsidRPr="00C97263" w:rsidRDefault="00AE617A" w:rsidP="00AE617A">
            <w:pPr>
              <w:pStyle w:val="TAL"/>
            </w:pPr>
            <w:r w:rsidRPr="00E66B90">
              <w:rPr>
                <w:lang w:eastAsia="zh-CN"/>
              </w:rPr>
              <w:t>If available, list of domain names extracted from the inspected user plane packets in the Service Data Flow.</w:t>
            </w:r>
          </w:p>
        </w:tc>
      </w:tr>
      <w:tr w:rsidR="00AE617A" w:rsidRPr="00C97263" w14:paraId="0BAE5B4E" w14:textId="77777777" w:rsidTr="00B37063">
        <w:tc>
          <w:tcPr>
            <w:tcW w:w="3210" w:type="dxa"/>
          </w:tcPr>
          <w:p w14:paraId="13263755" w14:textId="57944212" w:rsidR="00AE617A" w:rsidRPr="00CF3BAC" w:rsidRDefault="00AE617A" w:rsidP="00AE617A">
            <w:pPr>
              <w:pStyle w:val="TAL"/>
            </w:pPr>
            <w:r w:rsidRPr="00EF4D44">
              <w:rPr>
                <w:lang w:eastAsia="zh-CN"/>
              </w:rPr>
              <w:t>&gt; UL Data volume</w:t>
            </w:r>
          </w:p>
        </w:tc>
        <w:tc>
          <w:tcPr>
            <w:tcW w:w="1463" w:type="dxa"/>
          </w:tcPr>
          <w:p w14:paraId="3C256117" w14:textId="6DB78FF7" w:rsidR="00AE617A" w:rsidRPr="00C97263" w:rsidRDefault="00AE617A" w:rsidP="00AE617A">
            <w:pPr>
              <w:pStyle w:val="TAC"/>
            </w:pPr>
            <w:r>
              <w:t>SMF, UPF</w:t>
            </w:r>
          </w:p>
        </w:tc>
        <w:tc>
          <w:tcPr>
            <w:tcW w:w="4958" w:type="dxa"/>
          </w:tcPr>
          <w:p w14:paraId="010A8574" w14:textId="361AF85B" w:rsidR="00AE617A" w:rsidRPr="00C97263" w:rsidRDefault="00AE617A" w:rsidP="00AE617A">
            <w:pPr>
              <w:pStyle w:val="TAL"/>
            </w:pPr>
            <w:r w:rsidRPr="00EF4D44">
              <w:rPr>
                <w:lang w:eastAsia="zh-CN"/>
              </w:rPr>
              <w:t xml:space="preserve">Measured UL data traffic volume for the </w:t>
            </w:r>
            <w:r>
              <w:rPr>
                <w:lang w:eastAsia="zh-CN"/>
              </w:rPr>
              <w:t>Service Data Flow for the duration of the PDU Session.</w:t>
            </w:r>
          </w:p>
        </w:tc>
      </w:tr>
      <w:tr w:rsidR="00AE617A" w:rsidRPr="00C97263" w14:paraId="7E17AD40" w14:textId="77777777" w:rsidTr="00B37063">
        <w:tc>
          <w:tcPr>
            <w:tcW w:w="3210" w:type="dxa"/>
          </w:tcPr>
          <w:p w14:paraId="3AF1809A" w14:textId="43B69E30" w:rsidR="00AE617A" w:rsidRPr="00CF3BAC" w:rsidRDefault="00AE617A" w:rsidP="00AE617A">
            <w:pPr>
              <w:pStyle w:val="TAL"/>
            </w:pPr>
            <w:r w:rsidRPr="00EF4D44">
              <w:rPr>
                <w:lang w:eastAsia="zh-CN"/>
              </w:rPr>
              <w:t>&gt; DL Data volume</w:t>
            </w:r>
          </w:p>
        </w:tc>
        <w:tc>
          <w:tcPr>
            <w:tcW w:w="1463" w:type="dxa"/>
          </w:tcPr>
          <w:p w14:paraId="5DDF5AF0" w14:textId="4FDF7D31" w:rsidR="00AE617A" w:rsidRPr="00C97263" w:rsidRDefault="00AE617A" w:rsidP="00AE617A">
            <w:pPr>
              <w:pStyle w:val="TAC"/>
            </w:pPr>
            <w:r>
              <w:t>SMF, UPF</w:t>
            </w:r>
          </w:p>
        </w:tc>
        <w:tc>
          <w:tcPr>
            <w:tcW w:w="4958" w:type="dxa"/>
          </w:tcPr>
          <w:p w14:paraId="5CB09A2E" w14:textId="4BD28DE7" w:rsidR="00AE617A" w:rsidRPr="00C97263" w:rsidRDefault="00AE617A" w:rsidP="00AE617A">
            <w:pPr>
              <w:pStyle w:val="TAL"/>
            </w:pPr>
            <w:r w:rsidRPr="00EF4D44">
              <w:rPr>
                <w:lang w:eastAsia="zh-CN"/>
              </w:rPr>
              <w:t xml:space="preserve">Measured DL data traffic volume for the </w:t>
            </w:r>
            <w:r>
              <w:rPr>
                <w:lang w:eastAsia="zh-CN"/>
              </w:rPr>
              <w:t>Service Data Flow for the duration of the PDU Session.</w:t>
            </w:r>
          </w:p>
        </w:tc>
      </w:tr>
    </w:tbl>
    <w:p w14:paraId="4133721C" w14:textId="77777777" w:rsidR="00AE617A" w:rsidRDefault="00AE617A" w:rsidP="00AE617A"/>
    <w:p w14:paraId="53035B96" w14:textId="45E69575" w:rsidR="00AE617A" w:rsidRDefault="00AE617A" w:rsidP="00845430">
      <w:pPr>
        <w:pStyle w:val="NO"/>
      </w:pPr>
      <w:r>
        <w:t>NOTE:</w:t>
      </w:r>
      <w:r>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35266BB4" w:rsidR="00EE5B92" w:rsidRDefault="00EE5B92" w:rsidP="00EE5B92">
      <w:r>
        <w:t xml:space="preserve">The NWDAF collects input data from the UPF either indirectly via the SMF, or directly from the UPF using the "UserDataUsageMeasures" event exposure event as described in clause 4.15.4.5 of </w:t>
      </w:r>
      <w:r w:rsidR="006F76EA">
        <w:t>TS</w:t>
      </w:r>
      <w:r w:rsidR="006F76EA">
        <w:t> </w:t>
      </w:r>
      <w:r w:rsidR="006F76EA">
        <w:t>23.502</w:t>
      </w:r>
      <w:r w:rsidR="006F76EA">
        <w:t> </w:t>
      </w:r>
      <w:r w:rsidR="006F76EA">
        <w:t>[</w:t>
      </w:r>
      <w:r>
        <w:t xml:space="preserve">3]. Further details about input parameters are described in Table 4.15.4.5.1 of </w:t>
      </w:r>
      <w:r w:rsidR="006F76EA">
        <w:t>TS</w:t>
      </w:r>
      <w:r w:rsidR="006F76EA">
        <w:t> </w:t>
      </w:r>
      <w:r w:rsidR="006F76EA">
        <w:t>23.502</w:t>
      </w:r>
      <w:r w:rsidR="006F76EA">
        <w:t> </w:t>
      </w:r>
      <w:r w:rsidR="006F76EA">
        <w:t>[</w:t>
      </w:r>
      <w:r>
        <w:t>3].</w:t>
      </w:r>
    </w:p>
    <w:p w14:paraId="19B80A26" w14:textId="77777777" w:rsidR="00EE5B92" w:rsidRDefault="00EE5B92" w:rsidP="00EE02E3">
      <w:pPr>
        <w:pStyle w:val="Heading3"/>
      </w:pPr>
      <w:bookmarkStart w:id="765" w:name="_CR6_20_3"/>
      <w:bookmarkStart w:id="766" w:name="_Toc145930810"/>
      <w:bookmarkEnd w:id="765"/>
      <w:r>
        <w:lastRenderedPageBreak/>
        <w:t>6.20.3</w:t>
      </w:r>
      <w:r>
        <w:tab/>
        <w:t>Output Analytics</w:t>
      </w:r>
      <w:bookmarkEnd w:id="766"/>
    </w:p>
    <w:p w14:paraId="16AAB7C9" w14:textId="22AC303A" w:rsidR="00AE617A" w:rsidRDefault="00AE617A" w:rsidP="00EE5B92">
      <w:r>
        <w:t xml:space="preserve">The NWDAF collects input data from the UPF, via SMF when the request is for a UE or a group of UEs or directly from the UPF when possible (see clause 5.8.2.17 of </w:t>
      </w:r>
      <w:r w:rsidR="006F76EA">
        <w:t>TS</w:t>
      </w:r>
      <w:r w:rsidR="006F76EA">
        <w:t> </w:t>
      </w:r>
      <w:r w:rsidR="006F76EA">
        <w:t>23.501</w:t>
      </w:r>
      <w:r w:rsidR="006F76EA">
        <w:t> </w:t>
      </w:r>
      <w:r w:rsidR="006F76EA">
        <w:t>[</w:t>
      </w:r>
      <w:r>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t xml:space="preserve"> and</w:t>
      </w:r>
      <w:r>
        <w:t xml:space="preserve"> information about that traffic.</w:t>
      </w:r>
    </w:p>
    <w:p w14:paraId="55206DD1" w14:textId="0C4D906F" w:rsidR="00EE5B92" w:rsidRDefault="00EE5B92" w:rsidP="00EE5B92">
      <w:r>
        <w:t>The output analytics is shown in Table 6.20.3-1.</w:t>
      </w:r>
    </w:p>
    <w:p w14:paraId="6EAB4CC7" w14:textId="0C9C048A" w:rsidR="00AE617A" w:rsidRDefault="00AE617A" w:rsidP="00AE617A">
      <w:pPr>
        <w:pStyle w:val="TH"/>
      </w:pPr>
      <w:bookmarkStart w:id="767" w:name="_CRTable6_20_31"/>
      <w:r>
        <w:t xml:space="preserve">Table </w:t>
      </w:r>
      <w:bookmarkEnd w:id="767"/>
      <w:r>
        <w:t>6.20.3-1: PDU Session traffic statistics</w:t>
      </w:r>
    </w:p>
    <w:tbl>
      <w:tblPr>
        <w:tblStyle w:val="TableGrid"/>
        <w:tblW w:w="0" w:type="auto"/>
        <w:tblLook w:val="04A0" w:firstRow="1" w:lastRow="0" w:firstColumn="1" w:lastColumn="0" w:noHBand="0" w:noVBand="1"/>
      </w:tblPr>
      <w:tblGrid>
        <w:gridCol w:w="3681"/>
        <w:gridCol w:w="5950"/>
      </w:tblGrid>
      <w:tr w:rsidR="00AE617A" w:rsidRPr="00A61F77" w14:paraId="122273D5" w14:textId="77777777" w:rsidTr="005774DF">
        <w:tc>
          <w:tcPr>
            <w:tcW w:w="3681" w:type="dxa"/>
          </w:tcPr>
          <w:p w14:paraId="3CAD61E8" w14:textId="77777777" w:rsidR="00AE617A" w:rsidRPr="00A61F77" w:rsidRDefault="00AE617A" w:rsidP="005774DF">
            <w:pPr>
              <w:pStyle w:val="TAH"/>
            </w:pPr>
            <w:r w:rsidRPr="00A61F77">
              <w:t>Information</w:t>
            </w:r>
          </w:p>
        </w:tc>
        <w:tc>
          <w:tcPr>
            <w:tcW w:w="5950" w:type="dxa"/>
          </w:tcPr>
          <w:p w14:paraId="6291E59C" w14:textId="77777777" w:rsidR="00AE617A" w:rsidRPr="00A61F77" w:rsidRDefault="00AE617A" w:rsidP="005774DF">
            <w:pPr>
              <w:pStyle w:val="TAH"/>
            </w:pPr>
            <w:r w:rsidRPr="00A61F77">
              <w:t>Description</w:t>
            </w:r>
          </w:p>
        </w:tc>
      </w:tr>
      <w:tr w:rsidR="00AE617A" w:rsidRPr="007F3F9D" w14:paraId="43E773AA" w14:textId="77777777" w:rsidTr="005774DF">
        <w:tc>
          <w:tcPr>
            <w:tcW w:w="3681" w:type="dxa"/>
          </w:tcPr>
          <w:p w14:paraId="4EC263E8" w14:textId="486474DD" w:rsidR="00AE617A" w:rsidRPr="007F3F9D" w:rsidRDefault="00AE617A" w:rsidP="00AE617A">
            <w:pPr>
              <w:pStyle w:val="TAL"/>
            </w:pPr>
            <w:r>
              <w:t>List of SUPIs</w:t>
            </w:r>
            <w:r w:rsidRPr="00CF3BAC">
              <w:t xml:space="preserve"> or </w:t>
            </w:r>
            <w:r>
              <w:t>SUPI</w:t>
            </w:r>
          </w:p>
        </w:tc>
        <w:tc>
          <w:tcPr>
            <w:tcW w:w="5950" w:type="dxa"/>
          </w:tcPr>
          <w:p w14:paraId="127F9799" w14:textId="50E4136F" w:rsidR="00AE617A" w:rsidRPr="007F3F9D" w:rsidRDefault="00AE617A" w:rsidP="00AE617A">
            <w:pPr>
              <w:pStyle w:val="TAL"/>
            </w:pPr>
            <w:r w:rsidRPr="00CF3BAC">
              <w:t xml:space="preserve">Identifies a </w:t>
            </w:r>
            <w:r>
              <w:t>SUPI</w:t>
            </w:r>
            <w:r w:rsidRPr="00CF3BAC">
              <w:t xml:space="preserve">, or a </w:t>
            </w:r>
            <w:r>
              <w:t>list of SUPIs for which analytics are provided.</w:t>
            </w:r>
          </w:p>
        </w:tc>
      </w:tr>
      <w:tr w:rsidR="00AE617A" w:rsidRPr="007F3F9D" w14:paraId="05984930" w14:textId="77777777" w:rsidTr="005774DF">
        <w:tc>
          <w:tcPr>
            <w:tcW w:w="3681" w:type="dxa"/>
          </w:tcPr>
          <w:p w14:paraId="214D2B9C" w14:textId="58CA584C" w:rsidR="00AE617A" w:rsidRPr="007F3F9D" w:rsidRDefault="00AE617A" w:rsidP="00AE617A">
            <w:pPr>
              <w:pStyle w:val="TAL"/>
            </w:pPr>
            <w:r w:rsidRPr="00CF3BAC">
              <w:rPr>
                <w:rFonts w:eastAsia="MS Mincho"/>
              </w:rPr>
              <w:t>S-NSSAI</w:t>
            </w:r>
          </w:p>
        </w:tc>
        <w:tc>
          <w:tcPr>
            <w:tcW w:w="5950" w:type="dxa"/>
          </w:tcPr>
          <w:p w14:paraId="288EB3E6" w14:textId="65AA46AE" w:rsidR="00AE617A" w:rsidRPr="007F3F9D" w:rsidRDefault="00AE617A" w:rsidP="00AE617A">
            <w:pPr>
              <w:pStyle w:val="TAL"/>
            </w:pPr>
            <w:r w:rsidRPr="00CF3BAC">
              <w:rPr>
                <w:rFonts w:eastAsia="MS Mincho"/>
              </w:rPr>
              <w:t>Identifies the Network Slice for which analytic information is provided</w:t>
            </w:r>
            <w:r>
              <w:rPr>
                <w:rFonts w:eastAsia="MS Mincho"/>
              </w:rPr>
              <w:t>.</w:t>
            </w:r>
          </w:p>
        </w:tc>
      </w:tr>
      <w:tr w:rsidR="00AE617A" w:rsidRPr="007F3F9D" w14:paraId="70F14469" w14:textId="77777777" w:rsidTr="005774DF">
        <w:tc>
          <w:tcPr>
            <w:tcW w:w="3681" w:type="dxa"/>
          </w:tcPr>
          <w:p w14:paraId="3E3C669E" w14:textId="506670B4" w:rsidR="00AE617A" w:rsidRPr="00CF3BAC" w:rsidRDefault="00AE617A" w:rsidP="00AE617A">
            <w:pPr>
              <w:pStyle w:val="TAL"/>
              <w:rPr>
                <w:rFonts w:eastAsia="MS Mincho"/>
              </w:rPr>
            </w:pPr>
            <w:r w:rsidRPr="00CF3BAC">
              <w:rPr>
                <w:rFonts w:eastAsia="MS Mincho"/>
              </w:rPr>
              <w:t>DNN</w:t>
            </w:r>
          </w:p>
        </w:tc>
        <w:tc>
          <w:tcPr>
            <w:tcW w:w="5950" w:type="dxa"/>
          </w:tcPr>
          <w:p w14:paraId="2E398D5F" w14:textId="04FE8E06" w:rsidR="00AE617A" w:rsidRPr="00CF3BAC" w:rsidRDefault="00AE617A" w:rsidP="00AE617A">
            <w:pPr>
              <w:pStyle w:val="TAL"/>
              <w:rPr>
                <w:rFonts w:eastAsia="MS Mincho"/>
              </w:rPr>
            </w:pPr>
            <w:r w:rsidRPr="00CF3BAC">
              <w:t>Identifies the data network name (e.g. internet) for which analytics information is provided.</w:t>
            </w:r>
          </w:p>
        </w:tc>
      </w:tr>
      <w:tr w:rsidR="00AE617A" w:rsidRPr="007F3F9D" w14:paraId="4E8A5AD4" w14:textId="77777777" w:rsidTr="005774DF">
        <w:tc>
          <w:tcPr>
            <w:tcW w:w="3681" w:type="dxa"/>
          </w:tcPr>
          <w:p w14:paraId="72DA543F" w14:textId="74B999CC" w:rsidR="00AE617A" w:rsidRPr="00CF3BAC" w:rsidRDefault="00AE617A" w:rsidP="00AE617A">
            <w:pPr>
              <w:pStyle w:val="TAL"/>
              <w:rPr>
                <w:rFonts w:eastAsia="MS Mincho"/>
              </w:rPr>
            </w:pPr>
            <w:r w:rsidRPr="00CF3BAC">
              <w:rPr>
                <w:rFonts w:eastAsia="MS Mincho"/>
              </w:rPr>
              <w:t>Traffic matching</w:t>
            </w:r>
            <w:r>
              <w:rPr>
                <w:rFonts w:eastAsia="MS Mincho"/>
              </w:rPr>
              <w:t xml:space="preserve"> the</w:t>
            </w:r>
            <w:r w:rsidRPr="00CF3BAC">
              <w:rPr>
                <w:rFonts w:eastAsia="MS Mincho"/>
              </w:rPr>
              <w:t xml:space="preserve">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3CDEE880" w14:textId="402CB574" w:rsidR="00AE617A" w:rsidRPr="00CF3BAC" w:rsidRDefault="00AE617A" w:rsidP="00AE617A">
            <w:pPr>
              <w:pStyle w:val="TAL"/>
            </w:pPr>
            <w:r w:rsidRPr="00CF3BAC">
              <w:rPr>
                <w:rFonts w:eastAsia="MS Mincho"/>
              </w:rPr>
              <w:t>Identifies traffic that matches T</w:t>
            </w:r>
            <w:r>
              <w:rPr>
                <w:rFonts w:eastAsia="MS Mincho"/>
              </w:rPr>
              <w:t xml:space="preserve">raffic </w:t>
            </w:r>
            <w:r w:rsidRPr="00CF3BAC">
              <w:rPr>
                <w:rFonts w:eastAsia="MS Mincho"/>
              </w:rPr>
              <w:t>D</w:t>
            </w:r>
            <w:r>
              <w:rPr>
                <w:rFonts w:eastAsia="MS Mincho"/>
              </w:rPr>
              <w:t>escriptor provided by the consumer in those PDU Sessions identified by the S-NSSAI and DNN above and the volume.</w:t>
            </w:r>
          </w:p>
        </w:tc>
      </w:tr>
      <w:tr w:rsidR="00AE617A" w:rsidRPr="007F3F9D" w14:paraId="0715A1B1" w14:textId="77777777" w:rsidTr="005774DF">
        <w:tc>
          <w:tcPr>
            <w:tcW w:w="3681" w:type="dxa"/>
          </w:tcPr>
          <w:p w14:paraId="2CCB592C" w14:textId="0E3A00F4" w:rsidR="00AE617A" w:rsidRPr="00CF3BAC" w:rsidRDefault="00AE617A" w:rsidP="00AE617A">
            <w:pPr>
              <w:pStyle w:val="TAL"/>
              <w:rPr>
                <w:rFonts w:eastAsia="MS Mincho"/>
              </w:rPr>
            </w:pPr>
            <w:r w:rsidRPr="00CF3BAC">
              <w:t xml:space="preserve">&gt; </w:t>
            </w:r>
            <w:r>
              <w:t>Traffic Descriptor</w:t>
            </w:r>
          </w:p>
        </w:tc>
        <w:tc>
          <w:tcPr>
            <w:tcW w:w="5950" w:type="dxa"/>
          </w:tcPr>
          <w:p w14:paraId="1028C4E1" w14:textId="4D90B8E6" w:rsidR="00AE617A" w:rsidRPr="00CF3BAC" w:rsidRDefault="00AE617A" w:rsidP="00AE617A">
            <w:pPr>
              <w:pStyle w:val="TAL"/>
              <w:rPr>
                <w:rFonts w:eastAsia="MS Mincho"/>
              </w:rPr>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1927A65E" w14:textId="77777777" w:rsidTr="005774DF">
        <w:tc>
          <w:tcPr>
            <w:tcW w:w="3681" w:type="dxa"/>
          </w:tcPr>
          <w:p w14:paraId="63E8AE62" w14:textId="4BFA6927" w:rsidR="00AE617A" w:rsidRPr="00CF3BAC" w:rsidRDefault="00AE617A" w:rsidP="00AE617A">
            <w:pPr>
              <w:pStyle w:val="TAL"/>
              <w:rPr>
                <w:rFonts w:eastAsia="MS Mincho"/>
              </w:rPr>
            </w:pPr>
            <w:r w:rsidRPr="00CF3BAC">
              <w:t>&gt; Volume</w:t>
            </w:r>
          </w:p>
        </w:tc>
        <w:tc>
          <w:tcPr>
            <w:tcW w:w="5950" w:type="dxa"/>
          </w:tcPr>
          <w:p w14:paraId="7076D072" w14:textId="60A0DF3F" w:rsidR="00AE617A" w:rsidRPr="00CF3BAC" w:rsidRDefault="00AE617A" w:rsidP="00AE617A">
            <w:pPr>
              <w:pStyle w:val="TAL"/>
              <w:rPr>
                <w:rFonts w:eastAsia="MS Mincho"/>
              </w:rPr>
            </w:pPr>
            <w:r w:rsidRPr="00CF3BAC">
              <w:t>measures of data volume exchanged (UL, DL and/or overall) and/or number of packets exchanged (UL, DL and/or overall)</w:t>
            </w:r>
            <w:r>
              <w:t xml:space="preserve"> for the Traffic Descriptor within the PDU Session.</w:t>
            </w:r>
          </w:p>
        </w:tc>
      </w:tr>
      <w:tr w:rsidR="00AE617A" w:rsidRPr="007F3F9D" w14:paraId="45D2739B" w14:textId="77777777" w:rsidTr="005774DF">
        <w:tc>
          <w:tcPr>
            <w:tcW w:w="3681" w:type="dxa"/>
          </w:tcPr>
          <w:p w14:paraId="21262EDB" w14:textId="36754075" w:rsidR="00AE617A" w:rsidRPr="00CF3BAC" w:rsidRDefault="00AE617A" w:rsidP="00AE617A">
            <w:pPr>
              <w:pStyle w:val="TAL"/>
            </w:pPr>
            <w:r w:rsidRPr="00CF3BAC">
              <w:rPr>
                <w:rFonts w:eastAsia="MS Mincho"/>
              </w:rPr>
              <w:t>Traffic which does not match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50E03EB5" w14:textId="4999576B" w:rsidR="00AE617A" w:rsidRPr="00CF3BAC" w:rsidRDefault="00AE617A" w:rsidP="00AE617A">
            <w:pPr>
              <w:pStyle w:val="TAL"/>
            </w:pPr>
            <w:r w:rsidRPr="00CF3BAC">
              <w:rPr>
                <w:rFonts w:eastAsia="MS Mincho"/>
              </w:rPr>
              <w:t xml:space="preserve">Identifies traffic that does not match Traffic Descriptor </w:t>
            </w:r>
            <w:r>
              <w:rPr>
                <w:rFonts w:eastAsia="MS Mincho"/>
              </w:rPr>
              <w:t>provided by the consumer in those PDU Sessions identified by the S-NSSAI and DNN above and the volume.</w:t>
            </w:r>
          </w:p>
        </w:tc>
      </w:tr>
      <w:tr w:rsidR="00AE617A" w:rsidRPr="007F3F9D" w14:paraId="618E5920" w14:textId="77777777" w:rsidTr="005774DF">
        <w:tc>
          <w:tcPr>
            <w:tcW w:w="3681" w:type="dxa"/>
          </w:tcPr>
          <w:p w14:paraId="35A9D095" w14:textId="1ABB74F2" w:rsidR="00AE617A" w:rsidRPr="00CF3BAC" w:rsidRDefault="00AE617A" w:rsidP="00AE617A">
            <w:pPr>
              <w:pStyle w:val="TAL"/>
            </w:pPr>
            <w:r w:rsidRPr="00CF3BAC">
              <w:t xml:space="preserve">&gt; </w:t>
            </w:r>
            <w:r>
              <w:t>Traffic Descriptor</w:t>
            </w:r>
          </w:p>
        </w:tc>
        <w:tc>
          <w:tcPr>
            <w:tcW w:w="5950" w:type="dxa"/>
          </w:tcPr>
          <w:p w14:paraId="4EB3C4B6" w14:textId="5EC50A86" w:rsidR="00AE617A" w:rsidRPr="00CF3BAC" w:rsidRDefault="00AE617A" w:rsidP="00AE617A">
            <w:pPr>
              <w:pStyle w:val="TAL"/>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020CE561" w14:textId="77777777" w:rsidTr="005774DF">
        <w:tc>
          <w:tcPr>
            <w:tcW w:w="3681" w:type="dxa"/>
          </w:tcPr>
          <w:p w14:paraId="2CFE06C1" w14:textId="31753991" w:rsidR="00AE617A" w:rsidRPr="00CF3BAC" w:rsidRDefault="00AE617A" w:rsidP="00AE617A">
            <w:pPr>
              <w:pStyle w:val="TAL"/>
              <w:rPr>
                <w:rFonts w:eastAsia="MS Mincho"/>
              </w:rPr>
            </w:pPr>
            <w:r w:rsidRPr="00CF3BAC">
              <w:t>&gt; Volume</w:t>
            </w:r>
          </w:p>
        </w:tc>
        <w:tc>
          <w:tcPr>
            <w:tcW w:w="5950" w:type="dxa"/>
          </w:tcPr>
          <w:p w14:paraId="2855E3B2" w14:textId="792E386E" w:rsidR="00AE617A" w:rsidRPr="00CF3BAC" w:rsidRDefault="00AE617A" w:rsidP="00AE617A">
            <w:pPr>
              <w:pStyle w:val="TAL"/>
              <w:rPr>
                <w:rFonts w:eastAsia="MS Mincho"/>
              </w:rPr>
            </w:pPr>
            <w:r w:rsidRPr="00CF3BAC">
              <w:t>measures of data volume exchanged (UL, DL and/or overall) and/or number of packets exchanged (UL, DL and/or overall)</w:t>
            </w:r>
            <w:r>
              <w:t>.</w:t>
            </w:r>
          </w:p>
        </w:tc>
      </w:tr>
      <w:tr w:rsidR="009757B8" w:rsidRPr="007F3F9D" w14:paraId="4E625B24" w14:textId="77777777" w:rsidTr="003E48A8">
        <w:tc>
          <w:tcPr>
            <w:tcW w:w="9631" w:type="dxa"/>
            <w:gridSpan w:val="2"/>
          </w:tcPr>
          <w:p w14:paraId="73D1B038" w14:textId="2D5B77E0" w:rsidR="009757B8" w:rsidRPr="00CF3BAC" w:rsidRDefault="009757B8" w:rsidP="00845430">
            <w:pPr>
              <w:pStyle w:val="TAN"/>
            </w:pPr>
            <w:r>
              <w:t>NOTE 1:</w:t>
            </w:r>
            <w:r>
              <w:tab/>
              <w:t>Analytics subset that can be used in "list of analytics subsets that are requested" and "Preferred level of accuracy per analytics subset". The list is ordered by descending volume.</w:t>
            </w:r>
          </w:p>
        </w:tc>
      </w:tr>
    </w:tbl>
    <w:p w14:paraId="3CB1BF92" w14:textId="77777777" w:rsidR="00AE617A" w:rsidRDefault="00AE617A" w:rsidP="00AE617A"/>
    <w:p w14:paraId="1CB2FF6B" w14:textId="652B1A6E" w:rsidR="00EE5B92" w:rsidRDefault="00EE5B92" w:rsidP="00EE02E3">
      <w:pPr>
        <w:pStyle w:val="NO"/>
      </w:pPr>
      <w:r>
        <w:t>NOTE:</w:t>
      </w:r>
      <w:r>
        <w:tab/>
        <w:t>Predictions are not provided.</w:t>
      </w:r>
    </w:p>
    <w:p w14:paraId="14217284" w14:textId="77777777" w:rsidR="00EE5B92" w:rsidRDefault="00EE5B92" w:rsidP="00EE02E3">
      <w:pPr>
        <w:pStyle w:val="Heading3"/>
      </w:pPr>
      <w:bookmarkStart w:id="768" w:name="_CR6_20_4"/>
      <w:bookmarkStart w:id="769" w:name="_Toc145930811"/>
      <w:bookmarkEnd w:id="768"/>
      <w:r>
        <w:t>6.20.4</w:t>
      </w:r>
      <w:r>
        <w:tab/>
        <w:t>Procedures</w:t>
      </w:r>
      <w:bookmarkEnd w:id="769"/>
    </w:p>
    <w:p w14:paraId="57AC46B5" w14:textId="41A1DAE8" w:rsidR="00EE5B92" w:rsidRDefault="00EE5B92" w:rsidP="00EE5B92">
      <w:r>
        <w:t>The procedure for deriving</w:t>
      </w:r>
      <w:r w:rsidR="003E5BB6">
        <w:t xml:space="preserve"> PDU Session traffic</w:t>
      </w:r>
      <w:r>
        <w:t xml:space="preserve"> is shown below.</w:t>
      </w:r>
    </w:p>
    <w:p w14:paraId="0E5A02CA" w14:textId="6D657793" w:rsidR="003E5BB6" w:rsidRDefault="003E5BB6" w:rsidP="00845430">
      <w:pPr>
        <w:pStyle w:val="TH"/>
      </w:pPr>
      <w:r w:rsidRPr="0002771E">
        <w:object w:dxaOrig="13753" w:dyaOrig="8197" w14:anchorId="08317BC2">
          <v:shape id="_x0000_i1120" type="#_x0000_t75" style="width:481.45pt;height:286.1pt" o:ole="">
            <v:imagedata r:id="rId193" o:title=""/>
          </v:shape>
          <o:OLEObject Type="Embed" ProgID="Visio.Drawing.15" ShapeID="_x0000_i1120" DrawAspect="Content" ObjectID="_1756544364" r:id="rId194"/>
        </w:object>
      </w:r>
    </w:p>
    <w:p w14:paraId="4ACED335" w14:textId="39733FF3" w:rsidR="00EE5B92" w:rsidRDefault="00EE5B92" w:rsidP="00EE5B92">
      <w:pPr>
        <w:pStyle w:val="TF"/>
      </w:pPr>
      <w:bookmarkStart w:id="770" w:name="_CRFigure6_20_41"/>
      <w:r>
        <w:t xml:space="preserve">Figure </w:t>
      </w:r>
      <w:bookmarkEnd w:id="770"/>
      <w:r>
        <w:t>6.20.4-1: NWDAF providing</w:t>
      </w:r>
      <w:r w:rsidR="003E5BB6">
        <w:t xml:space="preserve"> PDU Session traffic</w:t>
      </w:r>
      <w:r>
        <w:t xml:space="preserve"> analytics</w:t>
      </w:r>
    </w:p>
    <w:p w14:paraId="36AE95BE" w14:textId="4A2282BA" w:rsidR="0090627A" w:rsidRDefault="0090627A" w:rsidP="00EE5B92">
      <w:pPr>
        <w:pStyle w:val="B1"/>
      </w:pPr>
      <w:r>
        <w:t>1.</w:t>
      </w:r>
      <w:r>
        <w:tab/>
        <w:t>The Consumer NF (e.</w:t>
      </w:r>
      <w:r w:rsidR="003E5BB6">
        <w:t>g. the</w:t>
      </w:r>
      <w:r>
        <w:t xml:space="preserve"> PCF) requests or subscribes to the NWDAF to request</w:t>
      </w:r>
      <w:r w:rsidR="003E5BB6">
        <w:t xml:space="preserve"> PDU Session Traffic</w:t>
      </w:r>
      <w:r>
        <w:t xml:space="preserve"> analytics. The consumer includes within analytics filter the expected traffic via a PDU session according to the Traffic Descriptors and the</w:t>
      </w:r>
      <w:r w:rsidR="003E5BB6">
        <w:t xml:space="preserve"> SUPI or list of SUPIs, the</w:t>
      </w:r>
      <w:r>
        <w:t xml:space="preserve"> S-NSSAI</w:t>
      </w:r>
      <w:r w:rsidR="003E5BB6">
        <w:t xml:space="preserve"> and </w:t>
      </w:r>
      <w:r>
        <w:t>DNN of the PDU session. It is assumed that there are associated Packet Detection Rule(s) for the expected traffic listed in the analytics request, i.e. the expected traffic is known.</w:t>
      </w:r>
    </w:p>
    <w:p w14:paraId="267A1448" w14:textId="3172B4B0" w:rsidR="0090627A" w:rsidRDefault="0090627A" w:rsidP="00EE5B92">
      <w:pPr>
        <w:pStyle w:val="B1"/>
      </w:pPr>
      <w:r>
        <w:t>2.</w:t>
      </w:r>
      <w:r>
        <w:tab/>
        <w:t>The NWDAF determines to collect data, either directly from the UPF or indirectly via the SMF and identifies the SMF</w:t>
      </w:r>
      <w:r w:rsidR="003E5BB6">
        <w:t>(s)</w:t>
      </w:r>
      <w:r>
        <w:t xml:space="preserve"> and/or UPF</w:t>
      </w:r>
      <w:r w:rsidR="003E5BB6">
        <w:t>(s)</w:t>
      </w:r>
      <w:r>
        <w:t xml:space="preserve"> to retrieve input data according to the S-NSSAI/DNN and</w:t>
      </w:r>
      <w:r w:rsidR="003E5BB6">
        <w:t xml:space="preserve"> SUPI or list of SUPIs</w:t>
      </w:r>
      <w:r>
        <w:t xml:space="preserve"> in the analytics request.</w:t>
      </w:r>
    </w:p>
    <w:p w14:paraId="64A8F2A8" w14:textId="5E29BF0D" w:rsidR="003E5BB6" w:rsidRDefault="003E5BB6" w:rsidP="00EE5B92">
      <w:pPr>
        <w:pStyle w:val="B1"/>
      </w:pPr>
      <w:r>
        <w:t>3.</w:t>
      </w:r>
      <w:r>
        <w:tab/>
        <w:t xml:space="preserve">The NWDAF collects input information using the procedure for subscription to UPF event exposure for certain UEs via SMF as described in clause 4.15.4.5.2 of </w:t>
      </w:r>
      <w:r w:rsidR="006F76EA">
        <w:t>TS</w:t>
      </w:r>
      <w:r w:rsidR="006F76EA">
        <w:t> </w:t>
      </w:r>
      <w:r w:rsidR="006F76EA">
        <w:t>23.502</w:t>
      </w:r>
      <w:r w:rsidR="006F76EA">
        <w:t> </w:t>
      </w:r>
      <w:r w:rsidR="006F76EA">
        <w:t>[</w:t>
      </w:r>
      <w:r>
        <w:t>3]; the Target of Event Reporting is set to each of the tuple (SUPI, DNN and S-NSSAI) that has 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Default="003E5BB6" w:rsidP="00EE5B92">
      <w:pPr>
        <w:pStyle w:val="B1"/>
      </w:pPr>
      <w:r>
        <w:tab/>
        <w:t>The UPF reports volume measurements for the PDU Session with per application granularity, the report includes volume measurements</w:t>
      </w:r>
      <w:r w:rsidR="00AF3316">
        <w:t xml:space="preserve"> and</w:t>
      </w:r>
      <w:r>
        <w:t xml:space="preserve"> provide the application related information, i.e. URLs and Domain names.</w:t>
      </w:r>
    </w:p>
    <w:p w14:paraId="3F674669" w14:textId="657238F1" w:rsidR="0090627A" w:rsidRDefault="0090627A" w:rsidP="00EE5B92">
      <w:pPr>
        <w:pStyle w:val="B1"/>
      </w:pPr>
      <w:r>
        <w:t>4.</w:t>
      </w:r>
      <w:r>
        <w:tab/>
        <w:t>The NWDAF derives analytics indicating a list of UEs</w:t>
      </w:r>
      <w:r w:rsidR="003E5BB6">
        <w:t xml:space="preserve"> and the</w:t>
      </w:r>
      <w:r>
        <w:t xml:space="preserve"> traffic</w:t>
      </w:r>
      <w:r w:rsidR="003E5BB6">
        <w:t xml:space="preserve"> they route</w:t>
      </w:r>
      <w:r>
        <w:t xml:space="preserve"> according to the</w:t>
      </w:r>
      <w:r w:rsidR="003E5BB6">
        <w:t xml:space="preserve"> provided information provided by the consumer (i.e. Traffic Descriptor, S-NSSAI and DNN), including its volume and the traffic they route</w:t>
      </w:r>
      <w:r>
        <w:t xml:space="preserve"> and a list of UEs which route traffic that it is not expected according to the</w:t>
      </w:r>
      <w:r w:rsidR="003E5BB6">
        <w:t xml:space="preserve"> information provided by the consumer (i.e. Traffic Descriptor, S-NSSAI and DNN) including its volume</w:t>
      </w:r>
      <w:r>
        <w:t>.</w:t>
      </w:r>
    </w:p>
    <w:p w14:paraId="72E9D28E" w14:textId="77777777" w:rsidR="0090627A" w:rsidRDefault="0090627A" w:rsidP="00EE5B92">
      <w:pPr>
        <w:pStyle w:val="B1"/>
      </w:pPr>
      <w:r>
        <w:t>5.</w:t>
      </w:r>
      <w:r>
        <w:tab/>
        <w:t>The NWDAF notifies URSP enforcement analytics.</w:t>
      </w:r>
    </w:p>
    <w:p w14:paraId="0EF34CA5" w14:textId="7C2378C6" w:rsidR="00622F1D" w:rsidRDefault="00622F1D" w:rsidP="00622F1D">
      <w:pPr>
        <w:pStyle w:val="Heading2"/>
      </w:pPr>
      <w:bookmarkStart w:id="771" w:name="_CR6_21"/>
      <w:bookmarkStart w:id="772" w:name="_Toc145930812"/>
      <w:bookmarkEnd w:id="771"/>
      <w:r>
        <w:t>6.21</w:t>
      </w:r>
      <w:r>
        <w:tab/>
        <w:t>Movement Behaviour Analytics</w:t>
      </w:r>
      <w:bookmarkEnd w:id="772"/>
    </w:p>
    <w:p w14:paraId="45304B6D" w14:textId="77777777" w:rsidR="00622F1D" w:rsidRDefault="00622F1D" w:rsidP="00845430">
      <w:pPr>
        <w:pStyle w:val="Heading3"/>
      </w:pPr>
      <w:bookmarkStart w:id="773" w:name="_CR6_21_1"/>
      <w:bookmarkStart w:id="774" w:name="_Toc145930813"/>
      <w:bookmarkEnd w:id="773"/>
      <w:r>
        <w:t>6.21.1</w:t>
      </w:r>
      <w:r>
        <w:tab/>
        <w:t>General</w:t>
      </w:r>
      <w:bookmarkEnd w:id="774"/>
    </w:p>
    <w:p w14:paraId="52F2B075" w14:textId="7D8EB907" w:rsidR="00622F1D" w:rsidRDefault="00622F1D" w:rsidP="00622F1D">
      <w:r>
        <w:t xml:space="preserve">The movement behaviour analytics provides analytics information (statistics or predictions) regarding the location, direction and velocity of UEs during an analytics target period in a target area. The statistics of movement </w:t>
      </w:r>
      <w:r w:rsidR="00A62EF4">
        <w:t>behaviour</w:t>
      </w:r>
      <w:r>
        <w:t xml:space="preserve"> </w:t>
      </w:r>
      <w:r>
        <w:lastRenderedPageBreak/>
        <w:t>collects a map of UE movements in a certain region in a certain period of time. In addition, the consumers can obtain the congestion situation in the target area through statistics.</w:t>
      </w:r>
    </w:p>
    <w:p w14:paraId="130698D6" w14:textId="35808ACE" w:rsidR="00622F1D" w:rsidRDefault="00622F1D" w:rsidP="00622F1D">
      <w:r>
        <w:t>The NWDAF provides movement behaviour analytics to a NF (e.g. NEF, AF).</w:t>
      </w:r>
    </w:p>
    <w:p w14:paraId="348B210E" w14:textId="77777777" w:rsidR="00622F1D" w:rsidRDefault="00622F1D" w:rsidP="00622F1D">
      <w:r>
        <w:t>The consumer of these analytics shall indicate in the request or subscription:</w:t>
      </w:r>
    </w:p>
    <w:p w14:paraId="3DEAD6DE" w14:textId="3576F916" w:rsidR="00622F1D" w:rsidRDefault="00622F1D" w:rsidP="00845430">
      <w:pPr>
        <w:pStyle w:val="B1"/>
      </w:pPr>
      <w:r>
        <w:t>-</w:t>
      </w:r>
      <w:r>
        <w:tab/>
        <w:t>Analytics ID = "movement behaviour";</w:t>
      </w:r>
    </w:p>
    <w:p w14:paraId="78F6ED20" w14:textId="77777777" w:rsidR="00622F1D" w:rsidRDefault="00622F1D" w:rsidP="00845430">
      <w:pPr>
        <w:pStyle w:val="B1"/>
      </w:pPr>
      <w:r>
        <w:t>-</w:t>
      </w:r>
      <w:r>
        <w:tab/>
        <w:t>Target of Analytics Reporting: any UE;</w:t>
      </w:r>
    </w:p>
    <w:p w14:paraId="2C8D828F" w14:textId="77777777" w:rsidR="00622F1D" w:rsidRDefault="00622F1D" w:rsidP="00845430">
      <w:pPr>
        <w:pStyle w:val="B1"/>
      </w:pPr>
      <w:r>
        <w:t>-</w:t>
      </w:r>
      <w:r>
        <w:tab/>
        <w:t>Analytics Filter Information:</w:t>
      </w:r>
    </w:p>
    <w:p w14:paraId="4FB4F015" w14:textId="36F4993E" w:rsidR="00622F1D" w:rsidRDefault="00622F1D" w:rsidP="00845430">
      <w:pPr>
        <w:pStyle w:val="B2"/>
      </w:pPr>
      <w:r>
        <w:t>-</w:t>
      </w:r>
      <w:r>
        <w:tab/>
        <w:t xml:space="preserve">Area of Interest (AOI): restricts the scope of the movement behaviour analytics to the provided area. The AOI may be described as shown in clause 5.5 of </w:t>
      </w:r>
      <w:r w:rsidR="006F76EA">
        <w:t>TS</w:t>
      </w:r>
      <w:r w:rsidR="006F76EA">
        <w:t> </w:t>
      </w:r>
      <w:r w:rsidR="006F76EA">
        <w:t>23.273</w:t>
      </w:r>
      <w:r w:rsidR="006F76EA">
        <w:t> </w:t>
      </w:r>
      <w:r w:rsidR="006F76EA">
        <w:t>[</w:t>
      </w:r>
      <w:r>
        <w:t>39];</w:t>
      </w:r>
    </w:p>
    <w:p w14:paraId="0C30C770" w14:textId="77777777" w:rsidR="00622F1D" w:rsidRDefault="00622F1D" w:rsidP="00845430">
      <w:pPr>
        <w:pStyle w:val="B2"/>
      </w:pPr>
      <w:r>
        <w:t>-</w:t>
      </w:r>
      <w:r>
        <w:tab/>
        <w:t>Optionally, the list of analytics subsets that are requested among those specified in clause 6.21.3;</w:t>
      </w:r>
    </w:p>
    <w:p w14:paraId="331DB24C" w14:textId="77777777" w:rsidR="00622F1D" w:rsidRDefault="00622F1D" w:rsidP="00845430">
      <w:pPr>
        <w:pStyle w:val="B1"/>
      </w:pPr>
      <w:r>
        <w:t>-</w:t>
      </w:r>
      <w:r>
        <w:tab/>
        <w:t>An Analytics target period indicates the time period over which the statistics or predictions are requested;</w:t>
      </w:r>
    </w:p>
    <w:p w14:paraId="6605F75B" w14:textId="77777777" w:rsidR="00622F1D" w:rsidRDefault="00622F1D" w:rsidP="00845430">
      <w:pPr>
        <w:pStyle w:val="B1"/>
      </w:pPr>
      <w:r>
        <w:t>-</w:t>
      </w:r>
      <w:r>
        <w:tab/>
        <w:t>Optionally, preferred level of accuracy of the analytics;</w:t>
      </w:r>
    </w:p>
    <w:p w14:paraId="310EB863" w14:textId="77777777" w:rsidR="00622F1D" w:rsidRDefault="00622F1D" w:rsidP="00845430">
      <w:pPr>
        <w:pStyle w:val="B1"/>
      </w:pPr>
      <w:r>
        <w:t>-</w:t>
      </w:r>
      <w:r>
        <w:tab/>
        <w:t>Preferred level of accuracy per analytics subset (see clause 6.21.3);</w:t>
      </w:r>
    </w:p>
    <w:p w14:paraId="06DBAD91" w14:textId="77777777" w:rsidR="00622F1D" w:rsidRDefault="00622F1D" w:rsidP="00845430">
      <w:pPr>
        <w:pStyle w:val="B1"/>
      </w:pPr>
      <w:r>
        <w:t>-</w:t>
      </w:r>
      <w:r>
        <w:tab/>
        <w:t>Optionally, preferred granularity of location information: "longitude and latitude level";</w:t>
      </w:r>
    </w:p>
    <w:p w14:paraId="3492D212" w14:textId="77777777" w:rsidR="00622F1D" w:rsidRDefault="00622F1D" w:rsidP="00845430">
      <w:pPr>
        <w:pStyle w:val="B1"/>
      </w:pPr>
      <w:r>
        <w:t>-</w:t>
      </w:r>
      <w:r>
        <w:tab/>
        <w:t>Optionally, preferred orientation of location information: ("horizontal", "vertical", "both")"; and</w:t>
      </w:r>
    </w:p>
    <w:p w14:paraId="14A1498A" w14:textId="77777777" w:rsidR="00622F1D" w:rsidRDefault="00622F1D" w:rsidP="00845430">
      <w:pPr>
        <w:pStyle w:val="B1"/>
      </w:pPr>
      <w:r>
        <w:t>-</w:t>
      </w:r>
      <w:r>
        <w:tab/>
        <w:t>Optionally, maximum number of objects.</w:t>
      </w:r>
    </w:p>
    <w:p w14:paraId="63C23A6A" w14:textId="77777777" w:rsidR="00622F1D" w:rsidRDefault="00622F1D" w:rsidP="00845430">
      <w:pPr>
        <w:pStyle w:val="Heading3"/>
      </w:pPr>
      <w:bookmarkStart w:id="775" w:name="_CR6_21_2"/>
      <w:bookmarkStart w:id="776" w:name="_Toc145930814"/>
      <w:bookmarkEnd w:id="775"/>
      <w:r>
        <w:t>6.21.2</w:t>
      </w:r>
      <w:r>
        <w:tab/>
        <w:t>Input data</w:t>
      </w:r>
      <w:bookmarkEnd w:id="776"/>
    </w:p>
    <w:p w14:paraId="38A40868" w14:textId="77777777" w:rsidR="00622F1D" w:rsidRDefault="00622F1D" w:rsidP="00622F1D">
      <w:r>
        <w:t>The NWDAF collects the UE location and velocity information within the area of interest from the sources listed in Table 6.21.2-1.</w:t>
      </w:r>
    </w:p>
    <w:p w14:paraId="37ED1D34" w14:textId="51A8CCAD" w:rsidR="00622F1D" w:rsidRDefault="00622F1D" w:rsidP="00845430">
      <w:pPr>
        <w:pStyle w:val="TH"/>
      </w:pPr>
      <w:bookmarkStart w:id="777" w:name="_CRTable6_21_21"/>
      <w:r>
        <w:t xml:space="preserve">Table </w:t>
      </w:r>
      <w:bookmarkEnd w:id="777"/>
      <w:r>
        <w:t>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C97263" w14:paraId="068309D8" w14:textId="77777777" w:rsidTr="005774DF">
        <w:tc>
          <w:tcPr>
            <w:tcW w:w="3210" w:type="dxa"/>
          </w:tcPr>
          <w:p w14:paraId="364F7832" w14:textId="77777777" w:rsidR="00622F1D" w:rsidRPr="00C97263" w:rsidRDefault="00622F1D" w:rsidP="005774DF">
            <w:pPr>
              <w:pStyle w:val="TAH"/>
            </w:pPr>
            <w:r>
              <w:t>Information</w:t>
            </w:r>
          </w:p>
        </w:tc>
        <w:tc>
          <w:tcPr>
            <w:tcW w:w="1463" w:type="dxa"/>
          </w:tcPr>
          <w:p w14:paraId="21C2E01F" w14:textId="77777777" w:rsidR="00622F1D" w:rsidRPr="00C97263" w:rsidRDefault="00622F1D" w:rsidP="005774DF">
            <w:pPr>
              <w:pStyle w:val="TAH"/>
            </w:pPr>
            <w:r>
              <w:t>Source</w:t>
            </w:r>
          </w:p>
        </w:tc>
        <w:tc>
          <w:tcPr>
            <w:tcW w:w="4958" w:type="dxa"/>
          </w:tcPr>
          <w:p w14:paraId="4C1CC374" w14:textId="77777777" w:rsidR="00622F1D" w:rsidRPr="00C97263" w:rsidRDefault="00622F1D" w:rsidP="005774DF">
            <w:pPr>
              <w:pStyle w:val="TAH"/>
            </w:pPr>
            <w:r>
              <w:t>Description</w:t>
            </w:r>
          </w:p>
        </w:tc>
      </w:tr>
      <w:tr w:rsidR="00622F1D" w:rsidRPr="00C97263" w14:paraId="6A360777" w14:textId="77777777" w:rsidTr="005774DF">
        <w:tc>
          <w:tcPr>
            <w:tcW w:w="3210" w:type="dxa"/>
          </w:tcPr>
          <w:p w14:paraId="6C1D48A1" w14:textId="21172A6C" w:rsidR="00622F1D" w:rsidRPr="00C97263" w:rsidRDefault="00622F1D" w:rsidP="00622F1D">
            <w:pPr>
              <w:pStyle w:val="TAL"/>
            </w:pPr>
            <w:r w:rsidRPr="008558A9">
              <w:rPr>
                <w:lang w:eastAsia="ko-KR"/>
              </w:rPr>
              <w:t>UE ID</w:t>
            </w:r>
          </w:p>
        </w:tc>
        <w:tc>
          <w:tcPr>
            <w:tcW w:w="1463" w:type="dxa"/>
          </w:tcPr>
          <w:p w14:paraId="3A784C4A" w14:textId="10C34010" w:rsidR="00622F1D" w:rsidRPr="00C97263" w:rsidRDefault="00622F1D" w:rsidP="00622F1D">
            <w:pPr>
              <w:pStyle w:val="TAC"/>
            </w:pPr>
            <w:r w:rsidRPr="008558A9">
              <w:rPr>
                <w:lang w:eastAsia="ko-KR"/>
              </w:rPr>
              <w:t>AMF</w:t>
            </w:r>
          </w:p>
        </w:tc>
        <w:tc>
          <w:tcPr>
            <w:tcW w:w="4958" w:type="dxa"/>
          </w:tcPr>
          <w:p w14:paraId="341379D7" w14:textId="2D7D5C96" w:rsidR="00622F1D" w:rsidRPr="00C97263" w:rsidRDefault="00622F1D" w:rsidP="00622F1D">
            <w:pPr>
              <w:pStyle w:val="TAL"/>
            </w:pPr>
            <w:r w:rsidRPr="008558A9">
              <w:t>SUPI</w:t>
            </w:r>
          </w:p>
        </w:tc>
      </w:tr>
      <w:tr w:rsidR="00622F1D" w:rsidRPr="00C97263" w14:paraId="48E13BDA" w14:textId="77777777" w:rsidTr="005774DF">
        <w:tc>
          <w:tcPr>
            <w:tcW w:w="3210" w:type="dxa"/>
          </w:tcPr>
          <w:p w14:paraId="35C962AE" w14:textId="3D55B7DD" w:rsidR="00622F1D" w:rsidRPr="00C97263" w:rsidRDefault="00622F1D" w:rsidP="00622F1D">
            <w:pPr>
              <w:pStyle w:val="TAL"/>
            </w:pPr>
            <w:r w:rsidRPr="008558A9">
              <w:rPr>
                <w:lang w:eastAsia="zh-CN"/>
              </w:rPr>
              <w:t>UE locations (1..max)</w:t>
            </w:r>
          </w:p>
        </w:tc>
        <w:tc>
          <w:tcPr>
            <w:tcW w:w="1463" w:type="dxa"/>
          </w:tcPr>
          <w:p w14:paraId="09DB901F" w14:textId="1C7B7D2B" w:rsidR="00622F1D" w:rsidRPr="00C97263" w:rsidRDefault="00622F1D" w:rsidP="00622F1D">
            <w:pPr>
              <w:pStyle w:val="TAC"/>
            </w:pPr>
            <w:r w:rsidRPr="008558A9">
              <w:rPr>
                <w:lang w:eastAsia="zh-CN"/>
              </w:rPr>
              <w:t>AMF</w:t>
            </w:r>
          </w:p>
        </w:tc>
        <w:tc>
          <w:tcPr>
            <w:tcW w:w="4958" w:type="dxa"/>
          </w:tcPr>
          <w:p w14:paraId="47349FBF" w14:textId="487D92F8" w:rsidR="00622F1D" w:rsidRPr="00C97263" w:rsidRDefault="00622F1D" w:rsidP="00622F1D">
            <w:pPr>
              <w:pStyle w:val="TAL"/>
            </w:pPr>
            <w:r w:rsidRPr="008558A9">
              <w:rPr>
                <w:lang w:eastAsia="zh-CN"/>
              </w:rPr>
              <w:t>UE positions</w:t>
            </w:r>
          </w:p>
        </w:tc>
      </w:tr>
      <w:tr w:rsidR="00622F1D" w:rsidRPr="00C97263" w14:paraId="19242E8E" w14:textId="77777777" w:rsidTr="005774DF">
        <w:tc>
          <w:tcPr>
            <w:tcW w:w="3210" w:type="dxa"/>
          </w:tcPr>
          <w:p w14:paraId="29780F2B" w14:textId="1C1ABA95" w:rsidR="00622F1D" w:rsidRPr="008558A9" w:rsidRDefault="00622F1D" w:rsidP="00622F1D">
            <w:pPr>
              <w:pStyle w:val="TAL"/>
              <w:rPr>
                <w:lang w:eastAsia="zh-CN"/>
              </w:rPr>
            </w:pPr>
            <w:r w:rsidRPr="008558A9">
              <w:rPr>
                <w:lang w:eastAsia="zh-CN"/>
              </w:rPr>
              <w:t xml:space="preserve">   &gt;UE location</w:t>
            </w:r>
          </w:p>
        </w:tc>
        <w:tc>
          <w:tcPr>
            <w:tcW w:w="1463" w:type="dxa"/>
          </w:tcPr>
          <w:p w14:paraId="7DEABB03" w14:textId="77777777" w:rsidR="00622F1D" w:rsidRPr="008558A9" w:rsidRDefault="00622F1D" w:rsidP="00622F1D">
            <w:pPr>
              <w:pStyle w:val="TAC"/>
              <w:rPr>
                <w:lang w:eastAsia="zh-CN"/>
              </w:rPr>
            </w:pPr>
          </w:p>
        </w:tc>
        <w:tc>
          <w:tcPr>
            <w:tcW w:w="4958" w:type="dxa"/>
          </w:tcPr>
          <w:p w14:paraId="31154C7D" w14:textId="4874940F" w:rsidR="00622F1D" w:rsidRPr="008558A9" w:rsidRDefault="00622F1D" w:rsidP="00622F1D">
            <w:pPr>
              <w:pStyle w:val="TAL"/>
              <w:rPr>
                <w:lang w:eastAsia="zh-CN"/>
              </w:rPr>
            </w:pPr>
            <w:r w:rsidRPr="008558A9">
              <w:rPr>
                <w:lang w:eastAsia="zh-CN"/>
              </w:rPr>
              <w:t>TA or cells that the UE enters</w:t>
            </w:r>
          </w:p>
        </w:tc>
      </w:tr>
      <w:tr w:rsidR="00622F1D" w:rsidRPr="00C97263" w14:paraId="34DF9FD0" w14:textId="77777777" w:rsidTr="005774DF">
        <w:tc>
          <w:tcPr>
            <w:tcW w:w="3210" w:type="dxa"/>
          </w:tcPr>
          <w:p w14:paraId="4FB4D1EF" w14:textId="0202B9DF" w:rsidR="00622F1D" w:rsidRPr="008558A9" w:rsidRDefault="00622F1D" w:rsidP="00622F1D">
            <w:pPr>
              <w:pStyle w:val="TAL"/>
              <w:rPr>
                <w:lang w:eastAsia="zh-CN"/>
              </w:rPr>
            </w:pPr>
            <w:r w:rsidRPr="008558A9">
              <w:rPr>
                <w:lang w:eastAsia="zh-CN"/>
              </w:rPr>
              <w:t xml:space="preserve">   &gt;Timestamp</w:t>
            </w:r>
            <w:r w:rsidRPr="008558A9" w:rsidDel="00F324AD">
              <w:rPr>
                <w:lang w:eastAsia="zh-CN"/>
              </w:rPr>
              <w:t xml:space="preserve"> </w:t>
            </w:r>
          </w:p>
        </w:tc>
        <w:tc>
          <w:tcPr>
            <w:tcW w:w="1463" w:type="dxa"/>
          </w:tcPr>
          <w:p w14:paraId="66E6A66C" w14:textId="77777777" w:rsidR="00622F1D" w:rsidRPr="008558A9" w:rsidRDefault="00622F1D" w:rsidP="00622F1D">
            <w:pPr>
              <w:pStyle w:val="TAC"/>
              <w:rPr>
                <w:lang w:eastAsia="zh-CN"/>
              </w:rPr>
            </w:pPr>
          </w:p>
        </w:tc>
        <w:tc>
          <w:tcPr>
            <w:tcW w:w="4958" w:type="dxa"/>
          </w:tcPr>
          <w:p w14:paraId="398B6CF4" w14:textId="3DA1422E" w:rsidR="00622F1D" w:rsidRPr="008558A9" w:rsidRDefault="00622F1D" w:rsidP="00622F1D">
            <w:pPr>
              <w:pStyle w:val="TAL"/>
              <w:rPr>
                <w:lang w:eastAsia="zh-CN"/>
              </w:rPr>
            </w:pPr>
            <w:r w:rsidRPr="008558A9">
              <w:rPr>
                <w:lang w:eastAsia="zh-CN"/>
              </w:rPr>
              <w:t>A time stamp when the AMF detects the UE enters this location</w:t>
            </w:r>
          </w:p>
        </w:tc>
      </w:tr>
      <w:tr w:rsidR="00622F1D" w:rsidRPr="00C97263" w14:paraId="128DBB26" w14:textId="77777777" w:rsidTr="005774DF">
        <w:tc>
          <w:tcPr>
            <w:tcW w:w="3210" w:type="dxa"/>
          </w:tcPr>
          <w:p w14:paraId="031248D2" w14:textId="62516D3B" w:rsidR="00622F1D" w:rsidRPr="008558A9" w:rsidRDefault="00622F1D" w:rsidP="00622F1D">
            <w:pPr>
              <w:pStyle w:val="TAL"/>
              <w:rPr>
                <w:lang w:eastAsia="zh-CN"/>
              </w:rPr>
            </w:pPr>
            <w:r w:rsidRPr="008558A9">
              <w:rPr>
                <w:lang w:eastAsia="ko-KR"/>
              </w:rPr>
              <w:t>Fine granularity locations (1 …max)</w:t>
            </w:r>
          </w:p>
        </w:tc>
        <w:tc>
          <w:tcPr>
            <w:tcW w:w="1463" w:type="dxa"/>
          </w:tcPr>
          <w:p w14:paraId="6F80447A" w14:textId="68D854C3" w:rsidR="00622F1D" w:rsidRPr="008558A9" w:rsidRDefault="00622F1D" w:rsidP="00622F1D">
            <w:pPr>
              <w:pStyle w:val="TAC"/>
              <w:rPr>
                <w:lang w:eastAsia="zh-CN"/>
              </w:rPr>
            </w:pPr>
            <w:r w:rsidRPr="008558A9">
              <w:rPr>
                <w:lang w:eastAsia="ko-KR"/>
              </w:rPr>
              <w:t>GMLC</w:t>
            </w:r>
          </w:p>
        </w:tc>
        <w:tc>
          <w:tcPr>
            <w:tcW w:w="4958" w:type="dxa"/>
          </w:tcPr>
          <w:p w14:paraId="26CFF243" w14:textId="4E389EFF" w:rsidR="00622F1D" w:rsidRPr="008558A9" w:rsidRDefault="00622F1D" w:rsidP="00622F1D">
            <w:pPr>
              <w:pStyle w:val="TAL"/>
              <w:rPr>
                <w:lang w:eastAsia="zh-CN"/>
              </w:rPr>
            </w:pPr>
            <w:r w:rsidRPr="008558A9">
              <w:t>UE locations</w:t>
            </w:r>
          </w:p>
        </w:tc>
      </w:tr>
      <w:tr w:rsidR="00622F1D" w:rsidRPr="00C97263" w14:paraId="7BE03624" w14:textId="77777777" w:rsidTr="005774DF">
        <w:tc>
          <w:tcPr>
            <w:tcW w:w="3210" w:type="dxa"/>
          </w:tcPr>
          <w:p w14:paraId="1DA4B6B7" w14:textId="6389FB69" w:rsidR="00622F1D" w:rsidRPr="008558A9" w:rsidRDefault="00622F1D" w:rsidP="00622F1D">
            <w:pPr>
              <w:pStyle w:val="TAL"/>
              <w:rPr>
                <w:lang w:eastAsia="ko-KR"/>
              </w:rPr>
            </w:pPr>
            <w:r w:rsidRPr="008558A9">
              <w:rPr>
                <w:lang w:eastAsia="ko-KR"/>
              </w:rPr>
              <w:t>…</w:t>
            </w:r>
            <w:r w:rsidRPr="008558A9">
              <w:rPr>
                <w:lang w:val="fi-FI" w:eastAsia="ko-KR"/>
              </w:rPr>
              <w:t>&gt;</w:t>
            </w:r>
            <w:r w:rsidRPr="008558A9">
              <w:rPr>
                <w:lang w:eastAsia="ko-KR"/>
              </w:rPr>
              <w:t>Timestamp</w:t>
            </w:r>
          </w:p>
        </w:tc>
        <w:tc>
          <w:tcPr>
            <w:tcW w:w="1463" w:type="dxa"/>
          </w:tcPr>
          <w:p w14:paraId="53023EB4" w14:textId="77777777" w:rsidR="00622F1D" w:rsidRPr="008558A9" w:rsidRDefault="00622F1D" w:rsidP="00622F1D">
            <w:pPr>
              <w:pStyle w:val="TAC"/>
              <w:rPr>
                <w:lang w:eastAsia="ko-KR"/>
              </w:rPr>
            </w:pPr>
          </w:p>
        </w:tc>
        <w:tc>
          <w:tcPr>
            <w:tcW w:w="4958" w:type="dxa"/>
          </w:tcPr>
          <w:p w14:paraId="182C7063" w14:textId="60FAC2B3" w:rsidR="00622F1D" w:rsidRPr="008558A9" w:rsidRDefault="00622F1D" w:rsidP="00622F1D">
            <w:pPr>
              <w:pStyle w:val="TAL"/>
            </w:pPr>
            <w:r w:rsidRPr="008558A9">
              <w:t>Time information associated with the collected information</w:t>
            </w:r>
          </w:p>
        </w:tc>
      </w:tr>
      <w:tr w:rsidR="00622F1D" w:rsidRPr="00C97263" w14:paraId="28E954F9" w14:textId="77777777" w:rsidTr="005774DF">
        <w:tc>
          <w:tcPr>
            <w:tcW w:w="3210" w:type="dxa"/>
          </w:tcPr>
          <w:p w14:paraId="3CCA27BA" w14:textId="1A6D8AB5" w:rsidR="00622F1D" w:rsidRPr="008558A9" w:rsidRDefault="00622F1D" w:rsidP="00622F1D">
            <w:pPr>
              <w:pStyle w:val="TAL"/>
              <w:rPr>
                <w:lang w:eastAsia="ko-KR"/>
              </w:rPr>
            </w:pPr>
            <w:r w:rsidRPr="008558A9">
              <w:rPr>
                <w:lang w:eastAsia="ko-KR"/>
              </w:rPr>
              <w:t>…&gt;LCS QoS</w:t>
            </w:r>
          </w:p>
        </w:tc>
        <w:tc>
          <w:tcPr>
            <w:tcW w:w="1463" w:type="dxa"/>
          </w:tcPr>
          <w:p w14:paraId="3262CC05" w14:textId="77777777" w:rsidR="00622F1D" w:rsidRPr="008558A9" w:rsidRDefault="00622F1D" w:rsidP="00622F1D">
            <w:pPr>
              <w:pStyle w:val="TAC"/>
              <w:rPr>
                <w:lang w:eastAsia="ko-KR"/>
              </w:rPr>
            </w:pPr>
          </w:p>
        </w:tc>
        <w:tc>
          <w:tcPr>
            <w:tcW w:w="4958" w:type="dxa"/>
          </w:tcPr>
          <w:p w14:paraId="1339BBE1" w14:textId="0E2857B4" w:rsidR="00622F1D" w:rsidRPr="008558A9" w:rsidRDefault="00622F1D" w:rsidP="00622F1D">
            <w:pPr>
              <w:pStyle w:val="TAL"/>
            </w:pPr>
            <w:r>
              <w:t>The achieved LCS QoS accuracy (see TS 23.273 [39])</w:t>
            </w:r>
          </w:p>
        </w:tc>
      </w:tr>
      <w:tr w:rsidR="00622F1D" w:rsidRPr="00C97263" w14:paraId="47907D6F" w14:textId="77777777" w:rsidTr="005774DF">
        <w:tc>
          <w:tcPr>
            <w:tcW w:w="3210" w:type="dxa"/>
          </w:tcPr>
          <w:p w14:paraId="2B5FB075" w14:textId="0D28ED42" w:rsidR="00622F1D" w:rsidRPr="008558A9" w:rsidRDefault="00622F1D" w:rsidP="00622F1D">
            <w:pPr>
              <w:pStyle w:val="TAL"/>
              <w:rPr>
                <w:lang w:eastAsia="ko-KR"/>
              </w:rPr>
            </w:pPr>
            <w:r w:rsidRPr="008558A9">
              <w:t>…&gt;Location estimate</w:t>
            </w:r>
          </w:p>
        </w:tc>
        <w:tc>
          <w:tcPr>
            <w:tcW w:w="1463" w:type="dxa"/>
          </w:tcPr>
          <w:p w14:paraId="11014E9A" w14:textId="77777777" w:rsidR="00622F1D" w:rsidRPr="008558A9" w:rsidRDefault="00622F1D" w:rsidP="00622F1D">
            <w:pPr>
              <w:pStyle w:val="TAC"/>
              <w:rPr>
                <w:lang w:eastAsia="ko-KR"/>
              </w:rPr>
            </w:pPr>
          </w:p>
        </w:tc>
        <w:tc>
          <w:tcPr>
            <w:tcW w:w="4958" w:type="dxa"/>
          </w:tcPr>
          <w:p w14:paraId="7A31121B" w14:textId="2F096886" w:rsidR="00622F1D" w:rsidRPr="008558A9" w:rsidRDefault="00622F1D" w:rsidP="00622F1D">
            <w:pPr>
              <w:pStyle w:val="TAL"/>
            </w:pPr>
            <w:r w:rsidRPr="008558A9">
              <w:t>Geographical location or location in local coordinates (as defined in TS</w:t>
            </w:r>
            <w:r>
              <w:t> </w:t>
            </w:r>
            <w:r w:rsidRPr="008558A9">
              <w:t>23.032</w:t>
            </w:r>
            <w:r>
              <w:t> [34]</w:t>
            </w:r>
            <w:r w:rsidRPr="008558A9">
              <w:t>)</w:t>
            </w:r>
          </w:p>
        </w:tc>
      </w:tr>
      <w:tr w:rsidR="00622F1D" w:rsidRPr="00C97263" w14:paraId="075548A8" w14:textId="77777777" w:rsidTr="005774DF">
        <w:tc>
          <w:tcPr>
            <w:tcW w:w="3210" w:type="dxa"/>
          </w:tcPr>
          <w:p w14:paraId="7A7998AC" w14:textId="6DD10176" w:rsidR="00622F1D" w:rsidRPr="008558A9" w:rsidRDefault="00622F1D" w:rsidP="00622F1D">
            <w:pPr>
              <w:pStyle w:val="TAL"/>
            </w:pPr>
            <w:r w:rsidRPr="008558A9">
              <w:t>…&gt;Velocity estimate</w:t>
            </w:r>
          </w:p>
        </w:tc>
        <w:tc>
          <w:tcPr>
            <w:tcW w:w="1463" w:type="dxa"/>
          </w:tcPr>
          <w:p w14:paraId="25E2EA3C" w14:textId="77777777" w:rsidR="00622F1D" w:rsidRPr="008558A9" w:rsidRDefault="00622F1D" w:rsidP="00622F1D">
            <w:pPr>
              <w:pStyle w:val="TAC"/>
              <w:rPr>
                <w:lang w:eastAsia="ko-KR"/>
              </w:rPr>
            </w:pPr>
          </w:p>
        </w:tc>
        <w:tc>
          <w:tcPr>
            <w:tcW w:w="4958" w:type="dxa"/>
          </w:tcPr>
          <w:p w14:paraId="0D40BB12" w14:textId="22051C44" w:rsidR="00622F1D" w:rsidRPr="008558A9" w:rsidRDefault="00622F1D" w:rsidP="00622F1D">
            <w:pPr>
              <w:pStyle w:val="TAL"/>
            </w:pPr>
            <w:r w:rsidRPr="008558A9">
              <w:rPr>
                <w:lang w:eastAsia="zh-CN"/>
              </w:rPr>
              <w:t>Speed and direction information</w:t>
            </w:r>
          </w:p>
        </w:tc>
      </w:tr>
      <w:tr w:rsidR="00622F1D" w:rsidRPr="00C97263" w14:paraId="1EC46D30" w14:textId="77777777" w:rsidTr="005774DF">
        <w:tc>
          <w:tcPr>
            <w:tcW w:w="3210" w:type="dxa"/>
          </w:tcPr>
          <w:p w14:paraId="3EEFBC27" w14:textId="709D9776" w:rsidR="00622F1D" w:rsidRPr="008558A9" w:rsidRDefault="00622F1D" w:rsidP="00622F1D">
            <w:pPr>
              <w:pStyle w:val="TAL"/>
            </w:pPr>
            <w:r w:rsidRPr="008558A9">
              <w:t>…&gt;Indoors/outdoor indication</w:t>
            </w:r>
          </w:p>
        </w:tc>
        <w:tc>
          <w:tcPr>
            <w:tcW w:w="1463" w:type="dxa"/>
          </w:tcPr>
          <w:p w14:paraId="0E11EE6D" w14:textId="77777777" w:rsidR="00622F1D" w:rsidRPr="008558A9" w:rsidRDefault="00622F1D" w:rsidP="00622F1D">
            <w:pPr>
              <w:pStyle w:val="TAC"/>
              <w:rPr>
                <w:lang w:eastAsia="ko-KR"/>
              </w:rPr>
            </w:pPr>
          </w:p>
        </w:tc>
        <w:tc>
          <w:tcPr>
            <w:tcW w:w="4958" w:type="dxa"/>
          </w:tcPr>
          <w:p w14:paraId="60F47F4C" w14:textId="68C87F94" w:rsidR="00622F1D" w:rsidRPr="008558A9" w:rsidRDefault="00622F1D" w:rsidP="00622F1D">
            <w:pPr>
              <w:pStyle w:val="TAL"/>
              <w:rPr>
                <w:lang w:eastAsia="zh-CN"/>
              </w:rPr>
            </w:pPr>
            <w:r w:rsidRPr="008558A9">
              <w:t>Indicate the location estimate is indoor or outdoor</w:t>
            </w:r>
          </w:p>
        </w:tc>
      </w:tr>
      <w:tr w:rsidR="00622F1D" w:rsidRPr="00C97263" w14:paraId="3BC2EC8A" w14:textId="77777777" w:rsidTr="005774DF">
        <w:tc>
          <w:tcPr>
            <w:tcW w:w="3210" w:type="dxa"/>
          </w:tcPr>
          <w:p w14:paraId="3A368DAE" w14:textId="3FF950C9" w:rsidR="00622F1D" w:rsidRPr="008558A9" w:rsidRDefault="00622F1D" w:rsidP="00622F1D">
            <w:pPr>
              <w:pStyle w:val="TAL"/>
            </w:pPr>
            <w:r w:rsidRPr="008558A9">
              <w:t>…</w:t>
            </w:r>
            <w:r w:rsidRPr="008558A9">
              <w:rPr>
                <w:lang w:val="fi-FI"/>
              </w:rPr>
              <w:t>&gt;</w:t>
            </w:r>
            <w:r w:rsidRPr="008558A9">
              <w:t>Age of location</w:t>
            </w:r>
          </w:p>
        </w:tc>
        <w:tc>
          <w:tcPr>
            <w:tcW w:w="1463" w:type="dxa"/>
          </w:tcPr>
          <w:p w14:paraId="59E613EB" w14:textId="77777777" w:rsidR="00622F1D" w:rsidRPr="008558A9" w:rsidRDefault="00622F1D" w:rsidP="00622F1D">
            <w:pPr>
              <w:pStyle w:val="TAC"/>
              <w:rPr>
                <w:lang w:eastAsia="ko-KR"/>
              </w:rPr>
            </w:pPr>
          </w:p>
        </w:tc>
        <w:tc>
          <w:tcPr>
            <w:tcW w:w="4958" w:type="dxa"/>
          </w:tcPr>
          <w:p w14:paraId="6A96F1B0" w14:textId="1FA9C871" w:rsidR="00622F1D" w:rsidRPr="008558A9" w:rsidRDefault="00622F1D" w:rsidP="00622F1D">
            <w:pPr>
              <w:pStyle w:val="TAL"/>
            </w:pPr>
            <w:r w:rsidRPr="008558A9">
              <w:t>Valid period of the location estimate</w:t>
            </w:r>
          </w:p>
        </w:tc>
      </w:tr>
    </w:tbl>
    <w:p w14:paraId="0FD85466" w14:textId="07E3597F" w:rsidR="00622F1D" w:rsidRDefault="00622F1D" w:rsidP="00622F1D"/>
    <w:p w14:paraId="5DD5EBF1" w14:textId="77777777" w:rsidR="00A62EF4" w:rsidRDefault="00A62EF4" w:rsidP="00845430">
      <w:pPr>
        <w:pStyle w:val="Heading3"/>
      </w:pPr>
      <w:bookmarkStart w:id="778" w:name="_CR6_21_3"/>
      <w:bookmarkStart w:id="779" w:name="_Toc145930815"/>
      <w:bookmarkEnd w:id="778"/>
      <w:r>
        <w:t>6.21.3</w:t>
      </w:r>
      <w:r>
        <w:tab/>
        <w:t>Output analytics</w:t>
      </w:r>
      <w:bookmarkEnd w:id="779"/>
    </w:p>
    <w:p w14:paraId="34B8A153" w14:textId="7C09EE55" w:rsidR="00A62EF4" w:rsidRDefault="00A62EF4" w:rsidP="00622F1D">
      <w:r>
        <w:t>The output analytics of movement behaviour provided by NWDAF is defined in Table 6.21.3-1 and Table 6.21.3-2.</w:t>
      </w:r>
    </w:p>
    <w:p w14:paraId="47C87C02" w14:textId="54EA2EEA" w:rsidR="00A62EF4" w:rsidRDefault="00A62EF4" w:rsidP="00A62EF4">
      <w:pPr>
        <w:pStyle w:val="TH"/>
      </w:pPr>
      <w:bookmarkStart w:id="780" w:name="_CRTable6_21_31"/>
      <w:r>
        <w:lastRenderedPageBreak/>
        <w:t xml:space="preserve">Table </w:t>
      </w:r>
      <w:bookmarkEnd w:id="780"/>
      <w:r>
        <w:t>6.21.3-1: movement behaviour statistics</w:t>
      </w:r>
    </w:p>
    <w:tbl>
      <w:tblPr>
        <w:tblStyle w:val="TableGrid"/>
        <w:tblW w:w="0" w:type="auto"/>
        <w:tblLook w:val="04A0" w:firstRow="1" w:lastRow="0" w:firstColumn="1" w:lastColumn="0" w:noHBand="0" w:noVBand="1"/>
      </w:tblPr>
      <w:tblGrid>
        <w:gridCol w:w="3681"/>
        <w:gridCol w:w="5950"/>
      </w:tblGrid>
      <w:tr w:rsidR="00A62EF4" w:rsidRPr="00A61F77" w14:paraId="4CED45A8" w14:textId="77777777" w:rsidTr="005774DF">
        <w:tc>
          <w:tcPr>
            <w:tcW w:w="3681" w:type="dxa"/>
          </w:tcPr>
          <w:p w14:paraId="714A314A" w14:textId="77777777" w:rsidR="00A62EF4" w:rsidRPr="00A61F77" w:rsidRDefault="00A62EF4" w:rsidP="005774DF">
            <w:pPr>
              <w:pStyle w:val="TAH"/>
            </w:pPr>
            <w:r w:rsidRPr="00A61F77">
              <w:t>Information</w:t>
            </w:r>
          </w:p>
        </w:tc>
        <w:tc>
          <w:tcPr>
            <w:tcW w:w="5950" w:type="dxa"/>
          </w:tcPr>
          <w:p w14:paraId="4651D88C" w14:textId="77777777" w:rsidR="00A62EF4" w:rsidRPr="00A61F77" w:rsidRDefault="00A62EF4" w:rsidP="005774DF">
            <w:pPr>
              <w:pStyle w:val="TAH"/>
            </w:pPr>
            <w:r w:rsidRPr="00A61F77">
              <w:t>Description</w:t>
            </w:r>
          </w:p>
        </w:tc>
      </w:tr>
      <w:tr w:rsidR="00A62EF4" w:rsidRPr="007F3F9D" w14:paraId="203F200A" w14:textId="77777777" w:rsidTr="005774DF">
        <w:tc>
          <w:tcPr>
            <w:tcW w:w="3681" w:type="dxa"/>
          </w:tcPr>
          <w:p w14:paraId="45960CDB" w14:textId="1084FFB4" w:rsidR="00A62EF4" w:rsidRPr="007F3F9D" w:rsidRDefault="00A62EF4" w:rsidP="00A62EF4">
            <w:pPr>
              <w:pStyle w:val="TAL"/>
            </w:pPr>
            <w:r w:rsidRPr="008558A9">
              <w:t>Applicable Area</w:t>
            </w:r>
          </w:p>
        </w:tc>
        <w:tc>
          <w:tcPr>
            <w:tcW w:w="5950" w:type="dxa"/>
          </w:tcPr>
          <w:p w14:paraId="28780AB2" w14:textId="2B8BE286" w:rsidR="00A62EF4" w:rsidRPr="007F3F9D" w:rsidRDefault="00A62EF4" w:rsidP="00A62EF4">
            <w:pPr>
              <w:pStyle w:val="TAL"/>
            </w:pPr>
            <w:r>
              <w:t>A geographical area as defined in TS 23.273 [39] that the analytics applies to.</w:t>
            </w:r>
          </w:p>
        </w:tc>
      </w:tr>
      <w:tr w:rsidR="00A62EF4" w:rsidRPr="007F3F9D" w14:paraId="48B16735" w14:textId="77777777" w:rsidTr="005774DF">
        <w:tc>
          <w:tcPr>
            <w:tcW w:w="3681" w:type="dxa"/>
          </w:tcPr>
          <w:p w14:paraId="30BCDD26" w14:textId="47447882" w:rsidR="00A62EF4" w:rsidRPr="007F3F9D" w:rsidRDefault="00A62EF4" w:rsidP="00A62EF4">
            <w:pPr>
              <w:pStyle w:val="TAL"/>
            </w:pPr>
            <w:r w:rsidRPr="008558A9">
              <w:t>Time slot entry (1..max)</w:t>
            </w:r>
          </w:p>
        </w:tc>
        <w:tc>
          <w:tcPr>
            <w:tcW w:w="5950" w:type="dxa"/>
          </w:tcPr>
          <w:p w14:paraId="587CD983" w14:textId="28CFEDF7" w:rsidR="00A62EF4" w:rsidRPr="007F3F9D" w:rsidRDefault="00A62EF4" w:rsidP="00A62EF4">
            <w:pPr>
              <w:pStyle w:val="TAL"/>
            </w:pPr>
            <w:r w:rsidRPr="008558A9">
              <w:t>List of time slots during the Analytics target period</w:t>
            </w:r>
          </w:p>
        </w:tc>
      </w:tr>
      <w:tr w:rsidR="00A62EF4" w:rsidRPr="007F3F9D" w14:paraId="2F4C0CB2" w14:textId="77777777" w:rsidTr="005774DF">
        <w:tc>
          <w:tcPr>
            <w:tcW w:w="3681" w:type="dxa"/>
          </w:tcPr>
          <w:p w14:paraId="6C08E75D" w14:textId="138FE0A2" w:rsidR="00A62EF4" w:rsidRPr="008558A9" w:rsidRDefault="00A62EF4" w:rsidP="00A62EF4">
            <w:pPr>
              <w:pStyle w:val="TAL"/>
            </w:pPr>
            <w:r w:rsidRPr="008558A9">
              <w:t xml:space="preserve">  &gt; Time slot start</w:t>
            </w:r>
          </w:p>
        </w:tc>
        <w:tc>
          <w:tcPr>
            <w:tcW w:w="5950" w:type="dxa"/>
          </w:tcPr>
          <w:p w14:paraId="2CA0C902" w14:textId="11A963C5" w:rsidR="00A62EF4" w:rsidRPr="008558A9" w:rsidRDefault="00A62EF4" w:rsidP="00A62EF4">
            <w:pPr>
              <w:pStyle w:val="TAL"/>
            </w:pPr>
            <w:r w:rsidRPr="008558A9">
              <w:t>Time slot starts within the Analytics target period</w:t>
            </w:r>
          </w:p>
        </w:tc>
      </w:tr>
      <w:tr w:rsidR="00A62EF4" w:rsidRPr="007F3F9D" w14:paraId="70E7330E" w14:textId="77777777" w:rsidTr="005774DF">
        <w:tc>
          <w:tcPr>
            <w:tcW w:w="3681" w:type="dxa"/>
          </w:tcPr>
          <w:p w14:paraId="7FD918C9" w14:textId="709E8DC7" w:rsidR="00A62EF4" w:rsidRPr="008558A9" w:rsidRDefault="00A62EF4" w:rsidP="00A62EF4">
            <w:pPr>
              <w:pStyle w:val="TAL"/>
            </w:pPr>
            <w:r w:rsidRPr="008558A9">
              <w:t xml:space="preserve">  &gt; Duration</w:t>
            </w:r>
          </w:p>
        </w:tc>
        <w:tc>
          <w:tcPr>
            <w:tcW w:w="5950" w:type="dxa"/>
          </w:tcPr>
          <w:p w14:paraId="4698D9C5" w14:textId="0DB20880" w:rsidR="00A62EF4" w:rsidRPr="008558A9" w:rsidRDefault="00A62EF4" w:rsidP="00A62EF4">
            <w:pPr>
              <w:pStyle w:val="TAL"/>
            </w:pPr>
            <w:r w:rsidRPr="008558A9">
              <w:t>The time during the beginning and the end of UE location information collection</w:t>
            </w:r>
          </w:p>
        </w:tc>
      </w:tr>
      <w:tr w:rsidR="00A62EF4" w:rsidRPr="007F3F9D" w14:paraId="150CB8FD" w14:textId="77777777" w:rsidTr="005774DF">
        <w:tc>
          <w:tcPr>
            <w:tcW w:w="3681" w:type="dxa"/>
          </w:tcPr>
          <w:p w14:paraId="0BA98EDE" w14:textId="242190D0" w:rsidR="00A62EF4" w:rsidRPr="008558A9" w:rsidRDefault="00A62EF4" w:rsidP="00A62EF4">
            <w:pPr>
              <w:pStyle w:val="TAL"/>
            </w:pPr>
            <w:r w:rsidRPr="008558A9">
              <w:t xml:space="preserve">  &gt; Total number of </w:t>
            </w:r>
            <w:r w:rsidRPr="008558A9">
              <w:rPr>
                <w:lang w:eastAsia="ko-KR"/>
              </w:rPr>
              <w:t xml:space="preserve">users </w:t>
            </w:r>
            <w:r w:rsidRPr="008558A9">
              <w:rPr>
                <w:rFonts w:eastAsia="MS Mincho" w:hint="eastAsia"/>
                <w:lang w:eastAsia="ja-JP"/>
              </w:rPr>
              <w:t>(</w:t>
            </w:r>
            <w:r w:rsidRPr="008558A9">
              <w:rPr>
                <w:rFonts w:eastAsia="MS Mincho"/>
                <w:lang w:eastAsia="ja-JP"/>
              </w:rPr>
              <w:t>NOTE)</w:t>
            </w:r>
          </w:p>
        </w:tc>
        <w:tc>
          <w:tcPr>
            <w:tcW w:w="5950" w:type="dxa"/>
          </w:tcPr>
          <w:p w14:paraId="02DA8AD5" w14:textId="36BD504F" w:rsidR="00A62EF4" w:rsidRPr="008558A9" w:rsidRDefault="00A62EF4" w:rsidP="00A62EF4">
            <w:pPr>
              <w:pStyle w:val="TAL"/>
            </w:pPr>
            <w:r w:rsidRPr="008558A9">
              <w:rPr>
                <w:lang w:eastAsia="ko-KR"/>
              </w:rPr>
              <w:t>Total number of users in the area of interest</w:t>
            </w:r>
          </w:p>
        </w:tc>
      </w:tr>
      <w:tr w:rsidR="00A62EF4" w:rsidRPr="007F3F9D" w14:paraId="0D33E3BA" w14:textId="77777777" w:rsidTr="005774DF">
        <w:tc>
          <w:tcPr>
            <w:tcW w:w="3681" w:type="dxa"/>
          </w:tcPr>
          <w:p w14:paraId="2A3810D3" w14:textId="1AB404CE" w:rsidR="00A62EF4" w:rsidRPr="008558A9" w:rsidRDefault="00A62EF4" w:rsidP="00A62EF4">
            <w:pPr>
              <w:pStyle w:val="TAL"/>
            </w:pPr>
            <w:r w:rsidRPr="008558A9">
              <w:t xml:space="preserve">  &gt; Ratio of moving users (NOTE)</w:t>
            </w:r>
          </w:p>
        </w:tc>
        <w:tc>
          <w:tcPr>
            <w:tcW w:w="5950" w:type="dxa"/>
          </w:tcPr>
          <w:p w14:paraId="43EA43B2" w14:textId="07290916" w:rsidR="00A62EF4" w:rsidRPr="008558A9" w:rsidRDefault="00A62EF4" w:rsidP="00A62EF4">
            <w:pPr>
              <w:pStyle w:val="TAL"/>
              <w:rPr>
                <w:lang w:eastAsia="ko-KR"/>
              </w:rPr>
            </w:pPr>
            <w:r w:rsidRPr="008558A9">
              <w:t xml:space="preserve">Ratio of moving users </w:t>
            </w:r>
            <w:r w:rsidRPr="008558A9">
              <w:rPr>
                <w:lang w:eastAsia="ko-KR"/>
              </w:rPr>
              <w:t>in the area of interest</w:t>
            </w:r>
          </w:p>
        </w:tc>
      </w:tr>
      <w:tr w:rsidR="00A62EF4" w:rsidRPr="007F3F9D" w14:paraId="3024188D" w14:textId="77777777" w:rsidTr="005774DF">
        <w:tc>
          <w:tcPr>
            <w:tcW w:w="3681" w:type="dxa"/>
          </w:tcPr>
          <w:p w14:paraId="74E072A9" w14:textId="73CEB588"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19BC6BD" w14:textId="5C171A37" w:rsidR="00A62EF4" w:rsidRPr="008558A9" w:rsidRDefault="00A62EF4" w:rsidP="00A62EF4">
            <w:pPr>
              <w:pStyle w:val="TAL"/>
            </w:pPr>
            <w:r w:rsidRPr="008558A9">
              <w:rPr>
                <w:lang w:eastAsia="ko-KR"/>
              </w:rPr>
              <w:t>Average speed of all users in the area of interest</w:t>
            </w:r>
          </w:p>
        </w:tc>
      </w:tr>
      <w:tr w:rsidR="00A62EF4" w:rsidRPr="007F3F9D" w14:paraId="74A9F50D" w14:textId="77777777" w:rsidTr="005774DF">
        <w:tc>
          <w:tcPr>
            <w:tcW w:w="3681" w:type="dxa"/>
          </w:tcPr>
          <w:p w14:paraId="09221BFB" w14:textId="372AFB9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7C982AAC" w14:textId="0701CFA8" w:rsidR="00A62EF4" w:rsidRPr="008558A9" w:rsidRDefault="00A62EF4" w:rsidP="00A62EF4">
            <w:pPr>
              <w:pStyle w:val="TAL"/>
              <w:rPr>
                <w:lang w:eastAsia="ko-KR"/>
              </w:rPr>
            </w:pPr>
            <w:r w:rsidRPr="008558A9">
              <w:rPr>
                <w:lang w:eastAsia="ko-KR"/>
              </w:rPr>
              <w:t>Threshold utilized to fi</w:t>
            </w:r>
            <w:r>
              <w:rPr>
                <w:lang w:eastAsia="ko-KR"/>
              </w:rPr>
              <w:t>l</w:t>
            </w:r>
            <w:r w:rsidRPr="008558A9">
              <w:rPr>
                <w:lang w:eastAsia="ko-KR"/>
              </w:rPr>
              <w:t>ter the users</w:t>
            </w:r>
          </w:p>
        </w:tc>
      </w:tr>
      <w:tr w:rsidR="00A62EF4" w:rsidRPr="007F3F9D" w14:paraId="4C47A6F1" w14:textId="77777777" w:rsidTr="005774DF">
        <w:tc>
          <w:tcPr>
            <w:tcW w:w="3681" w:type="dxa"/>
          </w:tcPr>
          <w:p w14:paraId="460BEE1A" w14:textId="73DC495C" w:rsidR="00A62EF4" w:rsidRPr="008558A9" w:rsidRDefault="00A62EF4" w:rsidP="00A62EF4">
            <w:pPr>
              <w:pStyle w:val="TAL"/>
            </w:pPr>
            <w:r w:rsidRPr="008558A9">
              <w:t xml:space="preserve">      &gt;&gt; Number of </w:t>
            </w:r>
            <w:r w:rsidRPr="008558A9">
              <w:rPr>
                <w:lang w:eastAsia="ko-KR"/>
              </w:rPr>
              <w:t>users</w:t>
            </w:r>
          </w:p>
        </w:tc>
        <w:tc>
          <w:tcPr>
            <w:tcW w:w="5950" w:type="dxa"/>
          </w:tcPr>
          <w:p w14:paraId="52BA331C" w14:textId="64F73825" w:rsidR="00A62EF4" w:rsidRPr="008558A9" w:rsidRDefault="00A62EF4" w:rsidP="00A62EF4">
            <w:pPr>
              <w:pStyle w:val="TAL"/>
              <w:rPr>
                <w:lang w:eastAsia="ko-KR"/>
              </w:rPr>
            </w:pPr>
            <w:r w:rsidRPr="008558A9">
              <w:rPr>
                <w:lang w:eastAsia="ko-KR"/>
              </w:rPr>
              <w:t>The number of users whose speed is faster than the speed threshold</w:t>
            </w:r>
          </w:p>
        </w:tc>
      </w:tr>
      <w:tr w:rsidR="00A62EF4" w:rsidRPr="007F3F9D" w14:paraId="1024825A" w14:textId="77777777" w:rsidTr="005774DF">
        <w:tc>
          <w:tcPr>
            <w:tcW w:w="3681" w:type="dxa"/>
          </w:tcPr>
          <w:p w14:paraId="632731EF" w14:textId="63A96AEB" w:rsidR="00A62EF4" w:rsidRPr="008558A9" w:rsidRDefault="00A62EF4" w:rsidP="00A62EF4">
            <w:pPr>
              <w:pStyle w:val="TAL"/>
            </w:pPr>
            <w:r w:rsidRPr="008558A9">
              <w:t xml:space="preserve">      &gt;&gt; Ratio</w:t>
            </w:r>
          </w:p>
        </w:tc>
        <w:tc>
          <w:tcPr>
            <w:tcW w:w="5950" w:type="dxa"/>
          </w:tcPr>
          <w:p w14:paraId="71B38C91" w14:textId="7577AA5C" w:rsidR="00A62EF4" w:rsidRPr="008558A9" w:rsidRDefault="00A62EF4" w:rsidP="00A62EF4">
            <w:pPr>
              <w:pStyle w:val="TAL"/>
              <w:rPr>
                <w:lang w:eastAsia="ko-KR"/>
              </w:rPr>
            </w:pPr>
            <w:r w:rsidRPr="008558A9">
              <w:t>Percentage of users whose speed is faster than the speed threshold</w:t>
            </w:r>
          </w:p>
        </w:tc>
      </w:tr>
      <w:tr w:rsidR="00A62EF4" w:rsidRPr="007F3F9D" w14:paraId="1899F84B" w14:textId="77777777" w:rsidTr="005774DF">
        <w:tc>
          <w:tcPr>
            <w:tcW w:w="3681" w:type="dxa"/>
          </w:tcPr>
          <w:p w14:paraId="6526FA2E" w14:textId="65D70F9D"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5896B2" w14:textId="067EE6FC" w:rsidR="00A62EF4" w:rsidRPr="008558A9" w:rsidRDefault="00A62EF4" w:rsidP="00A62EF4">
            <w:pPr>
              <w:pStyle w:val="TAL"/>
            </w:pPr>
            <w:r w:rsidRPr="008558A9">
              <w:rPr>
                <w:lang w:eastAsia="ko-KR"/>
              </w:rPr>
              <w:t>Heading directions of the UE flow in the target area, such as north, south, east, west etc.</w:t>
            </w:r>
          </w:p>
        </w:tc>
      </w:tr>
      <w:tr w:rsidR="00A62EF4" w:rsidRPr="007F3F9D" w14:paraId="047B40AD" w14:textId="77777777" w:rsidTr="005774DF">
        <w:tc>
          <w:tcPr>
            <w:tcW w:w="3681" w:type="dxa"/>
          </w:tcPr>
          <w:p w14:paraId="76D242AD" w14:textId="076CE054" w:rsidR="00A62EF4" w:rsidRPr="008558A9" w:rsidRDefault="00A62EF4" w:rsidP="00A62EF4">
            <w:pPr>
              <w:pStyle w:val="TAL"/>
            </w:pPr>
            <w:r w:rsidRPr="008558A9">
              <w:t xml:space="preserve">      &gt;&gt; Number of users</w:t>
            </w:r>
          </w:p>
        </w:tc>
        <w:tc>
          <w:tcPr>
            <w:tcW w:w="5950" w:type="dxa"/>
          </w:tcPr>
          <w:p w14:paraId="7B54EFAA" w14:textId="76E6A1D2" w:rsidR="00A62EF4" w:rsidRPr="008558A9" w:rsidRDefault="00A62EF4" w:rsidP="00A62EF4">
            <w:pPr>
              <w:pStyle w:val="TAL"/>
              <w:rPr>
                <w:lang w:eastAsia="ko-KR"/>
              </w:rPr>
            </w:pPr>
            <w:r w:rsidRPr="008558A9">
              <w:rPr>
                <w:lang w:eastAsia="ko-KR"/>
              </w:rPr>
              <w:t>The number of users in the specific direction</w:t>
            </w:r>
          </w:p>
        </w:tc>
      </w:tr>
      <w:tr w:rsidR="00A62EF4" w:rsidRPr="007F3F9D" w14:paraId="0E23B0A2" w14:textId="77777777" w:rsidTr="005774DF">
        <w:tc>
          <w:tcPr>
            <w:tcW w:w="3681" w:type="dxa"/>
          </w:tcPr>
          <w:p w14:paraId="7A5BB754" w14:textId="0A3BE875" w:rsidR="00A62EF4" w:rsidRPr="008558A9" w:rsidRDefault="00A62EF4" w:rsidP="00A62EF4">
            <w:pPr>
              <w:pStyle w:val="TAL"/>
            </w:pPr>
            <w:r w:rsidRPr="008558A9">
              <w:t xml:space="preserve">      &gt;&gt; Average speed</w:t>
            </w:r>
          </w:p>
        </w:tc>
        <w:tc>
          <w:tcPr>
            <w:tcW w:w="5950" w:type="dxa"/>
          </w:tcPr>
          <w:p w14:paraId="2B94FFBD" w14:textId="37518D6C" w:rsidR="00A62EF4" w:rsidRPr="008558A9" w:rsidRDefault="00A62EF4" w:rsidP="00A62EF4">
            <w:pPr>
              <w:pStyle w:val="TAL"/>
              <w:rPr>
                <w:lang w:eastAsia="ko-KR"/>
              </w:rPr>
            </w:pPr>
            <w:r w:rsidRPr="008558A9">
              <w:rPr>
                <w:lang w:eastAsia="ko-KR"/>
              </w:rPr>
              <w:t>Average speed of users in the specific direction</w:t>
            </w:r>
          </w:p>
        </w:tc>
      </w:tr>
      <w:tr w:rsidR="00A62EF4" w:rsidRPr="007F3F9D" w14:paraId="02AE6697" w14:textId="77777777" w:rsidTr="005774DF">
        <w:tc>
          <w:tcPr>
            <w:tcW w:w="3681" w:type="dxa"/>
          </w:tcPr>
          <w:p w14:paraId="4551610D" w14:textId="77A26F37" w:rsidR="00A62EF4" w:rsidRPr="008558A9" w:rsidRDefault="00A62EF4" w:rsidP="00A62EF4">
            <w:pPr>
              <w:pStyle w:val="TAL"/>
            </w:pPr>
            <w:r w:rsidRPr="008558A9">
              <w:t xml:space="preserve">      &gt;&gt; Ratio</w:t>
            </w:r>
          </w:p>
        </w:tc>
        <w:tc>
          <w:tcPr>
            <w:tcW w:w="5950" w:type="dxa"/>
          </w:tcPr>
          <w:p w14:paraId="5E050C1C" w14:textId="2D91924F" w:rsidR="00A62EF4" w:rsidRPr="008558A9" w:rsidRDefault="00A62EF4" w:rsidP="00A62EF4">
            <w:pPr>
              <w:pStyle w:val="TAL"/>
              <w:rPr>
                <w:lang w:eastAsia="ko-KR"/>
              </w:rPr>
            </w:pPr>
            <w:r w:rsidRPr="008558A9">
              <w:t>Percentage of users</w:t>
            </w:r>
          </w:p>
        </w:tc>
      </w:tr>
      <w:tr w:rsidR="00A62EF4" w:rsidRPr="007F3F9D" w14:paraId="7CF4139A" w14:textId="77777777" w:rsidTr="006C353F">
        <w:tc>
          <w:tcPr>
            <w:tcW w:w="9631" w:type="dxa"/>
            <w:gridSpan w:val="2"/>
          </w:tcPr>
          <w:p w14:paraId="0FB3BA05" w14:textId="680A168D"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115A6ECA" w14:textId="72C96F1D" w:rsidR="00A62EF4" w:rsidRDefault="00A62EF4" w:rsidP="00622F1D"/>
    <w:p w14:paraId="412A4E79" w14:textId="0D65369D" w:rsidR="00A62EF4" w:rsidRDefault="00A62EF4" w:rsidP="00A62EF4">
      <w:pPr>
        <w:pStyle w:val="TH"/>
      </w:pPr>
      <w:bookmarkStart w:id="781" w:name="_CRTable6_21_32"/>
      <w:r>
        <w:t xml:space="preserve">Table </w:t>
      </w:r>
      <w:bookmarkEnd w:id="781"/>
      <w:r>
        <w:t>6.21.3-2: movement behaviour predictions</w:t>
      </w:r>
    </w:p>
    <w:tbl>
      <w:tblPr>
        <w:tblStyle w:val="TableGrid"/>
        <w:tblW w:w="0" w:type="auto"/>
        <w:tblLook w:val="04A0" w:firstRow="1" w:lastRow="0" w:firstColumn="1" w:lastColumn="0" w:noHBand="0" w:noVBand="1"/>
      </w:tblPr>
      <w:tblGrid>
        <w:gridCol w:w="3681"/>
        <w:gridCol w:w="5950"/>
      </w:tblGrid>
      <w:tr w:rsidR="00A62EF4" w:rsidRPr="00A61F77" w14:paraId="0C6DA32E" w14:textId="77777777" w:rsidTr="00010244">
        <w:tc>
          <w:tcPr>
            <w:tcW w:w="3681" w:type="dxa"/>
          </w:tcPr>
          <w:p w14:paraId="0F115BFD" w14:textId="77777777" w:rsidR="00A62EF4" w:rsidRPr="00A61F77" w:rsidRDefault="00A62EF4" w:rsidP="00010244">
            <w:pPr>
              <w:pStyle w:val="TAH"/>
            </w:pPr>
            <w:r w:rsidRPr="00A61F77">
              <w:t>Information</w:t>
            </w:r>
          </w:p>
        </w:tc>
        <w:tc>
          <w:tcPr>
            <w:tcW w:w="5950" w:type="dxa"/>
          </w:tcPr>
          <w:p w14:paraId="2802BF32" w14:textId="77777777" w:rsidR="00A62EF4" w:rsidRPr="00A61F77" w:rsidRDefault="00A62EF4" w:rsidP="00010244">
            <w:pPr>
              <w:pStyle w:val="TAH"/>
            </w:pPr>
            <w:r w:rsidRPr="00A61F77">
              <w:t>Description</w:t>
            </w:r>
          </w:p>
        </w:tc>
      </w:tr>
      <w:tr w:rsidR="00A62EF4" w:rsidRPr="007F3F9D" w14:paraId="63720A23" w14:textId="77777777" w:rsidTr="00010244">
        <w:tc>
          <w:tcPr>
            <w:tcW w:w="3681" w:type="dxa"/>
          </w:tcPr>
          <w:p w14:paraId="6519D029" w14:textId="01281F82" w:rsidR="00A62EF4" w:rsidRPr="007F3F9D" w:rsidRDefault="00A62EF4" w:rsidP="00A62EF4">
            <w:pPr>
              <w:pStyle w:val="TAL"/>
            </w:pPr>
            <w:r w:rsidRPr="008558A9">
              <w:t>Applicable Area</w:t>
            </w:r>
          </w:p>
        </w:tc>
        <w:tc>
          <w:tcPr>
            <w:tcW w:w="5950" w:type="dxa"/>
          </w:tcPr>
          <w:p w14:paraId="2A53946E" w14:textId="5008D353" w:rsidR="00A62EF4" w:rsidRPr="007F3F9D" w:rsidRDefault="00A62EF4" w:rsidP="00A62EF4">
            <w:pPr>
              <w:pStyle w:val="TAL"/>
            </w:pPr>
            <w:r>
              <w:t>A geographical area as defined in TS 23.273 [39] that the analytics applies to</w:t>
            </w:r>
          </w:p>
        </w:tc>
      </w:tr>
      <w:tr w:rsidR="00A62EF4" w:rsidRPr="007F3F9D" w14:paraId="1A396A3A" w14:textId="77777777" w:rsidTr="00010244">
        <w:tc>
          <w:tcPr>
            <w:tcW w:w="3681" w:type="dxa"/>
          </w:tcPr>
          <w:p w14:paraId="28FBDA2D" w14:textId="6332AD88" w:rsidR="00A62EF4" w:rsidRPr="007F3F9D" w:rsidRDefault="00A62EF4" w:rsidP="00A62EF4">
            <w:pPr>
              <w:pStyle w:val="TAL"/>
            </w:pPr>
            <w:r w:rsidRPr="008558A9">
              <w:t>Time slot entry (1..max)</w:t>
            </w:r>
          </w:p>
        </w:tc>
        <w:tc>
          <w:tcPr>
            <w:tcW w:w="5950" w:type="dxa"/>
          </w:tcPr>
          <w:p w14:paraId="60EDB4AE" w14:textId="2A3818E4" w:rsidR="00A62EF4" w:rsidRPr="007F3F9D" w:rsidRDefault="00A62EF4" w:rsidP="00A62EF4">
            <w:pPr>
              <w:pStyle w:val="TAL"/>
            </w:pPr>
            <w:r w:rsidRPr="008558A9">
              <w:t>List of time slots during the Analytics target period</w:t>
            </w:r>
          </w:p>
        </w:tc>
      </w:tr>
      <w:tr w:rsidR="00A62EF4" w:rsidRPr="007F3F9D" w14:paraId="6CC0EB44" w14:textId="77777777" w:rsidTr="00010244">
        <w:tc>
          <w:tcPr>
            <w:tcW w:w="3681" w:type="dxa"/>
          </w:tcPr>
          <w:p w14:paraId="697F4566" w14:textId="400E8FC2" w:rsidR="00A62EF4" w:rsidRPr="008558A9" w:rsidRDefault="00A62EF4" w:rsidP="00A62EF4">
            <w:pPr>
              <w:pStyle w:val="TAL"/>
            </w:pPr>
            <w:r w:rsidRPr="008558A9">
              <w:t xml:space="preserve">  &gt; Time slot start</w:t>
            </w:r>
          </w:p>
        </w:tc>
        <w:tc>
          <w:tcPr>
            <w:tcW w:w="5950" w:type="dxa"/>
          </w:tcPr>
          <w:p w14:paraId="52965828" w14:textId="09ADC94A" w:rsidR="00A62EF4" w:rsidRPr="008558A9" w:rsidRDefault="00A62EF4" w:rsidP="00A62EF4">
            <w:pPr>
              <w:pStyle w:val="TAL"/>
            </w:pPr>
            <w:r w:rsidRPr="008558A9">
              <w:t>Time slot starts within the Analytics target period</w:t>
            </w:r>
          </w:p>
        </w:tc>
      </w:tr>
      <w:tr w:rsidR="00A62EF4" w:rsidRPr="007F3F9D" w14:paraId="2636C28B" w14:textId="77777777" w:rsidTr="00010244">
        <w:tc>
          <w:tcPr>
            <w:tcW w:w="3681" w:type="dxa"/>
          </w:tcPr>
          <w:p w14:paraId="6F28C4A4" w14:textId="1DD209B1" w:rsidR="00A62EF4" w:rsidRPr="008558A9" w:rsidRDefault="00A62EF4" w:rsidP="00A62EF4">
            <w:pPr>
              <w:pStyle w:val="TAL"/>
            </w:pPr>
            <w:r w:rsidRPr="008558A9">
              <w:t xml:space="preserve">  &gt; Duration</w:t>
            </w:r>
          </w:p>
        </w:tc>
        <w:tc>
          <w:tcPr>
            <w:tcW w:w="5950" w:type="dxa"/>
          </w:tcPr>
          <w:p w14:paraId="0A0CC037" w14:textId="1DCA91D0" w:rsidR="00A62EF4" w:rsidRPr="008558A9" w:rsidRDefault="00A62EF4" w:rsidP="00A62EF4">
            <w:pPr>
              <w:pStyle w:val="TAL"/>
            </w:pPr>
            <w:r w:rsidRPr="008558A9">
              <w:t>The time during the beginning and the end of UE location information collection</w:t>
            </w:r>
          </w:p>
        </w:tc>
      </w:tr>
      <w:tr w:rsidR="00A62EF4" w:rsidRPr="007F3F9D" w14:paraId="1CEC435D" w14:textId="77777777" w:rsidTr="00010244">
        <w:tc>
          <w:tcPr>
            <w:tcW w:w="3681" w:type="dxa"/>
          </w:tcPr>
          <w:p w14:paraId="35E9C111" w14:textId="2EE1111E" w:rsidR="00A62EF4" w:rsidRPr="008558A9" w:rsidRDefault="00A62EF4" w:rsidP="00A62EF4">
            <w:pPr>
              <w:pStyle w:val="TAL"/>
            </w:pPr>
            <w:r w:rsidRPr="008558A9">
              <w:t xml:space="preserve">  &gt; Total number of </w:t>
            </w:r>
            <w:r w:rsidRPr="008558A9">
              <w:rPr>
                <w:lang w:eastAsia="ko-KR"/>
              </w:rPr>
              <w:t xml:space="preserve">users </w:t>
            </w:r>
            <w:r w:rsidRPr="008558A9">
              <w:rPr>
                <w:rFonts w:eastAsia="MS Mincho" w:hint="eastAsia"/>
                <w:lang w:eastAsia="ja-JP"/>
              </w:rPr>
              <w:t>(</w:t>
            </w:r>
            <w:r w:rsidRPr="008558A9">
              <w:rPr>
                <w:rFonts w:eastAsia="MS Mincho"/>
                <w:lang w:eastAsia="ja-JP"/>
              </w:rPr>
              <w:t>NOTE)</w:t>
            </w:r>
          </w:p>
        </w:tc>
        <w:tc>
          <w:tcPr>
            <w:tcW w:w="5950" w:type="dxa"/>
          </w:tcPr>
          <w:p w14:paraId="63A06FC2" w14:textId="0B5A6692" w:rsidR="00A62EF4" w:rsidRPr="008558A9" w:rsidRDefault="00A62EF4" w:rsidP="00A62EF4">
            <w:pPr>
              <w:pStyle w:val="TAL"/>
            </w:pPr>
            <w:r w:rsidRPr="008558A9">
              <w:rPr>
                <w:lang w:eastAsia="ko-KR"/>
              </w:rPr>
              <w:t>Total number of users in the area of interest</w:t>
            </w:r>
          </w:p>
        </w:tc>
      </w:tr>
      <w:tr w:rsidR="00A62EF4" w:rsidRPr="007F3F9D" w14:paraId="17A9D7E7" w14:textId="77777777" w:rsidTr="00010244">
        <w:tc>
          <w:tcPr>
            <w:tcW w:w="3681" w:type="dxa"/>
          </w:tcPr>
          <w:p w14:paraId="02322BF2" w14:textId="69CC7E73" w:rsidR="00A62EF4" w:rsidRPr="008558A9" w:rsidRDefault="00A62EF4" w:rsidP="00A62EF4">
            <w:pPr>
              <w:pStyle w:val="TAL"/>
            </w:pPr>
            <w:r w:rsidRPr="008558A9">
              <w:t xml:space="preserve">  &gt; Ratio of moving users (NOTE)</w:t>
            </w:r>
          </w:p>
        </w:tc>
        <w:tc>
          <w:tcPr>
            <w:tcW w:w="5950" w:type="dxa"/>
          </w:tcPr>
          <w:p w14:paraId="59CC8F7F" w14:textId="651BF132" w:rsidR="00A62EF4" w:rsidRPr="008558A9" w:rsidRDefault="00A62EF4" w:rsidP="00A62EF4">
            <w:pPr>
              <w:pStyle w:val="TAL"/>
              <w:rPr>
                <w:lang w:eastAsia="ko-KR"/>
              </w:rPr>
            </w:pPr>
            <w:r w:rsidRPr="008558A9">
              <w:t xml:space="preserve">Ratio of moving users </w:t>
            </w:r>
            <w:r w:rsidRPr="008558A9">
              <w:rPr>
                <w:lang w:eastAsia="ko-KR"/>
              </w:rPr>
              <w:t>in the area of interest</w:t>
            </w:r>
          </w:p>
        </w:tc>
      </w:tr>
      <w:tr w:rsidR="00A62EF4" w:rsidRPr="007F3F9D" w14:paraId="3223FD3A" w14:textId="77777777" w:rsidTr="00010244">
        <w:tc>
          <w:tcPr>
            <w:tcW w:w="3681" w:type="dxa"/>
          </w:tcPr>
          <w:p w14:paraId="34603029" w14:textId="29B6575D"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92456D4" w14:textId="53425497" w:rsidR="00A62EF4" w:rsidRPr="008558A9" w:rsidRDefault="00A62EF4" w:rsidP="00A62EF4">
            <w:pPr>
              <w:pStyle w:val="TAL"/>
            </w:pPr>
            <w:r w:rsidRPr="008558A9">
              <w:rPr>
                <w:lang w:eastAsia="ko-KR"/>
              </w:rPr>
              <w:t>Average speed of all users in the area of interest</w:t>
            </w:r>
          </w:p>
        </w:tc>
      </w:tr>
      <w:tr w:rsidR="00A62EF4" w:rsidRPr="007F3F9D" w14:paraId="32FCAF28" w14:textId="77777777" w:rsidTr="00010244">
        <w:tc>
          <w:tcPr>
            <w:tcW w:w="3681" w:type="dxa"/>
          </w:tcPr>
          <w:p w14:paraId="032B2756" w14:textId="22D851D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990CC5C" w14:textId="5FC7B948" w:rsidR="00A62EF4" w:rsidRPr="008558A9" w:rsidRDefault="00A62EF4" w:rsidP="00A62EF4">
            <w:pPr>
              <w:pStyle w:val="TAL"/>
              <w:rPr>
                <w:lang w:eastAsia="ko-KR"/>
              </w:rPr>
            </w:pPr>
            <w:r w:rsidRPr="008558A9">
              <w:rPr>
                <w:lang w:eastAsia="ko-KR"/>
              </w:rPr>
              <w:t>Threshold utilized to filter the users</w:t>
            </w:r>
          </w:p>
        </w:tc>
      </w:tr>
      <w:tr w:rsidR="00A62EF4" w:rsidRPr="007F3F9D" w14:paraId="73E9BFDA" w14:textId="77777777" w:rsidTr="00010244">
        <w:tc>
          <w:tcPr>
            <w:tcW w:w="3681" w:type="dxa"/>
          </w:tcPr>
          <w:p w14:paraId="55584F6E" w14:textId="6971F66B" w:rsidR="00A62EF4" w:rsidRPr="008558A9" w:rsidRDefault="00A62EF4" w:rsidP="00A62EF4">
            <w:pPr>
              <w:pStyle w:val="TAL"/>
            </w:pPr>
            <w:r w:rsidRPr="008558A9">
              <w:t xml:space="preserve">      &gt;&gt; Number of </w:t>
            </w:r>
            <w:r w:rsidRPr="008558A9">
              <w:rPr>
                <w:lang w:eastAsia="ko-KR"/>
              </w:rPr>
              <w:t>users</w:t>
            </w:r>
          </w:p>
        </w:tc>
        <w:tc>
          <w:tcPr>
            <w:tcW w:w="5950" w:type="dxa"/>
          </w:tcPr>
          <w:p w14:paraId="37EC00DC" w14:textId="54075A2F" w:rsidR="00A62EF4" w:rsidRPr="008558A9" w:rsidRDefault="00A62EF4" w:rsidP="00A62EF4">
            <w:pPr>
              <w:pStyle w:val="TAL"/>
              <w:rPr>
                <w:lang w:eastAsia="ko-KR"/>
              </w:rPr>
            </w:pPr>
            <w:r w:rsidRPr="008558A9">
              <w:rPr>
                <w:lang w:eastAsia="ko-KR"/>
              </w:rPr>
              <w:t>The number of users whose speed is faster than the speed threshold</w:t>
            </w:r>
          </w:p>
        </w:tc>
      </w:tr>
      <w:tr w:rsidR="00A62EF4" w:rsidRPr="007F3F9D" w14:paraId="551D61B0" w14:textId="77777777" w:rsidTr="00010244">
        <w:tc>
          <w:tcPr>
            <w:tcW w:w="3681" w:type="dxa"/>
          </w:tcPr>
          <w:p w14:paraId="643C3418" w14:textId="63396EAF" w:rsidR="00A62EF4" w:rsidRPr="008558A9" w:rsidRDefault="00A62EF4" w:rsidP="00A62EF4">
            <w:pPr>
              <w:pStyle w:val="TAL"/>
            </w:pPr>
            <w:r w:rsidRPr="008558A9">
              <w:t xml:space="preserve">      &gt;&gt; Ratio</w:t>
            </w:r>
          </w:p>
        </w:tc>
        <w:tc>
          <w:tcPr>
            <w:tcW w:w="5950" w:type="dxa"/>
          </w:tcPr>
          <w:p w14:paraId="74A766BD" w14:textId="2D580FEF" w:rsidR="00A62EF4" w:rsidRPr="008558A9" w:rsidRDefault="00A62EF4" w:rsidP="00A62EF4">
            <w:pPr>
              <w:pStyle w:val="TAL"/>
              <w:rPr>
                <w:lang w:eastAsia="ko-KR"/>
              </w:rPr>
            </w:pPr>
            <w:r w:rsidRPr="008558A9">
              <w:t>Percentage of users whose speed is faster than the speed threshold</w:t>
            </w:r>
          </w:p>
        </w:tc>
      </w:tr>
      <w:tr w:rsidR="00A62EF4" w:rsidRPr="007F3F9D" w14:paraId="69934C76" w14:textId="77777777" w:rsidTr="00010244">
        <w:tc>
          <w:tcPr>
            <w:tcW w:w="3681" w:type="dxa"/>
          </w:tcPr>
          <w:p w14:paraId="598D7C4F" w14:textId="52E92D3F"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E6D558" w14:textId="5679B6AE" w:rsidR="00A62EF4" w:rsidRPr="008558A9" w:rsidRDefault="00A62EF4" w:rsidP="00A62EF4">
            <w:pPr>
              <w:pStyle w:val="TAL"/>
            </w:pPr>
            <w:r w:rsidRPr="008558A9">
              <w:rPr>
                <w:lang w:eastAsia="ko-KR"/>
              </w:rPr>
              <w:t>Heading directions of the UE flow in the target area, such as north, south, east, west etc.</w:t>
            </w:r>
          </w:p>
        </w:tc>
      </w:tr>
      <w:tr w:rsidR="00A62EF4" w:rsidRPr="007F3F9D" w14:paraId="4FB13F87" w14:textId="77777777" w:rsidTr="00010244">
        <w:tc>
          <w:tcPr>
            <w:tcW w:w="3681" w:type="dxa"/>
          </w:tcPr>
          <w:p w14:paraId="7B300188" w14:textId="5DDF0C90" w:rsidR="00A62EF4" w:rsidRPr="008558A9" w:rsidRDefault="00A62EF4" w:rsidP="00A62EF4">
            <w:pPr>
              <w:pStyle w:val="TAL"/>
            </w:pPr>
            <w:r w:rsidRPr="008558A9">
              <w:t xml:space="preserve">      &gt;&gt; Number of users</w:t>
            </w:r>
          </w:p>
        </w:tc>
        <w:tc>
          <w:tcPr>
            <w:tcW w:w="5950" w:type="dxa"/>
          </w:tcPr>
          <w:p w14:paraId="7BB7A7E7" w14:textId="50F1C714" w:rsidR="00A62EF4" w:rsidRPr="008558A9" w:rsidRDefault="00A62EF4" w:rsidP="00A62EF4">
            <w:pPr>
              <w:pStyle w:val="TAL"/>
              <w:rPr>
                <w:lang w:eastAsia="ko-KR"/>
              </w:rPr>
            </w:pPr>
            <w:r w:rsidRPr="008558A9">
              <w:rPr>
                <w:lang w:eastAsia="ko-KR"/>
              </w:rPr>
              <w:t>The number of users in the specific direction</w:t>
            </w:r>
          </w:p>
        </w:tc>
      </w:tr>
      <w:tr w:rsidR="00A62EF4" w:rsidRPr="007F3F9D" w14:paraId="12CA07F3" w14:textId="77777777" w:rsidTr="00010244">
        <w:tc>
          <w:tcPr>
            <w:tcW w:w="3681" w:type="dxa"/>
          </w:tcPr>
          <w:p w14:paraId="3BC0CE0D" w14:textId="6B9FAFCB" w:rsidR="00A62EF4" w:rsidRPr="008558A9" w:rsidRDefault="00A62EF4" w:rsidP="00A62EF4">
            <w:pPr>
              <w:pStyle w:val="TAL"/>
            </w:pPr>
            <w:r w:rsidRPr="008558A9">
              <w:t xml:space="preserve">      &gt;&gt; Average speed</w:t>
            </w:r>
          </w:p>
        </w:tc>
        <w:tc>
          <w:tcPr>
            <w:tcW w:w="5950" w:type="dxa"/>
          </w:tcPr>
          <w:p w14:paraId="6EAD8B68" w14:textId="6827F9A0" w:rsidR="00A62EF4" w:rsidRPr="008558A9" w:rsidRDefault="00A62EF4" w:rsidP="00A62EF4">
            <w:pPr>
              <w:pStyle w:val="TAL"/>
              <w:rPr>
                <w:lang w:eastAsia="ko-KR"/>
              </w:rPr>
            </w:pPr>
            <w:r w:rsidRPr="008558A9">
              <w:rPr>
                <w:lang w:eastAsia="ko-KR"/>
              </w:rPr>
              <w:t>Average speed of users in the specific direction</w:t>
            </w:r>
          </w:p>
        </w:tc>
      </w:tr>
      <w:tr w:rsidR="00A62EF4" w:rsidRPr="007F3F9D" w14:paraId="116AE19E" w14:textId="77777777" w:rsidTr="00010244">
        <w:tc>
          <w:tcPr>
            <w:tcW w:w="3681" w:type="dxa"/>
          </w:tcPr>
          <w:p w14:paraId="3A41CFF3" w14:textId="4C5E1302" w:rsidR="00A62EF4" w:rsidRPr="008558A9" w:rsidRDefault="00A62EF4" w:rsidP="00A62EF4">
            <w:pPr>
              <w:pStyle w:val="TAL"/>
            </w:pPr>
            <w:r w:rsidRPr="008558A9">
              <w:t xml:space="preserve">      &gt;&gt; Ratio</w:t>
            </w:r>
          </w:p>
        </w:tc>
        <w:tc>
          <w:tcPr>
            <w:tcW w:w="5950" w:type="dxa"/>
          </w:tcPr>
          <w:p w14:paraId="09D37CE4" w14:textId="500C1ECC" w:rsidR="00A62EF4" w:rsidRPr="008558A9" w:rsidRDefault="00A62EF4" w:rsidP="00A62EF4">
            <w:pPr>
              <w:pStyle w:val="TAL"/>
              <w:rPr>
                <w:lang w:eastAsia="ko-KR"/>
              </w:rPr>
            </w:pPr>
            <w:r w:rsidRPr="008558A9">
              <w:t>Percentage of users</w:t>
            </w:r>
          </w:p>
        </w:tc>
      </w:tr>
      <w:tr w:rsidR="00A62EF4" w:rsidRPr="007F3F9D" w14:paraId="562F869D" w14:textId="77777777" w:rsidTr="00010244">
        <w:tc>
          <w:tcPr>
            <w:tcW w:w="3681" w:type="dxa"/>
          </w:tcPr>
          <w:p w14:paraId="4215D625" w14:textId="784C1F21" w:rsidR="00A62EF4" w:rsidRPr="008558A9" w:rsidRDefault="00A62EF4" w:rsidP="00A62EF4">
            <w:pPr>
              <w:pStyle w:val="TAL"/>
            </w:pPr>
            <w:r w:rsidRPr="008558A9">
              <w:t>Confidence</w:t>
            </w:r>
          </w:p>
        </w:tc>
        <w:tc>
          <w:tcPr>
            <w:tcW w:w="5950" w:type="dxa"/>
          </w:tcPr>
          <w:p w14:paraId="5AC517D1" w14:textId="1B533CFC" w:rsidR="00A62EF4" w:rsidRPr="008558A9" w:rsidRDefault="00A62EF4" w:rsidP="00A62EF4">
            <w:pPr>
              <w:pStyle w:val="TAL"/>
            </w:pPr>
            <w:r w:rsidRPr="008558A9">
              <w:t>Confidence of the prediction</w:t>
            </w:r>
          </w:p>
        </w:tc>
      </w:tr>
      <w:tr w:rsidR="00A62EF4" w:rsidRPr="007F3F9D" w14:paraId="6FE1CD40" w14:textId="77777777" w:rsidTr="00306C14">
        <w:tc>
          <w:tcPr>
            <w:tcW w:w="9631" w:type="dxa"/>
            <w:gridSpan w:val="2"/>
          </w:tcPr>
          <w:p w14:paraId="1BB0FCE0" w14:textId="7C09F919"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481E03E7" w14:textId="77777777" w:rsidR="00A62EF4" w:rsidRDefault="00A62EF4" w:rsidP="00622F1D"/>
    <w:p w14:paraId="5DC9D662" w14:textId="77777777" w:rsidR="00A62EF4" w:rsidRDefault="00A62EF4" w:rsidP="00845430">
      <w:pPr>
        <w:pStyle w:val="Heading3"/>
      </w:pPr>
      <w:bookmarkStart w:id="782" w:name="_CR6_21_4"/>
      <w:bookmarkStart w:id="783" w:name="_Toc145930816"/>
      <w:bookmarkEnd w:id="782"/>
      <w:r>
        <w:t>6.21.4</w:t>
      </w:r>
      <w:r>
        <w:tab/>
        <w:t>Procedures</w:t>
      </w:r>
      <w:bookmarkEnd w:id="783"/>
    </w:p>
    <w:p w14:paraId="5D1EF260" w14:textId="69657B59" w:rsidR="00A62EF4" w:rsidRDefault="00A62EF4" w:rsidP="00622F1D">
      <w:r>
        <w:t>Figure 6.21.4-1 depicts the procedure for movement behaviour analytics provided by NWDAF.</w:t>
      </w:r>
    </w:p>
    <w:p w14:paraId="0289508E" w14:textId="7DE9183A" w:rsidR="00A62EF4" w:rsidRDefault="00A62EF4" w:rsidP="00A62EF4">
      <w:pPr>
        <w:pStyle w:val="TH"/>
      </w:pPr>
      <w:r w:rsidRPr="008558A9">
        <w:rPr>
          <w:rFonts w:hint="eastAsia"/>
          <w:lang w:eastAsia="zh-CN"/>
        </w:rPr>
        <w:object w:dxaOrig="7944" w:dyaOrig="5568" w14:anchorId="5BEBBE1C">
          <v:shape id="_x0000_i1121" type="#_x0000_t75" style="width:380.05pt;height:266.1pt" o:ole="">
            <v:imagedata r:id="rId195" o:title=""/>
          </v:shape>
          <o:OLEObject Type="Embed" ProgID="Visio.Drawing.15" ShapeID="_x0000_i1121" DrawAspect="Content" ObjectID="_1756544365" r:id="rId196"/>
        </w:object>
      </w:r>
    </w:p>
    <w:p w14:paraId="492F33D9" w14:textId="58DF6F9E" w:rsidR="00A62EF4" w:rsidRDefault="00A62EF4" w:rsidP="00A62EF4">
      <w:pPr>
        <w:pStyle w:val="TF"/>
      </w:pPr>
      <w:bookmarkStart w:id="784" w:name="_CRFigure6_21_41"/>
      <w:r>
        <w:t xml:space="preserve">Figure </w:t>
      </w:r>
      <w:bookmarkEnd w:id="784"/>
      <w:r>
        <w:t>6.21.4-1: "Movement Behaviour" analytics provided by NWDAF</w:t>
      </w:r>
    </w:p>
    <w:p w14:paraId="0CFE7925" w14:textId="419456F8" w:rsidR="00A62EF4" w:rsidRDefault="00A62EF4" w:rsidP="00A62EF4">
      <w:pPr>
        <w:pStyle w:val="B1"/>
      </w:pPr>
      <w:r>
        <w:t>1.</w:t>
      </w:r>
      <w:r>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Default="00A62EF4" w:rsidP="00A62EF4">
      <w:pPr>
        <w:pStyle w:val="B1"/>
      </w:pPr>
      <w:r>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77777777" w:rsidR="00A62EF4" w:rsidRDefault="00A62EF4" w:rsidP="00A62EF4">
      <w:pPr>
        <w:pStyle w:val="B1"/>
      </w:pPr>
      <w:r>
        <w:tab/>
        <w:t>The Consumer NF can request statistics or predictions or both for a given Analytics target period.</w:t>
      </w:r>
    </w:p>
    <w:p w14:paraId="4D60BCCE" w14:textId="77777777" w:rsidR="00A62EF4" w:rsidRDefault="00A62EF4" w:rsidP="00A62EF4">
      <w:pPr>
        <w:pStyle w:val="B1"/>
      </w:pPr>
      <w:r>
        <w:t>2.</w:t>
      </w:r>
      <w:r>
        <w:tab/>
        <w:t>The NWDAF collects input data from AMF as defined in Table 6.21.2-1 via the AMF event exposure service.</w:t>
      </w:r>
    </w:p>
    <w:p w14:paraId="67D30A1C" w14:textId="77777777" w:rsidR="00A62EF4" w:rsidRDefault="00A62EF4" w:rsidP="00A62EF4">
      <w:pPr>
        <w:pStyle w:val="B1"/>
      </w:pPr>
      <w:r>
        <w:t>3.</w:t>
      </w:r>
      <w:r>
        <w:tab/>
        <w:t>The NWDAF collects the UE location information as defined in Table 6.21.2-1 via Ngmlc_Location services.</w:t>
      </w:r>
    </w:p>
    <w:p w14:paraId="2DE869EC" w14:textId="150D4FE3" w:rsidR="00A62EF4" w:rsidRDefault="00A62EF4" w:rsidP="00A62EF4">
      <w:pPr>
        <w:pStyle w:val="B1"/>
      </w:pPr>
      <w:r>
        <w:tab/>
        <w:t xml:space="preserve">Based on the analytics target period, the NWDAF may trigger the immediate 5GC-MT-LR procedure as defined in clause 6.1.2 or the deferred 5GC-MT-LR procedure in clause 6.3.1 of </w:t>
      </w:r>
      <w:r w:rsidR="006F76EA">
        <w:t>TS</w:t>
      </w:r>
      <w:r w:rsidR="006F76EA">
        <w:t> </w:t>
      </w:r>
      <w:r w:rsidR="006F76EA">
        <w:t>23.273</w:t>
      </w:r>
      <w:r w:rsidR="006F76EA">
        <w:t> </w:t>
      </w:r>
      <w:r w:rsidR="006F76EA">
        <w:t>[</w:t>
      </w:r>
      <w:r>
        <w:t>39] to obtain UE's location information.</w:t>
      </w:r>
    </w:p>
    <w:p w14:paraId="1A3DD72F" w14:textId="77777777" w:rsidR="00A62EF4" w:rsidRDefault="00A62EF4" w:rsidP="00A62EF4">
      <w:pPr>
        <w:pStyle w:val="B1"/>
      </w:pPr>
      <w:r>
        <w:t>4.</w:t>
      </w:r>
      <w:r>
        <w:tab/>
        <w:t>The NWDAF derives requested analytics.</w:t>
      </w:r>
    </w:p>
    <w:p w14:paraId="283D400D" w14:textId="77777777" w:rsidR="00A62EF4" w:rsidRDefault="00A62EF4" w:rsidP="00A62EF4">
      <w:pPr>
        <w:pStyle w:val="B1"/>
      </w:pPr>
      <w:r>
        <w:t>5.</w:t>
      </w:r>
      <w:r>
        <w:tab/>
        <w:t>The NWDAF provides the analytics as defined in Table 6.21.3-1 and Table 6.21.3-2 using either the Nnwdaf_AnalyticsInfo_Request response or Nnwdaf_AnalyticsSubscription_Subscribe_Notify, depending on the service used in step 1.</w:t>
      </w:r>
    </w:p>
    <w:p w14:paraId="2C90924A" w14:textId="1654EB8A" w:rsidR="00C24DA9" w:rsidRPr="005D2CF1" w:rsidRDefault="00C24DA9" w:rsidP="00C24DA9">
      <w:pPr>
        <w:pStyle w:val="Heading1"/>
      </w:pPr>
      <w:bookmarkStart w:id="785" w:name="_CR7"/>
      <w:bookmarkStart w:id="786" w:name="_Toc145930817"/>
      <w:bookmarkEnd w:id="785"/>
      <w:r w:rsidRPr="005D2CF1">
        <w:t>7</w:t>
      </w:r>
      <w:r w:rsidRPr="005D2CF1">
        <w:tab/>
        <w:t>Nnwdaf Services Description</w:t>
      </w:r>
      <w:bookmarkEnd w:id="786"/>
    </w:p>
    <w:p w14:paraId="4148DB1A" w14:textId="77777777" w:rsidR="00C24DA9" w:rsidRPr="005D2CF1" w:rsidRDefault="00C24DA9" w:rsidP="00C24DA9">
      <w:pPr>
        <w:pStyle w:val="Heading2"/>
      </w:pPr>
      <w:bookmarkStart w:id="787" w:name="_CR7_1"/>
      <w:bookmarkStart w:id="788" w:name="_Toc145930818"/>
      <w:bookmarkEnd w:id="787"/>
      <w:r w:rsidRPr="005D2CF1">
        <w:rPr>
          <w:lang w:eastAsia="zh-CN"/>
        </w:rPr>
        <w:t>7.1</w:t>
      </w:r>
      <w:r w:rsidRPr="005D2CF1">
        <w:tab/>
        <w:t>General</w:t>
      </w:r>
      <w:bookmarkEnd w:id="788"/>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bookmarkStart w:id="789" w:name="_CRTable7_11"/>
      <w:r w:rsidRPr="005D2CF1">
        <w:lastRenderedPageBreak/>
        <w:t xml:space="preserve">Table </w:t>
      </w:r>
      <w:bookmarkEnd w:id="789"/>
      <w:r w:rsidRPr="005D2CF1">
        <w:rPr>
          <w:lang w:eastAsia="zh-CN"/>
        </w:rPr>
        <w:t>7.1</w:t>
      </w:r>
      <w:r w:rsidRPr="005D2CF1">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D2CF1" w14:paraId="37217844" w14:textId="77777777" w:rsidTr="00DC4878">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2176"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2551"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DC4878">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2176"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2551" w:type="dxa"/>
          </w:tcPr>
          <w:p w14:paraId="6CA4BF6D" w14:textId="56E5586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3B5D79C9" w14:textId="77777777" w:rsidTr="00DC4878">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2176" w:type="dxa"/>
            <w:tcBorders>
              <w:top w:val="nil"/>
              <w:bottom w:val="nil"/>
            </w:tcBorders>
            <w:shd w:val="clear" w:color="auto" w:fill="auto"/>
          </w:tcPr>
          <w:p w14:paraId="738FAA4E" w14:textId="77777777" w:rsidR="00C24DA9" w:rsidRPr="005D2CF1" w:rsidRDefault="00C24DA9" w:rsidP="00B16F2C">
            <w:pPr>
              <w:pStyle w:val="TAL"/>
            </w:pPr>
          </w:p>
        </w:tc>
        <w:tc>
          <w:tcPr>
            <w:tcW w:w="2551" w:type="dxa"/>
          </w:tcPr>
          <w:p w14:paraId="698556BD" w14:textId="3D26D8F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018ADE6C" w14:textId="77777777" w:rsidTr="00DC4878">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2176"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2551" w:type="dxa"/>
          </w:tcPr>
          <w:p w14:paraId="059D607A" w14:textId="11F8EC2E"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r w:rsidR="00950548">
              <w:rPr>
                <w:rFonts w:eastAsia="Malgun Gothic"/>
              </w:rPr>
              <w:t>, LMF</w:t>
            </w:r>
          </w:p>
        </w:tc>
      </w:tr>
      <w:tr w:rsidR="006D143A" w:rsidRPr="005D2CF1" w14:paraId="359EB759" w14:textId="77777777" w:rsidTr="00DC4878">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2176"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2551" w:type="dxa"/>
          </w:tcPr>
          <w:p w14:paraId="440CAEE7" w14:textId="516ADE11" w:rsidR="006D143A" w:rsidRPr="005D2CF1" w:rsidRDefault="006D143A" w:rsidP="00934696">
            <w:pPr>
              <w:pStyle w:val="TAL"/>
            </w:pPr>
            <w:r>
              <w:t>NWDAF</w:t>
            </w:r>
          </w:p>
        </w:tc>
      </w:tr>
      <w:tr w:rsidR="00C24DA9" w:rsidRPr="005D2CF1" w14:paraId="430BAFDC" w14:textId="77777777" w:rsidTr="00DC4878">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2176" w:type="dxa"/>
          </w:tcPr>
          <w:p w14:paraId="062DE926" w14:textId="77777777" w:rsidR="00C24DA9" w:rsidRPr="005D2CF1" w:rsidRDefault="00C24DA9" w:rsidP="00B16F2C">
            <w:pPr>
              <w:pStyle w:val="TAL"/>
            </w:pPr>
            <w:r w:rsidRPr="005D2CF1">
              <w:t>Request / Response</w:t>
            </w:r>
          </w:p>
        </w:tc>
        <w:tc>
          <w:tcPr>
            <w:tcW w:w="2551" w:type="dxa"/>
          </w:tcPr>
          <w:p w14:paraId="2A561260" w14:textId="3947F9B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6D143A" w:rsidRPr="005D2CF1" w14:paraId="61F074A7" w14:textId="77777777" w:rsidTr="00DC4878">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2176"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2551" w:type="dxa"/>
          </w:tcPr>
          <w:p w14:paraId="2A9CF1AE" w14:textId="61015CDE" w:rsidR="006D143A" w:rsidRPr="005D2CF1" w:rsidRDefault="006D143A" w:rsidP="006D143A">
            <w:pPr>
              <w:pStyle w:val="TAL"/>
            </w:pPr>
            <w:r>
              <w:t>NWDAF</w:t>
            </w:r>
          </w:p>
        </w:tc>
      </w:tr>
      <w:tr w:rsidR="006D143A" w:rsidRPr="005D2CF1" w14:paraId="274C92B0" w14:textId="77777777" w:rsidTr="00DC4878">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2176" w:type="dxa"/>
            <w:tcBorders>
              <w:bottom w:val="nil"/>
            </w:tcBorders>
          </w:tcPr>
          <w:p w14:paraId="657E976F" w14:textId="7A986222" w:rsidR="006D143A" w:rsidRPr="005D2CF1" w:rsidRDefault="006D143A" w:rsidP="006D143A">
            <w:pPr>
              <w:pStyle w:val="TAL"/>
            </w:pPr>
            <w:r w:rsidRPr="005D2CF1">
              <w:t>Subscribe / Notify</w:t>
            </w:r>
          </w:p>
        </w:tc>
        <w:tc>
          <w:tcPr>
            <w:tcW w:w="2551"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DC4878">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2176" w:type="dxa"/>
            <w:tcBorders>
              <w:top w:val="nil"/>
              <w:bottom w:val="single" w:sz="4" w:space="0" w:color="auto"/>
            </w:tcBorders>
          </w:tcPr>
          <w:p w14:paraId="2EA3A842" w14:textId="77777777" w:rsidR="006D143A" w:rsidRPr="005D2CF1" w:rsidRDefault="006D143A" w:rsidP="006D143A">
            <w:pPr>
              <w:pStyle w:val="TAL"/>
            </w:pPr>
          </w:p>
        </w:tc>
        <w:tc>
          <w:tcPr>
            <w:tcW w:w="2551"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DC4878">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2176"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2551"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DC4878">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2176" w:type="dxa"/>
            <w:tcBorders>
              <w:bottom w:val="nil"/>
            </w:tcBorders>
          </w:tcPr>
          <w:p w14:paraId="096BAAAF" w14:textId="710B0E37" w:rsidR="006D143A" w:rsidRPr="005D2CF1" w:rsidRDefault="006D143A" w:rsidP="006D143A">
            <w:pPr>
              <w:pStyle w:val="TAL"/>
            </w:pPr>
            <w:r w:rsidRPr="00FB5E70">
              <w:t>Subscribe / Notify</w:t>
            </w:r>
          </w:p>
        </w:tc>
        <w:tc>
          <w:tcPr>
            <w:tcW w:w="2551"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DC4878">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2176" w:type="dxa"/>
            <w:tcBorders>
              <w:top w:val="nil"/>
              <w:bottom w:val="nil"/>
            </w:tcBorders>
          </w:tcPr>
          <w:p w14:paraId="16BECAB6" w14:textId="77777777" w:rsidR="006D143A" w:rsidRPr="005D2CF1" w:rsidRDefault="006D143A" w:rsidP="006D143A">
            <w:pPr>
              <w:pStyle w:val="TAL"/>
            </w:pPr>
          </w:p>
        </w:tc>
        <w:tc>
          <w:tcPr>
            <w:tcW w:w="2551"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DC4878">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2176" w:type="dxa"/>
            <w:tcBorders>
              <w:top w:val="nil"/>
            </w:tcBorders>
          </w:tcPr>
          <w:p w14:paraId="02BC15E8" w14:textId="77777777" w:rsidR="006D143A" w:rsidRPr="005D2CF1" w:rsidRDefault="006D143A" w:rsidP="006D143A">
            <w:pPr>
              <w:pStyle w:val="TAL"/>
            </w:pPr>
          </w:p>
        </w:tc>
        <w:tc>
          <w:tcPr>
            <w:tcW w:w="2551"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DC4878">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2176" w:type="dxa"/>
            <w:tcBorders>
              <w:bottom w:val="nil"/>
            </w:tcBorders>
          </w:tcPr>
          <w:p w14:paraId="6C9A3924" w14:textId="3C321AE0" w:rsidR="009832D0" w:rsidRPr="005D2CF1" w:rsidRDefault="009832D0" w:rsidP="00223DFF">
            <w:pPr>
              <w:pStyle w:val="TAL"/>
            </w:pPr>
            <w:r>
              <w:t>Request / Response</w:t>
            </w:r>
          </w:p>
        </w:tc>
        <w:tc>
          <w:tcPr>
            <w:tcW w:w="2551" w:type="dxa"/>
          </w:tcPr>
          <w:p w14:paraId="738F023A" w14:textId="7793EC86" w:rsidR="009832D0" w:rsidRPr="005D2CF1" w:rsidRDefault="009832D0" w:rsidP="00223DFF">
            <w:pPr>
              <w:pStyle w:val="TAL"/>
            </w:pPr>
            <w:r>
              <w:t>NWDAF</w:t>
            </w:r>
          </w:p>
        </w:tc>
      </w:tr>
      <w:tr w:rsidR="00EA2CF0" w:rsidRPr="005D2CF1" w14:paraId="2A4E584D" w14:textId="77777777" w:rsidTr="00F05E87">
        <w:tc>
          <w:tcPr>
            <w:tcW w:w="2830" w:type="dxa"/>
            <w:tcBorders>
              <w:bottom w:val="nil"/>
            </w:tcBorders>
          </w:tcPr>
          <w:p w14:paraId="3381EDF0" w14:textId="091E49DD" w:rsidR="00EA2CF0" w:rsidRPr="005D2CF1" w:rsidRDefault="00EA2CF0" w:rsidP="00EA2CF0">
            <w:pPr>
              <w:pStyle w:val="TAL"/>
            </w:pPr>
            <w:r>
              <w:t>Nnwdaf_MLModelMonitor</w:t>
            </w:r>
          </w:p>
        </w:tc>
        <w:tc>
          <w:tcPr>
            <w:tcW w:w="2219" w:type="dxa"/>
          </w:tcPr>
          <w:p w14:paraId="1A91D353" w14:textId="0AA70E40" w:rsidR="00EA2CF0" w:rsidRPr="005D2CF1" w:rsidRDefault="00EA2CF0" w:rsidP="00EA2CF0">
            <w:pPr>
              <w:pStyle w:val="TAL"/>
            </w:pPr>
            <w:r w:rsidRPr="00FB5E70">
              <w:t>Subscribe</w:t>
            </w:r>
          </w:p>
        </w:tc>
        <w:tc>
          <w:tcPr>
            <w:tcW w:w="2176" w:type="dxa"/>
            <w:tcBorders>
              <w:bottom w:val="nil"/>
            </w:tcBorders>
          </w:tcPr>
          <w:p w14:paraId="6764E766" w14:textId="461F1B9D" w:rsidR="00EA2CF0" w:rsidRPr="005D2CF1" w:rsidRDefault="00EA2CF0" w:rsidP="00EA2CF0">
            <w:pPr>
              <w:pStyle w:val="TAL"/>
            </w:pPr>
            <w:r w:rsidRPr="00FB5E70">
              <w:t>Subscribe / Notify</w:t>
            </w:r>
          </w:p>
        </w:tc>
        <w:tc>
          <w:tcPr>
            <w:tcW w:w="2551" w:type="dxa"/>
          </w:tcPr>
          <w:p w14:paraId="250E2280" w14:textId="221CDD2C" w:rsidR="00EA2CF0" w:rsidRPr="005D2CF1" w:rsidRDefault="00EA2CF0" w:rsidP="00EA2CF0">
            <w:pPr>
              <w:pStyle w:val="TAL"/>
            </w:pPr>
            <w:r w:rsidRPr="00FB5E70">
              <w:rPr>
                <w:rFonts w:hint="eastAsia"/>
              </w:rPr>
              <w:t>NWDAF</w:t>
            </w:r>
          </w:p>
        </w:tc>
      </w:tr>
      <w:tr w:rsidR="00EA2CF0" w:rsidRPr="005D2CF1" w14:paraId="20BFDE16" w14:textId="77777777" w:rsidTr="00F05E87">
        <w:tc>
          <w:tcPr>
            <w:tcW w:w="2830" w:type="dxa"/>
            <w:tcBorders>
              <w:top w:val="nil"/>
              <w:bottom w:val="nil"/>
            </w:tcBorders>
          </w:tcPr>
          <w:p w14:paraId="1A9E469C" w14:textId="77777777" w:rsidR="00EA2CF0" w:rsidRPr="005D2CF1" w:rsidRDefault="00EA2CF0" w:rsidP="00EA2CF0">
            <w:pPr>
              <w:pStyle w:val="TAL"/>
            </w:pPr>
          </w:p>
        </w:tc>
        <w:tc>
          <w:tcPr>
            <w:tcW w:w="2219" w:type="dxa"/>
          </w:tcPr>
          <w:p w14:paraId="450790D5" w14:textId="45DA6BAA" w:rsidR="00EA2CF0" w:rsidRPr="005D2CF1" w:rsidRDefault="00EA2CF0" w:rsidP="00EA2CF0">
            <w:pPr>
              <w:pStyle w:val="TAL"/>
            </w:pPr>
            <w:r w:rsidRPr="00FB5E70">
              <w:t>Unsubscribe</w:t>
            </w:r>
          </w:p>
        </w:tc>
        <w:tc>
          <w:tcPr>
            <w:tcW w:w="2176" w:type="dxa"/>
            <w:tcBorders>
              <w:top w:val="nil"/>
              <w:bottom w:val="nil"/>
            </w:tcBorders>
          </w:tcPr>
          <w:p w14:paraId="4E4C2421" w14:textId="77777777" w:rsidR="00EA2CF0" w:rsidRPr="005D2CF1" w:rsidRDefault="00EA2CF0" w:rsidP="00EA2CF0">
            <w:pPr>
              <w:pStyle w:val="TAL"/>
            </w:pPr>
          </w:p>
        </w:tc>
        <w:tc>
          <w:tcPr>
            <w:tcW w:w="2551" w:type="dxa"/>
          </w:tcPr>
          <w:p w14:paraId="5A12DD47" w14:textId="485DB414" w:rsidR="00EA2CF0" w:rsidRPr="005D2CF1" w:rsidRDefault="00EA2CF0" w:rsidP="00EA2CF0">
            <w:pPr>
              <w:pStyle w:val="TAL"/>
            </w:pPr>
            <w:r w:rsidRPr="00FB5E70">
              <w:rPr>
                <w:rFonts w:hint="eastAsia"/>
              </w:rPr>
              <w:t>NWDAF</w:t>
            </w:r>
          </w:p>
        </w:tc>
      </w:tr>
      <w:tr w:rsidR="00EA2CF0" w:rsidRPr="005D2CF1" w14:paraId="1FA00DB6" w14:textId="77777777" w:rsidTr="00EE02E3">
        <w:tc>
          <w:tcPr>
            <w:tcW w:w="2830" w:type="dxa"/>
            <w:tcBorders>
              <w:top w:val="nil"/>
              <w:bottom w:val="nil"/>
            </w:tcBorders>
          </w:tcPr>
          <w:p w14:paraId="750A5559" w14:textId="77777777" w:rsidR="00EA2CF0" w:rsidRPr="005D2CF1" w:rsidRDefault="00EA2CF0" w:rsidP="00EA2CF0">
            <w:pPr>
              <w:pStyle w:val="TAL"/>
            </w:pPr>
          </w:p>
        </w:tc>
        <w:tc>
          <w:tcPr>
            <w:tcW w:w="2219" w:type="dxa"/>
          </w:tcPr>
          <w:p w14:paraId="28793B6F" w14:textId="67613E5C" w:rsidR="00EA2CF0" w:rsidRPr="005D2CF1" w:rsidRDefault="00EA2CF0" w:rsidP="00EA2CF0">
            <w:pPr>
              <w:pStyle w:val="TAL"/>
            </w:pPr>
            <w:r w:rsidRPr="00FB5E70">
              <w:t>Notify</w:t>
            </w:r>
          </w:p>
        </w:tc>
        <w:tc>
          <w:tcPr>
            <w:tcW w:w="2176" w:type="dxa"/>
            <w:tcBorders>
              <w:top w:val="nil"/>
              <w:bottom w:val="single" w:sz="4" w:space="0" w:color="auto"/>
            </w:tcBorders>
          </w:tcPr>
          <w:p w14:paraId="4DE9CDCA" w14:textId="77777777" w:rsidR="00EA2CF0" w:rsidRPr="005D2CF1" w:rsidRDefault="00EA2CF0" w:rsidP="00EA2CF0">
            <w:pPr>
              <w:pStyle w:val="TAL"/>
            </w:pPr>
          </w:p>
        </w:tc>
        <w:tc>
          <w:tcPr>
            <w:tcW w:w="2551" w:type="dxa"/>
          </w:tcPr>
          <w:p w14:paraId="1D88AEA1" w14:textId="4DD24DF7" w:rsidR="00EA2CF0" w:rsidRPr="005D2CF1" w:rsidRDefault="00EA2CF0" w:rsidP="00EA2CF0">
            <w:pPr>
              <w:pStyle w:val="TAL"/>
            </w:pPr>
            <w:r w:rsidRPr="00FB5E70">
              <w:rPr>
                <w:rFonts w:hint="eastAsia"/>
              </w:rPr>
              <w:t>NWDAF</w:t>
            </w:r>
          </w:p>
        </w:tc>
      </w:tr>
      <w:tr w:rsidR="00EA2CF0" w:rsidRPr="005D2CF1" w14:paraId="2B85F2A2" w14:textId="77777777" w:rsidTr="00EE02E3">
        <w:tc>
          <w:tcPr>
            <w:tcW w:w="2830" w:type="dxa"/>
            <w:tcBorders>
              <w:top w:val="nil"/>
              <w:bottom w:val="nil"/>
            </w:tcBorders>
          </w:tcPr>
          <w:p w14:paraId="0E493C53" w14:textId="77777777" w:rsidR="00EA2CF0" w:rsidRPr="005D2CF1" w:rsidRDefault="00EA2CF0" w:rsidP="00EA2CF0">
            <w:pPr>
              <w:pStyle w:val="TAL"/>
            </w:pPr>
          </w:p>
        </w:tc>
        <w:tc>
          <w:tcPr>
            <w:tcW w:w="2219" w:type="dxa"/>
          </w:tcPr>
          <w:p w14:paraId="2A9C079B" w14:textId="027E5DDF" w:rsidR="00EA2CF0" w:rsidRPr="005D2CF1" w:rsidRDefault="00EA2CF0" w:rsidP="00EA2CF0">
            <w:pPr>
              <w:pStyle w:val="TAL"/>
            </w:pPr>
            <w:r>
              <w:t>Register</w:t>
            </w:r>
          </w:p>
        </w:tc>
        <w:tc>
          <w:tcPr>
            <w:tcW w:w="2176" w:type="dxa"/>
            <w:tcBorders>
              <w:top w:val="single" w:sz="4" w:space="0" w:color="auto"/>
              <w:bottom w:val="nil"/>
            </w:tcBorders>
          </w:tcPr>
          <w:p w14:paraId="3EDC9BC7" w14:textId="6A67FB30" w:rsidR="00EA2CF0" w:rsidRPr="005D2CF1" w:rsidRDefault="00EA2CF0" w:rsidP="00EA2CF0">
            <w:pPr>
              <w:pStyle w:val="TAL"/>
            </w:pPr>
            <w:r>
              <w:t>Request / Response</w:t>
            </w:r>
          </w:p>
        </w:tc>
        <w:tc>
          <w:tcPr>
            <w:tcW w:w="2551" w:type="dxa"/>
          </w:tcPr>
          <w:p w14:paraId="3050EC4C" w14:textId="7A48664A" w:rsidR="00EA2CF0" w:rsidRPr="005D2CF1" w:rsidRDefault="00EA2CF0" w:rsidP="00EA2CF0">
            <w:pPr>
              <w:pStyle w:val="TAL"/>
            </w:pPr>
            <w:r w:rsidRPr="00FB5E70">
              <w:rPr>
                <w:rFonts w:hint="eastAsia"/>
              </w:rPr>
              <w:t>NWDAF</w:t>
            </w:r>
          </w:p>
        </w:tc>
      </w:tr>
      <w:tr w:rsidR="00EA2CF0" w:rsidRPr="005D2CF1" w14:paraId="0A76727B" w14:textId="77777777" w:rsidTr="00F05E87">
        <w:tc>
          <w:tcPr>
            <w:tcW w:w="2830" w:type="dxa"/>
            <w:tcBorders>
              <w:top w:val="nil"/>
              <w:bottom w:val="single" w:sz="4" w:space="0" w:color="auto"/>
            </w:tcBorders>
          </w:tcPr>
          <w:p w14:paraId="7BB7BE0B" w14:textId="77777777" w:rsidR="00EA2CF0" w:rsidRPr="005D2CF1" w:rsidRDefault="00EA2CF0" w:rsidP="00EA2CF0">
            <w:pPr>
              <w:pStyle w:val="TAL"/>
            </w:pPr>
          </w:p>
        </w:tc>
        <w:tc>
          <w:tcPr>
            <w:tcW w:w="2219" w:type="dxa"/>
          </w:tcPr>
          <w:p w14:paraId="530293D9" w14:textId="36E32726" w:rsidR="00EA2CF0" w:rsidRPr="005D2CF1" w:rsidRDefault="00EA2CF0" w:rsidP="00EA2CF0">
            <w:pPr>
              <w:pStyle w:val="TAL"/>
            </w:pPr>
            <w:r>
              <w:t>Request</w:t>
            </w:r>
          </w:p>
        </w:tc>
        <w:tc>
          <w:tcPr>
            <w:tcW w:w="2176" w:type="dxa"/>
            <w:tcBorders>
              <w:top w:val="nil"/>
            </w:tcBorders>
          </w:tcPr>
          <w:p w14:paraId="24EEBC62" w14:textId="77777777" w:rsidR="00EA2CF0" w:rsidRPr="005D2CF1" w:rsidRDefault="00EA2CF0" w:rsidP="00EA2CF0">
            <w:pPr>
              <w:pStyle w:val="TAL"/>
            </w:pPr>
          </w:p>
        </w:tc>
        <w:tc>
          <w:tcPr>
            <w:tcW w:w="2551" w:type="dxa"/>
          </w:tcPr>
          <w:p w14:paraId="75BDB931" w14:textId="46893100" w:rsidR="00EA2CF0" w:rsidRPr="005D2CF1" w:rsidRDefault="00EA2CF0" w:rsidP="00EA2CF0">
            <w:pPr>
              <w:pStyle w:val="TAL"/>
            </w:pPr>
            <w:r w:rsidRPr="00FB5E70">
              <w:rPr>
                <w:rFonts w:hint="eastAsia"/>
              </w:rPr>
              <w:t>NWDAF</w:t>
            </w:r>
          </w:p>
        </w:tc>
      </w:tr>
      <w:tr w:rsidR="0021142F" w:rsidRPr="005D2CF1" w14:paraId="4C717986" w14:textId="77777777" w:rsidTr="004708BB">
        <w:tc>
          <w:tcPr>
            <w:tcW w:w="2830" w:type="dxa"/>
            <w:tcBorders>
              <w:bottom w:val="nil"/>
            </w:tcBorders>
          </w:tcPr>
          <w:p w14:paraId="2E974676" w14:textId="01766038" w:rsidR="0021142F" w:rsidRPr="005D2CF1" w:rsidRDefault="0021142F" w:rsidP="0021142F">
            <w:pPr>
              <w:pStyle w:val="TAL"/>
            </w:pPr>
            <w:r>
              <w:t>Nnwdaf_MLModelTraining</w:t>
            </w:r>
          </w:p>
        </w:tc>
        <w:tc>
          <w:tcPr>
            <w:tcW w:w="2219" w:type="dxa"/>
          </w:tcPr>
          <w:p w14:paraId="7C76F26F" w14:textId="3FF22D05" w:rsidR="0021142F" w:rsidRPr="005D2CF1" w:rsidRDefault="0021142F" w:rsidP="0021142F">
            <w:pPr>
              <w:pStyle w:val="TAL"/>
            </w:pPr>
            <w:r w:rsidRPr="00FB5E70">
              <w:t>Subscribe</w:t>
            </w:r>
          </w:p>
        </w:tc>
        <w:tc>
          <w:tcPr>
            <w:tcW w:w="2176" w:type="dxa"/>
            <w:tcBorders>
              <w:bottom w:val="nil"/>
            </w:tcBorders>
          </w:tcPr>
          <w:p w14:paraId="7A3F76CB" w14:textId="0C0DDCC3" w:rsidR="0021142F" w:rsidRPr="005D2CF1" w:rsidRDefault="0021142F" w:rsidP="0021142F">
            <w:pPr>
              <w:pStyle w:val="TAL"/>
            </w:pPr>
            <w:r w:rsidRPr="00FB5E70">
              <w:t>Subscribe / Notify</w:t>
            </w:r>
          </w:p>
        </w:tc>
        <w:tc>
          <w:tcPr>
            <w:tcW w:w="2551" w:type="dxa"/>
          </w:tcPr>
          <w:p w14:paraId="6FBD4E4B" w14:textId="49033E76" w:rsidR="0021142F" w:rsidRPr="005D2CF1" w:rsidRDefault="0021142F" w:rsidP="0021142F">
            <w:pPr>
              <w:pStyle w:val="TAL"/>
            </w:pPr>
            <w:r w:rsidRPr="00FB5E70">
              <w:rPr>
                <w:rFonts w:hint="eastAsia"/>
              </w:rPr>
              <w:t>NWDAF</w:t>
            </w:r>
          </w:p>
        </w:tc>
      </w:tr>
      <w:tr w:rsidR="0021142F" w:rsidRPr="005D2CF1" w14:paraId="22613428" w14:textId="77777777" w:rsidTr="004708BB">
        <w:tc>
          <w:tcPr>
            <w:tcW w:w="2830" w:type="dxa"/>
            <w:tcBorders>
              <w:top w:val="nil"/>
              <w:bottom w:val="nil"/>
            </w:tcBorders>
          </w:tcPr>
          <w:p w14:paraId="384FE146" w14:textId="77777777" w:rsidR="0021142F" w:rsidRPr="005D2CF1" w:rsidRDefault="0021142F" w:rsidP="0021142F">
            <w:pPr>
              <w:pStyle w:val="TAL"/>
            </w:pPr>
          </w:p>
        </w:tc>
        <w:tc>
          <w:tcPr>
            <w:tcW w:w="2219" w:type="dxa"/>
          </w:tcPr>
          <w:p w14:paraId="6B81FADE" w14:textId="48B5E1A6" w:rsidR="0021142F" w:rsidRPr="005D2CF1" w:rsidRDefault="0021142F" w:rsidP="0021142F">
            <w:pPr>
              <w:pStyle w:val="TAL"/>
            </w:pPr>
            <w:r w:rsidRPr="00FB5E70">
              <w:t>Unsubscribe</w:t>
            </w:r>
          </w:p>
        </w:tc>
        <w:tc>
          <w:tcPr>
            <w:tcW w:w="2176" w:type="dxa"/>
            <w:tcBorders>
              <w:top w:val="nil"/>
              <w:bottom w:val="nil"/>
            </w:tcBorders>
          </w:tcPr>
          <w:p w14:paraId="7481F894" w14:textId="77777777" w:rsidR="0021142F" w:rsidRPr="005D2CF1" w:rsidRDefault="0021142F" w:rsidP="0021142F">
            <w:pPr>
              <w:pStyle w:val="TAL"/>
            </w:pPr>
          </w:p>
        </w:tc>
        <w:tc>
          <w:tcPr>
            <w:tcW w:w="2551" w:type="dxa"/>
          </w:tcPr>
          <w:p w14:paraId="392A2F31" w14:textId="1C800531" w:rsidR="0021142F" w:rsidRPr="005D2CF1" w:rsidRDefault="0021142F" w:rsidP="0021142F">
            <w:pPr>
              <w:pStyle w:val="TAL"/>
            </w:pPr>
            <w:r w:rsidRPr="00FB5E70">
              <w:rPr>
                <w:rFonts w:hint="eastAsia"/>
              </w:rPr>
              <w:t>NWDAF</w:t>
            </w:r>
          </w:p>
        </w:tc>
      </w:tr>
      <w:tr w:rsidR="0021142F" w:rsidRPr="005D2CF1" w14:paraId="3367717E" w14:textId="77777777" w:rsidTr="004708BB">
        <w:tc>
          <w:tcPr>
            <w:tcW w:w="2830" w:type="dxa"/>
            <w:tcBorders>
              <w:top w:val="nil"/>
              <w:bottom w:val="single" w:sz="4" w:space="0" w:color="auto"/>
            </w:tcBorders>
          </w:tcPr>
          <w:p w14:paraId="061AB5B5" w14:textId="77777777" w:rsidR="0021142F" w:rsidRPr="005D2CF1" w:rsidRDefault="0021142F" w:rsidP="0021142F">
            <w:pPr>
              <w:pStyle w:val="TAL"/>
            </w:pPr>
          </w:p>
        </w:tc>
        <w:tc>
          <w:tcPr>
            <w:tcW w:w="2219" w:type="dxa"/>
          </w:tcPr>
          <w:p w14:paraId="49B985B1" w14:textId="049E6610" w:rsidR="0021142F" w:rsidRPr="005D2CF1" w:rsidRDefault="0021142F" w:rsidP="0021142F">
            <w:pPr>
              <w:pStyle w:val="TAL"/>
            </w:pPr>
            <w:r w:rsidRPr="00FB5E70">
              <w:t>Notify</w:t>
            </w:r>
          </w:p>
        </w:tc>
        <w:tc>
          <w:tcPr>
            <w:tcW w:w="2176" w:type="dxa"/>
            <w:tcBorders>
              <w:top w:val="nil"/>
            </w:tcBorders>
          </w:tcPr>
          <w:p w14:paraId="6D4AC631" w14:textId="77777777" w:rsidR="0021142F" w:rsidRPr="005D2CF1" w:rsidRDefault="0021142F" w:rsidP="0021142F">
            <w:pPr>
              <w:pStyle w:val="TAL"/>
            </w:pPr>
          </w:p>
        </w:tc>
        <w:tc>
          <w:tcPr>
            <w:tcW w:w="2551" w:type="dxa"/>
          </w:tcPr>
          <w:p w14:paraId="68A23F68" w14:textId="7653F7D9" w:rsidR="0021142F" w:rsidRPr="005D2CF1" w:rsidRDefault="0021142F" w:rsidP="0021142F">
            <w:pPr>
              <w:pStyle w:val="TAL"/>
            </w:pPr>
            <w:r w:rsidRPr="00FB5E70">
              <w:rPr>
                <w:rFonts w:hint="eastAsia"/>
              </w:rPr>
              <w:t>NWDAF</w:t>
            </w:r>
          </w:p>
        </w:tc>
      </w:tr>
      <w:tr w:rsidR="0021142F" w:rsidRPr="005D2CF1" w14:paraId="3E0EF5C8" w14:textId="77777777" w:rsidTr="00E169C3">
        <w:tc>
          <w:tcPr>
            <w:tcW w:w="2830" w:type="dxa"/>
            <w:tcBorders>
              <w:bottom w:val="nil"/>
            </w:tcBorders>
          </w:tcPr>
          <w:p w14:paraId="306142DA" w14:textId="17602A62" w:rsidR="0021142F" w:rsidRPr="005D2CF1" w:rsidRDefault="0021142F" w:rsidP="0021142F">
            <w:pPr>
              <w:pStyle w:val="TAL"/>
            </w:pPr>
            <w:r>
              <w:t>Nnwdaf_MLModelTrainingInfo</w:t>
            </w:r>
          </w:p>
        </w:tc>
        <w:tc>
          <w:tcPr>
            <w:tcW w:w="2219" w:type="dxa"/>
          </w:tcPr>
          <w:p w14:paraId="1E4E6410" w14:textId="2916A855" w:rsidR="0021142F" w:rsidRPr="005D2CF1" w:rsidRDefault="0021142F" w:rsidP="0021142F">
            <w:pPr>
              <w:pStyle w:val="TAL"/>
            </w:pPr>
            <w:r>
              <w:t>Request</w:t>
            </w:r>
          </w:p>
        </w:tc>
        <w:tc>
          <w:tcPr>
            <w:tcW w:w="2176" w:type="dxa"/>
            <w:tcBorders>
              <w:bottom w:val="nil"/>
            </w:tcBorders>
          </w:tcPr>
          <w:p w14:paraId="40617C80" w14:textId="45B852F0" w:rsidR="0021142F" w:rsidRPr="005D2CF1" w:rsidRDefault="0021142F" w:rsidP="0021142F">
            <w:pPr>
              <w:pStyle w:val="TAL"/>
            </w:pPr>
            <w:r>
              <w:t>Request / Response</w:t>
            </w:r>
          </w:p>
        </w:tc>
        <w:tc>
          <w:tcPr>
            <w:tcW w:w="2551" w:type="dxa"/>
          </w:tcPr>
          <w:p w14:paraId="76F2074C" w14:textId="0EA10693" w:rsidR="0021142F" w:rsidRPr="005D2CF1" w:rsidRDefault="0021142F" w:rsidP="0021142F">
            <w:pPr>
              <w:pStyle w:val="TAL"/>
            </w:pPr>
            <w:r w:rsidRPr="00FB5E70">
              <w:rPr>
                <w:rFonts w:hint="eastAsia"/>
              </w:rPr>
              <w:t>NWDAF</w:t>
            </w:r>
          </w:p>
        </w:tc>
      </w:tr>
      <w:tr w:rsidR="0021142F" w:rsidRPr="005D2CF1" w14:paraId="43349AD9" w14:textId="77777777" w:rsidTr="00DC4878">
        <w:tc>
          <w:tcPr>
            <w:tcW w:w="2830" w:type="dxa"/>
            <w:tcBorders>
              <w:bottom w:val="nil"/>
            </w:tcBorders>
            <w:shd w:val="clear" w:color="auto" w:fill="auto"/>
          </w:tcPr>
          <w:p w14:paraId="5E3EDC31" w14:textId="5151B0D9" w:rsidR="0021142F" w:rsidRPr="005D2CF1" w:rsidRDefault="0021142F" w:rsidP="0021142F">
            <w:pPr>
              <w:pStyle w:val="TAL"/>
            </w:pPr>
            <w:r>
              <w:t>Nnwdaf_RoamingAnalytics</w:t>
            </w:r>
          </w:p>
        </w:tc>
        <w:tc>
          <w:tcPr>
            <w:tcW w:w="2219" w:type="dxa"/>
          </w:tcPr>
          <w:p w14:paraId="2C923F49" w14:textId="4209BC95" w:rsidR="0021142F" w:rsidRPr="005D2CF1" w:rsidRDefault="0021142F" w:rsidP="0021142F">
            <w:pPr>
              <w:pStyle w:val="TAL"/>
            </w:pPr>
            <w:r w:rsidRPr="005D2CF1">
              <w:t>Subscribe</w:t>
            </w:r>
          </w:p>
        </w:tc>
        <w:tc>
          <w:tcPr>
            <w:tcW w:w="2176" w:type="dxa"/>
            <w:tcBorders>
              <w:bottom w:val="nil"/>
            </w:tcBorders>
            <w:shd w:val="clear" w:color="auto" w:fill="auto"/>
          </w:tcPr>
          <w:p w14:paraId="01929430" w14:textId="12A52C1F" w:rsidR="0021142F" w:rsidRPr="005D2CF1" w:rsidRDefault="0021142F" w:rsidP="0021142F">
            <w:pPr>
              <w:pStyle w:val="TAL"/>
            </w:pPr>
            <w:r>
              <w:t>Subscribe / Notify</w:t>
            </w:r>
          </w:p>
        </w:tc>
        <w:tc>
          <w:tcPr>
            <w:tcW w:w="2551" w:type="dxa"/>
          </w:tcPr>
          <w:p w14:paraId="6F4B9F8B" w14:textId="434BD4A1" w:rsidR="0021142F" w:rsidRPr="005D2CF1" w:rsidRDefault="0021142F" w:rsidP="0021142F">
            <w:pPr>
              <w:pStyle w:val="TAL"/>
            </w:pPr>
            <w:r>
              <w:t>H-</w:t>
            </w:r>
            <w:r w:rsidR="00CC6C68">
              <w:t>RE-</w:t>
            </w:r>
            <w:r>
              <w:t>NWDAF, V-</w:t>
            </w:r>
            <w:r w:rsidR="00CC6C68">
              <w:t>RE-</w:t>
            </w:r>
            <w:r>
              <w:t>NWDAF</w:t>
            </w:r>
          </w:p>
        </w:tc>
      </w:tr>
      <w:tr w:rsidR="0021142F" w:rsidRPr="005D2CF1" w14:paraId="274739FC" w14:textId="77777777" w:rsidTr="00DC4878">
        <w:tc>
          <w:tcPr>
            <w:tcW w:w="2830" w:type="dxa"/>
            <w:tcBorders>
              <w:top w:val="nil"/>
              <w:bottom w:val="nil"/>
            </w:tcBorders>
            <w:shd w:val="clear" w:color="auto" w:fill="auto"/>
          </w:tcPr>
          <w:p w14:paraId="542545E1" w14:textId="77777777" w:rsidR="0021142F" w:rsidRPr="005D2CF1" w:rsidRDefault="0021142F" w:rsidP="0021142F">
            <w:pPr>
              <w:pStyle w:val="TAL"/>
            </w:pPr>
          </w:p>
        </w:tc>
        <w:tc>
          <w:tcPr>
            <w:tcW w:w="2219" w:type="dxa"/>
          </w:tcPr>
          <w:p w14:paraId="34F6BAC8" w14:textId="0A94679D" w:rsidR="0021142F" w:rsidRPr="005D2CF1" w:rsidRDefault="0021142F" w:rsidP="0021142F">
            <w:pPr>
              <w:pStyle w:val="TAL"/>
            </w:pPr>
            <w:r w:rsidRPr="005D2CF1">
              <w:t>Unsubscribe</w:t>
            </w:r>
          </w:p>
        </w:tc>
        <w:tc>
          <w:tcPr>
            <w:tcW w:w="2176" w:type="dxa"/>
            <w:tcBorders>
              <w:top w:val="nil"/>
              <w:bottom w:val="nil"/>
            </w:tcBorders>
            <w:shd w:val="clear" w:color="auto" w:fill="auto"/>
          </w:tcPr>
          <w:p w14:paraId="78684FA9" w14:textId="77777777" w:rsidR="0021142F" w:rsidRPr="005D2CF1" w:rsidRDefault="0021142F" w:rsidP="0021142F">
            <w:pPr>
              <w:pStyle w:val="TAL"/>
            </w:pPr>
          </w:p>
        </w:tc>
        <w:tc>
          <w:tcPr>
            <w:tcW w:w="2551" w:type="dxa"/>
          </w:tcPr>
          <w:p w14:paraId="54C511C3" w14:textId="64357D17" w:rsidR="0021142F" w:rsidRPr="005D2CF1" w:rsidRDefault="0021142F" w:rsidP="0021142F">
            <w:pPr>
              <w:pStyle w:val="TAL"/>
            </w:pPr>
            <w:r>
              <w:t>H-</w:t>
            </w:r>
            <w:r w:rsidR="00CC6C68">
              <w:t>RE-</w:t>
            </w:r>
            <w:r>
              <w:t>NWDAF, V-</w:t>
            </w:r>
            <w:r w:rsidR="00CC6C68">
              <w:t>RE-</w:t>
            </w:r>
            <w:r>
              <w:t>NWDAF</w:t>
            </w:r>
          </w:p>
        </w:tc>
      </w:tr>
      <w:tr w:rsidR="0021142F" w:rsidRPr="005D2CF1" w14:paraId="73471E09" w14:textId="77777777" w:rsidTr="00DC4878">
        <w:tc>
          <w:tcPr>
            <w:tcW w:w="2830" w:type="dxa"/>
            <w:tcBorders>
              <w:top w:val="nil"/>
              <w:bottom w:val="nil"/>
            </w:tcBorders>
            <w:shd w:val="clear" w:color="auto" w:fill="auto"/>
          </w:tcPr>
          <w:p w14:paraId="728851B5" w14:textId="77777777" w:rsidR="0021142F" w:rsidRPr="005D2CF1" w:rsidRDefault="0021142F" w:rsidP="0021142F">
            <w:pPr>
              <w:pStyle w:val="TAL"/>
            </w:pPr>
          </w:p>
        </w:tc>
        <w:tc>
          <w:tcPr>
            <w:tcW w:w="2219" w:type="dxa"/>
          </w:tcPr>
          <w:p w14:paraId="72B392CC" w14:textId="7A57B072" w:rsidR="0021142F" w:rsidRPr="005D2CF1" w:rsidRDefault="0021142F" w:rsidP="0021142F">
            <w:pPr>
              <w:pStyle w:val="TAL"/>
            </w:pPr>
            <w:r w:rsidRPr="005D2CF1">
              <w:t>Notify</w:t>
            </w:r>
          </w:p>
        </w:tc>
        <w:tc>
          <w:tcPr>
            <w:tcW w:w="2176" w:type="dxa"/>
            <w:tcBorders>
              <w:top w:val="nil"/>
              <w:bottom w:val="single" w:sz="4" w:space="0" w:color="auto"/>
            </w:tcBorders>
            <w:shd w:val="clear" w:color="auto" w:fill="auto"/>
          </w:tcPr>
          <w:p w14:paraId="6E139AA9" w14:textId="77777777" w:rsidR="0021142F" w:rsidRPr="005D2CF1" w:rsidRDefault="0021142F" w:rsidP="0021142F">
            <w:pPr>
              <w:pStyle w:val="TAL"/>
            </w:pPr>
          </w:p>
        </w:tc>
        <w:tc>
          <w:tcPr>
            <w:tcW w:w="2551" w:type="dxa"/>
          </w:tcPr>
          <w:p w14:paraId="01213DA9" w14:textId="6DD10EF3" w:rsidR="0021142F" w:rsidRPr="005D2CF1" w:rsidRDefault="0021142F" w:rsidP="0021142F">
            <w:pPr>
              <w:pStyle w:val="TAL"/>
            </w:pPr>
            <w:r>
              <w:t>H-</w:t>
            </w:r>
            <w:r w:rsidR="00CC6C68">
              <w:t>RE-</w:t>
            </w:r>
            <w:r>
              <w:t>NWDAF, V-</w:t>
            </w:r>
            <w:r w:rsidR="00CC6C68">
              <w:t>RE-</w:t>
            </w:r>
            <w:r>
              <w:t>NWDAF</w:t>
            </w:r>
          </w:p>
        </w:tc>
      </w:tr>
      <w:tr w:rsidR="0021142F" w:rsidRPr="005D2CF1" w14:paraId="32D315F3" w14:textId="77777777" w:rsidTr="00DC4878">
        <w:tc>
          <w:tcPr>
            <w:tcW w:w="2830" w:type="dxa"/>
            <w:tcBorders>
              <w:top w:val="nil"/>
              <w:bottom w:val="single" w:sz="4" w:space="0" w:color="auto"/>
            </w:tcBorders>
            <w:shd w:val="clear" w:color="auto" w:fill="auto"/>
          </w:tcPr>
          <w:p w14:paraId="0A582E78" w14:textId="77777777" w:rsidR="0021142F" w:rsidRPr="005D2CF1" w:rsidRDefault="0021142F" w:rsidP="0021142F">
            <w:pPr>
              <w:pStyle w:val="TAL"/>
            </w:pPr>
          </w:p>
        </w:tc>
        <w:tc>
          <w:tcPr>
            <w:tcW w:w="2219" w:type="dxa"/>
          </w:tcPr>
          <w:p w14:paraId="73FB5F86" w14:textId="758389B7" w:rsidR="0021142F" w:rsidRPr="005D2CF1" w:rsidRDefault="0021142F" w:rsidP="0021142F">
            <w:pPr>
              <w:pStyle w:val="TAL"/>
            </w:pPr>
            <w:r>
              <w:t>Request</w:t>
            </w:r>
          </w:p>
        </w:tc>
        <w:tc>
          <w:tcPr>
            <w:tcW w:w="2176" w:type="dxa"/>
            <w:tcBorders>
              <w:top w:val="single" w:sz="4" w:space="0" w:color="auto"/>
            </w:tcBorders>
            <w:shd w:val="clear" w:color="auto" w:fill="auto"/>
          </w:tcPr>
          <w:p w14:paraId="0D8C7EC9" w14:textId="22D356CE" w:rsidR="0021142F" w:rsidRPr="005D2CF1" w:rsidRDefault="0021142F" w:rsidP="0021142F">
            <w:pPr>
              <w:pStyle w:val="TAL"/>
            </w:pPr>
            <w:r>
              <w:t>Request / Response</w:t>
            </w:r>
          </w:p>
        </w:tc>
        <w:tc>
          <w:tcPr>
            <w:tcW w:w="2551" w:type="dxa"/>
          </w:tcPr>
          <w:p w14:paraId="61E89619" w14:textId="2903BA47" w:rsidR="0021142F" w:rsidRPr="005D2CF1" w:rsidRDefault="0021142F" w:rsidP="0021142F">
            <w:pPr>
              <w:pStyle w:val="TAL"/>
            </w:pPr>
            <w:r>
              <w:t>H-</w:t>
            </w:r>
            <w:r w:rsidR="00CC6C68">
              <w:t>RE-</w:t>
            </w:r>
            <w:r>
              <w:t>NWDAF, V-</w:t>
            </w:r>
            <w:r w:rsidR="00CC6C68">
              <w:t>RE-</w:t>
            </w:r>
            <w:r>
              <w:t>NWDAF</w:t>
            </w:r>
          </w:p>
        </w:tc>
      </w:tr>
      <w:tr w:rsidR="0021142F" w:rsidRPr="005D2CF1" w14:paraId="1183B4AA" w14:textId="77777777" w:rsidTr="00DC4878">
        <w:tc>
          <w:tcPr>
            <w:tcW w:w="2830" w:type="dxa"/>
            <w:tcBorders>
              <w:bottom w:val="nil"/>
            </w:tcBorders>
          </w:tcPr>
          <w:p w14:paraId="4E3F4FDC" w14:textId="7FC60E87" w:rsidR="0021142F" w:rsidRPr="005D2CF1" w:rsidRDefault="0021142F" w:rsidP="0021142F">
            <w:pPr>
              <w:pStyle w:val="TAL"/>
            </w:pPr>
            <w:r>
              <w:t>Nnwdaf_RoamingData</w:t>
            </w:r>
          </w:p>
        </w:tc>
        <w:tc>
          <w:tcPr>
            <w:tcW w:w="2219" w:type="dxa"/>
          </w:tcPr>
          <w:p w14:paraId="6DE799F7" w14:textId="5AC9A1B1" w:rsidR="0021142F" w:rsidRPr="005D2CF1" w:rsidRDefault="0021142F" w:rsidP="0021142F">
            <w:pPr>
              <w:pStyle w:val="TAL"/>
            </w:pPr>
            <w:r w:rsidRPr="005D2CF1">
              <w:t>Subscribe</w:t>
            </w:r>
          </w:p>
        </w:tc>
        <w:tc>
          <w:tcPr>
            <w:tcW w:w="2176" w:type="dxa"/>
            <w:tcBorders>
              <w:bottom w:val="nil"/>
            </w:tcBorders>
          </w:tcPr>
          <w:p w14:paraId="690A79E9" w14:textId="3FC09894" w:rsidR="0021142F" w:rsidRPr="005D2CF1" w:rsidRDefault="0021142F" w:rsidP="0021142F">
            <w:pPr>
              <w:pStyle w:val="TAL"/>
            </w:pPr>
            <w:r>
              <w:t>Subscribe / Notify</w:t>
            </w:r>
          </w:p>
        </w:tc>
        <w:tc>
          <w:tcPr>
            <w:tcW w:w="2551" w:type="dxa"/>
          </w:tcPr>
          <w:p w14:paraId="51F3D01C" w14:textId="7A91423C" w:rsidR="0021142F" w:rsidRPr="005D2CF1" w:rsidRDefault="0021142F" w:rsidP="0021142F">
            <w:pPr>
              <w:pStyle w:val="TAL"/>
            </w:pPr>
            <w:r>
              <w:t>H-</w:t>
            </w:r>
            <w:r w:rsidR="00CC6C68">
              <w:t>RE-</w:t>
            </w:r>
            <w:r>
              <w:t>NWDAF, V-</w:t>
            </w:r>
            <w:r w:rsidR="00CC6C68">
              <w:t>RE-</w:t>
            </w:r>
            <w:r>
              <w:t>NWDAF</w:t>
            </w:r>
          </w:p>
        </w:tc>
      </w:tr>
      <w:tr w:rsidR="0021142F" w:rsidRPr="005D2CF1" w14:paraId="133E73F3" w14:textId="77777777" w:rsidTr="00DC4878">
        <w:tc>
          <w:tcPr>
            <w:tcW w:w="2830" w:type="dxa"/>
            <w:tcBorders>
              <w:top w:val="nil"/>
              <w:bottom w:val="nil"/>
            </w:tcBorders>
          </w:tcPr>
          <w:p w14:paraId="04B6A638" w14:textId="77777777" w:rsidR="0021142F" w:rsidRPr="005D2CF1" w:rsidRDefault="0021142F" w:rsidP="0021142F">
            <w:pPr>
              <w:pStyle w:val="TAL"/>
            </w:pPr>
          </w:p>
        </w:tc>
        <w:tc>
          <w:tcPr>
            <w:tcW w:w="2219" w:type="dxa"/>
          </w:tcPr>
          <w:p w14:paraId="6E135841" w14:textId="044CF38C" w:rsidR="0021142F" w:rsidRPr="005D2CF1" w:rsidRDefault="0021142F" w:rsidP="0021142F">
            <w:pPr>
              <w:pStyle w:val="TAL"/>
            </w:pPr>
            <w:r w:rsidRPr="005D2CF1">
              <w:t>Unsubscribe</w:t>
            </w:r>
          </w:p>
        </w:tc>
        <w:tc>
          <w:tcPr>
            <w:tcW w:w="2176" w:type="dxa"/>
            <w:tcBorders>
              <w:top w:val="nil"/>
              <w:bottom w:val="nil"/>
            </w:tcBorders>
          </w:tcPr>
          <w:p w14:paraId="772DB25E" w14:textId="77777777" w:rsidR="0021142F" w:rsidRPr="005D2CF1" w:rsidRDefault="0021142F" w:rsidP="0021142F">
            <w:pPr>
              <w:pStyle w:val="TAL"/>
            </w:pPr>
          </w:p>
        </w:tc>
        <w:tc>
          <w:tcPr>
            <w:tcW w:w="2551" w:type="dxa"/>
          </w:tcPr>
          <w:p w14:paraId="2F20AA9F" w14:textId="5EE4CDED" w:rsidR="0021142F" w:rsidRPr="005D2CF1" w:rsidRDefault="0021142F" w:rsidP="0021142F">
            <w:pPr>
              <w:pStyle w:val="TAL"/>
            </w:pPr>
            <w:r>
              <w:t>H-</w:t>
            </w:r>
            <w:r w:rsidR="00CC6C68">
              <w:t>RE-</w:t>
            </w:r>
            <w:r>
              <w:t>NWDAF, V-</w:t>
            </w:r>
            <w:r w:rsidR="00CC6C68">
              <w:t>RE-</w:t>
            </w:r>
            <w:r>
              <w:t>NWDAF</w:t>
            </w:r>
          </w:p>
        </w:tc>
      </w:tr>
      <w:tr w:rsidR="0021142F" w:rsidRPr="005D2CF1" w14:paraId="63F58739" w14:textId="77777777" w:rsidTr="00DC4878">
        <w:tc>
          <w:tcPr>
            <w:tcW w:w="2830" w:type="dxa"/>
            <w:tcBorders>
              <w:top w:val="nil"/>
              <w:bottom w:val="single" w:sz="4" w:space="0" w:color="auto"/>
            </w:tcBorders>
          </w:tcPr>
          <w:p w14:paraId="5DF2F11D" w14:textId="77777777" w:rsidR="0021142F" w:rsidRPr="005D2CF1" w:rsidRDefault="0021142F" w:rsidP="0021142F">
            <w:pPr>
              <w:pStyle w:val="TAL"/>
            </w:pPr>
          </w:p>
        </w:tc>
        <w:tc>
          <w:tcPr>
            <w:tcW w:w="2219" w:type="dxa"/>
          </w:tcPr>
          <w:p w14:paraId="4C18DC72" w14:textId="1727F916" w:rsidR="0021142F" w:rsidRPr="005D2CF1" w:rsidRDefault="0021142F" w:rsidP="0021142F">
            <w:pPr>
              <w:pStyle w:val="TAL"/>
            </w:pPr>
            <w:r w:rsidRPr="005D2CF1">
              <w:t>Notify</w:t>
            </w:r>
          </w:p>
        </w:tc>
        <w:tc>
          <w:tcPr>
            <w:tcW w:w="2176" w:type="dxa"/>
            <w:tcBorders>
              <w:top w:val="nil"/>
            </w:tcBorders>
          </w:tcPr>
          <w:p w14:paraId="70CDE55E" w14:textId="77777777" w:rsidR="0021142F" w:rsidRPr="005D2CF1" w:rsidRDefault="0021142F" w:rsidP="0021142F">
            <w:pPr>
              <w:pStyle w:val="TAL"/>
            </w:pPr>
          </w:p>
        </w:tc>
        <w:tc>
          <w:tcPr>
            <w:tcW w:w="2551" w:type="dxa"/>
          </w:tcPr>
          <w:p w14:paraId="25E52CD4" w14:textId="738CF5BC" w:rsidR="0021142F" w:rsidRPr="005D2CF1" w:rsidRDefault="0021142F" w:rsidP="0021142F">
            <w:pPr>
              <w:pStyle w:val="TAL"/>
            </w:pPr>
            <w:r>
              <w:t>H-</w:t>
            </w:r>
            <w:r w:rsidR="00CC6C68">
              <w:t>RE-</w:t>
            </w:r>
            <w:r>
              <w:t>NWDAF, V-</w:t>
            </w:r>
            <w:r w:rsidR="00CC6C68">
              <w:t>RE-</w:t>
            </w:r>
            <w:r>
              <w:t>NWDAF</w:t>
            </w:r>
          </w:p>
        </w:tc>
      </w:tr>
      <w:tr w:rsidR="0021142F" w:rsidRPr="005D2CF1" w14:paraId="1F6D84E8" w14:textId="77777777" w:rsidTr="00DC4878">
        <w:tc>
          <w:tcPr>
            <w:tcW w:w="9776" w:type="dxa"/>
            <w:gridSpan w:val="4"/>
            <w:tcBorders>
              <w:top w:val="single" w:sz="4" w:space="0" w:color="auto"/>
              <w:bottom w:val="single" w:sz="4" w:space="0" w:color="auto"/>
            </w:tcBorders>
          </w:tcPr>
          <w:p w14:paraId="79A04445" w14:textId="5884076A" w:rsidR="0021142F" w:rsidRPr="005D2CF1" w:rsidRDefault="0021142F" w:rsidP="0021142F">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21142F" w:rsidRDefault="0021142F" w:rsidP="0021142F">
            <w:pPr>
              <w:pStyle w:val="TAN"/>
            </w:pPr>
            <w:r w:rsidRPr="005D2CF1">
              <w:t>NOTE 2:</w:t>
            </w:r>
            <w:r w:rsidRPr="005D2CF1">
              <w:tab/>
              <w:t>How CEF consumes Nnwdaf services and which Analytics information is relevant is defined in TS 28.201 [21] and out of the scope of this TS.</w:t>
            </w:r>
          </w:p>
          <w:p w14:paraId="32667399" w14:textId="085F18CF" w:rsidR="0021142F" w:rsidRPr="005D2CF1" w:rsidRDefault="0021142F" w:rsidP="0021142F">
            <w:pPr>
              <w:pStyle w:val="TAN"/>
            </w:pPr>
            <w:r>
              <w:t>NOTE 3:</w:t>
            </w:r>
            <w:r>
              <w:tab/>
              <w:t>The Nnwdaf_MLModelProvision service and the Nnwdaf_MLModelInfo service are provided by an NWDAF containing MTLF and consumed by an NWDAF containing AnLF.</w:t>
            </w:r>
          </w:p>
        </w:tc>
      </w:tr>
    </w:tbl>
    <w:p w14:paraId="47908755" w14:textId="77777777" w:rsidR="00C24DA9" w:rsidRPr="005D2CF1" w:rsidRDefault="00C24DA9" w:rsidP="00C24DA9"/>
    <w:p w14:paraId="0EA4938F" w14:textId="360C2407"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bookmarkStart w:id="790" w:name="_CRTable7_12"/>
      <w:r w:rsidRPr="005D2CF1">
        <w:lastRenderedPageBreak/>
        <w:t xml:space="preserve">Table </w:t>
      </w:r>
      <w:bookmarkEnd w:id="790"/>
      <w:r w:rsidRPr="005D2CF1">
        <w:t>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lastRenderedPageBreak/>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7F3F9D" w:rsidRPr="005D2CF1" w14:paraId="1FE753B6" w14:textId="77777777" w:rsidTr="00393462">
        <w:tc>
          <w:tcPr>
            <w:tcW w:w="1951" w:type="dxa"/>
          </w:tcPr>
          <w:p w14:paraId="4A5B54B1" w14:textId="192DB129" w:rsidR="007F3F9D" w:rsidRPr="005D2CF1" w:rsidRDefault="007F3F9D" w:rsidP="00393462">
            <w:pPr>
              <w:pStyle w:val="TAL"/>
            </w:pPr>
            <w:r>
              <w:t>E</w:t>
            </w:r>
            <w:r w:rsidR="00950548">
              <w:t xml:space="preserve">nd-to-end </w:t>
            </w:r>
            <w:r>
              <w:t>data volume transfer time</w:t>
            </w:r>
          </w:p>
        </w:tc>
        <w:tc>
          <w:tcPr>
            <w:tcW w:w="3544" w:type="dxa"/>
          </w:tcPr>
          <w:p w14:paraId="2CCCF2D4" w14:textId="4C8F1A78" w:rsidR="007F3F9D" w:rsidRPr="005D2CF1" w:rsidRDefault="007F3F9D" w:rsidP="00393462">
            <w:pPr>
              <w:pStyle w:val="TAL"/>
            </w:pPr>
            <w:r>
              <w:t>Analytics ID: E2E data volume transfer time</w:t>
            </w:r>
          </w:p>
        </w:tc>
        <w:tc>
          <w:tcPr>
            <w:tcW w:w="4252" w:type="dxa"/>
          </w:tcPr>
          <w:p w14:paraId="4D8C7167" w14:textId="21C6C88B" w:rsidR="007F3F9D" w:rsidRPr="005D2CF1" w:rsidRDefault="007F3F9D" w:rsidP="00393462">
            <w:pPr>
              <w:pStyle w:val="TAL"/>
            </w:pPr>
            <w:r>
              <w:t>Analytics on E2E data volume transfer time.</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r w:rsidR="0052760B" w:rsidRPr="005D2CF1" w14:paraId="57A1C48A" w14:textId="77777777" w:rsidTr="00B16F2C">
        <w:tc>
          <w:tcPr>
            <w:tcW w:w="1951" w:type="dxa"/>
          </w:tcPr>
          <w:p w14:paraId="1ADC1693" w14:textId="310BECAC" w:rsidR="0052760B" w:rsidRDefault="0052760B" w:rsidP="00B16F2C">
            <w:pPr>
              <w:pStyle w:val="TAL"/>
            </w:pPr>
            <w:r>
              <w:t>PFD Determination</w:t>
            </w:r>
          </w:p>
        </w:tc>
        <w:tc>
          <w:tcPr>
            <w:tcW w:w="3544" w:type="dxa"/>
          </w:tcPr>
          <w:p w14:paraId="085AC279" w14:textId="6AD1E51C" w:rsidR="0052760B" w:rsidRDefault="0052760B" w:rsidP="00B16F2C">
            <w:pPr>
              <w:pStyle w:val="TAL"/>
            </w:pPr>
            <w:r>
              <w:t>Analytics ID: PFD Determination</w:t>
            </w:r>
          </w:p>
        </w:tc>
        <w:tc>
          <w:tcPr>
            <w:tcW w:w="4252" w:type="dxa"/>
          </w:tcPr>
          <w:p w14:paraId="1CE350DC" w14:textId="0D539289" w:rsidR="0052760B" w:rsidRDefault="0052760B" w:rsidP="00B16F2C">
            <w:pPr>
              <w:pStyle w:val="TAL"/>
            </w:pPr>
            <w:r>
              <w:t>Statistics on PFD information for a known application identifier(s).</w:t>
            </w:r>
          </w:p>
        </w:tc>
      </w:tr>
      <w:tr w:rsidR="00A62EF4" w:rsidRPr="005D2CF1" w14:paraId="5983A09A" w14:textId="77777777" w:rsidTr="00B16F2C">
        <w:tc>
          <w:tcPr>
            <w:tcW w:w="1951" w:type="dxa"/>
          </w:tcPr>
          <w:p w14:paraId="0A5324C2" w14:textId="7CD2E253" w:rsidR="00A62EF4" w:rsidRDefault="00A62EF4" w:rsidP="00B16F2C">
            <w:pPr>
              <w:pStyle w:val="TAL"/>
            </w:pPr>
            <w:r>
              <w:t>Movement Behaviour</w:t>
            </w:r>
          </w:p>
        </w:tc>
        <w:tc>
          <w:tcPr>
            <w:tcW w:w="3544" w:type="dxa"/>
          </w:tcPr>
          <w:p w14:paraId="32B5D250" w14:textId="06CA9FB3" w:rsidR="00A62EF4" w:rsidRDefault="00A62EF4" w:rsidP="00B16F2C">
            <w:pPr>
              <w:pStyle w:val="TAL"/>
            </w:pPr>
            <w:r>
              <w:t>Analytics ID: Movement Behaviour</w:t>
            </w:r>
          </w:p>
        </w:tc>
        <w:tc>
          <w:tcPr>
            <w:tcW w:w="4252" w:type="dxa"/>
          </w:tcPr>
          <w:p w14:paraId="04520482" w14:textId="73F0A657" w:rsidR="00A62EF4" w:rsidRDefault="00A62EF4" w:rsidP="00B16F2C">
            <w:pPr>
              <w:pStyle w:val="TAL"/>
            </w:pPr>
            <w:r>
              <w:t>Statistics or predictions on movement behaviour for an applicable area.</w:t>
            </w:r>
          </w:p>
        </w:tc>
      </w:tr>
      <w:tr w:rsidR="00950548" w:rsidRPr="005D2CF1" w14:paraId="54DEEAA0" w14:textId="77777777" w:rsidTr="00B16F2C">
        <w:tc>
          <w:tcPr>
            <w:tcW w:w="1951" w:type="dxa"/>
          </w:tcPr>
          <w:p w14:paraId="37459F51" w14:textId="50520BB1" w:rsidR="00950548" w:rsidRDefault="00950548" w:rsidP="00B16F2C">
            <w:pPr>
              <w:pStyle w:val="TAL"/>
            </w:pPr>
            <w:r>
              <w:t>Location Accuracy</w:t>
            </w:r>
          </w:p>
        </w:tc>
        <w:tc>
          <w:tcPr>
            <w:tcW w:w="3544" w:type="dxa"/>
          </w:tcPr>
          <w:p w14:paraId="04FDC165" w14:textId="60E84459" w:rsidR="00950548" w:rsidRDefault="00950548" w:rsidP="00B16F2C">
            <w:pPr>
              <w:pStyle w:val="TAL"/>
            </w:pPr>
            <w:r>
              <w:t>Analytics ID: Location Accuracy</w:t>
            </w:r>
          </w:p>
        </w:tc>
        <w:tc>
          <w:tcPr>
            <w:tcW w:w="4252" w:type="dxa"/>
          </w:tcPr>
          <w:p w14:paraId="15F0E070" w14:textId="42E4973F" w:rsidR="00950548" w:rsidRDefault="00950548" w:rsidP="00B16F2C">
            <w:pPr>
              <w:pStyle w:val="TAL"/>
            </w:pPr>
            <w:r>
              <w:t>Predictions on Location Accuracy.</w:t>
            </w:r>
          </w:p>
        </w:tc>
      </w:tr>
      <w:tr w:rsidR="00950548" w:rsidRPr="005D2CF1" w14:paraId="4E756B40" w14:textId="77777777" w:rsidTr="00B16F2C">
        <w:tc>
          <w:tcPr>
            <w:tcW w:w="1951" w:type="dxa"/>
          </w:tcPr>
          <w:p w14:paraId="1A18D4E7" w14:textId="627F4DB1" w:rsidR="00950548" w:rsidRDefault="00950548" w:rsidP="00B16F2C">
            <w:pPr>
              <w:pStyle w:val="TAL"/>
            </w:pPr>
            <w:r>
              <w:t>Relative Proximity</w:t>
            </w:r>
          </w:p>
        </w:tc>
        <w:tc>
          <w:tcPr>
            <w:tcW w:w="3544" w:type="dxa"/>
          </w:tcPr>
          <w:p w14:paraId="45AC7011" w14:textId="463E12E9" w:rsidR="00950548" w:rsidRDefault="00950548" w:rsidP="00B16F2C">
            <w:pPr>
              <w:pStyle w:val="TAL"/>
            </w:pPr>
            <w:r>
              <w:t>Analytics ID: Relative Proximity</w:t>
            </w:r>
          </w:p>
        </w:tc>
        <w:tc>
          <w:tcPr>
            <w:tcW w:w="4252" w:type="dxa"/>
          </w:tcPr>
          <w:p w14:paraId="03542754" w14:textId="572AE204" w:rsidR="00950548" w:rsidRDefault="00950548" w:rsidP="00B16F2C">
            <w:pPr>
              <w:pStyle w:val="TAL"/>
            </w:pPr>
            <w:r>
              <w:t>Statistics or predictions on Relative Proximity among UEs.</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791" w:name="_CR7_2"/>
      <w:bookmarkStart w:id="792" w:name="_Toc145930819"/>
      <w:bookmarkEnd w:id="791"/>
      <w:r w:rsidRPr="005D2CF1">
        <w:t>7.2</w:t>
      </w:r>
      <w:r w:rsidRPr="005D2CF1">
        <w:tab/>
        <w:t>Nnwdaf_AnalyticsSubscription Service</w:t>
      </w:r>
      <w:bookmarkEnd w:id="792"/>
    </w:p>
    <w:p w14:paraId="7A900E3F" w14:textId="77777777" w:rsidR="00C24DA9" w:rsidRPr="005D2CF1" w:rsidRDefault="00C24DA9" w:rsidP="00C24DA9">
      <w:pPr>
        <w:pStyle w:val="Heading3"/>
      </w:pPr>
      <w:bookmarkStart w:id="793" w:name="_CR7_2_1"/>
      <w:bookmarkStart w:id="794" w:name="_Toc145930820"/>
      <w:bookmarkEnd w:id="793"/>
      <w:r w:rsidRPr="005D2CF1">
        <w:t>7.2.1</w:t>
      </w:r>
      <w:r w:rsidRPr="005D2CF1">
        <w:tab/>
        <w:t>General</w:t>
      </w:r>
      <w:bookmarkEnd w:id="794"/>
    </w:p>
    <w:p w14:paraId="0920D1B9" w14:textId="4D1343F8" w:rsidR="00510090" w:rsidRPr="005D2CF1" w:rsidRDefault="00C24DA9" w:rsidP="00C24DA9">
      <w:r w:rsidRPr="005D2CF1">
        <w:rPr>
          <w:b/>
        </w:rPr>
        <w:t>Service Description</w:t>
      </w:r>
      <w:r w:rsidRPr="005D2CF1">
        <w:t>: This service enables the consumer to subscribe/unsubscribe for network data analytics</w:t>
      </w:r>
      <w:r w:rsidR="00EE1DF3">
        <w:t xml:space="preserve"> and optionally its corresponding analytics accuracy information</w:t>
      </w:r>
      <w:r w:rsidRPr="005D2CF1">
        <w:t>.</w:t>
      </w:r>
    </w:p>
    <w:p w14:paraId="4C016B09" w14:textId="4F00431F" w:rsidR="00C24DA9" w:rsidRPr="005D2CF1" w:rsidRDefault="00C24DA9" w:rsidP="00C24DA9">
      <w:r w:rsidRPr="005D2CF1">
        <w:t>When the subscription</w:t>
      </w:r>
      <w:r w:rsidR="006D143A">
        <w:t xml:space="preserve"> for network data analytics</w:t>
      </w:r>
      <w:r w:rsidR="00EE1DF3">
        <w:t xml:space="preserve"> and optionally analytics accuracy information</w:t>
      </w:r>
      <w:r w:rsidRPr="005D2CF1">
        <w:t xml:space="preserve"> is accepted by the</w:t>
      </w:r>
      <w:r w:rsidR="006D143A">
        <w:t xml:space="preserve"> </w:t>
      </w:r>
      <w:r w:rsidRPr="005D2CF1">
        <w:t>NWDAF</w:t>
      </w:r>
      <w:r w:rsidR="00EE1DF3">
        <w:t xml:space="preserve"> containing AnLF</w:t>
      </w:r>
      <w:r w:rsidRPr="005D2CF1">
        <w:t>, the consumer receives from the NWDAF an identifier (Subscription Correlation ID) allowing to further manage (modify, delete) this subscription. The modification of Analytics</w:t>
      </w:r>
      <w:r w:rsidR="00EE1DF3">
        <w:t xml:space="preserve"> and optionally analytics accuracy information</w:t>
      </w:r>
      <w:r w:rsidRPr="005D2CF1">
        <w:t xml:space="preserve">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795" w:name="_CR7_2_2"/>
      <w:bookmarkStart w:id="796" w:name="_Toc145930821"/>
      <w:bookmarkEnd w:id="795"/>
      <w:r w:rsidRPr="005D2CF1">
        <w:t>7.2.2</w:t>
      </w:r>
      <w:r w:rsidRPr="005D2CF1">
        <w:tab/>
        <w:t>Nnwdaf_AnalyticsSubscription_Subscribe service operation</w:t>
      </w:r>
      <w:bookmarkEnd w:id="796"/>
    </w:p>
    <w:p w14:paraId="1B0C9525" w14:textId="77777777" w:rsidR="00C24DA9" w:rsidRPr="005D2CF1" w:rsidRDefault="00C24DA9" w:rsidP="00C24DA9">
      <w:pPr>
        <w:rPr>
          <w:b/>
        </w:rPr>
      </w:pPr>
      <w:r w:rsidRPr="005D2CF1">
        <w:rPr>
          <w:b/>
        </w:rPr>
        <w:t xml:space="preserve">Service operation name: </w:t>
      </w:r>
      <w:r w:rsidRPr="005D2CF1">
        <w:t>Nnwdaf_AnalyticsSubscription_Subscribe.</w:t>
      </w:r>
    </w:p>
    <w:p w14:paraId="4CC2720D" w14:textId="750E3921"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00EE1DF3">
        <w:rPr>
          <w:lang w:eastAsia="zh-CN"/>
        </w:rPr>
        <w:t xml:space="preserve"> and optionally analytics accuracy information</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7775381" w14:textId="13607099" w:rsidR="0020124A" w:rsidRDefault="0020124A" w:rsidP="00DF3CA2">
      <w:pPr>
        <w:pStyle w:val="B1"/>
        <w:rPr>
          <w:lang w:eastAsia="zh-CN"/>
        </w:rPr>
      </w:pPr>
      <w:r>
        <w:rPr>
          <w:lang w:eastAsia="zh-CN"/>
        </w:rPr>
        <w:t>-</w:t>
      </w:r>
      <w:r>
        <w:rPr>
          <w:lang w:eastAsia="zh-CN"/>
        </w:rPr>
        <w:tab/>
        <w:t>Time window for historical analytics;</w:t>
      </w:r>
    </w:p>
    <w:p w14:paraId="4310E6D9" w14:textId="75BB2495"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1B58B66" w:rsidR="005F482A" w:rsidRDefault="005F482A" w:rsidP="00DF3CA2">
      <w:pPr>
        <w:pStyle w:val="B1"/>
        <w:rPr>
          <w:lang w:eastAsia="zh-CN"/>
        </w:rPr>
      </w:pPr>
      <w:r>
        <w:rPr>
          <w:lang w:eastAsia="zh-CN"/>
        </w:rPr>
        <w:t>-</w:t>
      </w:r>
      <w:r>
        <w:rPr>
          <w:lang w:eastAsia="zh-CN"/>
        </w:rPr>
        <w:tab/>
      </w:r>
      <w:r w:rsidR="00C24DA9" w:rsidRPr="005D2CF1">
        <w:rPr>
          <w:lang w:eastAsia="zh-CN"/>
        </w:rPr>
        <w:t>preferred level of accuracy of the analytics</w:t>
      </w:r>
      <w:r>
        <w:rPr>
          <w:lang w:eastAsia="zh-CN"/>
        </w:rPr>
        <w:t>;</w:t>
      </w:r>
    </w:p>
    <w:p w14:paraId="59B113C9" w14:textId="08C53275" w:rsidR="005F482A" w:rsidRDefault="005F482A" w:rsidP="00DF3CA2">
      <w:pPr>
        <w:pStyle w:val="B1"/>
        <w:rPr>
          <w:lang w:eastAsia="zh-CN"/>
        </w:rPr>
      </w:pPr>
      <w:r>
        <w:rPr>
          <w:lang w:eastAsia="zh-CN"/>
        </w:rPr>
        <w:t>-</w:t>
      </w:r>
      <w:r>
        <w:rPr>
          <w:lang w:eastAsia="zh-CN"/>
        </w:rPr>
        <w:tab/>
      </w:r>
      <w:r w:rsidR="00B717DB">
        <w:rPr>
          <w:lang w:eastAsia="zh-CN"/>
        </w:rPr>
        <w:t xml:space="preserve">preferred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4460CFB9" w:rsidR="005F482A" w:rsidRDefault="005F482A" w:rsidP="00DF3CA2">
      <w:pPr>
        <w:pStyle w:val="B1"/>
        <w:rPr>
          <w:lang w:eastAsia="zh-CN"/>
        </w:rPr>
      </w:pPr>
      <w:r>
        <w:rPr>
          <w:lang w:eastAsia="zh-CN"/>
        </w:rPr>
        <w:t>-</w:t>
      </w:r>
      <w:r>
        <w:rPr>
          <w:lang w:eastAsia="zh-CN"/>
        </w:rPr>
        <w:tab/>
      </w:r>
      <w:r w:rsidR="00D51919">
        <w:rPr>
          <w:lang w:eastAsia="zh-CN"/>
        </w:rPr>
        <w:t>m</w:t>
      </w:r>
      <w:r w:rsidR="00C24DA9" w:rsidRPr="005D2CF1">
        <w:rPr>
          <w:lang w:eastAsia="zh-CN"/>
        </w:rPr>
        <w:t>aximum number of objects requested (max)</w:t>
      </w:r>
      <w:r>
        <w:rPr>
          <w:lang w:eastAsia="zh-CN"/>
        </w:rPr>
        <w:t>;</w:t>
      </w:r>
    </w:p>
    <w:p w14:paraId="2A6F9678" w14:textId="510DD7F4" w:rsidR="005F482A" w:rsidRDefault="005F482A" w:rsidP="00DF3CA2">
      <w:pPr>
        <w:pStyle w:val="B1"/>
        <w:rPr>
          <w:lang w:eastAsia="zh-CN"/>
        </w:rPr>
      </w:pPr>
      <w:r>
        <w:rPr>
          <w:lang w:eastAsia="zh-CN"/>
        </w:rPr>
        <w:t>-</w:t>
      </w:r>
      <w:r>
        <w:rPr>
          <w:lang w:eastAsia="zh-CN"/>
        </w:rPr>
        <w:tab/>
      </w:r>
      <w:r w:rsidR="00D51919">
        <w:rPr>
          <w:lang w:eastAsia="zh-CN"/>
        </w:rPr>
        <w:t>p</w:t>
      </w:r>
      <w:r w:rsidR="006D143A">
        <w:rPr>
          <w:lang w:eastAsia="zh-CN"/>
        </w:rPr>
        <w:t>referred order of results,</w:t>
      </w:r>
      <w:r w:rsidR="00C24DA9" w:rsidRPr="005D2CF1">
        <w:rPr>
          <w:lang w:eastAsia="zh-CN"/>
        </w:rPr>
        <w:t xml:space="preserve"> </w:t>
      </w:r>
      <w:r w:rsidR="00D51919">
        <w:rPr>
          <w:lang w:eastAsia="zh-CN"/>
        </w:rPr>
        <w:t>m</w:t>
      </w:r>
      <w:r w:rsidR="00C24DA9" w:rsidRPr="005D2CF1">
        <w:rPr>
          <w:lang w:eastAsia="zh-CN"/>
        </w:rPr>
        <w:t>aximum number of SUPIs requested (SUPImax)</w:t>
      </w:r>
      <w:r>
        <w:rPr>
          <w:lang w:eastAsia="zh-CN"/>
        </w:rPr>
        <w:t>;</w:t>
      </w:r>
    </w:p>
    <w:p w14:paraId="4BABC752" w14:textId="1B228D20" w:rsidR="005F482A" w:rsidRDefault="005F482A" w:rsidP="00DF3CA2">
      <w:pPr>
        <w:pStyle w:val="B1"/>
        <w:rPr>
          <w:lang w:eastAsia="zh-CN"/>
        </w:rPr>
      </w:pPr>
      <w:r>
        <w:rPr>
          <w:lang w:eastAsia="zh-CN"/>
        </w:rPr>
        <w:t>-</w:t>
      </w:r>
      <w:r>
        <w:rPr>
          <w:lang w:eastAsia="zh-CN"/>
        </w:rPr>
        <w:tab/>
      </w:r>
      <w:r w:rsidR="00C75A6F">
        <w:rPr>
          <w:lang w:eastAsia="zh-CN"/>
        </w:rPr>
        <w:t>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lastRenderedPageBreak/>
        <w:t>-</w:t>
      </w:r>
      <w:r>
        <w:rPr>
          <w:lang w:eastAsia="zh-CN"/>
        </w:rPr>
        <w:tab/>
      </w:r>
      <w:r w:rsidR="006B0714">
        <w:rPr>
          <w:lang w:eastAsia="zh-CN"/>
        </w:rPr>
        <w:t>Data time window</w:t>
      </w:r>
      <w:r>
        <w:rPr>
          <w:lang w:eastAsia="zh-CN"/>
        </w:rPr>
        <w:t>;</w:t>
      </w:r>
    </w:p>
    <w:p w14:paraId="71C6AF7D" w14:textId="45D470E2" w:rsidR="005F482A" w:rsidRDefault="005F482A" w:rsidP="00DF3CA2">
      <w:pPr>
        <w:pStyle w:val="B1"/>
        <w:rPr>
          <w:lang w:eastAsia="zh-CN"/>
        </w:rPr>
      </w:pPr>
      <w:r>
        <w:rPr>
          <w:lang w:eastAsia="zh-CN"/>
        </w:rPr>
        <w:t>-</w:t>
      </w:r>
      <w:r>
        <w:rPr>
          <w:lang w:eastAsia="zh-CN"/>
        </w:rPr>
        <w:tab/>
      </w:r>
      <w:r w:rsidR="002128B0">
        <w:rPr>
          <w:lang w:eastAsia="zh-CN"/>
        </w:rPr>
        <w:t>consumer NF's serving area or NF ID</w:t>
      </w:r>
      <w:r>
        <w:rPr>
          <w:lang w:eastAsia="zh-CN"/>
        </w:rPr>
        <w:t>;</w:t>
      </w:r>
    </w:p>
    <w:p w14:paraId="28B13216" w14:textId="77777777" w:rsidR="00DE7722" w:rsidRDefault="005F482A" w:rsidP="00DF3CA2">
      <w:pPr>
        <w:pStyle w:val="B1"/>
        <w:rPr>
          <w:lang w:eastAsia="zh-CN"/>
        </w:rPr>
      </w:pPr>
      <w:r>
        <w:rPr>
          <w:lang w:eastAsia="zh-CN"/>
        </w:rPr>
        <w:t>-</w:t>
      </w:r>
      <w:r>
        <w:rPr>
          <w:lang w:eastAsia="zh-CN"/>
        </w:rPr>
        <w:tab/>
      </w:r>
      <w:r w:rsidR="002128B0">
        <w:rPr>
          <w:lang w:eastAsia="zh-CN"/>
        </w:rPr>
        <w:t>information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DE7722">
        <w:rPr>
          <w:lang w:eastAsia="zh-CN"/>
        </w:rPr>
        <w:t>;</w:t>
      </w:r>
    </w:p>
    <w:p w14:paraId="61BD8442" w14:textId="49056B47" w:rsidR="00C24DA9" w:rsidRPr="005D2CF1" w:rsidRDefault="00DE7722" w:rsidP="00DF3CA2">
      <w:pPr>
        <w:pStyle w:val="B1"/>
        <w:rPr>
          <w:lang w:eastAsia="zh-CN"/>
        </w:rPr>
      </w:pPr>
      <w:r>
        <w:rPr>
          <w:lang w:eastAsia="zh-CN"/>
        </w:rPr>
        <w:t>-</w:t>
      </w:r>
      <w:r>
        <w:rPr>
          <w:lang w:eastAsia="zh-CN"/>
        </w:rPr>
        <w:tab/>
        <w:t>Use case context</w:t>
      </w:r>
      <w:r w:rsidR="00C24DA9" w:rsidRPr="005D2CF1">
        <w:rPr>
          <w:lang w:eastAsia="zh-CN"/>
        </w:rPr>
        <w:t>.</w:t>
      </w:r>
    </w:p>
    <w:p w14:paraId="0D154C28" w14:textId="2360ECB1" w:rsidR="00EE1DF3" w:rsidRPr="005D2CF1" w:rsidRDefault="00EE1DF3" w:rsidP="00EE1DF3">
      <w:pPr>
        <w:pStyle w:val="B1"/>
        <w:rPr>
          <w:lang w:eastAsia="zh-CN"/>
        </w:rPr>
      </w:pPr>
      <w:r>
        <w:rPr>
          <w:lang w:eastAsia="zh-CN"/>
        </w:rPr>
        <w:t>-</w:t>
      </w:r>
      <w:r>
        <w:rPr>
          <w:lang w:eastAsia="zh-CN"/>
        </w:rPr>
        <w:tab/>
        <w:t>Analytics Accuracy Request information.</w:t>
      </w:r>
    </w:p>
    <w:p w14:paraId="494C10AC" w14:textId="5C396676" w:rsidR="00CA202F" w:rsidRPr="005D2CF1" w:rsidRDefault="00CA202F" w:rsidP="00CA202F">
      <w:pPr>
        <w:pStyle w:val="B1"/>
        <w:rPr>
          <w:lang w:eastAsia="zh-CN"/>
        </w:rPr>
      </w:pPr>
      <w:r>
        <w:rPr>
          <w:lang w:eastAsia="zh-CN"/>
        </w:rPr>
        <w:t>-</w:t>
      </w:r>
      <w:r>
        <w:rPr>
          <w:lang w:eastAsia="zh-CN"/>
        </w:rPr>
        <w:tab/>
        <w:t>Analytics feedback information.</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34955D72" w14:textId="0A872623" w:rsidR="00CA202F" w:rsidRPr="005D2CF1" w:rsidRDefault="00CA202F" w:rsidP="00CA202F">
      <w:pPr>
        <w:pStyle w:val="NO"/>
        <w:rPr>
          <w:lang w:eastAsia="zh-CN"/>
        </w:rPr>
      </w:pPr>
      <w:r>
        <w:rPr>
          <w:lang w:eastAsia="zh-CN"/>
        </w:rPr>
        <w:t>NOTE 3:</w:t>
      </w:r>
      <w:r>
        <w:rPr>
          <w:lang w:eastAsia="zh-CN"/>
        </w:rPr>
        <w:tab/>
        <w:t>Analytics feedback information only can be included in modification request for the existing analytics subscription.</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79FBAEB3" w:rsidR="00C24DA9" w:rsidRPr="005D2CF1" w:rsidRDefault="00C24DA9" w:rsidP="00C24DA9">
      <w:r w:rsidRPr="005D2CF1">
        <w:rPr>
          <w:b/>
        </w:rPr>
        <w:t>Outputs, Optional:</w:t>
      </w:r>
      <w:r w:rsidR="0020124A">
        <w:t xml:space="preserve"> First corresponding Analytics report is included, if available and if analytics consumer requested immediate reporting (see clause 4.15.1 of </w:t>
      </w:r>
      <w:r w:rsidR="006F76EA">
        <w:t>TS</w:t>
      </w:r>
      <w:r w:rsidR="006F76EA">
        <w:t> </w:t>
      </w:r>
      <w:r w:rsidR="006F76EA">
        <w:t>23.502</w:t>
      </w:r>
      <w:r w:rsidR="006F76EA">
        <w:t> </w:t>
      </w:r>
      <w:r w:rsidR="006F76EA">
        <w:t>[</w:t>
      </w:r>
      <w:r w:rsidR="0020124A">
        <w:t>3])</w:t>
      </w:r>
      <w:r w:rsidRPr="005D2CF1">
        <w:t>.</w:t>
      </w:r>
    </w:p>
    <w:p w14:paraId="79F6AFF1" w14:textId="58D50696" w:rsidR="004D5B5E" w:rsidRPr="005D2CF1" w:rsidRDefault="004D5B5E" w:rsidP="004D5B5E">
      <w:pPr>
        <w:pStyle w:val="NO"/>
        <w:rPr>
          <w:lang w:eastAsia="zh-CN"/>
        </w:rPr>
      </w:pPr>
      <w:r>
        <w:rPr>
          <w:lang w:eastAsia="zh-CN"/>
        </w:rPr>
        <w:t>NOTE </w:t>
      </w:r>
      <w:r w:rsidR="00CA202F">
        <w:rPr>
          <w:lang w:eastAsia="zh-CN"/>
        </w:rPr>
        <w:t>4</w:t>
      </w:r>
      <w:r>
        <w:rPr>
          <w:lang w:eastAsia="zh-CN"/>
        </w:rPr>
        <w:t>:</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SUPIs/GPSI(s) or any UE, no error is sent, but a SUPI or GPSI is skipped if user consent is not granted.</w:t>
      </w:r>
    </w:p>
    <w:p w14:paraId="16E25159" w14:textId="77777777" w:rsidR="00C24DA9" w:rsidRPr="005D2CF1" w:rsidRDefault="00C24DA9" w:rsidP="00C24DA9">
      <w:pPr>
        <w:pStyle w:val="Heading3"/>
      </w:pPr>
      <w:bookmarkStart w:id="797" w:name="_CR7_2_3"/>
      <w:bookmarkStart w:id="798" w:name="_Toc145930822"/>
      <w:bookmarkEnd w:id="797"/>
      <w:r w:rsidRPr="005D2CF1">
        <w:rPr>
          <w:lang w:eastAsia="zh-CN"/>
        </w:rPr>
        <w:t>7.</w:t>
      </w:r>
      <w:r w:rsidRPr="005D2CF1">
        <w:t>2.3</w:t>
      </w:r>
      <w:r w:rsidRPr="005D2CF1">
        <w:tab/>
        <w:t>Nnwdaf_AnalyticsSubscription_Unsubscribe service operation</w:t>
      </w:r>
      <w:bookmarkEnd w:id="798"/>
    </w:p>
    <w:p w14:paraId="03578952" w14:textId="77777777"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799" w:name="_CR7_2_4"/>
      <w:bookmarkStart w:id="800" w:name="_Toc145930823"/>
      <w:bookmarkEnd w:id="799"/>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800"/>
    </w:p>
    <w:p w14:paraId="1866A565" w14:textId="77777777" w:rsidR="00C24DA9" w:rsidRPr="005D2CF1" w:rsidRDefault="00C24DA9" w:rsidP="00C24DA9">
      <w:pPr>
        <w:rPr>
          <w:b/>
        </w:rPr>
      </w:pPr>
      <w:r w:rsidRPr="005D2CF1">
        <w:rPr>
          <w:b/>
        </w:rPr>
        <w:t xml:space="preserve">Service operation name: </w:t>
      </w:r>
      <w:r w:rsidRPr="005D2CF1">
        <w:t>Nnwdaf_AnalyticsSubscription_Notify.</w:t>
      </w:r>
    </w:p>
    <w:p w14:paraId="34E3DCBF" w14:textId="263848F9" w:rsidR="00C24DA9" w:rsidRPr="005D2CF1" w:rsidRDefault="00C24DA9" w:rsidP="00C24DA9">
      <w:pPr>
        <w:rPr>
          <w:lang w:eastAsia="zh-CN"/>
        </w:rPr>
      </w:pPr>
      <w:r w:rsidRPr="005D2CF1">
        <w:rPr>
          <w:b/>
        </w:rPr>
        <w:t>Description:</w:t>
      </w:r>
      <w:r w:rsidRPr="005D2CF1">
        <w:t xml:space="preserve"> </w:t>
      </w:r>
      <w:r w:rsidRPr="005D2CF1">
        <w:rPr>
          <w:lang w:eastAsia="zh-CN"/>
        </w:rPr>
        <w:t>NWDAF notifies the consumer instance of the analytics</w:t>
      </w:r>
      <w:r w:rsidR="00EE1DF3">
        <w:rPr>
          <w:lang w:eastAsia="zh-CN"/>
        </w:rPr>
        <w:t xml:space="preserve"> and optionally analytics accuracy information</w:t>
      </w:r>
      <w:r w:rsidRPr="005D2CF1">
        <w:rPr>
          <w:lang w:eastAsia="zh-CN"/>
        </w:rPr>
        <w:t xml:space="preserve">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614D2D45" w:rsidR="00C24DA9" w:rsidRPr="005D2CF1" w:rsidRDefault="00C24DA9" w:rsidP="00C24DA9">
      <w:pPr>
        <w:rPr>
          <w:lang w:eastAsia="zh-CN"/>
        </w:rPr>
      </w:pPr>
      <w:r w:rsidRPr="005D2CF1">
        <w:rPr>
          <w:b/>
          <w:lang w:eastAsia="zh-CN"/>
        </w:rPr>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 xml:space="preserve">Correlation Id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lastRenderedPageBreak/>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3A65B6DF" w14:textId="77777777" w:rsidR="00EE1DF3" w:rsidRDefault="00EE1DF3" w:rsidP="00461895">
      <w:pPr>
        <w:pStyle w:val="B1"/>
      </w:pPr>
      <w:r>
        <w:t>-</w:t>
      </w:r>
      <w:r>
        <w:tab/>
        <w:t>Analytics Accuracy information.</w:t>
      </w:r>
    </w:p>
    <w:p w14:paraId="15568AF9" w14:textId="24083BBA" w:rsidR="00EE1DF3" w:rsidRDefault="00EE1DF3" w:rsidP="00461895">
      <w:pPr>
        <w:pStyle w:val="B1"/>
      </w:pPr>
      <w:r>
        <w:t>-</w:t>
      </w:r>
      <w:r>
        <w:tab/>
        <w:t>Stop Analytics</w:t>
      </w:r>
      <w:r w:rsidR="008C1577">
        <w:t xml:space="preserve"> Output</w:t>
      </w:r>
      <w:r>
        <w:t xml:space="preserve"> Consumption indication.</w:t>
      </w:r>
    </w:p>
    <w:p w14:paraId="04430C42" w14:textId="77777777" w:rsidR="00EE1DF3" w:rsidRDefault="00EE1DF3" w:rsidP="00461895">
      <w:pPr>
        <w:pStyle w:val="B1"/>
      </w:pPr>
      <w:r>
        <w:t>-</w:t>
      </w:r>
      <w:r>
        <w:tab/>
        <w:t>Stop Analytics Output Consumption time window.</w:t>
      </w:r>
    </w:p>
    <w:p w14:paraId="19153CA0" w14:textId="77777777" w:rsidR="00EE1DF3" w:rsidRDefault="00EE1DF3" w:rsidP="00461895">
      <w:pPr>
        <w:pStyle w:val="B1"/>
      </w:pPr>
      <w:r>
        <w:t>-</w:t>
      </w:r>
      <w:r>
        <w:tab/>
        <w:t>Resume Analytics Output Consumption indication.</w:t>
      </w:r>
    </w:p>
    <w:p w14:paraId="595B6839" w14:textId="1B39F268"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765A6910" w14:textId="2BC107D0" w:rsidR="00B46900" w:rsidRDefault="00B46900" w:rsidP="00B46900">
      <w:pPr>
        <w:pStyle w:val="B1"/>
        <w:rPr>
          <w:lang w:eastAsia="zh-CN"/>
        </w:rPr>
      </w:pPr>
      <w:r>
        <w:rPr>
          <w:lang w:eastAsia="zh-CN"/>
        </w:rPr>
        <w:t>-</w:t>
      </w:r>
      <w:r>
        <w:rPr>
          <w:lang w:eastAsia="zh-CN"/>
        </w:rPr>
        <w:tab/>
        <w:t>Accuracy Information Termination.</w:t>
      </w:r>
    </w:p>
    <w:p w14:paraId="6B3E8012" w14:textId="67815076" w:rsidR="00C24DA9" w:rsidRPr="005D2CF1" w:rsidRDefault="00C24DA9" w:rsidP="00C24DA9">
      <w:pPr>
        <w:pStyle w:val="NO"/>
      </w:pPr>
      <w:r w:rsidRPr="005D2CF1">
        <w:t>NOTE:</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801" w:name="_CR7_2_5"/>
      <w:bookmarkStart w:id="802" w:name="_Toc145930824"/>
      <w:bookmarkEnd w:id="801"/>
      <w:r>
        <w:rPr>
          <w:lang w:eastAsia="zh-CN"/>
        </w:rPr>
        <w:t>7.2.5</w:t>
      </w:r>
      <w:r>
        <w:rPr>
          <w:lang w:eastAsia="zh-CN"/>
        </w:rPr>
        <w:tab/>
        <w:t>Nnwdaf_AnalyticsSubscription_Transfer service operation</w:t>
      </w:r>
      <w:bookmarkEnd w:id="802"/>
    </w:p>
    <w:p w14:paraId="455ACC07" w14:textId="7777777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5607281F"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ML model(s) that the NWDAF is currently using for the analytics</w:t>
      </w:r>
      <w:r>
        <w:rPr>
          <w:lang w:eastAsia="zh-CN"/>
        </w:rPr>
        <w:t>:</w:t>
      </w:r>
    </w:p>
    <w:p w14:paraId="1FAE9F7B" w14:textId="0B22DEBC" w:rsidR="00441D8C" w:rsidRDefault="00441D8C" w:rsidP="00DF3CA2">
      <w:pPr>
        <w:pStyle w:val="B4"/>
        <w:rPr>
          <w:lang w:eastAsia="zh-CN"/>
        </w:rPr>
      </w:pPr>
      <w:r>
        <w:rPr>
          <w:lang w:eastAsia="zh-CN"/>
        </w:rPr>
        <w:lastRenderedPageBreak/>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ML model information used for the analytics.</w:t>
      </w:r>
    </w:p>
    <w:p w14:paraId="1A317590" w14:textId="467F803D" w:rsidR="004F2B88" w:rsidRDefault="004F2B88" w:rsidP="002B2310">
      <w:pPr>
        <w:pStyle w:val="B4"/>
        <w:rPr>
          <w:lang w:eastAsia="zh-CN"/>
        </w:rPr>
      </w:pPr>
      <w:r>
        <w:rPr>
          <w:lang w:eastAsia="zh-CN"/>
        </w:rPr>
        <w:t>-</w:t>
      </w:r>
      <w:r>
        <w:rPr>
          <w:lang w:eastAsia="zh-CN"/>
        </w:rPr>
        <w:tab/>
        <w:t>[OPTIONAL] File address of the ML model(s).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348F094F" w:rsidR="00441D8C" w:rsidRDefault="00441D8C" w:rsidP="00F0713C">
      <w:pPr>
        <w:pStyle w:val="B3"/>
        <w:rPr>
          <w:lang w:eastAsia="zh-CN"/>
        </w:rPr>
      </w:pPr>
      <w:r>
        <w:rPr>
          <w:lang w:eastAsia="zh-CN"/>
        </w:rPr>
        <w:t>-</w:t>
      </w:r>
      <w:r>
        <w:rPr>
          <w:lang w:eastAsia="zh-CN"/>
        </w:rPr>
        <w:tab/>
      </w:r>
      <w:r w:rsidR="00B46900">
        <w:rPr>
          <w:lang w:eastAsia="zh-CN"/>
        </w:rPr>
        <w:t xml:space="preserve">[OPTIONAL] </w:t>
      </w:r>
      <w:r>
        <w:rPr>
          <w:lang w:eastAsia="zh-CN"/>
        </w:rPr>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803" w:name="_CR7_3"/>
      <w:bookmarkStart w:id="804" w:name="_Toc145930825"/>
      <w:bookmarkEnd w:id="803"/>
      <w:r w:rsidRPr="005D2CF1">
        <w:rPr>
          <w:lang w:eastAsia="zh-CN"/>
        </w:rPr>
        <w:t>7.</w:t>
      </w:r>
      <w:r w:rsidRPr="005D2CF1">
        <w:t>3</w:t>
      </w:r>
      <w:r w:rsidRPr="005D2CF1">
        <w:tab/>
        <w:t>Nnwdaf_AnalyticsInfo service</w:t>
      </w:r>
      <w:bookmarkEnd w:id="804"/>
    </w:p>
    <w:p w14:paraId="1959A807" w14:textId="77777777" w:rsidR="00C24DA9" w:rsidRPr="005D2CF1" w:rsidRDefault="00C24DA9" w:rsidP="00C24DA9">
      <w:pPr>
        <w:pStyle w:val="Heading3"/>
      </w:pPr>
      <w:bookmarkStart w:id="805" w:name="_CR7_3_1"/>
      <w:bookmarkStart w:id="806" w:name="_Toc145930826"/>
      <w:bookmarkEnd w:id="805"/>
      <w:r w:rsidRPr="005D2CF1">
        <w:rPr>
          <w:lang w:eastAsia="zh-CN"/>
        </w:rPr>
        <w:t>7.</w:t>
      </w:r>
      <w:r w:rsidRPr="005D2CF1">
        <w:t>3.1</w:t>
      </w:r>
      <w:r w:rsidRPr="005D2CF1">
        <w:tab/>
        <w:t>General</w:t>
      </w:r>
      <w:bookmarkEnd w:id="806"/>
    </w:p>
    <w:p w14:paraId="1F8FC5FF" w14:textId="151E082C" w:rsidR="00C24DA9" w:rsidRPr="005D2CF1" w:rsidRDefault="00C24DA9" w:rsidP="00C24DA9">
      <w:r w:rsidRPr="005D2CF1">
        <w:rPr>
          <w:b/>
        </w:rPr>
        <w:t>Service description:</w:t>
      </w:r>
      <w:r w:rsidRPr="005D2CF1">
        <w:t xml:space="preserve"> this service enables the consumer to request and get from NWDAF network data analytics</w:t>
      </w:r>
      <w:r w:rsidR="00EE1DF3">
        <w:t>, analytics accuracy information</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807" w:name="_CR7_3_2"/>
      <w:bookmarkStart w:id="808" w:name="_Toc145930827"/>
      <w:bookmarkEnd w:id="807"/>
      <w:r w:rsidRPr="005D2CF1">
        <w:rPr>
          <w:lang w:eastAsia="zh-CN"/>
        </w:rPr>
        <w:t>7.</w:t>
      </w:r>
      <w:r w:rsidRPr="005D2CF1">
        <w:t>3.2</w:t>
      </w:r>
      <w:r w:rsidRPr="005D2CF1">
        <w:tab/>
        <w:t>Nnwdaf_AnalyticsInfo_Request service operation</w:t>
      </w:r>
      <w:bookmarkEnd w:id="808"/>
    </w:p>
    <w:p w14:paraId="77B21EC0" w14:textId="77777777" w:rsidR="00C24DA9" w:rsidRPr="005D2CF1" w:rsidRDefault="00C24DA9" w:rsidP="00C24DA9">
      <w:pPr>
        <w:rPr>
          <w:b/>
        </w:rPr>
      </w:pPr>
      <w:r w:rsidRPr="005D2CF1">
        <w:rPr>
          <w:b/>
        </w:rPr>
        <w:t xml:space="preserve">Service operation name: </w:t>
      </w:r>
      <w:r w:rsidRPr="005D2CF1">
        <w:t>Nnwdaf_AnalyticsInfo_Request.</w:t>
      </w:r>
    </w:p>
    <w:p w14:paraId="0752963A" w14:textId="230C6F13"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r w:rsidR="00EE1DF3">
        <w:t xml:space="preserve"> and optionally analytics accuracy information</w:t>
      </w:r>
      <w:r w:rsidRPr="005D2CF1">
        <w:t>.</w:t>
      </w:r>
    </w:p>
    <w:p w14:paraId="0659E6E5" w14:textId="3135A57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E7722">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581BC9B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E7722">
        <w:rPr>
          <w:lang w:eastAsia="zh-CN"/>
        </w:rPr>
        <w:t>,</w:t>
      </w:r>
      <w:r w:rsidR="006B0714">
        <w:rPr>
          <w:lang w:eastAsia="zh-CN"/>
        </w:rPr>
        <w:t xml:space="preserve"> Data time window</w:t>
      </w:r>
      <w:r w:rsidR="00DE7722">
        <w:rPr>
          <w:lang w:eastAsia="zh-CN"/>
        </w:rPr>
        <w:t>, Use case context</w:t>
      </w:r>
      <w:r w:rsidR="00EE1DF3">
        <w:rPr>
          <w:lang w:eastAsia="zh-CN"/>
        </w:rPr>
        <w:t>,</w:t>
      </w:r>
      <w:r w:rsidR="004A7F58">
        <w:rPr>
          <w:lang w:eastAsia="zh-CN"/>
        </w:rPr>
        <w:t xml:space="preserve"> Time window for historical analytics</w:t>
      </w:r>
      <w:r w:rsidR="00EE1DF3">
        <w:rPr>
          <w:lang w:eastAsia="zh-CN"/>
        </w:rPr>
        <w:t xml:space="preserve"> and Analytics Accuracy Request information</w:t>
      </w:r>
      <w:r w:rsidRPr="005D2CF1">
        <w:rPr>
          <w:lang w:eastAsia="zh-CN"/>
        </w:rPr>
        <w:t>.</w:t>
      </w:r>
    </w:p>
    <w:p w14:paraId="379A3419" w14:textId="5B1495DA" w:rsidR="00C24DA9" w:rsidRPr="005D2CF1" w:rsidRDefault="00C24DA9" w:rsidP="00C24DA9">
      <w:pPr>
        <w:pStyle w:val="NO"/>
      </w:pPr>
      <w:r w:rsidRPr="005D2CF1">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49202FB2"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00EE1DF3">
        <w:rPr>
          <w:lang w:eastAsia="zh-CN"/>
        </w:rPr>
        <w:t>, Analytics Accuracy information</w:t>
      </w:r>
      <w:r w:rsidRPr="005D2CF1">
        <w:t>.</w:t>
      </w:r>
      <w:r w:rsidR="00223DFF">
        <w:t xml:space="preserve"> See clause 6.1.3.</w:t>
      </w:r>
    </w:p>
    <w:p w14:paraId="565EC4D6" w14:textId="5BD9C93C" w:rsidR="00C24DA9" w:rsidRPr="005D2CF1" w:rsidRDefault="00C24DA9" w:rsidP="00C24DA9">
      <w:pPr>
        <w:pStyle w:val="NO"/>
      </w:pPr>
      <w:bookmarkStart w:id="809" w:name="historyclause"/>
      <w:r w:rsidRPr="005D2CF1">
        <w:lastRenderedPageBreak/>
        <w:t>NOTE </w:t>
      </w:r>
      <w:r w:rsidR="00B717DB">
        <w:t>3</w:t>
      </w:r>
      <w:r w:rsidRPr="005D2CF1">
        <w:t>:</w:t>
      </w:r>
      <w:r w:rsidRPr="005D2CF1">
        <w:tab/>
        <w:t>Validity period can also be provided as part of Analytics specific parameters for some NWDAF output analytics.</w:t>
      </w:r>
    </w:p>
    <w:p w14:paraId="0F7EA17F" w14:textId="69716F02"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SUPIs/GPSI(s) or any UE, no error is sent, but a SUPI or GPSI is skipped if user consent is not granted.</w:t>
      </w:r>
    </w:p>
    <w:p w14:paraId="1220B77F" w14:textId="6A9C86D0" w:rsidR="006A4844" w:rsidRDefault="006A4844" w:rsidP="006A4844">
      <w:pPr>
        <w:pStyle w:val="Heading3"/>
        <w:rPr>
          <w:lang w:eastAsia="ja-JP"/>
        </w:rPr>
      </w:pPr>
      <w:bookmarkStart w:id="810" w:name="_CR7_3_3"/>
      <w:bookmarkStart w:id="811" w:name="_Toc145930828"/>
      <w:bookmarkEnd w:id="810"/>
      <w:r>
        <w:rPr>
          <w:lang w:eastAsia="ja-JP"/>
        </w:rPr>
        <w:t>7.3.3</w:t>
      </w:r>
      <w:r>
        <w:rPr>
          <w:lang w:eastAsia="ja-JP"/>
        </w:rPr>
        <w:tab/>
        <w:t>Nnwdaf_AnalyticsInfo_</w:t>
      </w:r>
      <w:r w:rsidR="004851DB">
        <w:rPr>
          <w:lang w:eastAsia="ja-JP"/>
        </w:rPr>
        <w:t>Context</w:t>
      </w:r>
      <w:r>
        <w:rPr>
          <w:lang w:eastAsia="ja-JP"/>
        </w:rPr>
        <w:t>Transfer service operation</w:t>
      </w:r>
      <w:bookmarkEnd w:id="811"/>
    </w:p>
    <w:p w14:paraId="10BC6971" w14:textId="6CDD7C4B"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43082885"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812" w:name="_CR7_4"/>
      <w:bookmarkStart w:id="813" w:name="_Toc145930829"/>
      <w:bookmarkEnd w:id="812"/>
      <w:r>
        <w:rPr>
          <w:lang w:eastAsia="ja-JP"/>
        </w:rPr>
        <w:t>7.4</w:t>
      </w:r>
      <w:r>
        <w:rPr>
          <w:lang w:eastAsia="ja-JP"/>
        </w:rPr>
        <w:tab/>
        <w:t>Nnwdaf_DataManagement Service</w:t>
      </w:r>
      <w:bookmarkEnd w:id="813"/>
    </w:p>
    <w:p w14:paraId="41BC025D" w14:textId="77777777" w:rsidR="005A11CD" w:rsidRDefault="005A11CD" w:rsidP="00320244">
      <w:pPr>
        <w:pStyle w:val="Heading3"/>
        <w:rPr>
          <w:lang w:eastAsia="ja-JP"/>
        </w:rPr>
      </w:pPr>
      <w:bookmarkStart w:id="814" w:name="_CR7_4_1"/>
      <w:bookmarkStart w:id="815" w:name="_Toc145930830"/>
      <w:bookmarkEnd w:id="814"/>
      <w:r>
        <w:rPr>
          <w:lang w:eastAsia="ja-JP"/>
        </w:rPr>
        <w:t>7.4.1</w:t>
      </w:r>
      <w:r>
        <w:rPr>
          <w:lang w:eastAsia="ja-JP"/>
        </w:rPr>
        <w:tab/>
        <w:t>General</w:t>
      </w:r>
      <w:bookmarkEnd w:id="815"/>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816" w:name="_CR7_4_2"/>
      <w:bookmarkStart w:id="817" w:name="_Toc145930831"/>
      <w:bookmarkEnd w:id="816"/>
      <w:r>
        <w:rPr>
          <w:lang w:eastAsia="ja-JP"/>
        </w:rPr>
        <w:t>7.4.2</w:t>
      </w:r>
      <w:r>
        <w:rPr>
          <w:lang w:eastAsia="ja-JP"/>
        </w:rPr>
        <w:tab/>
        <w:t>Nnwdaf_DataManagement_Subscribe service operation</w:t>
      </w:r>
      <w:bookmarkEnd w:id="817"/>
    </w:p>
    <w:p w14:paraId="28209674" w14:textId="3618BC5A"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Default="005A11CD" w:rsidP="005A11CD">
      <w:pPr>
        <w:rPr>
          <w:lang w:eastAsia="ja-JP"/>
        </w:rPr>
      </w:pPr>
      <w:r w:rsidRPr="00320244">
        <w:rPr>
          <w:b/>
          <w:bCs/>
          <w:lang w:eastAsia="ja-JP"/>
        </w:rPr>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Pr>
          <w:lang w:eastAsia="ja-JP"/>
        </w:rPr>
        <w:t>, Storage Handling Information</w:t>
      </w:r>
      <w:r w:rsidR="00D02458">
        <w:rPr>
          <w:lang w:eastAsia="ja-JP"/>
        </w:rPr>
        <w:t>.</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lastRenderedPageBreak/>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13FF9184"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6F76EA">
        <w:rPr>
          <w:lang w:eastAsia="ja-JP"/>
        </w:rPr>
        <w:t>TS</w:t>
      </w:r>
      <w:r w:rsidR="006F76EA">
        <w:rPr>
          <w:lang w:eastAsia="ja-JP"/>
        </w:rPr>
        <w:t> </w:t>
      </w:r>
      <w:r w:rsidR="006F76EA">
        <w:rPr>
          <w:lang w:eastAsia="ja-JP"/>
        </w:rPr>
        <w:t>23.502</w:t>
      </w:r>
      <w:r w:rsidR="006F76EA">
        <w:rPr>
          <w:lang w:eastAsia="ja-JP"/>
        </w:rPr>
        <w:t> </w:t>
      </w:r>
      <w:r w:rsidR="006F76EA">
        <w:rPr>
          <w:lang w:eastAsia="ja-JP"/>
        </w:rPr>
        <w:t>[</w:t>
      </w:r>
      <w:r w:rsidR="00D02458">
        <w:rPr>
          <w:lang w:eastAsia="ja-JP"/>
        </w:rPr>
        <w:t>3]), Requested data</w:t>
      </w:r>
      <w:r w:rsidR="006D43F6">
        <w:rPr>
          <w:lang w:eastAsia="ja-JP"/>
        </w:rPr>
        <w:t>, Storage Approach (see clause 5B.1)</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818" w:name="_CR7_4_3"/>
      <w:bookmarkStart w:id="819" w:name="_Toc145930832"/>
      <w:bookmarkEnd w:id="818"/>
      <w:r>
        <w:rPr>
          <w:lang w:eastAsia="ja-JP"/>
        </w:rPr>
        <w:t>7.4.3</w:t>
      </w:r>
      <w:r>
        <w:rPr>
          <w:lang w:eastAsia="ja-JP"/>
        </w:rPr>
        <w:tab/>
        <w:t>Nnwdaf_DataManagement_Unsubscribe service operation</w:t>
      </w:r>
      <w:bookmarkEnd w:id="819"/>
    </w:p>
    <w:p w14:paraId="5006AD4D" w14:textId="33F21200"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087FCCA5" w:rsidR="00D02458" w:rsidRDefault="00D02458" w:rsidP="00D02458">
      <w:pPr>
        <w:rPr>
          <w:lang w:eastAsia="ja-JP"/>
        </w:rPr>
      </w:pPr>
      <w:r w:rsidRPr="00320244">
        <w:rPr>
          <w:b/>
          <w:bCs/>
          <w:lang w:eastAsia="ja-JP"/>
        </w:rPr>
        <w:t>Outputs, Optional:</w:t>
      </w:r>
      <w:r w:rsidR="004A7F58">
        <w:rPr>
          <w:lang w:eastAsia="ja-JP"/>
        </w:rPr>
        <w:t xml:space="preserve"> The pending data that have not been sent to the consumer yet</w:t>
      </w:r>
      <w:r>
        <w:rPr>
          <w:lang w:eastAsia="ja-JP"/>
        </w:rPr>
        <w:t>.</w:t>
      </w:r>
    </w:p>
    <w:p w14:paraId="60A617E9" w14:textId="77777777" w:rsidR="005A11CD" w:rsidRDefault="005A11CD" w:rsidP="00320244">
      <w:pPr>
        <w:pStyle w:val="Heading3"/>
        <w:rPr>
          <w:lang w:eastAsia="ja-JP"/>
        </w:rPr>
      </w:pPr>
      <w:bookmarkStart w:id="820" w:name="_CR7_4_4"/>
      <w:bookmarkStart w:id="821" w:name="_Toc145930833"/>
      <w:bookmarkEnd w:id="820"/>
      <w:r>
        <w:rPr>
          <w:lang w:eastAsia="ja-JP"/>
        </w:rPr>
        <w:t>7.4.4</w:t>
      </w:r>
      <w:r>
        <w:rPr>
          <w:lang w:eastAsia="ja-JP"/>
        </w:rPr>
        <w:tab/>
        <w:t>Nnwdaf_DataManagement_Notify service operation</w:t>
      </w:r>
      <w:bookmarkEnd w:id="821"/>
    </w:p>
    <w:p w14:paraId="3CB84C6F" w14:textId="0B9CA6D5"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711B2B45"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r w:rsidR="006D43F6">
        <w:rPr>
          <w:lang w:eastAsia="ja-JP"/>
        </w:rPr>
        <w:t xml:space="preserve"> The NWDAF may also notify the consumer instance when Data or Analytics is to be deleted.</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3D172A75" w:rsidR="00D02458" w:rsidRDefault="00681CA4" w:rsidP="00681CA4">
      <w:pPr>
        <w:pStyle w:val="B1"/>
        <w:rPr>
          <w:lang w:eastAsia="ja-JP"/>
        </w:rPr>
      </w:pPr>
      <w:r>
        <w:rPr>
          <w:lang w:eastAsia="ja-JP"/>
        </w:rPr>
        <w:t>-</w:t>
      </w:r>
      <w:r>
        <w:rPr>
          <w:lang w:eastAsia="ja-JP"/>
        </w:rPr>
        <w:tab/>
        <w:t>Termination Request</w:t>
      </w:r>
      <w:r w:rsidR="006D43F6">
        <w:rPr>
          <w:lang w:eastAsia="ja-JP"/>
        </w:rPr>
        <w:t>;</w:t>
      </w:r>
    </w:p>
    <w:p w14:paraId="2EDD3EEF" w14:textId="347DA713" w:rsidR="006D43F6" w:rsidRDefault="006D43F6" w:rsidP="006D43F6">
      <w:pPr>
        <w:pStyle w:val="B1"/>
        <w:rPr>
          <w:lang w:eastAsia="ja-JP"/>
        </w:rPr>
      </w:pPr>
      <w:r>
        <w:rPr>
          <w:lang w:eastAsia="ja-JP"/>
        </w:rPr>
        <w:t>-</w:t>
      </w:r>
      <w:r>
        <w:rPr>
          <w:lang w:eastAsia="ja-JP"/>
        </w:rPr>
        <w:tab/>
        <w:t>Data or Analytics Deletion Alert.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t xml:space="preserve">Termination Request </w:t>
      </w:r>
      <w:r w:rsidR="00681CA4">
        <w:rPr>
          <w:lang w:eastAsia="ja-JP"/>
        </w:rPr>
        <w:t>indicates that NWDAF requests to terminate the data management subscription, i.e. NWDAF will not provide further notifications related to this subscription.</w:t>
      </w:r>
    </w:p>
    <w:p w14:paraId="1F8D8778" w14:textId="77777777" w:rsidR="004A7F58" w:rsidRDefault="004A7F58" w:rsidP="00EE02E3">
      <w:pPr>
        <w:rPr>
          <w:lang w:eastAsia="ja-JP"/>
        </w:rPr>
      </w:pPr>
      <w:r>
        <w:rPr>
          <w:lang w:eastAsia="ja-JP"/>
        </w:rPr>
        <w:t>Pending Notification Cause indicates the cause of the pending notification of the stored unsent data, e.g., the data cannot be collected any more due to UE moved out of NWDAF serving area.</w:t>
      </w:r>
    </w:p>
    <w:p w14:paraId="48574C13" w14:textId="5B0BDB1D" w:rsidR="004A7F58" w:rsidRDefault="004A7F58" w:rsidP="00EE02E3">
      <w:pPr>
        <w:pStyle w:val="EditorsNote"/>
      </w:pPr>
      <w:r>
        <w:t>Editor's note:</w:t>
      </w:r>
      <w:r>
        <w:tab/>
        <w:t>It is FFS to determine additional causes of the Pending Notification Cause.</w:t>
      </w:r>
    </w:p>
    <w:p w14:paraId="38C32AB0" w14:textId="168BA617" w:rsidR="006D43F6" w:rsidRDefault="006D43F6" w:rsidP="00845430">
      <w:pPr>
        <w:rPr>
          <w:lang w:eastAsia="ja-JP"/>
        </w:rPr>
      </w:pPr>
      <w:r>
        <w:rPr>
          <w:lang w:eastAsia="ja-JP"/>
        </w:rPr>
        <w:t>Data or Analytics Deletion Alert is described in clause 5B.1.</w:t>
      </w:r>
    </w:p>
    <w:p w14:paraId="48F3B60D" w14:textId="1A0479D9"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3CC49954" w:rsidR="005A11CD" w:rsidRDefault="005A11CD" w:rsidP="005A11CD">
      <w:pPr>
        <w:rPr>
          <w:lang w:eastAsia="ja-JP"/>
        </w:rPr>
      </w:pPr>
      <w:r w:rsidRPr="00320244">
        <w:rPr>
          <w:b/>
          <w:bCs/>
          <w:lang w:eastAsia="ja-JP"/>
        </w:rPr>
        <w:lastRenderedPageBreak/>
        <w:t>Outputs, Optional:</w:t>
      </w:r>
      <w:r w:rsidR="006D43F6">
        <w:rPr>
          <w:lang w:eastAsia="ja-JP"/>
        </w:rPr>
        <w:t xml:space="preserve"> Data or Analytics Retrieval Indication</w:t>
      </w:r>
      <w:r>
        <w:rPr>
          <w:lang w:eastAsia="ja-JP"/>
        </w:rPr>
        <w:t>.</w:t>
      </w:r>
    </w:p>
    <w:p w14:paraId="2BFF7BA5" w14:textId="4477329F" w:rsidR="006D43F6" w:rsidRDefault="006D43F6" w:rsidP="00845430">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Default="005A11CD" w:rsidP="00320244">
      <w:pPr>
        <w:pStyle w:val="Heading3"/>
        <w:rPr>
          <w:lang w:eastAsia="ja-JP"/>
        </w:rPr>
      </w:pPr>
      <w:bookmarkStart w:id="822" w:name="_CR7_4_5"/>
      <w:bookmarkStart w:id="823" w:name="_Toc145930834"/>
      <w:bookmarkEnd w:id="822"/>
      <w:r>
        <w:rPr>
          <w:lang w:eastAsia="ja-JP"/>
        </w:rPr>
        <w:t>7.</w:t>
      </w:r>
      <w:r w:rsidR="00615B5C">
        <w:rPr>
          <w:lang w:eastAsia="ja-JP"/>
        </w:rPr>
        <w:t>4</w:t>
      </w:r>
      <w:r>
        <w:rPr>
          <w:lang w:eastAsia="ja-JP"/>
        </w:rPr>
        <w:t>.5</w:t>
      </w:r>
      <w:r>
        <w:rPr>
          <w:lang w:eastAsia="ja-JP"/>
        </w:rPr>
        <w:tab/>
        <w:t>Nnwdaf_DataManagement_Fetch service operation</w:t>
      </w:r>
      <w:bookmarkEnd w:id="823"/>
    </w:p>
    <w:p w14:paraId="7BF0B890" w14:textId="77777777"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824" w:name="_CR7_5"/>
      <w:bookmarkStart w:id="825" w:name="_Toc145930835"/>
      <w:bookmarkEnd w:id="824"/>
      <w:r>
        <w:rPr>
          <w:lang w:eastAsia="ja-JP"/>
        </w:rPr>
        <w:t>7.5</w:t>
      </w:r>
      <w:r>
        <w:rPr>
          <w:lang w:eastAsia="ja-JP"/>
        </w:rPr>
        <w:tab/>
        <w:t>Nnwdaf_MLModelProvision services</w:t>
      </w:r>
      <w:bookmarkEnd w:id="825"/>
    </w:p>
    <w:p w14:paraId="65D19D24" w14:textId="77777777" w:rsidR="00615B5C" w:rsidRDefault="00615B5C" w:rsidP="00320244">
      <w:pPr>
        <w:pStyle w:val="Heading3"/>
        <w:rPr>
          <w:lang w:eastAsia="ja-JP"/>
        </w:rPr>
      </w:pPr>
      <w:bookmarkStart w:id="826" w:name="_CR7_5_1"/>
      <w:bookmarkStart w:id="827" w:name="_Toc145930836"/>
      <w:bookmarkEnd w:id="826"/>
      <w:r>
        <w:rPr>
          <w:lang w:eastAsia="ja-JP"/>
        </w:rPr>
        <w:t>7.5.1</w:t>
      </w:r>
      <w:r>
        <w:rPr>
          <w:lang w:eastAsia="ja-JP"/>
        </w:rPr>
        <w:tab/>
        <w:t>General</w:t>
      </w:r>
      <w:bookmarkEnd w:id="827"/>
    </w:p>
    <w:p w14:paraId="7F812600" w14:textId="416C7DA0"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ML model matching the subscription parameters becomes available.</w:t>
      </w:r>
    </w:p>
    <w:p w14:paraId="0C72F1CA" w14:textId="7FD9CD94"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 i.e. the NWDAF containing Analytics Logical Function,</w:t>
      </w:r>
      <w:r>
        <w:rPr>
          <w:lang w:eastAsia="ja-JP"/>
        </w:rPr>
        <w:t xml:space="preserve"> receives from the NWDAF an identifier (Subscription Correlation ID) allowing to further manage (modify, delete) this subscription. The modification of ML model subscription can be enforced by NWDAF based on operator policy and configuration.</w:t>
      </w:r>
    </w:p>
    <w:p w14:paraId="2F12E8AE" w14:textId="77777777" w:rsidR="00615B5C" w:rsidRDefault="00615B5C" w:rsidP="00320244">
      <w:pPr>
        <w:pStyle w:val="Heading3"/>
        <w:rPr>
          <w:lang w:eastAsia="ja-JP"/>
        </w:rPr>
      </w:pPr>
      <w:bookmarkStart w:id="828" w:name="_CR7_5_2"/>
      <w:bookmarkStart w:id="829" w:name="_Toc145930837"/>
      <w:bookmarkEnd w:id="828"/>
      <w:r>
        <w:rPr>
          <w:lang w:eastAsia="ja-JP"/>
        </w:rPr>
        <w:t>7.5.2</w:t>
      </w:r>
      <w:r>
        <w:rPr>
          <w:lang w:eastAsia="ja-JP"/>
        </w:rPr>
        <w:tab/>
        <w:t>Nnwdaf_MLModelProvision_Subscribe service operation</w:t>
      </w:r>
      <w:bookmarkEnd w:id="829"/>
    </w:p>
    <w:p w14:paraId="3E7913D3" w14:textId="77777777"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77777777" w:rsidR="00615B5C" w:rsidRDefault="00615B5C" w:rsidP="00615B5C">
      <w:pPr>
        <w:rPr>
          <w:lang w:eastAsia="ja-JP"/>
        </w:rPr>
      </w:pPr>
      <w:r w:rsidRPr="00320244">
        <w:rPr>
          <w:b/>
          <w:bCs/>
          <w:lang w:eastAsia="ja-JP"/>
        </w:rPr>
        <w:t>Description:</w:t>
      </w:r>
      <w:r>
        <w:rPr>
          <w:lang w:eastAsia="ja-JP"/>
        </w:rPr>
        <w:t xml:space="preserve"> Subscribes to NWDAF ML model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7F790921" w14:textId="390B1F45" w:rsidR="00615B5C" w:rsidRDefault="00615B5C" w:rsidP="00615B5C">
      <w:pPr>
        <w:rPr>
          <w:lang w:eastAsia="ja-JP"/>
        </w:rPr>
      </w:pPr>
      <w:r w:rsidRPr="00320244">
        <w:rPr>
          <w:b/>
          <w:bCs/>
          <w:lang w:eastAsia="ja-JP"/>
        </w:rPr>
        <w:t>Inputs, Optional:</w:t>
      </w:r>
      <w:r>
        <w:rPr>
          <w:lang w:eastAsia="ja-JP"/>
        </w:rPr>
        <w:t xml:space="preserve"> Subscription Correlation ID (in the case of modification of the ML model subscription),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w:t>
      </w:r>
      <w:r w:rsidR="00934696">
        <w:rPr>
          <w:lang w:eastAsia="ja-JP"/>
        </w:rPr>
        <w:t xml:space="preserve">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w:t>
      </w:r>
      <w:r w:rsidR="005F482A">
        <w:rPr>
          <w:lang w:eastAsia="ja-JP"/>
        </w:rPr>
        <w:t xml:space="preserve"> (e.g.</w:t>
      </w:r>
      <w:r>
        <w:rPr>
          <w:lang w:eastAsia="ja-JP"/>
        </w:rPr>
        <w:t xml:space="preserve"> specific UEs, a group of UE(s) or any UE (i.e. all UEs)</w:t>
      </w:r>
      <w:r w:rsidR="005F482A">
        <w:rPr>
          <w:lang w:eastAsia="ja-JP"/>
        </w:rPr>
        <w:t>)</w:t>
      </w:r>
      <w:r w:rsidR="00934696">
        <w:rPr>
          <w:lang w:eastAsia="ja-JP"/>
        </w:rPr>
        <w:t>,</w:t>
      </w:r>
      <w:r w:rsidR="00F945B8">
        <w:rPr>
          <w:lang w:eastAsia="ja-JP"/>
        </w:rPr>
        <w:t xml:space="preserve"> Requested representative ratio,</w:t>
      </w:r>
      <w:r w:rsidR="00934696">
        <w:rPr>
          <w:lang w:eastAsia="ja-JP"/>
        </w:rPr>
        <w:t xml:space="preserve"> </w:t>
      </w:r>
      <w:r w:rsidR="005F482A">
        <w:rPr>
          <w:lang w:eastAsia="ja-JP"/>
        </w:rPr>
        <w:t xml:space="preserve">ML Model Reporting Information (including e.g. </w:t>
      </w:r>
      <w:r w:rsidR="00934696">
        <w:rPr>
          <w:lang w:eastAsia="ja-JP"/>
        </w:rPr>
        <w:t xml:space="preserve">ML Model </w:t>
      </w:r>
      <w:r w:rsidR="005F482A">
        <w:rPr>
          <w:lang w:eastAsia="ja-JP"/>
        </w:rPr>
        <w:t>T</w:t>
      </w:r>
      <w:r w:rsidR="00934696">
        <w:rPr>
          <w:lang w:eastAsia="ja-JP"/>
        </w:rPr>
        <w:t xml:space="preserve">arget </w:t>
      </w:r>
      <w:r w:rsidR="005F482A">
        <w:rPr>
          <w:lang w:eastAsia="ja-JP"/>
        </w:rPr>
        <w:t>P</w:t>
      </w:r>
      <w:r w:rsidR="00934696">
        <w:rPr>
          <w:lang w:eastAsia="ja-JP"/>
        </w:rPr>
        <w:t>eriod</w:t>
      </w:r>
      <w:r w:rsidR="005F482A">
        <w:rPr>
          <w:lang w:eastAsia="ja-JP"/>
        </w:rPr>
        <w:t>)</w:t>
      </w:r>
      <w:r w:rsidR="00934696">
        <w:rPr>
          <w:lang w:eastAsia="ja-JP"/>
        </w:rPr>
        <w:t>, Expiry time</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ML models, multiple ML models Filter Information to indicate the conditions for which multiple ML models are requested</w:t>
      </w:r>
      <w:r w:rsidR="00AA1B30">
        <w:rPr>
          <w:lang w:eastAsia="ja-JP"/>
        </w:rPr>
        <w:t>, ML Model Interoperability Information</w:t>
      </w:r>
      <w:r w:rsidR="00FC5C37">
        <w:rPr>
          <w:lang w:eastAsia="ja-JP"/>
        </w:rPr>
        <w:t>, Time when model is needed, ML Model Monitoring Information</w:t>
      </w:r>
      <w:r w:rsidR="00B63376">
        <w:rPr>
          <w:lang w:eastAsia="ja-JP"/>
        </w:rPr>
        <w:t xml:space="preserve"> </w:t>
      </w:r>
      <w:r w:rsidR="00AE74F8">
        <w:rPr>
          <w:lang w:eastAsia="ja-JP"/>
        </w:rPr>
        <w:t>(including e.g.</w:t>
      </w:r>
      <w:r w:rsidR="00B63376">
        <w:rPr>
          <w:lang w:eastAsia="ja-JP"/>
        </w:rPr>
        <w:t xml:space="preserve"> ML Model metric, ML model monitoring reporting mode, ML Model</w:t>
      </w:r>
      <w:r w:rsidR="00AE74F8">
        <w:rPr>
          <w:lang w:eastAsia="ja-JP"/>
        </w:rPr>
        <w:t xml:space="preserve"> Accuracy Threshold, DataSetTag and ADRF ID</w:t>
      </w:r>
      <w:r w:rsidR="00F25AE4">
        <w:rPr>
          <w:lang w:eastAsia="ja-JP"/>
        </w:rPr>
        <w:t>, ML Model Identifier</w:t>
      </w:r>
      <w:r w:rsidR="00AE74F8">
        <w:rPr>
          <w:lang w:eastAsia="ja-JP"/>
        </w:rPr>
        <w:t>)</w:t>
      </w:r>
      <w:r>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830" w:name="_CR7_5_3"/>
      <w:bookmarkStart w:id="831" w:name="_Toc145930838"/>
      <w:bookmarkEnd w:id="830"/>
      <w:r>
        <w:rPr>
          <w:lang w:eastAsia="ja-JP"/>
        </w:rPr>
        <w:t>7.5.3</w:t>
      </w:r>
      <w:r>
        <w:rPr>
          <w:lang w:eastAsia="ja-JP"/>
        </w:rPr>
        <w:tab/>
        <w:t>Nnwdaf_MLModelProvision_Unsubscribe service operation</w:t>
      </w:r>
      <w:bookmarkEnd w:id="831"/>
    </w:p>
    <w:p w14:paraId="2546E212" w14:textId="77777777"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77777777" w:rsidR="00615B5C" w:rsidRDefault="00615B5C" w:rsidP="00615B5C">
      <w:pPr>
        <w:rPr>
          <w:lang w:eastAsia="ja-JP"/>
        </w:rPr>
      </w:pPr>
      <w:r w:rsidRPr="00320244">
        <w:rPr>
          <w:b/>
          <w:bCs/>
          <w:lang w:eastAsia="ja-JP"/>
        </w:rPr>
        <w:lastRenderedPageBreak/>
        <w:t>Description:</w:t>
      </w:r>
      <w:r>
        <w:rPr>
          <w:lang w:eastAsia="ja-JP"/>
        </w:rPr>
        <w:t xml:space="preserve"> unsubscribe to NWDAF ML model provision.</w:t>
      </w:r>
    </w:p>
    <w:p w14:paraId="00F066AF" w14:textId="77777777" w:rsidR="00615B5C" w:rsidRDefault="00615B5C" w:rsidP="00615B5C">
      <w:pPr>
        <w:rPr>
          <w:lang w:eastAsia="ja-JP"/>
        </w:rPr>
      </w:pPr>
      <w:r w:rsidRPr="00320244">
        <w:rPr>
          <w:b/>
          <w:bCs/>
          <w:lang w:eastAsia="ja-JP"/>
        </w:rPr>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832" w:name="_CR7_5_4"/>
      <w:bookmarkStart w:id="833" w:name="_Toc145930839"/>
      <w:bookmarkEnd w:id="832"/>
      <w:r>
        <w:rPr>
          <w:lang w:eastAsia="ja-JP"/>
        </w:rPr>
        <w:t>7.5.4</w:t>
      </w:r>
      <w:r>
        <w:rPr>
          <w:lang w:eastAsia="ja-JP"/>
        </w:rPr>
        <w:tab/>
        <w:t>Nnwdaf_MLModelProvision_Notify service operation</w:t>
      </w:r>
      <w:bookmarkEnd w:id="833"/>
    </w:p>
    <w:p w14:paraId="6507D7FB" w14:textId="77777777"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77777777" w:rsidR="00615B5C" w:rsidRDefault="00615B5C" w:rsidP="00615B5C">
      <w:pPr>
        <w:rPr>
          <w:lang w:eastAsia="ja-JP"/>
        </w:rPr>
      </w:pPr>
      <w:r w:rsidRPr="00320244">
        <w:rPr>
          <w:b/>
          <w:bCs/>
          <w:lang w:eastAsia="ja-JP"/>
        </w:rPr>
        <w:t>Description:</w:t>
      </w:r>
      <w:r>
        <w:rPr>
          <w:lang w:eastAsia="ja-JP"/>
        </w:rPr>
        <w:t xml:space="preserve"> NWDAF notifies the ML model information to the consumer instance which has subscribed to the specific NWDAF service.</w:t>
      </w:r>
    </w:p>
    <w:p w14:paraId="486A90DD" w14:textId="77777777" w:rsidR="00DE7722" w:rsidRDefault="00615B5C" w:rsidP="00615B5C">
      <w:pPr>
        <w:rPr>
          <w:lang w:eastAsia="ja-JP"/>
        </w:rPr>
      </w:pPr>
      <w:r w:rsidRPr="00320244">
        <w:rPr>
          <w:b/>
          <w:bCs/>
          <w:lang w:eastAsia="ja-JP"/>
        </w:rPr>
        <w:t>Inputs, Required:</w:t>
      </w:r>
      <w:r>
        <w:rPr>
          <w:lang w:eastAsia="ja-JP"/>
        </w:rPr>
        <w:t xml:space="preserve"> </w:t>
      </w:r>
      <w:r w:rsidR="00DE7722">
        <w:rPr>
          <w:lang w:eastAsia="ja-JP"/>
        </w:rPr>
        <w:t xml:space="preserve">Notification Correlation Information, </w:t>
      </w:r>
      <w:r>
        <w:rPr>
          <w:lang w:eastAsia="ja-JP"/>
        </w:rPr>
        <w:t>Set of</w:t>
      </w:r>
      <w:r w:rsidR="00DE7722">
        <w:rPr>
          <w:lang w:eastAsia="ja-JP"/>
        </w:rPr>
        <w:t>:</w:t>
      </w:r>
    </w:p>
    <w:p w14:paraId="1204FBBF" w14:textId="6748541C" w:rsidR="00DE7722" w:rsidRPr="00A44BE1" w:rsidRDefault="00DE7722" w:rsidP="00A44BE1">
      <w:pPr>
        <w:pStyle w:val="B1"/>
        <w:rPr>
          <w:lang w:eastAsia="en-US"/>
        </w:rPr>
      </w:pPr>
      <w:r>
        <w:t>-</w:t>
      </w:r>
      <w:r>
        <w:tab/>
        <w:t>the tuple (Analytics ID, one or more tuples of unique ML Model identifier and</w:t>
      </w:r>
      <w:r w:rsidR="0021142F">
        <w:t xml:space="preserve"> ML Model Information as defined in clause 6.2A.2</w:t>
      </w:r>
      <w:r w:rsidR="00B63376">
        <w:t>)</w:t>
      </w:r>
      <w:r>
        <w:t>.</w:t>
      </w:r>
    </w:p>
    <w:p w14:paraId="4E8CFBD1" w14:textId="567528B0" w:rsidR="00615B5C" w:rsidRDefault="00615B5C" w:rsidP="00615B5C">
      <w:pPr>
        <w:rPr>
          <w:lang w:eastAsia="ja-JP"/>
        </w:rPr>
      </w:pPr>
      <w:r w:rsidRPr="00320244">
        <w:rPr>
          <w:b/>
          <w:bCs/>
          <w:lang w:eastAsia="ja-JP"/>
        </w:rPr>
        <w:t>Inputs, Optional:</w:t>
      </w:r>
      <w:r w:rsidR="00B63376">
        <w:rPr>
          <w:lang w:eastAsia="ja-JP"/>
        </w:rPr>
        <w:t xml:space="preserve"> ML Model Accuracy Information (including e.g. ML model accuracy value, ML model metric)</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834" w:name="_CR7_6"/>
      <w:bookmarkStart w:id="835" w:name="_Toc145930840"/>
      <w:bookmarkEnd w:id="834"/>
      <w:r>
        <w:rPr>
          <w:lang w:eastAsia="ja-JP"/>
        </w:rPr>
        <w:t>7.6</w:t>
      </w:r>
      <w:r>
        <w:rPr>
          <w:lang w:eastAsia="ja-JP"/>
        </w:rPr>
        <w:tab/>
        <w:t>Nnwdaf_MLModelInfo service</w:t>
      </w:r>
      <w:bookmarkEnd w:id="835"/>
    </w:p>
    <w:p w14:paraId="070CBE1D" w14:textId="77777777" w:rsidR="009832D0" w:rsidRDefault="009832D0" w:rsidP="00F0713C">
      <w:pPr>
        <w:pStyle w:val="Heading3"/>
        <w:rPr>
          <w:lang w:eastAsia="ja-JP"/>
        </w:rPr>
      </w:pPr>
      <w:bookmarkStart w:id="836" w:name="_CR7_6_1"/>
      <w:bookmarkStart w:id="837" w:name="_Toc145930841"/>
      <w:bookmarkEnd w:id="836"/>
      <w:r>
        <w:rPr>
          <w:lang w:eastAsia="ja-JP"/>
        </w:rPr>
        <w:t>7.6.1</w:t>
      </w:r>
      <w:r>
        <w:rPr>
          <w:lang w:eastAsia="ja-JP"/>
        </w:rPr>
        <w:tab/>
        <w:t>General</w:t>
      </w:r>
      <w:bookmarkEnd w:id="837"/>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838" w:name="_CR7_6_2"/>
      <w:bookmarkStart w:id="839" w:name="_Toc145930842"/>
      <w:bookmarkEnd w:id="838"/>
      <w:r>
        <w:rPr>
          <w:lang w:eastAsia="ja-JP"/>
        </w:rPr>
        <w:t>7.6.2</w:t>
      </w:r>
      <w:r>
        <w:rPr>
          <w:lang w:eastAsia="ja-JP"/>
        </w:rPr>
        <w:tab/>
        <w:t>Nnwdaf_MLModelInfo_Request service operation</w:t>
      </w:r>
      <w:bookmarkEnd w:id="839"/>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46982261" w14:textId="0A0A24FE" w:rsidR="009832D0" w:rsidRDefault="009832D0" w:rsidP="009832D0">
      <w:pPr>
        <w:rPr>
          <w:lang w:eastAsia="ja-JP"/>
        </w:rPr>
      </w:pPr>
      <w:r w:rsidRPr="00F0713C">
        <w:rPr>
          <w:b/>
          <w:bCs/>
          <w:lang w:eastAsia="ja-JP"/>
        </w:rPr>
        <w:t>Inputs, Optional:</w:t>
      </w:r>
      <w:r>
        <w:rPr>
          <w:lang w:eastAsia="ja-JP"/>
        </w:rPr>
        <w:t xml:space="preserve">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 (e.g. specific UEs, a group of UE(s) or any UE (i.e. all UEs)),</w:t>
      </w:r>
      <w:r w:rsidR="00E916AA">
        <w:rPr>
          <w:lang w:eastAsia="ja-JP"/>
        </w:rPr>
        <w:t xml:space="preserve"> Requested representative ratio,</w:t>
      </w:r>
      <w:r>
        <w:rPr>
          <w:lang w:eastAsia="ja-JP"/>
        </w:rPr>
        <w:t xml:space="preserve"> </w:t>
      </w:r>
      <w:r w:rsidR="005F482A">
        <w:rPr>
          <w:lang w:eastAsia="ja-JP"/>
        </w:rPr>
        <w:t xml:space="preserve">ML Model Reporting Information (including e.g. </w:t>
      </w:r>
      <w:r>
        <w:rPr>
          <w:lang w:eastAsia="ja-JP"/>
        </w:rPr>
        <w:t xml:space="preserve">ML Model </w:t>
      </w:r>
      <w:r w:rsidR="005F482A">
        <w:rPr>
          <w:lang w:eastAsia="ja-JP"/>
        </w:rPr>
        <w:t>T</w:t>
      </w:r>
      <w:r>
        <w:rPr>
          <w:lang w:eastAsia="ja-JP"/>
        </w:rPr>
        <w:t xml:space="preserve">arget </w:t>
      </w:r>
      <w:r w:rsidR="005F482A">
        <w:rPr>
          <w:lang w:eastAsia="ja-JP"/>
        </w:rPr>
        <w:t>P</w:t>
      </w:r>
      <w:r>
        <w:rPr>
          <w:lang w:eastAsia="ja-JP"/>
        </w:rPr>
        <w:t>eriod</w:t>
      </w:r>
      <w:r w:rsidR="005F482A">
        <w:rPr>
          <w:lang w:eastAsia="ja-JP"/>
        </w:rPr>
        <w:t>)</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ML models, multiple ML models Filter Information to indicate the conditions for which multiple ML models are requested</w:t>
      </w:r>
      <w:r w:rsidR="00AA1B30">
        <w:rPr>
          <w:lang w:eastAsia="ja-JP"/>
        </w:rPr>
        <w:t>, ML Model Interoperability Information</w:t>
      </w:r>
      <w:r w:rsidR="00AE74F8">
        <w:rPr>
          <w:lang w:eastAsia="ja-JP"/>
        </w:rPr>
        <w:t>, ML Model Accuracy Monitoring Information( including e.g. Analytics Accuracy Threshold, DataSetTag and ADRF ID)</w:t>
      </w:r>
      <w:r>
        <w:rPr>
          <w:lang w:eastAsia="ja-JP"/>
        </w:rPr>
        <w:t>.</w:t>
      </w:r>
    </w:p>
    <w:p w14:paraId="2A05753A" w14:textId="77777777" w:rsidR="00DE7722" w:rsidRDefault="009832D0" w:rsidP="009832D0">
      <w:pPr>
        <w:rPr>
          <w:lang w:eastAsia="ja-JP"/>
        </w:rPr>
      </w:pPr>
      <w:r w:rsidRPr="00F0713C">
        <w:rPr>
          <w:b/>
          <w:bCs/>
          <w:lang w:eastAsia="ja-JP"/>
        </w:rPr>
        <w:t>Outputs, Required:</w:t>
      </w:r>
      <w:r>
        <w:rPr>
          <w:lang w:eastAsia="ja-JP"/>
        </w:rPr>
        <w:t xml:space="preserve"> Set of</w:t>
      </w:r>
      <w:r w:rsidR="00DE7722">
        <w:rPr>
          <w:lang w:eastAsia="ja-JP"/>
        </w:rPr>
        <w:t>:</w:t>
      </w:r>
    </w:p>
    <w:p w14:paraId="244D6E2D" w14:textId="05FCBA92" w:rsidR="00DE7722" w:rsidRDefault="00DE7722" w:rsidP="00A44BE1">
      <w:pPr>
        <w:pStyle w:val="B1"/>
        <w:rPr>
          <w:lang w:eastAsia="ja-JP"/>
        </w:rPr>
      </w:pPr>
      <w:r>
        <w:rPr>
          <w:lang w:eastAsia="ja-JP"/>
        </w:rPr>
        <w:t>-</w:t>
      </w:r>
      <w:r>
        <w:rPr>
          <w:lang w:eastAsia="ja-JP"/>
        </w:rPr>
        <w:tab/>
        <w:t>the tuple (Analytics ID, one or more tuples of unique ML Model identifier and</w:t>
      </w:r>
      <w:r w:rsidR="0021142F">
        <w:rPr>
          <w:lang w:eastAsia="ja-JP"/>
        </w:rPr>
        <w:t xml:space="preserve"> ML Model Information as defined in clause 6.2A.2</w:t>
      </w:r>
      <w:r>
        <w:rPr>
          <w:lang w:eastAsia="ja-JP"/>
        </w:rPr>
        <w:t>.</w:t>
      </w:r>
    </w:p>
    <w:p w14:paraId="0F285F48" w14:textId="2EC884EE" w:rsidR="009832D0" w:rsidRDefault="009832D0" w:rsidP="009832D0">
      <w:pPr>
        <w:rPr>
          <w:lang w:eastAsia="ja-JP"/>
        </w:rPr>
      </w:pPr>
      <w:r w:rsidRPr="00F0713C">
        <w:rPr>
          <w:b/>
          <w:bCs/>
          <w:lang w:eastAsia="ja-JP"/>
        </w:rPr>
        <w:t>Outputs, Optional:</w:t>
      </w:r>
      <w:r w:rsidR="00AE74F8">
        <w:rPr>
          <w:lang w:eastAsia="ja-JP"/>
        </w:rPr>
        <w:t xml:space="preserve"> ML Model Accuracy Information</w:t>
      </w:r>
      <w:r>
        <w:rPr>
          <w:lang w:eastAsia="ja-JP"/>
        </w:rPr>
        <w:t>.</w:t>
      </w:r>
    </w:p>
    <w:p w14:paraId="2FE4C800" w14:textId="384F90F6" w:rsidR="00DC4878" w:rsidRDefault="00DC4878" w:rsidP="00DC4878">
      <w:pPr>
        <w:pStyle w:val="Heading2"/>
        <w:rPr>
          <w:lang w:eastAsia="ja-JP"/>
        </w:rPr>
      </w:pPr>
      <w:bookmarkStart w:id="840" w:name="_CR7_7"/>
      <w:bookmarkStart w:id="841" w:name="_Toc145930843"/>
      <w:bookmarkEnd w:id="840"/>
      <w:r>
        <w:rPr>
          <w:lang w:eastAsia="ja-JP"/>
        </w:rPr>
        <w:lastRenderedPageBreak/>
        <w:t>7.7</w:t>
      </w:r>
      <w:r>
        <w:rPr>
          <w:lang w:eastAsia="ja-JP"/>
        </w:rPr>
        <w:tab/>
        <w:t>Nnwdaf_RoamingAnalytics Service</w:t>
      </w:r>
      <w:bookmarkEnd w:id="841"/>
    </w:p>
    <w:p w14:paraId="141EBB6E" w14:textId="77777777" w:rsidR="00DC4878" w:rsidRDefault="00DC4878" w:rsidP="00EE02E3">
      <w:pPr>
        <w:pStyle w:val="Heading3"/>
        <w:rPr>
          <w:lang w:eastAsia="ja-JP"/>
        </w:rPr>
      </w:pPr>
      <w:bookmarkStart w:id="842" w:name="_CR7_7_1"/>
      <w:bookmarkStart w:id="843" w:name="_Toc145930844"/>
      <w:bookmarkEnd w:id="842"/>
      <w:r>
        <w:rPr>
          <w:lang w:eastAsia="ja-JP"/>
        </w:rPr>
        <w:t>7.7.1</w:t>
      </w:r>
      <w:r>
        <w:rPr>
          <w:lang w:eastAsia="ja-JP"/>
        </w:rPr>
        <w:tab/>
        <w:t>General</w:t>
      </w:r>
      <w:bookmarkEnd w:id="843"/>
    </w:p>
    <w:p w14:paraId="4CE12957" w14:textId="527E1F62" w:rsidR="00DC4878" w:rsidRDefault="00DC4878" w:rsidP="00DC4878">
      <w:pPr>
        <w:rPr>
          <w:lang w:eastAsia="ja-JP"/>
        </w:rPr>
      </w:pPr>
      <w:r w:rsidRPr="00EE02E3">
        <w:rPr>
          <w:b/>
          <w:bCs/>
          <w:lang w:eastAsia="ja-JP"/>
        </w:rPr>
        <w:t>Service Description:</w:t>
      </w:r>
      <w:r>
        <w:rPr>
          <w:lang w:eastAsia="ja-JP"/>
        </w:rPr>
        <w:t xml:space="preserve"> This service enables the consumer to request or to subscribe/unsubscribe for network data analytics related to roaming UE</w:t>
      </w:r>
      <w:r w:rsidR="00CC6C68">
        <w:rPr>
          <w:lang w:eastAsia="ja-JP"/>
        </w:rPr>
        <w:t>(s)</w:t>
      </w:r>
      <w:r>
        <w:rPr>
          <w:lang w:eastAsia="ja-JP"/>
        </w:rPr>
        <w:t>.</w:t>
      </w:r>
    </w:p>
    <w:p w14:paraId="798217E0" w14:textId="77777777" w:rsidR="00DC4878" w:rsidRDefault="00DC4878" w:rsidP="00EE02E3">
      <w:pPr>
        <w:pStyle w:val="Heading3"/>
        <w:rPr>
          <w:lang w:eastAsia="ja-JP"/>
        </w:rPr>
      </w:pPr>
      <w:bookmarkStart w:id="844" w:name="_CR7_7_2"/>
      <w:bookmarkStart w:id="845" w:name="_Toc145930845"/>
      <w:bookmarkEnd w:id="844"/>
      <w:r>
        <w:rPr>
          <w:lang w:eastAsia="ja-JP"/>
        </w:rPr>
        <w:t>7.7.2</w:t>
      </w:r>
      <w:r>
        <w:rPr>
          <w:lang w:eastAsia="ja-JP"/>
        </w:rPr>
        <w:tab/>
        <w:t>Nnwdaf_RoamingAnalytics_Subscribe service operation</w:t>
      </w:r>
      <w:bookmarkEnd w:id="845"/>
    </w:p>
    <w:p w14:paraId="009F5055" w14:textId="6DEA9E24" w:rsidR="00DC4878" w:rsidRDefault="00DC4878" w:rsidP="00DC4878">
      <w:pPr>
        <w:rPr>
          <w:lang w:eastAsia="ja-JP"/>
        </w:rPr>
      </w:pPr>
      <w:r w:rsidRPr="00EE02E3">
        <w:rPr>
          <w:b/>
          <w:bCs/>
          <w:lang w:eastAsia="ja-JP"/>
        </w:rPr>
        <w:t>Service operation name:</w:t>
      </w:r>
      <w:r>
        <w:rPr>
          <w:lang w:eastAsia="ja-JP"/>
        </w:rPr>
        <w:t xml:space="preserve"> Nnwdaf_RoamingAnalytics_Subscribe</w:t>
      </w:r>
    </w:p>
    <w:p w14:paraId="058B3B52" w14:textId="451C2A8F" w:rsidR="00DC4878" w:rsidRDefault="00DC4878" w:rsidP="00DC4878">
      <w:pPr>
        <w:rPr>
          <w:lang w:eastAsia="ja-JP"/>
        </w:rPr>
      </w:pPr>
      <w:r w:rsidRPr="00EE02E3">
        <w:rPr>
          <w:b/>
          <w:bCs/>
          <w:lang w:eastAsia="ja-JP"/>
        </w:rPr>
        <w:t>Description:</w:t>
      </w:r>
      <w:r>
        <w:rPr>
          <w:lang w:eastAsia="ja-JP"/>
        </w:rPr>
        <w:t xml:space="preserve"> Subscribes to NWDAF analytics related to roaming UE</w:t>
      </w:r>
      <w:r w:rsidR="00CC6C68">
        <w:rPr>
          <w:lang w:eastAsia="ja-JP"/>
        </w:rPr>
        <w:t>(s)</w:t>
      </w:r>
      <w:r>
        <w:rPr>
          <w:lang w:eastAsia="ja-JP"/>
        </w:rPr>
        <w:t>.</w:t>
      </w:r>
    </w:p>
    <w:p w14:paraId="50D312CF" w14:textId="77777777" w:rsidR="00DC4878" w:rsidRPr="00EE02E3" w:rsidRDefault="00DC4878" w:rsidP="00DC4878">
      <w:pPr>
        <w:rPr>
          <w:b/>
          <w:bCs/>
          <w:lang w:eastAsia="ja-JP"/>
        </w:rPr>
      </w:pPr>
      <w:r w:rsidRPr="00EE02E3">
        <w:rPr>
          <w:b/>
          <w:bCs/>
          <w:lang w:eastAsia="ja-JP"/>
        </w:rPr>
        <w:t>Inputs, Required:</w:t>
      </w:r>
    </w:p>
    <w:p w14:paraId="20F16BF8" w14:textId="22A99A44" w:rsidR="00CC6C68" w:rsidRDefault="00CC6C68" w:rsidP="00EE02E3">
      <w:pPr>
        <w:pStyle w:val="B1"/>
      </w:pPr>
      <w:r>
        <w:t>-</w:t>
      </w:r>
      <w:r>
        <w:tab/>
        <w:t>(Set of) Analytics ID(s).</w:t>
      </w:r>
    </w:p>
    <w:p w14:paraId="561AAADA" w14:textId="3B4ACC53" w:rsidR="00CC6C68" w:rsidRDefault="00CC6C68" w:rsidP="00EE02E3">
      <w:pPr>
        <w:pStyle w:val="B1"/>
      </w:pPr>
      <w:r>
        <w:t>-</w:t>
      </w:r>
      <w:r>
        <w:tab/>
        <w:t>PLMN ID of the consumer NWDAF.</w:t>
      </w:r>
    </w:p>
    <w:p w14:paraId="5C459BC2" w14:textId="0E178303" w:rsidR="00CC6C68" w:rsidRDefault="00CC6C68" w:rsidP="00EE02E3">
      <w:pPr>
        <w:pStyle w:val="B1"/>
      </w:pPr>
      <w:r>
        <w:t>-</w:t>
      </w:r>
      <w:r>
        <w:tab/>
        <w:t>Target of Analytics Reporting.</w:t>
      </w:r>
    </w:p>
    <w:p w14:paraId="322B8DA7" w14:textId="27B000CC" w:rsidR="00CC6C68" w:rsidRDefault="00CC6C68" w:rsidP="00EE02E3">
      <w:pPr>
        <w:pStyle w:val="B1"/>
      </w:pPr>
      <w:r>
        <w:t>-</w:t>
      </w:r>
      <w:r>
        <w:tab/>
        <w:t>Notification Target Address (+ Notification Correlation ID).</w:t>
      </w:r>
    </w:p>
    <w:p w14:paraId="5414716B" w14:textId="65A34966" w:rsidR="00CC6C68" w:rsidRDefault="00CC6C68" w:rsidP="00EE02E3">
      <w:pPr>
        <w:pStyle w:val="B1"/>
      </w:pPr>
      <w:r>
        <w:t>-</w:t>
      </w:r>
      <w:r>
        <w:tab/>
        <w:t>Analytics Reporting Parameters (including Analytics target period, etc.).</w:t>
      </w:r>
    </w:p>
    <w:p w14:paraId="314D7B8D" w14:textId="43E825A1" w:rsidR="00CC6C68" w:rsidRDefault="00CC6C68" w:rsidP="00845430">
      <w:pPr>
        <w:pStyle w:val="NO"/>
      </w:pPr>
      <w:r>
        <w:t>NOTE 1:</w:t>
      </w:r>
      <w:r>
        <w:tab/>
        <w:t>Target of Analytics Reporting can be provided per individual Analytics ID.</w:t>
      </w:r>
    </w:p>
    <w:p w14:paraId="581FD4BD" w14:textId="77777777" w:rsidR="00DC4878" w:rsidRPr="00EE02E3" w:rsidRDefault="00DC4878" w:rsidP="00DC4878">
      <w:pPr>
        <w:rPr>
          <w:b/>
          <w:bCs/>
          <w:lang w:eastAsia="ja-JP"/>
        </w:rPr>
      </w:pPr>
      <w:r w:rsidRPr="00EE02E3">
        <w:rPr>
          <w:b/>
          <w:bCs/>
          <w:lang w:eastAsia="ja-JP"/>
        </w:rPr>
        <w:t>Inputs, Optional:</w:t>
      </w:r>
    </w:p>
    <w:p w14:paraId="309A383E" w14:textId="5D92C4D2" w:rsidR="00CC6C68" w:rsidRDefault="00CC6C68" w:rsidP="00DC4878">
      <w:pPr>
        <w:pStyle w:val="B1"/>
      </w:pPr>
      <w:r>
        <w:t>-</w:t>
      </w:r>
      <w:r>
        <w:tab/>
        <w:t>Analytics Filter Information.</w:t>
      </w:r>
    </w:p>
    <w:p w14:paraId="04E69040" w14:textId="7DF70EF9" w:rsidR="00CC6C68" w:rsidRDefault="00CC6C68" w:rsidP="00DC4878">
      <w:pPr>
        <w:pStyle w:val="B1"/>
      </w:pPr>
      <w:r>
        <w:t>-</w:t>
      </w:r>
      <w:r>
        <w:tab/>
        <w:t>Time window for historical analytics.</w:t>
      </w:r>
    </w:p>
    <w:p w14:paraId="41EB0ADF" w14:textId="4D604E0D" w:rsidR="00CC6C68" w:rsidRDefault="00CC6C68" w:rsidP="00DC4878">
      <w:pPr>
        <w:pStyle w:val="B1"/>
      </w:pPr>
      <w:r>
        <w:t>-</w:t>
      </w:r>
      <w:r>
        <w:tab/>
        <w:t>Subscription Correlation ID (in the case of modification of the analytics subscription).</w:t>
      </w:r>
    </w:p>
    <w:p w14:paraId="18E11546" w14:textId="46C6DA5A" w:rsidR="00CC6C68" w:rsidRDefault="00CC6C68" w:rsidP="00DC4878">
      <w:pPr>
        <w:pStyle w:val="B1"/>
      </w:pPr>
      <w:r>
        <w:t>-</w:t>
      </w:r>
      <w:r>
        <w:tab/>
        <w:t>preferred level of accuracy of the analytics.</w:t>
      </w:r>
    </w:p>
    <w:p w14:paraId="16316531" w14:textId="192C7BF1" w:rsidR="00CC6C68" w:rsidRDefault="00CC6C68" w:rsidP="00DC4878">
      <w:pPr>
        <w:pStyle w:val="B1"/>
      </w:pPr>
      <w:r>
        <w:t>-</w:t>
      </w:r>
      <w:r>
        <w:tab/>
        <w:t>preferred level of accuracy per analytics subset.</w:t>
      </w:r>
    </w:p>
    <w:p w14:paraId="2A12E4B3" w14:textId="4B86C4B9" w:rsidR="00CC6C68" w:rsidRDefault="00CC6C68" w:rsidP="00DC4878">
      <w:pPr>
        <w:pStyle w:val="B1"/>
      </w:pPr>
      <w:r>
        <w:t>-</w:t>
      </w:r>
      <w:r>
        <w:tab/>
        <w:t>Reporting Thresholds.</w:t>
      </w:r>
    </w:p>
    <w:p w14:paraId="716899BD" w14:textId="5B0F9E6F" w:rsidR="00CC6C68" w:rsidRDefault="00CC6C68" w:rsidP="00DC4878">
      <w:pPr>
        <w:pStyle w:val="B1"/>
      </w:pPr>
      <w:r>
        <w:t>-</w:t>
      </w:r>
      <w:r>
        <w:tab/>
        <w:t>maximum number of objects requested (max).</w:t>
      </w:r>
    </w:p>
    <w:p w14:paraId="061A2F05" w14:textId="5E7FA542" w:rsidR="00CC6C68" w:rsidRDefault="00CC6C68" w:rsidP="00DC4878">
      <w:pPr>
        <w:pStyle w:val="B1"/>
      </w:pPr>
      <w:r>
        <w:t>-</w:t>
      </w:r>
      <w:r>
        <w:tab/>
        <w:t>preferred order of results, maximum number of SUPIs requested (SUPImax).</w:t>
      </w:r>
    </w:p>
    <w:p w14:paraId="1BA57B92" w14:textId="0E6FA9B8" w:rsidR="00CC6C68" w:rsidRDefault="00CC6C68" w:rsidP="00DC4878">
      <w:pPr>
        <w:pStyle w:val="B1"/>
      </w:pPr>
      <w:r>
        <w:t>-</w:t>
      </w:r>
      <w:r>
        <w:tab/>
        <w:t>time when analytics information is needed.</w:t>
      </w:r>
    </w:p>
    <w:p w14:paraId="40F73302" w14:textId="50D4D8F9" w:rsidR="00CC6C68" w:rsidRDefault="00CC6C68" w:rsidP="00DC4878">
      <w:pPr>
        <w:pStyle w:val="B1"/>
      </w:pPr>
      <w:r>
        <w:t>-</w:t>
      </w:r>
      <w:r>
        <w:tab/>
        <w:t>Output strategy.</w:t>
      </w:r>
    </w:p>
    <w:p w14:paraId="0A3830F8" w14:textId="77777777" w:rsidR="00CC6C68" w:rsidRDefault="00CC6C68" w:rsidP="00DC4878">
      <w:pPr>
        <w:pStyle w:val="B1"/>
      </w:pPr>
      <w:r>
        <w:t>-</w:t>
      </w:r>
      <w:r>
        <w:tab/>
        <w:t>NF (or NF-Set) ID(s) of NFs in VPLMN serving the UE(s) in Target of Analytics Reporting.</w:t>
      </w:r>
    </w:p>
    <w:p w14:paraId="107B22A1" w14:textId="642B6A30" w:rsidR="00CC6C68" w:rsidRDefault="00CC6C68" w:rsidP="00845430">
      <w:pPr>
        <w:pStyle w:val="NO"/>
      </w:pPr>
      <w:r>
        <w:t>NOTE 2:</w:t>
      </w:r>
      <w:r>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Default="00DC4878" w:rsidP="00DC4878">
      <w:pPr>
        <w:rPr>
          <w:lang w:eastAsia="ja-JP"/>
        </w:rPr>
      </w:pPr>
      <w:r w:rsidRPr="00EE02E3">
        <w:rPr>
          <w:b/>
          <w:bCs/>
          <w:lang w:eastAsia="ja-JP"/>
        </w:rPr>
        <w:t>Outputs, Optional:</w:t>
      </w:r>
      <w:r>
        <w:rPr>
          <w:lang w:eastAsia="ja-JP"/>
        </w:rPr>
        <w:t xml:space="preserve"> None.</w:t>
      </w:r>
    </w:p>
    <w:p w14:paraId="39778ED7" w14:textId="77777777" w:rsidR="00DC4878" w:rsidRDefault="00DC4878" w:rsidP="00EE02E3">
      <w:pPr>
        <w:pStyle w:val="Heading3"/>
        <w:rPr>
          <w:lang w:eastAsia="ja-JP"/>
        </w:rPr>
      </w:pPr>
      <w:bookmarkStart w:id="846" w:name="_CR7_7_3"/>
      <w:bookmarkStart w:id="847" w:name="_Toc145930846"/>
      <w:bookmarkEnd w:id="846"/>
      <w:r>
        <w:rPr>
          <w:lang w:eastAsia="ja-JP"/>
        </w:rPr>
        <w:t>7.7.3</w:t>
      </w:r>
      <w:r>
        <w:rPr>
          <w:lang w:eastAsia="ja-JP"/>
        </w:rPr>
        <w:tab/>
        <w:t>Nnwdaf_RoamingAnalytics_Unsubscribe service operation</w:t>
      </w:r>
      <w:bookmarkEnd w:id="847"/>
    </w:p>
    <w:p w14:paraId="00DBD44E" w14:textId="4465B1AD" w:rsidR="00DC4878" w:rsidRDefault="00DC4878" w:rsidP="00DC4878">
      <w:pPr>
        <w:rPr>
          <w:lang w:eastAsia="ja-JP"/>
        </w:rPr>
      </w:pPr>
      <w:r w:rsidRPr="00EE02E3">
        <w:rPr>
          <w:b/>
          <w:bCs/>
          <w:lang w:eastAsia="ja-JP"/>
        </w:rPr>
        <w:t>Service operation name:</w:t>
      </w:r>
      <w:r>
        <w:rPr>
          <w:lang w:eastAsia="ja-JP"/>
        </w:rPr>
        <w:t xml:space="preserve"> Nnwdaf_RoamingAnalytics_Unsubscribe</w:t>
      </w:r>
    </w:p>
    <w:p w14:paraId="34985697" w14:textId="27B6908C" w:rsidR="00DC4878" w:rsidRDefault="00DC4878" w:rsidP="00DC4878">
      <w:pPr>
        <w:rPr>
          <w:lang w:eastAsia="ja-JP"/>
        </w:rPr>
      </w:pPr>
      <w:r w:rsidRPr="00EE02E3">
        <w:rPr>
          <w:b/>
          <w:bCs/>
          <w:lang w:eastAsia="ja-JP"/>
        </w:rPr>
        <w:t>Description:</w:t>
      </w:r>
      <w:r>
        <w:rPr>
          <w:lang w:eastAsia="ja-JP"/>
        </w:rPr>
        <w:t xml:space="preserve"> Unsubscribe to NWDAF analytics related to roaming UE</w:t>
      </w:r>
      <w:r w:rsidR="00CC6C68">
        <w:rPr>
          <w:lang w:eastAsia="ja-JP"/>
        </w:rPr>
        <w:t>(s)</w:t>
      </w:r>
      <w:r>
        <w:rPr>
          <w:lang w:eastAsia="ja-JP"/>
        </w:rPr>
        <w:t>.</w:t>
      </w:r>
    </w:p>
    <w:p w14:paraId="2978384E" w14:textId="77777777" w:rsidR="00DC4878" w:rsidRDefault="00DC4878" w:rsidP="00DC4878">
      <w:pPr>
        <w:rPr>
          <w:lang w:eastAsia="ja-JP"/>
        </w:rPr>
      </w:pPr>
      <w:r w:rsidRPr="00EE02E3">
        <w:rPr>
          <w:b/>
          <w:bCs/>
          <w:lang w:eastAsia="ja-JP"/>
        </w:rPr>
        <w:lastRenderedPageBreak/>
        <w:t>Inputs, Required:</w:t>
      </w:r>
      <w:r>
        <w:rPr>
          <w:lang w:eastAsia="ja-JP"/>
        </w:rPr>
        <w:t xml:space="preserve"> Subscription Correlation ID.</w:t>
      </w:r>
    </w:p>
    <w:p w14:paraId="7867327F" w14:textId="77777777" w:rsidR="00DC4878" w:rsidRDefault="00DC4878" w:rsidP="00DC4878">
      <w:pPr>
        <w:rPr>
          <w:lang w:eastAsia="ja-JP"/>
        </w:rPr>
      </w:pPr>
      <w:r w:rsidRPr="00EE02E3">
        <w:rPr>
          <w:b/>
          <w:bCs/>
          <w:lang w:eastAsia="ja-JP"/>
        </w:rPr>
        <w:t>Inputs, Optional:</w:t>
      </w:r>
      <w:r>
        <w:rPr>
          <w:lang w:eastAsia="ja-JP"/>
        </w:rPr>
        <w:t xml:space="preserve"> None.</w:t>
      </w:r>
    </w:p>
    <w:p w14:paraId="3D198E26"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7654B66" w14:textId="77777777" w:rsidR="00DC4878" w:rsidRDefault="00DC4878" w:rsidP="00DC4878">
      <w:pPr>
        <w:rPr>
          <w:lang w:eastAsia="ja-JP"/>
        </w:rPr>
      </w:pPr>
      <w:r w:rsidRPr="00EE02E3">
        <w:rPr>
          <w:b/>
          <w:bCs/>
          <w:lang w:eastAsia="ja-JP"/>
        </w:rPr>
        <w:t>Outputs, Optional:</w:t>
      </w:r>
      <w:r>
        <w:rPr>
          <w:lang w:eastAsia="ja-JP"/>
        </w:rPr>
        <w:t xml:space="preserve"> None.</w:t>
      </w:r>
    </w:p>
    <w:p w14:paraId="48A4F8ED" w14:textId="77777777" w:rsidR="00DC4878" w:rsidRDefault="00DC4878" w:rsidP="00EE02E3">
      <w:pPr>
        <w:pStyle w:val="Heading3"/>
        <w:rPr>
          <w:lang w:eastAsia="ja-JP"/>
        </w:rPr>
      </w:pPr>
      <w:bookmarkStart w:id="848" w:name="_CR7_7_4"/>
      <w:bookmarkStart w:id="849" w:name="_Toc145930847"/>
      <w:bookmarkEnd w:id="848"/>
      <w:r>
        <w:rPr>
          <w:lang w:eastAsia="ja-JP"/>
        </w:rPr>
        <w:t>7.7.4</w:t>
      </w:r>
      <w:r>
        <w:rPr>
          <w:lang w:eastAsia="ja-JP"/>
        </w:rPr>
        <w:tab/>
        <w:t>Nnwdaf_RoamingAnalytics_Notify service operation</w:t>
      </w:r>
      <w:bookmarkEnd w:id="849"/>
    </w:p>
    <w:p w14:paraId="2411ADA8" w14:textId="2BE5539B" w:rsidR="00DC4878" w:rsidRDefault="00DC4878" w:rsidP="00DC4878">
      <w:pPr>
        <w:rPr>
          <w:lang w:eastAsia="ja-JP"/>
        </w:rPr>
      </w:pPr>
      <w:r w:rsidRPr="00EE02E3">
        <w:rPr>
          <w:b/>
          <w:bCs/>
          <w:lang w:eastAsia="ja-JP"/>
        </w:rPr>
        <w:t>Service operation name:</w:t>
      </w:r>
      <w:r>
        <w:rPr>
          <w:lang w:eastAsia="ja-JP"/>
        </w:rPr>
        <w:t xml:space="preserve"> Nnwdaf_RoamingAnalytics_Notify</w:t>
      </w:r>
    </w:p>
    <w:p w14:paraId="097199C1" w14:textId="22C83C9E" w:rsidR="00DC4878" w:rsidRDefault="00DC4878" w:rsidP="00DC4878">
      <w:pPr>
        <w:rPr>
          <w:lang w:eastAsia="ja-JP"/>
        </w:rPr>
      </w:pPr>
      <w:r w:rsidRPr="00EE02E3">
        <w:rPr>
          <w:b/>
          <w:bCs/>
          <w:lang w:eastAsia="ja-JP"/>
        </w:rPr>
        <w:t>Description:</w:t>
      </w:r>
      <w:r>
        <w:rPr>
          <w:lang w:eastAsia="ja-JP"/>
        </w:rPr>
        <w:t xml:space="preserve"> NWDAF notifies the consumer instance of the analytics related to roaming UE</w:t>
      </w:r>
      <w:r w:rsidR="00CC6C68">
        <w:rPr>
          <w:lang w:eastAsia="ja-JP"/>
        </w:rPr>
        <w:t>(</w:t>
      </w:r>
      <w:r>
        <w:rPr>
          <w:lang w:eastAsia="ja-JP"/>
        </w:rPr>
        <w:t>s</w:t>
      </w:r>
      <w:r w:rsidR="00CC6C68">
        <w:rPr>
          <w:lang w:eastAsia="ja-JP"/>
        </w:rPr>
        <w:t>)</w:t>
      </w:r>
      <w:r>
        <w:rPr>
          <w:lang w:eastAsia="ja-JP"/>
        </w:rPr>
        <w:t xml:space="preserve"> that the consumer has subscribed to.</w:t>
      </w:r>
    </w:p>
    <w:p w14:paraId="1FD31014" w14:textId="77777777"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EE02E3" w:rsidRDefault="00DC4878" w:rsidP="00DC4878">
      <w:pPr>
        <w:rPr>
          <w:b/>
          <w:bCs/>
          <w:lang w:eastAsia="ja-JP"/>
        </w:rPr>
      </w:pPr>
      <w:r w:rsidRPr="00EE02E3">
        <w:rPr>
          <w:b/>
          <w:bCs/>
          <w:lang w:eastAsia="ja-JP"/>
        </w:rPr>
        <w:t>Inputs, Optional:</w:t>
      </w:r>
    </w:p>
    <w:p w14:paraId="48466B06" w14:textId="77777777" w:rsidR="00CC6C68" w:rsidRDefault="00CC6C68" w:rsidP="00EE02E3">
      <w:pPr>
        <w:pStyle w:val="B1"/>
      </w:pPr>
      <w:r>
        <w:t>-</w:t>
      </w:r>
      <w:r>
        <w:tab/>
        <w:t>Set of the tuple (Analytics ID, Analytics specific parameters): this parameter shall be present if output analytics are reported.</w:t>
      </w:r>
    </w:p>
    <w:p w14:paraId="0942E699" w14:textId="77777777" w:rsidR="00CC6C68" w:rsidRDefault="00CC6C68" w:rsidP="00EE02E3">
      <w:pPr>
        <w:pStyle w:val="B1"/>
      </w:pPr>
      <w:r>
        <w:t>-</w:t>
      </w:r>
      <w:r>
        <w:tab/>
        <w:t>Timestamp of analytics generation.</w:t>
      </w:r>
    </w:p>
    <w:p w14:paraId="04636251" w14:textId="77777777" w:rsidR="00CC6C68" w:rsidRDefault="00CC6C68" w:rsidP="00EE02E3">
      <w:pPr>
        <w:pStyle w:val="B1"/>
      </w:pPr>
      <w:r>
        <w:t>-</w:t>
      </w:r>
      <w:r>
        <w:tab/>
        <w:t>Validity period.</w:t>
      </w:r>
    </w:p>
    <w:p w14:paraId="0F6441BC" w14:textId="77777777" w:rsidR="00CC6C68" w:rsidRDefault="00CC6C68" w:rsidP="00EE02E3">
      <w:pPr>
        <w:pStyle w:val="B1"/>
      </w:pPr>
      <w:r>
        <w:t>-</w:t>
      </w:r>
      <w:r>
        <w:tab/>
        <w:t>Confidence</w:t>
      </w:r>
    </w:p>
    <w:p w14:paraId="24D6F253" w14:textId="77777777" w:rsidR="00CC6C68" w:rsidRDefault="00CC6C68" w:rsidP="00EE02E3">
      <w:pPr>
        <w:pStyle w:val="B1"/>
      </w:pPr>
      <w:r>
        <w:t>-</w:t>
      </w:r>
      <w:r>
        <w:tab/>
        <w:t>Revised waiting time.</w:t>
      </w:r>
    </w:p>
    <w:p w14:paraId="079DEB79" w14:textId="77777777" w:rsidR="00CC6C68" w:rsidRDefault="00CC6C68" w:rsidP="00EE02E3">
      <w:pPr>
        <w:pStyle w:val="B1"/>
      </w:pPr>
      <w:r>
        <w:t>-</w:t>
      </w:r>
      <w:r>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Default="00CC6C68" w:rsidP="00845430">
      <w:pPr>
        <w:pStyle w:val="NO"/>
      </w:pPr>
      <w:r>
        <w:t>NOTE:</w:t>
      </w:r>
      <w:r>
        <w:tab/>
        <w:t>Validity period can also be provided as part of Analytics specific parameters for some NWDAF output analytics.</w:t>
      </w:r>
    </w:p>
    <w:p w14:paraId="09AFAE8C"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7BA7B78" w14:textId="77777777" w:rsidR="00DC4878" w:rsidRDefault="00DC4878" w:rsidP="00DC4878">
      <w:pPr>
        <w:rPr>
          <w:lang w:eastAsia="ja-JP"/>
        </w:rPr>
      </w:pPr>
      <w:r w:rsidRPr="00EE02E3">
        <w:rPr>
          <w:b/>
          <w:bCs/>
          <w:lang w:eastAsia="ja-JP"/>
        </w:rPr>
        <w:t>Outputs, Optional:</w:t>
      </w:r>
      <w:r>
        <w:rPr>
          <w:lang w:eastAsia="ja-JP"/>
        </w:rPr>
        <w:t xml:space="preserve"> None.</w:t>
      </w:r>
    </w:p>
    <w:p w14:paraId="4CFA44B5" w14:textId="77777777" w:rsidR="00DC4878" w:rsidRDefault="00DC4878" w:rsidP="00EE02E3">
      <w:pPr>
        <w:pStyle w:val="Heading3"/>
        <w:rPr>
          <w:lang w:eastAsia="ja-JP"/>
        </w:rPr>
      </w:pPr>
      <w:bookmarkStart w:id="850" w:name="_CR7_7_5"/>
      <w:bookmarkStart w:id="851" w:name="_Toc145930848"/>
      <w:bookmarkEnd w:id="850"/>
      <w:r>
        <w:rPr>
          <w:lang w:eastAsia="ja-JP"/>
        </w:rPr>
        <w:t>7.7.5</w:t>
      </w:r>
      <w:r>
        <w:rPr>
          <w:lang w:eastAsia="ja-JP"/>
        </w:rPr>
        <w:tab/>
        <w:t>Nnwdaf_RoamingAnalytics_Request service operation</w:t>
      </w:r>
      <w:bookmarkEnd w:id="851"/>
    </w:p>
    <w:p w14:paraId="590D497C" w14:textId="6A441704" w:rsidR="00DC4878" w:rsidRDefault="00DC4878" w:rsidP="00DC4878">
      <w:pPr>
        <w:rPr>
          <w:lang w:eastAsia="ja-JP"/>
        </w:rPr>
      </w:pPr>
      <w:r w:rsidRPr="00EE02E3">
        <w:rPr>
          <w:b/>
          <w:bCs/>
          <w:lang w:eastAsia="ja-JP"/>
        </w:rPr>
        <w:t>Service operation name:</w:t>
      </w:r>
      <w:r>
        <w:rPr>
          <w:lang w:eastAsia="ja-JP"/>
        </w:rPr>
        <w:t xml:space="preserve"> Nnwdaf_RoamingAnalytics_Request</w:t>
      </w:r>
    </w:p>
    <w:p w14:paraId="5149BCBF" w14:textId="27A3A0C0" w:rsidR="00DC4878" w:rsidRDefault="00DC4878" w:rsidP="00DC4878">
      <w:pPr>
        <w:rPr>
          <w:lang w:eastAsia="ja-JP"/>
        </w:rPr>
      </w:pPr>
      <w:r w:rsidRPr="00EE02E3">
        <w:rPr>
          <w:b/>
          <w:bCs/>
          <w:lang w:eastAsia="ja-JP"/>
        </w:rPr>
        <w:t>Description:</w:t>
      </w:r>
      <w:r>
        <w:rPr>
          <w:lang w:eastAsia="ja-JP"/>
        </w:rPr>
        <w:t xml:space="preserve"> The consumer requests analytics related to roaming UE</w:t>
      </w:r>
      <w:r w:rsidR="00CC6C68">
        <w:rPr>
          <w:lang w:eastAsia="ja-JP"/>
        </w:rPr>
        <w:t>(</w:t>
      </w:r>
      <w:r>
        <w:rPr>
          <w:lang w:eastAsia="ja-JP"/>
        </w:rPr>
        <w:t>s</w:t>
      </w:r>
      <w:r w:rsidR="00CC6C68">
        <w:rPr>
          <w:lang w:eastAsia="ja-JP"/>
        </w:rPr>
        <w:t>)</w:t>
      </w:r>
      <w:r>
        <w:rPr>
          <w:lang w:eastAsia="ja-JP"/>
        </w:rPr>
        <w:t>.</w:t>
      </w:r>
    </w:p>
    <w:p w14:paraId="2BA42784" w14:textId="77777777" w:rsidR="00DC4878" w:rsidRPr="00EE02E3" w:rsidRDefault="00DC4878" w:rsidP="00DC4878">
      <w:pPr>
        <w:rPr>
          <w:b/>
          <w:bCs/>
          <w:lang w:eastAsia="ja-JP"/>
        </w:rPr>
      </w:pPr>
      <w:r w:rsidRPr="00EE02E3">
        <w:rPr>
          <w:b/>
          <w:bCs/>
          <w:lang w:eastAsia="ja-JP"/>
        </w:rPr>
        <w:t>Inputs, Required:</w:t>
      </w:r>
    </w:p>
    <w:p w14:paraId="391766FD" w14:textId="3F361645" w:rsidR="00CC6C68" w:rsidRDefault="00CC6C68" w:rsidP="00DC4878">
      <w:pPr>
        <w:pStyle w:val="B1"/>
      </w:pPr>
      <w:r>
        <w:t>-</w:t>
      </w:r>
      <w:r>
        <w:tab/>
        <w:t>(Set of) Analytics ID(s).</w:t>
      </w:r>
    </w:p>
    <w:p w14:paraId="377ED857" w14:textId="3FE3F9C1" w:rsidR="00CC6C68" w:rsidRDefault="00CC6C68" w:rsidP="00DC4878">
      <w:pPr>
        <w:pStyle w:val="B1"/>
      </w:pPr>
      <w:r>
        <w:t>-</w:t>
      </w:r>
      <w:r>
        <w:tab/>
        <w:t>PLMN ID of the consumer NWDAF.</w:t>
      </w:r>
    </w:p>
    <w:p w14:paraId="28951520" w14:textId="2F826D5D" w:rsidR="00CC6C68" w:rsidRDefault="00CC6C68" w:rsidP="00DC4878">
      <w:pPr>
        <w:pStyle w:val="B1"/>
      </w:pPr>
      <w:r>
        <w:t>-</w:t>
      </w:r>
      <w:r>
        <w:tab/>
        <w:t>Target of Analytics Reporting.</w:t>
      </w:r>
    </w:p>
    <w:p w14:paraId="2640E42A" w14:textId="77777777" w:rsidR="00CC6C68" w:rsidRDefault="00CC6C68" w:rsidP="00DC4878">
      <w:pPr>
        <w:pStyle w:val="B1"/>
      </w:pPr>
      <w:r>
        <w:t>-</w:t>
      </w:r>
      <w:r>
        <w:tab/>
        <w:t>Analytics Reporting Parameters (including Analytics target period, etc.).</w:t>
      </w:r>
    </w:p>
    <w:p w14:paraId="53DB9BFF" w14:textId="6D573708" w:rsidR="00CC6C68" w:rsidRDefault="00CC6C68" w:rsidP="00845430">
      <w:pPr>
        <w:pStyle w:val="NO"/>
      </w:pPr>
      <w:r>
        <w:t>NOTE 1:</w:t>
      </w:r>
      <w:r>
        <w:tab/>
        <w:t>Target of Analytics Reporting can be provided per individual Analytics ID.</w:t>
      </w:r>
    </w:p>
    <w:p w14:paraId="57498B14" w14:textId="4915765D" w:rsidR="00DC4878" w:rsidRPr="00EE02E3" w:rsidRDefault="00DC4878" w:rsidP="00DC4878">
      <w:pPr>
        <w:rPr>
          <w:b/>
          <w:bCs/>
          <w:lang w:eastAsia="ja-JP"/>
        </w:rPr>
      </w:pPr>
      <w:r w:rsidRPr="00EE02E3">
        <w:rPr>
          <w:b/>
          <w:bCs/>
          <w:lang w:eastAsia="ja-JP"/>
        </w:rPr>
        <w:t>Inputs, Optional:</w:t>
      </w:r>
    </w:p>
    <w:p w14:paraId="511AAA5C" w14:textId="77777777" w:rsidR="00CC6C68" w:rsidRDefault="00CC6C68" w:rsidP="00DC4878">
      <w:pPr>
        <w:pStyle w:val="B1"/>
      </w:pPr>
      <w:r>
        <w:t>-</w:t>
      </w:r>
      <w:r>
        <w:tab/>
        <w:t>Analytics Filter Information.</w:t>
      </w:r>
    </w:p>
    <w:p w14:paraId="1B0011AC" w14:textId="77777777" w:rsidR="00CC6C68" w:rsidRDefault="00CC6C68" w:rsidP="00DC4878">
      <w:pPr>
        <w:pStyle w:val="B1"/>
      </w:pPr>
      <w:r>
        <w:t>-</w:t>
      </w:r>
      <w:r>
        <w:tab/>
        <w:t>Time window for historical analytics.</w:t>
      </w:r>
    </w:p>
    <w:p w14:paraId="1BE7469D" w14:textId="77777777" w:rsidR="00CC6C68" w:rsidRDefault="00CC6C68" w:rsidP="00DC4878">
      <w:pPr>
        <w:pStyle w:val="B1"/>
      </w:pPr>
      <w:r>
        <w:lastRenderedPageBreak/>
        <w:t>-</w:t>
      </w:r>
      <w:r>
        <w:tab/>
        <w:t>preferred level of accuracy of the analytics.</w:t>
      </w:r>
    </w:p>
    <w:p w14:paraId="38CD7F67" w14:textId="77777777" w:rsidR="00CC6C68" w:rsidRDefault="00CC6C68" w:rsidP="00DC4878">
      <w:pPr>
        <w:pStyle w:val="B1"/>
      </w:pPr>
      <w:r>
        <w:t>-</w:t>
      </w:r>
      <w:r>
        <w:tab/>
        <w:t>preferred level of accuracy per analytics subset.</w:t>
      </w:r>
    </w:p>
    <w:p w14:paraId="3501D7AC" w14:textId="77777777" w:rsidR="00CC6C68" w:rsidRDefault="00CC6C68" w:rsidP="00DC4878">
      <w:pPr>
        <w:pStyle w:val="B1"/>
      </w:pPr>
      <w:r>
        <w:t>-</w:t>
      </w:r>
      <w:r>
        <w:tab/>
        <w:t>Reporting Thresholds.</w:t>
      </w:r>
    </w:p>
    <w:p w14:paraId="1495CD47" w14:textId="77777777" w:rsidR="00CC6C68" w:rsidRDefault="00CC6C68" w:rsidP="00DC4878">
      <w:pPr>
        <w:pStyle w:val="B1"/>
      </w:pPr>
      <w:r>
        <w:t>-</w:t>
      </w:r>
      <w:r>
        <w:tab/>
        <w:t>maximum number of objects requested (max).</w:t>
      </w:r>
    </w:p>
    <w:p w14:paraId="2D9D8D48" w14:textId="77777777" w:rsidR="00CC6C68" w:rsidRDefault="00CC6C68" w:rsidP="00DC4878">
      <w:pPr>
        <w:pStyle w:val="B1"/>
      </w:pPr>
      <w:r>
        <w:t>-</w:t>
      </w:r>
      <w:r>
        <w:tab/>
        <w:t>preferred order of results, maximum number of SUPIs requested (SUPImax).</w:t>
      </w:r>
    </w:p>
    <w:p w14:paraId="48A5A15F" w14:textId="77777777" w:rsidR="00CC6C68" w:rsidRDefault="00CC6C68" w:rsidP="00DC4878">
      <w:pPr>
        <w:pStyle w:val="B1"/>
      </w:pPr>
      <w:r>
        <w:t>-</w:t>
      </w:r>
      <w:r>
        <w:tab/>
        <w:t>time when analytics information is needed.</w:t>
      </w:r>
    </w:p>
    <w:p w14:paraId="692F2019" w14:textId="77777777" w:rsidR="00CC6C68" w:rsidRDefault="00CC6C68" w:rsidP="00DC4878">
      <w:pPr>
        <w:pStyle w:val="B1"/>
      </w:pPr>
      <w:r>
        <w:t>-</w:t>
      </w:r>
      <w:r>
        <w:tab/>
        <w:t>Output strategy.</w:t>
      </w:r>
    </w:p>
    <w:p w14:paraId="66269076" w14:textId="77777777" w:rsidR="00CC6C68" w:rsidRDefault="00CC6C68" w:rsidP="00DC4878">
      <w:pPr>
        <w:pStyle w:val="B1"/>
      </w:pPr>
      <w:r>
        <w:t>-</w:t>
      </w:r>
      <w:r>
        <w:tab/>
        <w:t>NF (or NF-Set) ID(s) of NFs in VPLMN serving the UE(s) in Target of Analytics Reporting.</w:t>
      </w:r>
    </w:p>
    <w:p w14:paraId="3B1BFD8C" w14:textId="220B16E5" w:rsidR="00CC6C68" w:rsidRDefault="00CC6C68" w:rsidP="00845430">
      <w:pPr>
        <w:pStyle w:val="NO"/>
      </w:pPr>
      <w:r>
        <w:t>NOTE 2:</w:t>
      </w:r>
      <w:r>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845430" w:rsidRDefault="00DC4878" w:rsidP="00DC4878">
      <w:pPr>
        <w:rPr>
          <w:lang w:eastAsia="en-US"/>
        </w:rPr>
      </w:pPr>
      <w:r w:rsidRPr="00EE02E3">
        <w:rPr>
          <w:b/>
          <w:bCs/>
          <w:lang w:eastAsia="ja-JP"/>
        </w:rPr>
        <w:t>Outputs, Required:</w:t>
      </w:r>
      <w:r w:rsidR="00CC6C68">
        <w:t xml:space="preserve"> If the request is accepted, then set of the tuple (Analytics ID, Analytics specific parameters). When the request is not accepted, an error response.</w:t>
      </w:r>
    </w:p>
    <w:p w14:paraId="40B044DE" w14:textId="1973A70A" w:rsidR="00DC4878" w:rsidRPr="00845430" w:rsidRDefault="00DC4878" w:rsidP="00DC4878">
      <w:pPr>
        <w:rPr>
          <w:lang w:eastAsia="en-US"/>
        </w:rPr>
      </w:pPr>
      <w:r w:rsidRPr="00EE02E3">
        <w:rPr>
          <w:b/>
          <w:bCs/>
          <w:lang w:eastAsia="ja-JP"/>
        </w:rPr>
        <w:t>Outputs, Optional:</w:t>
      </w:r>
      <w:r w:rsidR="00CC6C68">
        <w:t xml:space="preserve"> Timestamp of analytics generation, validity period, confidence, revised waiting time.</w:t>
      </w:r>
    </w:p>
    <w:p w14:paraId="5F790DE0" w14:textId="26F43B67" w:rsidR="00DC4878" w:rsidRDefault="00DC4878" w:rsidP="00DC4878">
      <w:pPr>
        <w:pStyle w:val="Heading2"/>
        <w:rPr>
          <w:lang w:eastAsia="ja-JP"/>
        </w:rPr>
      </w:pPr>
      <w:bookmarkStart w:id="852" w:name="_CR7_8"/>
      <w:bookmarkStart w:id="853" w:name="_Toc145930849"/>
      <w:bookmarkEnd w:id="852"/>
      <w:r>
        <w:rPr>
          <w:lang w:eastAsia="ja-JP"/>
        </w:rPr>
        <w:t>7.8</w:t>
      </w:r>
      <w:r>
        <w:rPr>
          <w:lang w:eastAsia="ja-JP"/>
        </w:rPr>
        <w:tab/>
        <w:t>Nnwdaf_RoamingData Service</w:t>
      </w:r>
      <w:bookmarkEnd w:id="853"/>
    </w:p>
    <w:p w14:paraId="070BFA16" w14:textId="77777777" w:rsidR="00DC4878" w:rsidRDefault="00DC4878" w:rsidP="00EE02E3">
      <w:pPr>
        <w:pStyle w:val="Heading3"/>
        <w:rPr>
          <w:lang w:eastAsia="ja-JP"/>
        </w:rPr>
      </w:pPr>
      <w:bookmarkStart w:id="854" w:name="_CR7_8_1"/>
      <w:bookmarkStart w:id="855" w:name="_Toc145930850"/>
      <w:bookmarkEnd w:id="854"/>
      <w:r>
        <w:rPr>
          <w:lang w:eastAsia="ja-JP"/>
        </w:rPr>
        <w:t>7.8.1</w:t>
      </w:r>
      <w:r>
        <w:rPr>
          <w:lang w:eastAsia="ja-JP"/>
        </w:rPr>
        <w:tab/>
        <w:t>General</w:t>
      </w:r>
      <w:bookmarkEnd w:id="855"/>
    </w:p>
    <w:p w14:paraId="369F104F" w14:textId="374E5FF3" w:rsidR="00DC4878" w:rsidRDefault="00DC4878" w:rsidP="00DC4878">
      <w:pPr>
        <w:rPr>
          <w:lang w:eastAsia="ja-JP"/>
        </w:rPr>
      </w:pPr>
      <w:r w:rsidRPr="00EE02E3">
        <w:rPr>
          <w:b/>
          <w:bCs/>
          <w:lang w:eastAsia="ja-JP"/>
        </w:rPr>
        <w:t>Service Description:</w:t>
      </w:r>
      <w:r>
        <w:rPr>
          <w:lang w:eastAsia="ja-JP"/>
        </w:rPr>
        <w:t xml:space="preserve"> This service enables the consumer to subscribe/unsubscribe for input data related to roaming UE</w:t>
      </w:r>
      <w:r w:rsidR="00CC6C68">
        <w:rPr>
          <w:lang w:eastAsia="ja-JP"/>
        </w:rPr>
        <w:t>(s)</w:t>
      </w:r>
      <w:r>
        <w:rPr>
          <w:lang w:eastAsia="ja-JP"/>
        </w:rPr>
        <w:t xml:space="preserve"> for NWDAF analytics.</w:t>
      </w:r>
    </w:p>
    <w:p w14:paraId="5D4F126D" w14:textId="77777777" w:rsidR="00DC4878" w:rsidRDefault="00DC4878" w:rsidP="00EE02E3">
      <w:pPr>
        <w:pStyle w:val="Heading3"/>
        <w:rPr>
          <w:lang w:eastAsia="ja-JP"/>
        </w:rPr>
      </w:pPr>
      <w:bookmarkStart w:id="856" w:name="_CR7_8_2"/>
      <w:bookmarkStart w:id="857" w:name="_Toc145930851"/>
      <w:bookmarkEnd w:id="856"/>
      <w:r>
        <w:rPr>
          <w:lang w:eastAsia="ja-JP"/>
        </w:rPr>
        <w:t>7.8.2</w:t>
      </w:r>
      <w:r>
        <w:rPr>
          <w:lang w:eastAsia="ja-JP"/>
        </w:rPr>
        <w:tab/>
        <w:t>Nnwdaf_RoamingData_Subscribe service operation</w:t>
      </w:r>
      <w:bookmarkEnd w:id="857"/>
    </w:p>
    <w:p w14:paraId="7B4CA039" w14:textId="77777777" w:rsidR="00DC4878" w:rsidRDefault="00DC4878" w:rsidP="00DC4878">
      <w:pPr>
        <w:rPr>
          <w:lang w:eastAsia="ja-JP"/>
        </w:rPr>
      </w:pPr>
      <w:r w:rsidRPr="00EE02E3">
        <w:rPr>
          <w:b/>
          <w:bCs/>
          <w:lang w:eastAsia="ja-JP"/>
        </w:rPr>
        <w:t>Service operation name:</w:t>
      </w:r>
      <w:r>
        <w:rPr>
          <w:lang w:eastAsia="ja-JP"/>
        </w:rPr>
        <w:t xml:space="preserve"> Nnwdaf_RoamingData_Subscribe</w:t>
      </w:r>
    </w:p>
    <w:p w14:paraId="65AE9FA1" w14:textId="717251C3" w:rsidR="00DC4878" w:rsidRDefault="00DC4878" w:rsidP="00DC4878">
      <w:pPr>
        <w:rPr>
          <w:lang w:eastAsia="ja-JP"/>
        </w:rPr>
      </w:pPr>
      <w:r w:rsidRPr="00EE02E3">
        <w:rPr>
          <w:b/>
          <w:bCs/>
          <w:lang w:eastAsia="ja-JP"/>
        </w:rPr>
        <w:t>Description:</w:t>
      </w:r>
      <w:r>
        <w:rPr>
          <w:lang w:eastAsia="ja-JP"/>
        </w:rPr>
        <w:t xml:space="preserve"> Subscribe to input data related to roaming UE</w:t>
      </w:r>
      <w:r w:rsidR="00CC6C68">
        <w:rPr>
          <w:lang w:eastAsia="ja-JP"/>
        </w:rPr>
        <w:t>(s)</w:t>
      </w:r>
      <w:r>
        <w:rPr>
          <w:lang w:eastAsia="ja-JP"/>
        </w:rPr>
        <w:t>.</w:t>
      </w:r>
      <w:r w:rsidR="00CC6C68">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845430" w:rsidRDefault="00DC4878" w:rsidP="00DC4878">
      <w:pPr>
        <w:rPr>
          <w:lang w:eastAsia="en-US"/>
        </w:rPr>
      </w:pPr>
      <w:r w:rsidRPr="00EE02E3">
        <w:rPr>
          <w:b/>
          <w:bCs/>
          <w:lang w:eastAsia="ja-JP"/>
        </w:rPr>
        <w:t>Inputs, Required:</w:t>
      </w:r>
      <w:r w:rsidR="00CC6C68">
        <w:t xml:space="preserve"> PLMN ID of the consumer NWDAF, Data Specification, Notification Target Address(es) (+ Notification Correlation ID(s)).</w:t>
      </w:r>
    </w:p>
    <w:p w14:paraId="7149340B" w14:textId="77777777" w:rsidR="00CC6C68" w:rsidRDefault="00CC6C68" w:rsidP="00CC6C68">
      <w:r>
        <w:t>When the required data is data for Event IDs received from NFs, the Data Specification includes set of Event IDs, Event Filter Information, Target of Event Reporting.</w:t>
      </w:r>
    </w:p>
    <w:p w14:paraId="0A44C162" w14:textId="77777777" w:rsidR="00CC6C68" w:rsidRDefault="00CC6C68" w:rsidP="00CC6C68">
      <w:r>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845430" w:rsidRDefault="00DC4878" w:rsidP="00DC4878">
      <w:pPr>
        <w:rPr>
          <w:lang w:eastAsia="en-US"/>
        </w:rPr>
      </w:pPr>
      <w:r w:rsidRPr="00EE02E3">
        <w:rPr>
          <w:b/>
          <w:bCs/>
          <w:lang w:eastAsia="ja-JP"/>
        </w:rPr>
        <w:t>Inputs, Optional:</w:t>
      </w:r>
      <w:r w:rsidR="00CC6C68" w:rsidRPr="00845430">
        <w:rPr>
          <w:lang w:eastAsia="en-US"/>
        </w:rPr>
        <w:t xml:space="preserve"> </w:t>
      </w:r>
      <w:r w:rsidR="00CC6C68">
        <w:t>Service Operation, Time Window, NF (or NF-Set) ID of data source (e.g. AMF, SMF), Formatting Instructions, Processing Instructions.</w:t>
      </w:r>
    </w:p>
    <w:p w14:paraId="20744017"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67EE216E" w14:textId="3BEBF53F" w:rsidR="00DC4878" w:rsidRDefault="00DC4878" w:rsidP="00DC4878">
      <w:pPr>
        <w:rPr>
          <w:lang w:eastAsia="ja-JP"/>
        </w:rPr>
      </w:pPr>
      <w:r w:rsidRPr="00EE02E3">
        <w:rPr>
          <w:b/>
          <w:bCs/>
          <w:lang w:eastAsia="ja-JP"/>
        </w:rPr>
        <w:t>Outputs, Optional:</w:t>
      </w:r>
      <w:r w:rsidR="00CC6C68">
        <w:rPr>
          <w:lang w:eastAsia="ja-JP"/>
        </w:rPr>
        <w:t xml:space="preserve"> First corresponding event report is included, if available (see clause 4.15.1 of </w:t>
      </w:r>
      <w:r w:rsidR="006F76EA">
        <w:rPr>
          <w:lang w:eastAsia="ja-JP"/>
        </w:rPr>
        <w:t>TS</w:t>
      </w:r>
      <w:r w:rsidR="006F76EA">
        <w:rPr>
          <w:lang w:eastAsia="ja-JP"/>
        </w:rPr>
        <w:t> </w:t>
      </w:r>
      <w:r w:rsidR="006F76EA">
        <w:rPr>
          <w:lang w:eastAsia="ja-JP"/>
        </w:rPr>
        <w:t>23.502</w:t>
      </w:r>
      <w:r w:rsidR="006F76EA">
        <w:rPr>
          <w:lang w:eastAsia="ja-JP"/>
        </w:rPr>
        <w:t> </w:t>
      </w:r>
      <w:r w:rsidR="006F76EA">
        <w:rPr>
          <w:lang w:eastAsia="ja-JP"/>
        </w:rPr>
        <w:t>[</w:t>
      </w:r>
      <w:r w:rsidR="00CC6C68">
        <w:rPr>
          <w:lang w:eastAsia="ja-JP"/>
        </w:rPr>
        <w:t>3]), Requested data</w:t>
      </w:r>
      <w:r>
        <w:rPr>
          <w:lang w:eastAsia="ja-JP"/>
        </w:rPr>
        <w:t>.</w:t>
      </w:r>
    </w:p>
    <w:p w14:paraId="5C1BB6B7" w14:textId="0137A31F" w:rsidR="00DC4878" w:rsidRDefault="00DC4878" w:rsidP="00EE02E3">
      <w:pPr>
        <w:pStyle w:val="EditorsNote"/>
      </w:pPr>
      <w:r>
        <w:t>Editor's note:</w:t>
      </w:r>
      <w:r>
        <w:tab/>
        <w:t>Parameters for the service operation are FFS.</w:t>
      </w:r>
    </w:p>
    <w:p w14:paraId="0407D1EC" w14:textId="77777777" w:rsidR="00DC4878" w:rsidRDefault="00DC4878" w:rsidP="00EE02E3">
      <w:pPr>
        <w:pStyle w:val="Heading3"/>
        <w:rPr>
          <w:lang w:eastAsia="ja-JP"/>
        </w:rPr>
      </w:pPr>
      <w:bookmarkStart w:id="858" w:name="_CR7_8_3"/>
      <w:bookmarkStart w:id="859" w:name="_Toc145930852"/>
      <w:bookmarkEnd w:id="858"/>
      <w:r>
        <w:rPr>
          <w:lang w:eastAsia="ja-JP"/>
        </w:rPr>
        <w:lastRenderedPageBreak/>
        <w:t>7.8.3</w:t>
      </w:r>
      <w:r>
        <w:rPr>
          <w:lang w:eastAsia="ja-JP"/>
        </w:rPr>
        <w:tab/>
        <w:t>Nnwdaf_RoamingData_Unsubscribe service operation</w:t>
      </w:r>
      <w:bookmarkEnd w:id="859"/>
    </w:p>
    <w:p w14:paraId="7CAC4D59" w14:textId="77777777" w:rsidR="00DC4878" w:rsidRDefault="00DC4878" w:rsidP="00DC4878">
      <w:pPr>
        <w:rPr>
          <w:lang w:eastAsia="ja-JP"/>
        </w:rPr>
      </w:pPr>
      <w:r w:rsidRPr="00EE02E3">
        <w:rPr>
          <w:b/>
          <w:bCs/>
          <w:lang w:eastAsia="ja-JP"/>
        </w:rPr>
        <w:t>Service operation name:</w:t>
      </w:r>
      <w:r>
        <w:rPr>
          <w:lang w:eastAsia="ja-JP"/>
        </w:rPr>
        <w:t xml:space="preserve"> Nnwdaf_RoamingData_Unsubscribe</w:t>
      </w:r>
    </w:p>
    <w:p w14:paraId="65643164" w14:textId="1E497016" w:rsidR="00DC4878" w:rsidRDefault="00DC4878" w:rsidP="00DC4878">
      <w:pPr>
        <w:rPr>
          <w:lang w:eastAsia="ja-JP"/>
        </w:rPr>
      </w:pPr>
      <w:r w:rsidRPr="00EE02E3">
        <w:rPr>
          <w:b/>
          <w:bCs/>
          <w:lang w:eastAsia="ja-JP"/>
        </w:rPr>
        <w:t>Description:</w:t>
      </w:r>
      <w:r>
        <w:rPr>
          <w:lang w:eastAsia="ja-JP"/>
        </w:rPr>
        <w:t xml:space="preserve"> Unsubscribe to input data related to roaming UE</w:t>
      </w:r>
      <w:r w:rsidR="00FF56CC">
        <w:rPr>
          <w:lang w:eastAsia="ja-JP"/>
        </w:rPr>
        <w:t>(s)</w:t>
      </w:r>
      <w:r>
        <w:rPr>
          <w:lang w:eastAsia="ja-JP"/>
        </w:rPr>
        <w:t>.</w:t>
      </w:r>
    </w:p>
    <w:p w14:paraId="3D2F67BA"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668C82B8" w14:textId="77777777" w:rsidR="00DC4878" w:rsidRDefault="00DC4878" w:rsidP="00DC4878">
      <w:pPr>
        <w:rPr>
          <w:lang w:eastAsia="ja-JP"/>
        </w:rPr>
      </w:pPr>
      <w:r w:rsidRPr="00EE02E3">
        <w:rPr>
          <w:b/>
          <w:bCs/>
          <w:lang w:eastAsia="ja-JP"/>
        </w:rPr>
        <w:t>Inputs, Optional:</w:t>
      </w:r>
      <w:r>
        <w:rPr>
          <w:lang w:eastAsia="ja-JP"/>
        </w:rPr>
        <w:t xml:space="preserve"> None.</w:t>
      </w:r>
    </w:p>
    <w:p w14:paraId="3B6BC83B"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E1BF1DE" w14:textId="301EBBBA" w:rsidR="00DC4878" w:rsidRDefault="00DC4878" w:rsidP="00DC4878">
      <w:pPr>
        <w:rPr>
          <w:lang w:eastAsia="ja-JP"/>
        </w:rPr>
      </w:pPr>
      <w:r w:rsidRPr="00EE02E3">
        <w:rPr>
          <w:b/>
          <w:bCs/>
          <w:lang w:eastAsia="ja-JP"/>
        </w:rPr>
        <w:t>Outputs, Optional:</w:t>
      </w:r>
      <w:r w:rsidR="00FF56CC">
        <w:rPr>
          <w:lang w:eastAsia="ja-JP"/>
        </w:rPr>
        <w:t xml:space="preserve"> The pending data that have not been sent to the consumer yet</w:t>
      </w:r>
      <w:r>
        <w:rPr>
          <w:lang w:eastAsia="ja-JP"/>
        </w:rPr>
        <w:t>.</w:t>
      </w:r>
    </w:p>
    <w:p w14:paraId="3F5575DC" w14:textId="77777777" w:rsidR="00DC4878" w:rsidRDefault="00DC4878" w:rsidP="00EE02E3">
      <w:pPr>
        <w:pStyle w:val="Heading3"/>
        <w:rPr>
          <w:lang w:eastAsia="ja-JP"/>
        </w:rPr>
      </w:pPr>
      <w:bookmarkStart w:id="860" w:name="_CR7_8_4"/>
      <w:bookmarkStart w:id="861" w:name="_Toc145930853"/>
      <w:bookmarkEnd w:id="860"/>
      <w:r>
        <w:rPr>
          <w:lang w:eastAsia="ja-JP"/>
        </w:rPr>
        <w:t>7.8.4</w:t>
      </w:r>
      <w:r>
        <w:rPr>
          <w:lang w:eastAsia="ja-JP"/>
        </w:rPr>
        <w:tab/>
        <w:t>Nnwdaf_RoamingData_Notify service operation</w:t>
      </w:r>
      <w:bookmarkEnd w:id="861"/>
    </w:p>
    <w:p w14:paraId="65238AF1" w14:textId="77777777" w:rsidR="00DC4878" w:rsidRDefault="00DC4878" w:rsidP="00DC4878">
      <w:pPr>
        <w:rPr>
          <w:lang w:eastAsia="ja-JP"/>
        </w:rPr>
      </w:pPr>
      <w:r w:rsidRPr="00EE02E3">
        <w:rPr>
          <w:b/>
          <w:bCs/>
          <w:lang w:eastAsia="ja-JP"/>
        </w:rPr>
        <w:t>Service operation name:</w:t>
      </w:r>
      <w:r>
        <w:rPr>
          <w:lang w:eastAsia="ja-JP"/>
        </w:rPr>
        <w:t xml:space="preserve"> Nnwdaf_RoamingData_Notify</w:t>
      </w:r>
    </w:p>
    <w:p w14:paraId="5C926069" w14:textId="58DAC134" w:rsidR="00DC4878" w:rsidRDefault="00DC4878" w:rsidP="00DC4878">
      <w:pPr>
        <w:rPr>
          <w:lang w:eastAsia="ja-JP"/>
        </w:rPr>
      </w:pPr>
      <w:r w:rsidRPr="00EE02E3">
        <w:rPr>
          <w:b/>
          <w:bCs/>
          <w:lang w:eastAsia="ja-JP"/>
        </w:rPr>
        <w:t>Description:</w:t>
      </w:r>
      <w:r>
        <w:rPr>
          <w:lang w:eastAsia="ja-JP"/>
        </w:rPr>
        <w:t xml:space="preserve"> NWDAF notifies the consumer about input data related to roaming UE</w:t>
      </w:r>
      <w:r w:rsidR="00FF56CC">
        <w:rPr>
          <w:lang w:eastAsia="ja-JP"/>
        </w:rPr>
        <w:t>(</w:t>
      </w:r>
      <w:r>
        <w:rPr>
          <w:lang w:eastAsia="ja-JP"/>
        </w:rPr>
        <w:t>s</w:t>
      </w:r>
      <w:r w:rsidR="00FF56CC">
        <w:rPr>
          <w:lang w:eastAsia="ja-JP"/>
        </w:rPr>
        <w:t>)</w:t>
      </w:r>
      <w:r>
        <w:rPr>
          <w:lang w:eastAsia="ja-JP"/>
        </w:rPr>
        <w:t xml:space="preserve"> that the consumer has subscribed to.</w:t>
      </w:r>
    </w:p>
    <w:p w14:paraId="112718B9" w14:textId="1EC663A9"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r w:rsidR="00FF56CC">
        <w:rPr>
          <w:lang w:eastAsia="ja-JP"/>
        </w:rPr>
        <w:t xml:space="preserve"> Time stamp representing time when NWDAF completed preparation of the requested data.</w:t>
      </w:r>
    </w:p>
    <w:p w14:paraId="34AFC61A" w14:textId="77777777" w:rsidR="00DC4878" w:rsidRPr="00EE02E3" w:rsidRDefault="00DC4878" w:rsidP="00DC4878">
      <w:pPr>
        <w:rPr>
          <w:b/>
          <w:bCs/>
          <w:lang w:eastAsia="ja-JP"/>
        </w:rPr>
      </w:pPr>
      <w:r w:rsidRPr="00EE02E3">
        <w:rPr>
          <w:b/>
          <w:bCs/>
          <w:lang w:eastAsia="ja-JP"/>
        </w:rPr>
        <w:t>Inputs, Optional:</w:t>
      </w:r>
    </w:p>
    <w:p w14:paraId="693EB4A9" w14:textId="77777777" w:rsidR="00FF56CC" w:rsidRDefault="00FF56CC" w:rsidP="00EE02E3">
      <w:pPr>
        <w:pStyle w:val="B1"/>
      </w:pPr>
      <w:r>
        <w:t>-</w:t>
      </w:r>
      <w:r>
        <w:tab/>
        <w:t>Requested Data with timestamp;</w:t>
      </w:r>
    </w:p>
    <w:p w14:paraId="5FE06D01" w14:textId="77777777" w:rsidR="00FF56CC" w:rsidRDefault="00FF56CC" w:rsidP="00EE02E3">
      <w:pPr>
        <w:pStyle w:val="B1"/>
      </w:pPr>
      <w:r>
        <w:t>-</w:t>
      </w:r>
      <w:r>
        <w:tab/>
        <w:t>Termination Request.</w:t>
      </w:r>
    </w:p>
    <w:p w14:paraId="2ABAEC30" w14:textId="2C9B5C78" w:rsidR="00FF56CC" w:rsidRDefault="00FF56CC" w:rsidP="00845430">
      <w:pPr>
        <w:pStyle w:val="NO"/>
      </w:pPr>
      <w:r>
        <w:t>NOTE 1:</w:t>
      </w:r>
      <w:r>
        <w:tab/>
        <w:t>If the NWDAF has received the notifications from another source without a timestamp, then the NWDAF adds itself a timestamp based on the time it received the notification.</w:t>
      </w:r>
    </w:p>
    <w:p w14:paraId="15EA6FCB" w14:textId="77777777" w:rsidR="00FF56CC" w:rsidRDefault="00FF56CC" w:rsidP="00845430">
      <w:r>
        <w:t>Termination Request indicates that NWDAF requests to terminate the data subscription, i.e. NWDAF will not provide further notifications related to this subscription.</w:t>
      </w:r>
    </w:p>
    <w:p w14:paraId="4CE00173" w14:textId="7E44C1C4" w:rsidR="00FF56CC" w:rsidRDefault="00FF56CC" w:rsidP="00845430">
      <w:pPr>
        <w:pStyle w:val="NO"/>
      </w:pPr>
      <w:r>
        <w:t>NOTE 2:</w:t>
      </w:r>
      <w:r>
        <w:tab/>
        <w:t>Data provided in notifications are processed and formatted according to the Processing and Formatting Instructions provided by the Consumer in Nnwdaf_RoamingData_Subscribe.</w:t>
      </w:r>
    </w:p>
    <w:p w14:paraId="6AB094F9"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FE543B4" w14:textId="77777777" w:rsidR="00DC4878" w:rsidRDefault="00DC4878" w:rsidP="00DC4878">
      <w:pPr>
        <w:rPr>
          <w:lang w:eastAsia="ja-JP"/>
        </w:rPr>
      </w:pPr>
      <w:r w:rsidRPr="00EE02E3">
        <w:rPr>
          <w:b/>
          <w:bCs/>
          <w:lang w:eastAsia="ja-JP"/>
        </w:rPr>
        <w:t>Outputs, Optional:</w:t>
      </w:r>
      <w:r>
        <w:rPr>
          <w:lang w:eastAsia="ja-JP"/>
        </w:rPr>
        <w:t xml:space="preserve"> None.</w:t>
      </w:r>
    </w:p>
    <w:p w14:paraId="6D298FDD" w14:textId="7DBCF622" w:rsidR="00EA2CF0" w:rsidRDefault="00EA2CF0" w:rsidP="00EA2CF0">
      <w:pPr>
        <w:pStyle w:val="Heading2"/>
        <w:rPr>
          <w:lang w:eastAsia="ja-JP"/>
        </w:rPr>
      </w:pPr>
      <w:bookmarkStart w:id="862" w:name="_CR7_9"/>
      <w:bookmarkStart w:id="863" w:name="_Toc145930854"/>
      <w:bookmarkEnd w:id="862"/>
      <w:r>
        <w:rPr>
          <w:lang w:eastAsia="ja-JP"/>
        </w:rPr>
        <w:t>7.9</w:t>
      </w:r>
      <w:r>
        <w:rPr>
          <w:lang w:eastAsia="ja-JP"/>
        </w:rPr>
        <w:tab/>
        <w:t>Nnwdaf_MLModelMonitor Service</w:t>
      </w:r>
      <w:bookmarkEnd w:id="863"/>
    </w:p>
    <w:p w14:paraId="3D53B869" w14:textId="77777777" w:rsidR="00D86AAF" w:rsidRDefault="00D86AAF" w:rsidP="00EE02E3">
      <w:pPr>
        <w:pStyle w:val="Heading3"/>
        <w:rPr>
          <w:lang w:eastAsia="ja-JP"/>
        </w:rPr>
      </w:pPr>
      <w:bookmarkStart w:id="864" w:name="_CR7_9_1"/>
      <w:bookmarkStart w:id="865" w:name="_Toc145930855"/>
      <w:bookmarkEnd w:id="864"/>
      <w:r>
        <w:rPr>
          <w:lang w:eastAsia="ja-JP"/>
        </w:rPr>
        <w:t>7.9.1</w:t>
      </w:r>
      <w:r>
        <w:rPr>
          <w:lang w:eastAsia="ja-JP"/>
        </w:rPr>
        <w:tab/>
        <w:t>General</w:t>
      </w:r>
      <w:bookmarkEnd w:id="865"/>
    </w:p>
    <w:p w14:paraId="3FB812A7" w14:textId="2C722885" w:rsidR="00D86AAF" w:rsidRDefault="00D86AAF" w:rsidP="00EA2CF0">
      <w:pPr>
        <w:rPr>
          <w:lang w:eastAsia="ja-JP"/>
        </w:rPr>
      </w:pPr>
      <w:r w:rsidRPr="00EE02E3">
        <w:rPr>
          <w:b/>
          <w:bCs/>
          <w:lang w:eastAsia="ja-JP"/>
        </w:rPr>
        <w:t>Service Description:</w:t>
      </w:r>
      <w:r>
        <w:rPr>
          <w:lang w:eastAsia="ja-JP"/>
        </w:rPr>
        <w:t xml:space="preserve"> This service enables the consumer to subscribe/unsubscribe for ML model accuracy</w:t>
      </w:r>
      <w:r w:rsidR="003174A6">
        <w:rPr>
          <w:lang w:eastAsia="ja-JP"/>
        </w:rPr>
        <w:t xml:space="preserve"> (i.e. Analytics accuracy for an ML model as described in clause 6.2E.3.3)</w:t>
      </w:r>
      <w:r>
        <w:rPr>
          <w:lang w:eastAsia="ja-JP"/>
        </w:rPr>
        <w:t xml:space="preserve"> information monitored</w:t>
      </w:r>
      <w:r w:rsidR="003174A6">
        <w:rPr>
          <w:lang w:eastAsia="ja-JP"/>
        </w:rPr>
        <w:t>. The service can additionally provide Analytics feedback information for the analytics generated</w:t>
      </w:r>
      <w:r>
        <w:rPr>
          <w:lang w:eastAsia="ja-JP"/>
        </w:rPr>
        <w:t xml:space="preserve"> by an NWDAF (i.e. NWDAF containing AnLF). The service also enables the NWDAF containing AnLF registers the use and monitoring capability for an ML model into the model provider NWDAF, i.e. NWDAF containing MTLF.</w:t>
      </w:r>
    </w:p>
    <w:p w14:paraId="41BA5FF7" w14:textId="7D97B2EC" w:rsidR="00D86AAF" w:rsidRDefault="00D86AAF" w:rsidP="00EE02E3">
      <w:pPr>
        <w:pStyle w:val="Heading3"/>
        <w:rPr>
          <w:lang w:eastAsia="ja-JP"/>
        </w:rPr>
      </w:pPr>
      <w:bookmarkStart w:id="866" w:name="_CR7_9_2"/>
      <w:bookmarkStart w:id="867" w:name="_Toc145930856"/>
      <w:bookmarkEnd w:id="866"/>
      <w:r>
        <w:rPr>
          <w:lang w:eastAsia="ja-JP"/>
        </w:rPr>
        <w:t>7.9.2</w:t>
      </w:r>
      <w:r>
        <w:rPr>
          <w:lang w:eastAsia="ja-JP"/>
        </w:rPr>
        <w:tab/>
        <w:t>Nnwdaf_MLModelMonitor_Subscribe service operation</w:t>
      </w:r>
      <w:bookmarkEnd w:id="867"/>
    </w:p>
    <w:p w14:paraId="78548965" w14:textId="77777777" w:rsidR="00D86AAF" w:rsidRDefault="00D86AAF" w:rsidP="00EA2CF0">
      <w:pPr>
        <w:rPr>
          <w:lang w:eastAsia="ja-JP"/>
        </w:rPr>
      </w:pPr>
      <w:r w:rsidRPr="00EE02E3">
        <w:rPr>
          <w:b/>
          <w:bCs/>
          <w:lang w:eastAsia="ja-JP"/>
        </w:rPr>
        <w:t>Service operation name:</w:t>
      </w:r>
      <w:r>
        <w:rPr>
          <w:lang w:eastAsia="ja-JP"/>
        </w:rPr>
        <w:t xml:space="preserve"> Nnwdaf_MLModelMonitor_Subscribe</w:t>
      </w:r>
    </w:p>
    <w:p w14:paraId="35FD5655" w14:textId="32B661BE" w:rsidR="00D86AAF" w:rsidRDefault="00D86AAF" w:rsidP="00EA2CF0">
      <w:pPr>
        <w:rPr>
          <w:lang w:eastAsia="ja-JP"/>
        </w:rPr>
      </w:pPr>
      <w:r w:rsidRPr="00EE02E3">
        <w:rPr>
          <w:b/>
          <w:bCs/>
          <w:lang w:eastAsia="ja-JP"/>
        </w:rPr>
        <w:t>Description:</w:t>
      </w:r>
      <w:r>
        <w:rPr>
          <w:lang w:eastAsia="ja-JP"/>
        </w:rPr>
        <w:t xml:space="preserve"> Subscribes to NWDAF for ML model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with specific parameters.</w:t>
      </w:r>
    </w:p>
    <w:p w14:paraId="554F71D3" w14:textId="77777777" w:rsidR="00D86AAF" w:rsidRDefault="00D86AAF" w:rsidP="00EA2CF0">
      <w:pPr>
        <w:rPr>
          <w:lang w:eastAsia="ja-JP"/>
        </w:rPr>
      </w:pPr>
      <w:r w:rsidRPr="00EE02E3">
        <w:rPr>
          <w:b/>
          <w:bCs/>
          <w:lang w:eastAsia="ja-JP"/>
        </w:rPr>
        <w:t>Inputs, Required:</w:t>
      </w:r>
      <w:r>
        <w:rPr>
          <w:lang w:eastAsia="ja-JP"/>
        </w:rPr>
        <w:t xml:space="preserve"> (set of) Unique ML Model identifier(s), Notification Target Address (+ Notification Correlation ID).</w:t>
      </w:r>
    </w:p>
    <w:p w14:paraId="54A63215" w14:textId="6FBBAEC6" w:rsidR="00D86AAF" w:rsidRDefault="00D86AAF" w:rsidP="00EA2CF0">
      <w:pPr>
        <w:rPr>
          <w:lang w:eastAsia="ja-JP"/>
        </w:rPr>
      </w:pPr>
      <w:r w:rsidRPr="00EE02E3">
        <w:rPr>
          <w:b/>
          <w:bCs/>
          <w:lang w:eastAsia="ja-JP"/>
        </w:rPr>
        <w:lastRenderedPageBreak/>
        <w:t>Inputs, Optional:</w:t>
      </w:r>
      <w:r>
        <w:rPr>
          <w:lang w:eastAsia="ja-JP"/>
        </w:rPr>
        <w:t xml:space="preserve"> Subscription Correlation ID (in the case of modification of the ML model monitor subscription), Accuracy metrics to indicate the metrics to calculate the accuracy information, ML </w:t>
      </w:r>
      <w:r w:rsidR="003174A6">
        <w:rPr>
          <w:lang w:eastAsia="ja-JP"/>
        </w:rPr>
        <w:t>m</w:t>
      </w:r>
      <w:r>
        <w:rPr>
          <w:lang w:eastAsia="ja-JP"/>
        </w:rPr>
        <w:t>odel accuracy information period to indicate the reporting periodicity in which the information can be reported, Accuracy reporting threshold to indicate the reporting condition above which the accuracy information needs to be reported.</w:t>
      </w:r>
    </w:p>
    <w:p w14:paraId="5DE82AB3" w14:textId="77777777" w:rsidR="00D86AAF" w:rsidRDefault="00D86AAF" w:rsidP="00EA2CF0">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Default="00D86AAF" w:rsidP="00EA2CF0">
      <w:pPr>
        <w:rPr>
          <w:lang w:eastAsia="ja-JP"/>
        </w:rPr>
      </w:pPr>
      <w:r w:rsidRPr="00EE02E3">
        <w:rPr>
          <w:b/>
          <w:bCs/>
          <w:lang w:eastAsia="ja-JP"/>
        </w:rPr>
        <w:t>Outputs, Optional:</w:t>
      </w:r>
      <w:r>
        <w:rPr>
          <w:lang w:eastAsia="ja-JP"/>
        </w:rPr>
        <w:t xml:space="preserve"> None.</w:t>
      </w:r>
    </w:p>
    <w:p w14:paraId="521549CA" w14:textId="77777777" w:rsidR="00D86AAF" w:rsidRDefault="00D86AAF" w:rsidP="00EE02E3">
      <w:pPr>
        <w:pStyle w:val="Heading3"/>
        <w:rPr>
          <w:lang w:eastAsia="ja-JP"/>
        </w:rPr>
      </w:pPr>
      <w:bookmarkStart w:id="868" w:name="_CR7_9_3"/>
      <w:bookmarkStart w:id="869" w:name="_Toc145930857"/>
      <w:bookmarkEnd w:id="868"/>
      <w:r>
        <w:rPr>
          <w:lang w:eastAsia="ja-JP"/>
        </w:rPr>
        <w:t>7.9.3</w:t>
      </w:r>
      <w:r>
        <w:rPr>
          <w:lang w:eastAsia="ja-JP"/>
        </w:rPr>
        <w:tab/>
        <w:t>Nnwdaf_MLModelMonitor_Unsubscribe service operation</w:t>
      </w:r>
      <w:bookmarkEnd w:id="869"/>
    </w:p>
    <w:p w14:paraId="005117C1" w14:textId="77777777" w:rsidR="00D86AAF" w:rsidRDefault="00D86AAF" w:rsidP="00EA2CF0">
      <w:pPr>
        <w:rPr>
          <w:lang w:eastAsia="ja-JP"/>
        </w:rPr>
      </w:pPr>
      <w:r w:rsidRPr="00EE02E3">
        <w:rPr>
          <w:b/>
          <w:bCs/>
          <w:lang w:eastAsia="ja-JP"/>
        </w:rPr>
        <w:t>Service operation name:</w:t>
      </w:r>
      <w:r>
        <w:rPr>
          <w:lang w:eastAsia="ja-JP"/>
        </w:rPr>
        <w:t xml:space="preserve"> Nnwdaf_MLModelMonitor_Unsubscribe</w:t>
      </w:r>
    </w:p>
    <w:p w14:paraId="47396A96" w14:textId="0E2CC8E2" w:rsidR="00D86AAF" w:rsidRDefault="00D86AAF" w:rsidP="00EA2CF0">
      <w:pPr>
        <w:rPr>
          <w:lang w:eastAsia="ja-JP"/>
        </w:rPr>
      </w:pPr>
      <w:r w:rsidRPr="00EE02E3">
        <w:rPr>
          <w:b/>
          <w:bCs/>
          <w:lang w:eastAsia="ja-JP"/>
        </w:rPr>
        <w:t>Description:</w:t>
      </w:r>
      <w:r>
        <w:rPr>
          <w:lang w:eastAsia="ja-JP"/>
        </w:rPr>
        <w:t xml:space="preserve"> The NF consumer unsubscribes to the NWDAF for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w:t>
      </w:r>
    </w:p>
    <w:p w14:paraId="1B80C3C2" w14:textId="77777777" w:rsidR="00D86AAF" w:rsidRDefault="00D86AAF" w:rsidP="00EA2CF0">
      <w:pPr>
        <w:rPr>
          <w:lang w:eastAsia="ja-JP"/>
        </w:rPr>
      </w:pPr>
      <w:r w:rsidRPr="00EE02E3">
        <w:rPr>
          <w:b/>
          <w:bCs/>
          <w:lang w:eastAsia="ja-JP"/>
        </w:rPr>
        <w:t>Inputs, Required:</w:t>
      </w:r>
      <w:r>
        <w:rPr>
          <w:lang w:eastAsia="ja-JP"/>
        </w:rPr>
        <w:t xml:space="preserve"> Subscription Correlation ID.</w:t>
      </w:r>
    </w:p>
    <w:p w14:paraId="559A2C8D"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5CE1A19D" w14:textId="77777777" w:rsidR="00D86AAF" w:rsidRDefault="00D86AAF" w:rsidP="00EA2CF0">
      <w:pPr>
        <w:rPr>
          <w:lang w:eastAsia="ja-JP"/>
        </w:rPr>
      </w:pPr>
      <w:r w:rsidRPr="00EE02E3">
        <w:rPr>
          <w:b/>
          <w:bCs/>
          <w:lang w:eastAsia="ja-JP"/>
        </w:rPr>
        <w:t>Outputs, Optional:</w:t>
      </w:r>
      <w:r>
        <w:rPr>
          <w:lang w:eastAsia="ja-JP"/>
        </w:rPr>
        <w:t xml:space="preserve"> None.</w:t>
      </w:r>
    </w:p>
    <w:p w14:paraId="00DCE731" w14:textId="77777777" w:rsidR="00D86AAF" w:rsidRDefault="00D86AAF" w:rsidP="00EE02E3">
      <w:pPr>
        <w:pStyle w:val="Heading3"/>
        <w:rPr>
          <w:lang w:eastAsia="ja-JP"/>
        </w:rPr>
      </w:pPr>
      <w:bookmarkStart w:id="870" w:name="_CR7_9_4"/>
      <w:bookmarkStart w:id="871" w:name="_Toc145930858"/>
      <w:bookmarkEnd w:id="870"/>
      <w:r>
        <w:rPr>
          <w:lang w:eastAsia="ja-JP"/>
        </w:rPr>
        <w:t>7.9.4</w:t>
      </w:r>
      <w:r>
        <w:rPr>
          <w:lang w:eastAsia="ja-JP"/>
        </w:rPr>
        <w:tab/>
        <w:t>Nnwdaf_MLModelMonitor_Notify service operation</w:t>
      </w:r>
      <w:bookmarkEnd w:id="871"/>
    </w:p>
    <w:p w14:paraId="762F6233" w14:textId="77777777" w:rsidR="00D86AAF" w:rsidRDefault="00D86AAF" w:rsidP="00EA2CF0">
      <w:pPr>
        <w:rPr>
          <w:lang w:eastAsia="ja-JP"/>
        </w:rPr>
      </w:pPr>
      <w:r w:rsidRPr="00EE02E3">
        <w:rPr>
          <w:b/>
          <w:bCs/>
          <w:lang w:eastAsia="ja-JP"/>
        </w:rPr>
        <w:t>Service operation name:</w:t>
      </w:r>
      <w:r>
        <w:rPr>
          <w:lang w:eastAsia="ja-JP"/>
        </w:rPr>
        <w:t xml:space="preserve"> Nnwdaf_MLModelMonitor_Notify.</w:t>
      </w:r>
    </w:p>
    <w:p w14:paraId="62D6E869" w14:textId="67234FC1" w:rsidR="00D86AAF" w:rsidRDefault="00D86AAF" w:rsidP="00EA2CF0">
      <w:pPr>
        <w:rPr>
          <w:lang w:eastAsia="ja-JP"/>
        </w:rPr>
      </w:pPr>
      <w:r w:rsidRPr="00EE02E3">
        <w:rPr>
          <w:b/>
          <w:bCs/>
          <w:lang w:eastAsia="ja-JP"/>
        </w:rPr>
        <w:t>Description:</w:t>
      </w:r>
      <w:r>
        <w:rPr>
          <w:lang w:eastAsia="ja-JP"/>
        </w:rPr>
        <w:t xml:space="preserve"> NWDAF notifies the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to the consumer instance which has subscribed to the specific NWDAF service.</w:t>
      </w:r>
    </w:p>
    <w:p w14:paraId="11D8DA24" w14:textId="50B78E28" w:rsidR="00D86AAF" w:rsidRDefault="00D86AAF" w:rsidP="00EA2CF0">
      <w:pPr>
        <w:rPr>
          <w:lang w:eastAsia="ja-JP"/>
        </w:rPr>
      </w:pPr>
      <w:r w:rsidRPr="00EE02E3">
        <w:rPr>
          <w:b/>
          <w:bCs/>
          <w:lang w:eastAsia="ja-JP"/>
        </w:rPr>
        <w:t>Inputs, Required:</w:t>
      </w:r>
      <w:r>
        <w:rPr>
          <w:lang w:eastAsia="ja-JP"/>
        </w:rPr>
        <w:t xml:space="preserve"> Notification Correlation Information,</w:t>
      </w:r>
      <w:r w:rsidR="003174A6">
        <w:rPr>
          <w:lang w:eastAsia="ja-JP"/>
        </w:rPr>
        <w:t xml:space="preserve"> at least one of the following</w:t>
      </w:r>
      <w:r>
        <w:rPr>
          <w:lang w:eastAsia="ja-JP"/>
        </w:rPr>
        <w:t>:</w:t>
      </w:r>
    </w:p>
    <w:p w14:paraId="31A075D5" w14:textId="59A81A69" w:rsidR="003174A6" w:rsidRDefault="003174A6" w:rsidP="00EE02E3">
      <w:pPr>
        <w:pStyle w:val="B1"/>
      </w:pPr>
      <w:r>
        <w:t>-</w:t>
      </w:r>
      <w:r>
        <w:tab/>
        <w:t>the tuple (Unique ML model identifier, ML model accuracy information): the ML model accuracy information may include a deviation value which indicates the deviation of the predictions generated using the ML model(s) from the ground truth data,</w:t>
      </w:r>
      <w:r w:rsidR="00867EE5">
        <w:t xml:space="preserve"> the number of inferences that were performed during the time interval between Nnwdaf_MLModelMonitor_Register request and the Notify request or between the time of last Notification message and the time of the current Notification message,</w:t>
      </w:r>
      <w:r>
        <w:t xml:space="preserve"> Network data indicated by DataSetTag with ADRF ID when the deviation occurs (which can be used by the NWDAF containing MTLF for possible ML model retraining), Accuracy metrics as requested in Subscribe service operation; and</w:t>
      </w:r>
    </w:p>
    <w:p w14:paraId="76A9425A" w14:textId="659018F2" w:rsidR="003174A6" w:rsidRDefault="003174A6" w:rsidP="00EE02E3">
      <w:pPr>
        <w:pStyle w:val="B1"/>
      </w:pPr>
      <w:r>
        <w:t>-</w:t>
      </w:r>
      <w:r>
        <w:tab/>
        <w:t>Analytics feedback information: indicates that the consumer NF of the analytics generated by the provisioned ML model has taken an action(s) influenced by the analytics</w:t>
      </w:r>
      <w:r w:rsidR="00AF3316">
        <w:t xml:space="preserve"> and</w:t>
      </w:r>
      <w:r>
        <w:t xml:space="preserve"> includes the following parameter(s):</w:t>
      </w:r>
    </w:p>
    <w:p w14:paraId="41DABB9C" w14:textId="77777777" w:rsidR="003174A6" w:rsidRDefault="003174A6" w:rsidP="00845430">
      <w:pPr>
        <w:pStyle w:val="B2"/>
      </w:pPr>
      <w:r>
        <w:t>-</w:t>
      </w:r>
      <w:r>
        <w:tab/>
        <w:t>Corresponding Analytics ID(s) which has been used for taking an action(s);</w:t>
      </w:r>
    </w:p>
    <w:p w14:paraId="6DE41987" w14:textId="77777777" w:rsidR="003174A6" w:rsidRDefault="003174A6" w:rsidP="00845430">
      <w:pPr>
        <w:pStyle w:val="B2"/>
      </w:pPr>
      <w:r>
        <w:t>-</w:t>
      </w:r>
      <w:r>
        <w:tab/>
        <w:t>Corresponding ML Model identifier(s) which has been used for generating Analytics;</w:t>
      </w:r>
    </w:p>
    <w:p w14:paraId="3915C277" w14:textId="77777777" w:rsidR="003174A6" w:rsidRDefault="003174A6" w:rsidP="00845430">
      <w:pPr>
        <w:pStyle w:val="B2"/>
      </w:pPr>
      <w:r>
        <w:t>-</w:t>
      </w:r>
      <w:r>
        <w:tab/>
        <w:t>Indication whether the action will affect on ground truth data (if available);</w:t>
      </w:r>
    </w:p>
    <w:p w14:paraId="24A67BE4" w14:textId="77777777" w:rsidR="003174A6" w:rsidRDefault="003174A6" w:rsidP="00845430">
      <w:pPr>
        <w:pStyle w:val="B2"/>
      </w:pPr>
      <w:r>
        <w:t>-</w:t>
      </w:r>
      <w:r>
        <w:tab/>
        <w:t>Time stamp(s) when the action(s) are taken.</w:t>
      </w:r>
    </w:p>
    <w:p w14:paraId="4BDE315D" w14:textId="77777777" w:rsidR="00D86AAF" w:rsidRDefault="00D86AAF" w:rsidP="00EA2CF0">
      <w:pPr>
        <w:rPr>
          <w:lang w:eastAsia="ja-JP"/>
        </w:rPr>
      </w:pPr>
      <w:r w:rsidRPr="00EE02E3">
        <w:rPr>
          <w:b/>
          <w:bCs/>
          <w:lang w:eastAsia="ja-JP"/>
        </w:rPr>
        <w:t>Inputs, Optional:</w:t>
      </w:r>
      <w:r>
        <w:rPr>
          <w:lang w:eastAsia="ja-JP"/>
        </w:rPr>
        <w:t xml:space="preserve"> Validity period.</w:t>
      </w:r>
    </w:p>
    <w:p w14:paraId="16BC3C4B"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18945FBB" w14:textId="77777777" w:rsidR="00D86AAF" w:rsidRDefault="00D86AAF" w:rsidP="00EA2CF0">
      <w:pPr>
        <w:rPr>
          <w:lang w:eastAsia="ja-JP"/>
        </w:rPr>
      </w:pPr>
      <w:r w:rsidRPr="00EE02E3">
        <w:rPr>
          <w:b/>
          <w:bCs/>
          <w:lang w:eastAsia="ja-JP"/>
        </w:rPr>
        <w:t>Outputs, Optional:</w:t>
      </w:r>
      <w:r>
        <w:rPr>
          <w:lang w:eastAsia="ja-JP"/>
        </w:rPr>
        <w:t xml:space="preserve"> None.</w:t>
      </w:r>
    </w:p>
    <w:p w14:paraId="5F2467C8" w14:textId="77777777" w:rsidR="00D86AAF" w:rsidRDefault="00D86AAF" w:rsidP="00EE02E3">
      <w:pPr>
        <w:pStyle w:val="Heading3"/>
        <w:rPr>
          <w:lang w:eastAsia="ja-JP"/>
        </w:rPr>
      </w:pPr>
      <w:bookmarkStart w:id="872" w:name="_CR7_9_5"/>
      <w:bookmarkStart w:id="873" w:name="_Toc145930859"/>
      <w:bookmarkEnd w:id="872"/>
      <w:r>
        <w:rPr>
          <w:lang w:eastAsia="ja-JP"/>
        </w:rPr>
        <w:t>7.9.5</w:t>
      </w:r>
      <w:r>
        <w:rPr>
          <w:lang w:eastAsia="ja-JP"/>
        </w:rPr>
        <w:tab/>
        <w:t>Nnwdaf_MLModelMonitor_Register</w:t>
      </w:r>
      <w:bookmarkEnd w:id="873"/>
    </w:p>
    <w:p w14:paraId="445421F6" w14:textId="77777777" w:rsidR="00D86AAF" w:rsidRDefault="00D86AAF" w:rsidP="00EA2CF0">
      <w:pPr>
        <w:rPr>
          <w:lang w:eastAsia="ja-JP"/>
        </w:rPr>
      </w:pPr>
      <w:r w:rsidRPr="00EE02E3">
        <w:rPr>
          <w:b/>
          <w:bCs/>
          <w:lang w:eastAsia="ja-JP"/>
        </w:rPr>
        <w:t>Service operation name:</w:t>
      </w:r>
      <w:r>
        <w:rPr>
          <w:lang w:eastAsia="ja-JP"/>
        </w:rPr>
        <w:t xml:space="preserve"> Nnwdaf_MLModelMonitor_Register</w:t>
      </w:r>
    </w:p>
    <w:p w14:paraId="3D043A95" w14:textId="77777777" w:rsidR="00D86AAF" w:rsidRDefault="00D86AAF" w:rsidP="00EA2CF0">
      <w:pPr>
        <w:rPr>
          <w:lang w:eastAsia="ja-JP"/>
        </w:rPr>
      </w:pPr>
      <w:r w:rsidRPr="00EE02E3">
        <w:rPr>
          <w:b/>
          <w:bCs/>
          <w:lang w:eastAsia="ja-JP"/>
        </w:rPr>
        <w:lastRenderedPageBreak/>
        <w:t>Description:</w:t>
      </w:r>
      <w:r>
        <w:rPr>
          <w:lang w:eastAsia="ja-JP"/>
        </w:rPr>
        <w:t xml:space="preserve"> The consumer registers the use and monitoring capability for an ML model at an NWDAF containing MTLF.</w:t>
      </w:r>
    </w:p>
    <w:p w14:paraId="565FE0E1" w14:textId="77777777" w:rsidR="00D86AAF" w:rsidRDefault="00D86AAF" w:rsidP="00EA2CF0">
      <w:pPr>
        <w:rPr>
          <w:lang w:eastAsia="ja-JP"/>
        </w:rPr>
      </w:pPr>
      <w:r w:rsidRPr="00EE02E3">
        <w:rPr>
          <w:b/>
          <w:bCs/>
          <w:lang w:eastAsia="ja-JP"/>
        </w:rPr>
        <w:t>Inputs, Required:</w:t>
      </w:r>
      <w:r>
        <w:rPr>
          <w:lang w:eastAsia="ja-JP"/>
        </w:rPr>
        <w:t xml:space="preserve"> Consumer NF ID, Unique ML Model identifier.</w:t>
      </w:r>
    </w:p>
    <w:p w14:paraId="1FD879D1" w14:textId="7DA5F41E" w:rsidR="00D86AAF" w:rsidRDefault="00D86AAF" w:rsidP="00EA2CF0">
      <w:pPr>
        <w:rPr>
          <w:lang w:eastAsia="ja-JP"/>
        </w:rPr>
      </w:pPr>
      <w:r w:rsidRPr="00EE02E3">
        <w:rPr>
          <w:b/>
          <w:bCs/>
          <w:lang w:eastAsia="ja-JP"/>
        </w:rPr>
        <w:t>Inputs, Optional:</w:t>
      </w:r>
      <w:r>
        <w:rPr>
          <w:lang w:eastAsia="ja-JP"/>
        </w:rPr>
        <w:t xml:space="preserve"> Endpoint address of the Nnwdaf_MLModelMonitor_Subscribe service operation.</w:t>
      </w:r>
      <w:r w:rsidR="00F25AE4">
        <w:rPr>
          <w:lang w:eastAsia="ja-JP"/>
        </w:rPr>
        <w:t xml:space="preserve"> ML Model accuracy transfer indication as defined in clause 6.2E.3.2</w:t>
      </w:r>
    </w:p>
    <w:p w14:paraId="1F20B0B1" w14:textId="77777777" w:rsidR="00D86AAF" w:rsidRDefault="00D86AAF" w:rsidP="00EA2CF0">
      <w:pPr>
        <w:rPr>
          <w:lang w:eastAsia="ja-JP"/>
        </w:rPr>
      </w:pPr>
      <w:r w:rsidRPr="00EE02E3">
        <w:rPr>
          <w:b/>
          <w:bCs/>
          <w:lang w:eastAsia="ja-JP"/>
        </w:rPr>
        <w:t>Outputs, Required:</w:t>
      </w:r>
      <w:r>
        <w:rPr>
          <w:lang w:eastAsia="ja-JP"/>
        </w:rPr>
        <w:t xml:space="preserve"> ML model monitoring registration ID.</w:t>
      </w:r>
    </w:p>
    <w:p w14:paraId="2FDBED8D" w14:textId="77777777" w:rsidR="00D86AAF" w:rsidRDefault="00D86AAF" w:rsidP="00EA2CF0">
      <w:pPr>
        <w:rPr>
          <w:lang w:eastAsia="ja-JP"/>
        </w:rPr>
      </w:pPr>
      <w:r w:rsidRPr="00EE02E3">
        <w:rPr>
          <w:b/>
          <w:bCs/>
          <w:lang w:eastAsia="ja-JP"/>
        </w:rPr>
        <w:t>Outputs, Optional:</w:t>
      </w:r>
      <w:r>
        <w:rPr>
          <w:lang w:eastAsia="ja-JP"/>
        </w:rPr>
        <w:t xml:space="preserve"> None.</w:t>
      </w:r>
    </w:p>
    <w:p w14:paraId="41CBEF79" w14:textId="77777777" w:rsidR="00D86AAF" w:rsidRDefault="00D86AAF" w:rsidP="00EE02E3">
      <w:pPr>
        <w:pStyle w:val="Heading3"/>
        <w:rPr>
          <w:lang w:eastAsia="ja-JP"/>
        </w:rPr>
      </w:pPr>
      <w:bookmarkStart w:id="874" w:name="_CR7_9_6"/>
      <w:bookmarkStart w:id="875" w:name="_Toc145930860"/>
      <w:bookmarkEnd w:id="874"/>
      <w:r>
        <w:rPr>
          <w:lang w:eastAsia="ja-JP"/>
        </w:rPr>
        <w:t>7.9.6</w:t>
      </w:r>
      <w:r>
        <w:rPr>
          <w:lang w:eastAsia="ja-JP"/>
        </w:rPr>
        <w:tab/>
        <w:t>Nnwdaf_MLModelMonitor_Deregister</w:t>
      </w:r>
      <w:bookmarkEnd w:id="875"/>
    </w:p>
    <w:p w14:paraId="5B29ED6C" w14:textId="77777777" w:rsidR="00D86AAF" w:rsidRDefault="00D86AAF" w:rsidP="00EA2CF0">
      <w:pPr>
        <w:rPr>
          <w:lang w:eastAsia="ja-JP"/>
        </w:rPr>
      </w:pPr>
      <w:r w:rsidRPr="00EE02E3">
        <w:rPr>
          <w:b/>
          <w:bCs/>
          <w:lang w:eastAsia="ja-JP"/>
        </w:rPr>
        <w:t>Service operation name:</w:t>
      </w:r>
      <w:r>
        <w:rPr>
          <w:lang w:eastAsia="ja-JP"/>
        </w:rPr>
        <w:t xml:space="preserve"> Nnwdaf_MLModelMonitor_Deregister</w:t>
      </w:r>
    </w:p>
    <w:p w14:paraId="22093FB8" w14:textId="77777777" w:rsidR="00D86AAF" w:rsidRDefault="00D86AAF" w:rsidP="00EA2CF0">
      <w:pPr>
        <w:rPr>
          <w:lang w:eastAsia="ja-JP"/>
        </w:rPr>
      </w:pPr>
      <w:r w:rsidRPr="00EE02E3">
        <w:rPr>
          <w:b/>
          <w:bCs/>
          <w:lang w:eastAsia="ja-JP"/>
        </w:rPr>
        <w:t>Description:</w:t>
      </w:r>
      <w:r>
        <w:rPr>
          <w:lang w:eastAsia="ja-JP"/>
        </w:rPr>
        <w:t xml:space="preserve"> The consumer deregisters, from an NWDAF containing MTLF, a previous MLModelMonitor registration, e.g. when the consumer is no longer using or monitoring the accuracy of the analytics generated using the ML model.</w:t>
      </w:r>
    </w:p>
    <w:p w14:paraId="7AC1F343" w14:textId="77777777" w:rsidR="00D86AAF" w:rsidRDefault="00D86AAF" w:rsidP="00EA2CF0">
      <w:pPr>
        <w:rPr>
          <w:lang w:eastAsia="ja-JP"/>
        </w:rPr>
      </w:pPr>
      <w:r w:rsidRPr="00EE02E3">
        <w:rPr>
          <w:b/>
          <w:bCs/>
          <w:lang w:eastAsia="ja-JP"/>
        </w:rPr>
        <w:t>Inputs, Required:</w:t>
      </w:r>
      <w:r>
        <w:rPr>
          <w:lang w:eastAsia="ja-JP"/>
        </w:rPr>
        <w:t xml:space="preserve"> ML model monitoring registration ID.</w:t>
      </w:r>
    </w:p>
    <w:p w14:paraId="3B35A692" w14:textId="67A6CB97" w:rsidR="00D86AAF" w:rsidRDefault="00D86AAF" w:rsidP="00EA2CF0">
      <w:pPr>
        <w:rPr>
          <w:lang w:eastAsia="ja-JP"/>
        </w:rPr>
      </w:pPr>
      <w:r w:rsidRPr="00EE02E3">
        <w:rPr>
          <w:b/>
          <w:bCs/>
          <w:lang w:eastAsia="ja-JP"/>
        </w:rPr>
        <w:t>Inputs, Optional:</w:t>
      </w:r>
      <w:r w:rsidR="00F25AE4">
        <w:rPr>
          <w:lang w:eastAsia="ja-JP"/>
        </w:rPr>
        <w:t xml:space="preserve"> A termination indication, a termination cause, the NWDAF containing AnLF NF ID of the target NWDAF (in the case that the termination cause is due to analytics transfer)</w:t>
      </w:r>
      <w:r>
        <w:rPr>
          <w:lang w:eastAsia="ja-JP"/>
        </w:rPr>
        <w:t>.</w:t>
      </w:r>
    </w:p>
    <w:p w14:paraId="0DFC151C" w14:textId="77777777" w:rsidR="00D86AAF" w:rsidRDefault="00D86AAF" w:rsidP="00EA2CF0">
      <w:pPr>
        <w:rPr>
          <w:lang w:eastAsia="ja-JP"/>
        </w:rPr>
      </w:pPr>
      <w:r w:rsidRPr="00EE02E3">
        <w:rPr>
          <w:b/>
          <w:bCs/>
          <w:lang w:eastAsia="ja-JP"/>
        </w:rPr>
        <w:t>Outputs, Required:</w:t>
      </w:r>
      <w:r>
        <w:rPr>
          <w:lang w:eastAsia="ja-JP"/>
        </w:rPr>
        <w:t xml:space="preserve"> None.</w:t>
      </w:r>
    </w:p>
    <w:p w14:paraId="319DB808" w14:textId="77777777" w:rsidR="00D86AAF" w:rsidRDefault="00D86AAF" w:rsidP="00EA2CF0">
      <w:pPr>
        <w:rPr>
          <w:lang w:eastAsia="ja-JP"/>
        </w:rPr>
      </w:pPr>
      <w:r w:rsidRPr="00EE02E3">
        <w:rPr>
          <w:b/>
          <w:bCs/>
          <w:lang w:eastAsia="ja-JP"/>
        </w:rPr>
        <w:t>Outputs, Optional:</w:t>
      </w:r>
      <w:r>
        <w:rPr>
          <w:lang w:eastAsia="ja-JP"/>
        </w:rPr>
        <w:t xml:space="preserve"> None.</w:t>
      </w:r>
    </w:p>
    <w:p w14:paraId="1B92A06C" w14:textId="4D48A70A" w:rsidR="0021142F" w:rsidRDefault="0021142F" w:rsidP="0021142F">
      <w:pPr>
        <w:pStyle w:val="Heading2"/>
        <w:rPr>
          <w:lang w:eastAsia="ja-JP"/>
        </w:rPr>
      </w:pPr>
      <w:bookmarkStart w:id="876" w:name="_CR7_10"/>
      <w:bookmarkStart w:id="877" w:name="_Toc145930861"/>
      <w:bookmarkEnd w:id="876"/>
      <w:r>
        <w:rPr>
          <w:lang w:eastAsia="ja-JP"/>
        </w:rPr>
        <w:t>7.10</w:t>
      </w:r>
      <w:r>
        <w:rPr>
          <w:lang w:eastAsia="ja-JP"/>
        </w:rPr>
        <w:tab/>
        <w:t>Nnwdaf_MLModelTraining Service</w:t>
      </w:r>
      <w:bookmarkEnd w:id="877"/>
    </w:p>
    <w:p w14:paraId="592424A3" w14:textId="77777777" w:rsidR="0021142F" w:rsidRDefault="0021142F" w:rsidP="00EE02E3">
      <w:pPr>
        <w:pStyle w:val="Heading3"/>
        <w:rPr>
          <w:lang w:eastAsia="ja-JP"/>
        </w:rPr>
      </w:pPr>
      <w:bookmarkStart w:id="878" w:name="_CR7_10_1"/>
      <w:bookmarkStart w:id="879" w:name="_Toc145930862"/>
      <w:bookmarkEnd w:id="878"/>
      <w:r>
        <w:rPr>
          <w:lang w:eastAsia="ja-JP"/>
        </w:rPr>
        <w:t>7.10.1</w:t>
      </w:r>
      <w:r>
        <w:rPr>
          <w:lang w:eastAsia="ja-JP"/>
        </w:rPr>
        <w:tab/>
        <w:t>General</w:t>
      </w:r>
      <w:bookmarkEnd w:id="879"/>
    </w:p>
    <w:p w14:paraId="0ACF9A77" w14:textId="77777777" w:rsidR="0021142F" w:rsidRDefault="0021142F" w:rsidP="0021142F">
      <w:pPr>
        <w:rPr>
          <w:lang w:eastAsia="ja-JP"/>
        </w:rPr>
      </w:pPr>
      <w:r w:rsidRPr="00EE02E3">
        <w:rPr>
          <w:b/>
          <w:bCs/>
          <w:lang w:eastAsia="ja-JP"/>
        </w:rPr>
        <w:t>Service Description:</w:t>
      </w:r>
      <w:r>
        <w:rPr>
          <w:lang w:eastAsia="ja-JP"/>
        </w:rPr>
        <w:t xml:space="preserve"> This service enables the consumer to subscribe/unsubscribe/notify/modify for ML model training.</w:t>
      </w:r>
    </w:p>
    <w:p w14:paraId="2515C3F2" w14:textId="77777777" w:rsidR="0021142F" w:rsidRDefault="0021142F" w:rsidP="00EE02E3">
      <w:pPr>
        <w:pStyle w:val="NO"/>
      </w:pPr>
      <w:r>
        <w:t>NOTE:</w:t>
      </w:r>
      <w:r>
        <w:tab/>
        <w:t>In this release of the specification, the service provider and consumer are limited to NWDAF containing MTLF.</w:t>
      </w:r>
    </w:p>
    <w:p w14:paraId="7F28F1FD" w14:textId="23E5A14C" w:rsidR="0021142F" w:rsidRDefault="0021142F" w:rsidP="0021142F">
      <w:pPr>
        <w:rPr>
          <w:lang w:eastAsia="ja-JP"/>
        </w:rPr>
      </w:pPr>
      <w:r>
        <w:rPr>
          <w:lang w:eastAsia="ja-JP"/>
        </w:rPr>
        <w:t>When used for Federated Learning, this service enables FL server NWDAF to enable Federated Learning while providing global ML model information to FL Client NWDAF and getting local ML model information</w:t>
      </w:r>
      <w:r w:rsidR="008742D9">
        <w:rPr>
          <w:lang w:eastAsia="ja-JP"/>
        </w:rPr>
        <w:t xml:space="preserve"> and status report of FL training as defined in clause 6.2C.2.3</w:t>
      </w:r>
      <w:r>
        <w:rPr>
          <w:lang w:eastAsia="ja-JP"/>
        </w:rPr>
        <w:t xml:space="preserve"> from the FL Client NWDAF.</w:t>
      </w:r>
    </w:p>
    <w:p w14:paraId="19ABAF53" w14:textId="77777777" w:rsidR="0021142F" w:rsidRDefault="0021142F" w:rsidP="00EE02E3">
      <w:pPr>
        <w:pStyle w:val="Heading3"/>
        <w:rPr>
          <w:lang w:eastAsia="ja-JP"/>
        </w:rPr>
      </w:pPr>
      <w:bookmarkStart w:id="880" w:name="_CR7_10_2"/>
      <w:bookmarkStart w:id="881" w:name="_Toc145930863"/>
      <w:bookmarkEnd w:id="880"/>
      <w:r>
        <w:rPr>
          <w:lang w:eastAsia="ja-JP"/>
        </w:rPr>
        <w:t>7.10.2</w:t>
      </w:r>
      <w:r>
        <w:rPr>
          <w:lang w:eastAsia="ja-JP"/>
        </w:rPr>
        <w:tab/>
        <w:t>Nnwdaf_MLModelTraining_Subscribe service operation</w:t>
      </w:r>
      <w:bookmarkEnd w:id="881"/>
    </w:p>
    <w:p w14:paraId="2A8BACBA" w14:textId="77777777" w:rsidR="0021142F" w:rsidRDefault="0021142F" w:rsidP="0021142F">
      <w:pPr>
        <w:rPr>
          <w:lang w:eastAsia="ja-JP"/>
        </w:rPr>
      </w:pPr>
      <w:r w:rsidRPr="00EE02E3">
        <w:rPr>
          <w:b/>
          <w:bCs/>
          <w:lang w:eastAsia="ja-JP"/>
        </w:rPr>
        <w:t>Service operation name:</w:t>
      </w:r>
      <w:r>
        <w:rPr>
          <w:lang w:eastAsia="ja-JP"/>
        </w:rPr>
        <w:t xml:space="preserve"> Nnwdaf_MLModelTraining_Subscribe</w:t>
      </w:r>
    </w:p>
    <w:p w14:paraId="5B746C4D" w14:textId="77777777" w:rsidR="0021142F" w:rsidRDefault="0021142F" w:rsidP="0021142F">
      <w:pPr>
        <w:rPr>
          <w:lang w:eastAsia="ja-JP"/>
        </w:rPr>
      </w:pPr>
      <w:r w:rsidRPr="00EE02E3">
        <w:rPr>
          <w:b/>
          <w:bCs/>
          <w:lang w:eastAsia="ja-JP"/>
        </w:rPr>
        <w:t>Description:</w:t>
      </w:r>
      <w:r>
        <w:rPr>
          <w:lang w:eastAsia="ja-JP"/>
        </w:rPr>
        <w:t xml:space="preserve"> Subscribes to NWDAF ML model training with specific parameters.</w:t>
      </w:r>
    </w:p>
    <w:p w14:paraId="6AA1E06B" w14:textId="77777777" w:rsidR="0021142F" w:rsidRPr="00EE02E3" w:rsidRDefault="0021142F" w:rsidP="0021142F">
      <w:pPr>
        <w:rPr>
          <w:b/>
          <w:bCs/>
          <w:lang w:eastAsia="ja-JP"/>
        </w:rPr>
      </w:pPr>
      <w:r w:rsidRPr="00EE02E3">
        <w:rPr>
          <w:b/>
          <w:bCs/>
          <w:lang w:eastAsia="ja-JP"/>
        </w:rPr>
        <w:t>Inputs, Required:</w:t>
      </w:r>
    </w:p>
    <w:p w14:paraId="1CE6EC8C" w14:textId="77777777" w:rsidR="0021142F" w:rsidRDefault="0021142F" w:rsidP="00EE02E3">
      <w:pPr>
        <w:pStyle w:val="B1"/>
      </w:pPr>
      <w:r>
        <w:t>-</w:t>
      </w:r>
      <w:r>
        <w:tab/>
        <w:t>Analytics ID as defined in Table 7.1-2;</w:t>
      </w:r>
    </w:p>
    <w:p w14:paraId="37FFF38D" w14:textId="34FD1101" w:rsidR="0021142F" w:rsidRDefault="0021142F" w:rsidP="00EE02E3">
      <w:pPr>
        <w:pStyle w:val="B1"/>
      </w:pPr>
      <w:r>
        <w:t>-</w:t>
      </w:r>
      <w:r>
        <w:tab/>
      </w:r>
      <w:r w:rsidR="008C1577">
        <w:t xml:space="preserve">ML Model </w:t>
      </w:r>
      <w:r>
        <w:t>Interoperability information;</w:t>
      </w:r>
    </w:p>
    <w:p w14:paraId="452698A7" w14:textId="77777777" w:rsidR="0021142F" w:rsidRDefault="0021142F" w:rsidP="00EE02E3">
      <w:pPr>
        <w:pStyle w:val="B1"/>
      </w:pPr>
      <w:r>
        <w:t>-</w:t>
      </w:r>
      <w:r>
        <w:tab/>
        <w:t>Notification Target Address (+ Notification Correlation ID);</w:t>
      </w:r>
    </w:p>
    <w:p w14:paraId="48DEA271" w14:textId="77777777" w:rsidR="0021142F" w:rsidRPr="00EE02E3" w:rsidRDefault="0021142F" w:rsidP="0021142F">
      <w:pPr>
        <w:rPr>
          <w:b/>
          <w:bCs/>
          <w:lang w:eastAsia="ja-JP"/>
        </w:rPr>
      </w:pPr>
      <w:r w:rsidRPr="00EE02E3">
        <w:rPr>
          <w:b/>
          <w:bCs/>
          <w:lang w:eastAsia="ja-JP"/>
        </w:rPr>
        <w:t>Inputs, Optional:</w:t>
      </w:r>
    </w:p>
    <w:p w14:paraId="52CD19DD" w14:textId="77777777" w:rsidR="0021142F" w:rsidRDefault="0021142F" w:rsidP="00EE02E3">
      <w:pPr>
        <w:pStyle w:val="B1"/>
      </w:pPr>
      <w:r>
        <w:t>-</w:t>
      </w:r>
      <w:r>
        <w:tab/>
        <w:t>ML Model ID: identifies the provided ML model.</w:t>
      </w:r>
    </w:p>
    <w:p w14:paraId="61D064C8" w14:textId="24164F54" w:rsidR="0021142F" w:rsidRDefault="0021142F" w:rsidP="00EE02E3">
      <w:pPr>
        <w:pStyle w:val="B1"/>
      </w:pPr>
      <w:r>
        <w:t>-</w:t>
      </w:r>
      <w:r>
        <w:tab/>
        <w:t>ML Model Information (i.e</w:t>
      </w:r>
      <w:r w:rsidR="00CA3484">
        <w:t>.</w:t>
      </w:r>
      <w:r>
        <w:t xml:space="preserve"> file address (e.g. URL or FQDN) of ML Model that needs to update);</w:t>
      </w:r>
    </w:p>
    <w:p w14:paraId="418EAC7F" w14:textId="77777777" w:rsidR="0021142F" w:rsidRDefault="0021142F" w:rsidP="00EE02E3">
      <w:pPr>
        <w:pStyle w:val="B1"/>
      </w:pPr>
      <w:r>
        <w:t>-</w:t>
      </w:r>
      <w:r>
        <w:tab/>
        <w:t>Subscription Correlation ID (in the case of modification of the ML Model Training subscription);</w:t>
      </w:r>
    </w:p>
    <w:p w14:paraId="52003F12" w14:textId="77777777" w:rsidR="0021142F" w:rsidRDefault="0021142F" w:rsidP="00EE02E3">
      <w:pPr>
        <w:pStyle w:val="B1"/>
      </w:pPr>
      <w:r>
        <w:t>-</w:t>
      </w:r>
      <w:r>
        <w:tab/>
        <w:t>ML Training Information, i.e. data availability requirement, time availability requirement.</w:t>
      </w:r>
    </w:p>
    <w:p w14:paraId="51C77C31" w14:textId="77777777" w:rsidR="0021142F" w:rsidRDefault="0021142F" w:rsidP="00EE02E3">
      <w:pPr>
        <w:pStyle w:val="B1"/>
      </w:pPr>
      <w:r>
        <w:lastRenderedPageBreak/>
        <w:t>-</w:t>
      </w:r>
      <w:r>
        <w:tab/>
        <w:t>ML Preparation Flag;</w:t>
      </w:r>
    </w:p>
    <w:p w14:paraId="727FFC24" w14:textId="77777777" w:rsidR="0021142F" w:rsidRDefault="0021142F" w:rsidP="00EE02E3">
      <w:pPr>
        <w:pStyle w:val="B1"/>
      </w:pPr>
      <w:r>
        <w:t>-</w:t>
      </w:r>
      <w:r>
        <w:tab/>
        <w:t>ML Model Accuracy Check Flag;</w:t>
      </w:r>
    </w:p>
    <w:p w14:paraId="13082C03" w14:textId="77777777" w:rsidR="0021142F" w:rsidRDefault="0021142F" w:rsidP="00EE02E3">
      <w:pPr>
        <w:pStyle w:val="B1"/>
      </w:pPr>
      <w:r>
        <w:t>-</w:t>
      </w:r>
      <w:r>
        <w:tab/>
        <w:t>ML Correlation ID;</w:t>
      </w:r>
    </w:p>
    <w:p w14:paraId="57DD61D3" w14:textId="77777777" w:rsidR="0021142F" w:rsidRDefault="0021142F" w:rsidP="00EE02E3">
      <w:pPr>
        <w:pStyle w:val="B1"/>
      </w:pPr>
      <w:r>
        <w:t>-</w:t>
      </w:r>
      <w:r>
        <w:tab/>
        <w:t>Training Filter Information;</w:t>
      </w:r>
    </w:p>
    <w:p w14:paraId="63095779" w14:textId="77777777" w:rsidR="0021142F" w:rsidRDefault="0021142F" w:rsidP="00EE02E3">
      <w:pPr>
        <w:pStyle w:val="B1"/>
      </w:pPr>
      <w:r>
        <w:t>-</w:t>
      </w:r>
      <w:r>
        <w:tab/>
        <w:t>Target of Training Reporting;</w:t>
      </w:r>
    </w:p>
    <w:p w14:paraId="2491647C" w14:textId="77777777" w:rsidR="0021142F" w:rsidRDefault="0021142F" w:rsidP="00EE02E3">
      <w:pPr>
        <w:pStyle w:val="B1"/>
      </w:pPr>
      <w:r>
        <w:t>-</w:t>
      </w:r>
      <w:r>
        <w:tab/>
        <w:t>Training Reporting Information as defined in clause 6.2F.2;</w:t>
      </w:r>
    </w:p>
    <w:p w14:paraId="43910DB2" w14:textId="77777777" w:rsidR="0021142F" w:rsidRDefault="0021142F" w:rsidP="00EE02E3">
      <w:pPr>
        <w:pStyle w:val="B1"/>
      </w:pPr>
      <w:r>
        <w:t>-</w:t>
      </w:r>
      <w:r>
        <w:tab/>
        <w:t>Use case context;</w:t>
      </w:r>
    </w:p>
    <w:p w14:paraId="2BD754FB" w14:textId="783A0AFE" w:rsidR="008742D9" w:rsidRDefault="008742D9" w:rsidP="008742D9">
      <w:pPr>
        <w:pStyle w:val="B1"/>
      </w:pPr>
      <w:r>
        <w:t>-</w:t>
      </w:r>
      <w:r>
        <w:tab/>
        <w:t>Iteration round ID;</w:t>
      </w:r>
    </w:p>
    <w:p w14:paraId="2D940142" w14:textId="77777777" w:rsidR="0021142F" w:rsidRDefault="0021142F" w:rsidP="00EE02E3">
      <w:pPr>
        <w:pStyle w:val="B1"/>
      </w:pPr>
      <w:r>
        <w:t>-</w:t>
      </w:r>
      <w:r>
        <w:tab/>
        <w:t>Expiry time.</w:t>
      </w:r>
    </w:p>
    <w:p w14:paraId="6C61E5A1" w14:textId="77777777" w:rsidR="0021142F" w:rsidRDefault="0021142F" w:rsidP="0021142F">
      <w:pPr>
        <w:rPr>
          <w:lang w:eastAsia="ja-JP"/>
        </w:rPr>
      </w:pPr>
      <w:r w:rsidRPr="00EE02E3">
        <w:rPr>
          <w:b/>
          <w:bCs/>
          <w:lang w:eastAsia="ja-JP"/>
        </w:rPr>
        <w:t>Outputs Required:</w:t>
      </w:r>
      <w:r>
        <w:rPr>
          <w:lang w:eastAsia="ja-JP"/>
        </w:rPr>
        <w:t xml:space="preserve"> When the request is accepted: Subscription Correlation ID (required for management of this subscription). When the request is not accepted, an error response with cause code (e.g. NWDAF does not meet the ML training requirements).</w:t>
      </w:r>
    </w:p>
    <w:p w14:paraId="301615E1" w14:textId="75ECA2C7" w:rsidR="0021142F" w:rsidRDefault="0021142F" w:rsidP="00EE02E3">
      <w:pPr>
        <w:pStyle w:val="NO"/>
      </w:pPr>
      <w:r>
        <w:t>NOTE:</w:t>
      </w:r>
      <w:r>
        <w:tab/>
        <w:t>The detail reasons in the cause code are up to Stage 3.</w:t>
      </w:r>
    </w:p>
    <w:p w14:paraId="686625CA" w14:textId="06EE156C" w:rsidR="0021142F" w:rsidRDefault="0021142F" w:rsidP="0021142F">
      <w:pPr>
        <w:rPr>
          <w:lang w:eastAsia="ja-JP"/>
        </w:rPr>
      </w:pPr>
      <w:r w:rsidRPr="00EE02E3">
        <w:rPr>
          <w:b/>
          <w:bCs/>
          <w:lang w:eastAsia="ja-JP"/>
        </w:rPr>
        <w:t>Outputs, Optional:</w:t>
      </w:r>
      <w:r>
        <w:rPr>
          <w:lang w:eastAsia="ja-JP"/>
        </w:rPr>
        <w:t xml:space="preserve"> ML Correlation ID (e.g. confirm of the subscription for this FL</w:t>
      </w:r>
      <w:r w:rsidR="00CA3484">
        <w:rPr>
          <w:lang w:eastAsia="ja-JP"/>
        </w:rPr>
        <w:t xml:space="preserve"> process</w:t>
      </w:r>
      <w:r>
        <w:rPr>
          <w:lang w:eastAsia="ja-JP"/>
        </w:rPr>
        <w:t>).</w:t>
      </w:r>
    </w:p>
    <w:p w14:paraId="626C8C5C" w14:textId="77777777" w:rsidR="0021142F" w:rsidRDefault="0021142F" w:rsidP="00EE02E3">
      <w:pPr>
        <w:pStyle w:val="Heading3"/>
        <w:rPr>
          <w:lang w:eastAsia="ja-JP"/>
        </w:rPr>
      </w:pPr>
      <w:bookmarkStart w:id="882" w:name="_CR7_10_3"/>
      <w:bookmarkStart w:id="883" w:name="_Toc145930864"/>
      <w:bookmarkEnd w:id="882"/>
      <w:r>
        <w:rPr>
          <w:lang w:eastAsia="ja-JP"/>
        </w:rPr>
        <w:t>7.10.3</w:t>
      </w:r>
      <w:r>
        <w:rPr>
          <w:lang w:eastAsia="ja-JP"/>
        </w:rPr>
        <w:tab/>
        <w:t>Nnwdaf_MLModelTraining_Unsubscribe service operation</w:t>
      </w:r>
      <w:bookmarkEnd w:id="883"/>
    </w:p>
    <w:p w14:paraId="4B3AA915" w14:textId="77777777" w:rsidR="0021142F" w:rsidRDefault="0021142F" w:rsidP="0021142F">
      <w:pPr>
        <w:rPr>
          <w:lang w:eastAsia="ja-JP"/>
        </w:rPr>
      </w:pPr>
      <w:r w:rsidRPr="00EE02E3">
        <w:rPr>
          <w:b/>
          <w:bCs/>
          <w:lang w:eastAsia="ja-JP"/>
        </w:rPr>
        <w:t>Service operation name:</w:t>
      </w:r>
      <w:r>
        <w:rPr>
          <w:lang w:eastAsia="ja-JP"/>
        </w:rPr>
        <w:t xml:space="preserve"> Nnwdaf_MLModelTraining_Unsubscribe</w:t>
      </w:r>
    </w:p>
    <w:p w14:paraId="47BB9455" w14:textId="77777777" w:rsidR="0021142F" w:rsidRDefault="0021142F" w:rsidP="0021142F">
      <w:pPr>
        <w:rPr>
          <w:lang w:eastAsia="ja-JP"/>
        </w:rPr>
      </w:pPr>
      <w:r w:rsidRPr="00EE02E3">
        <w:rPr>
          <w:b/>
          <w:bCs/>
          <w:lang w:eastAsia="ja-JP"/>
        </w:rPr>
        <w:t>Description:</w:t>
      </w:r>
      <w:r>
        <w:rPr>
          <w:lang w:eastAsia="ja-JP"/>
        </w:rPr>
        <w:t xml:space="preserve"> Terminate NWDAF ML model training.</w:t>
      </w:r>
    </w:p>
    <w:p w14:paraId="416BBD92" w14:textId="1FA48EA9" w:rsidR="0021142F" w:rsidRDefault="0021142F" w:rsidP="0021142F">
      <w:pPr>
        <w:rPr>
          <w:lang w:eastAsia="ja-JP"/>
        </w:rPr>
      </w:pPr>
      <w:r w:rsidRPr="00EE02E3">
        <w:rPr>
          <w:b/>
          <w:bCs/>
          <w:lang w:eastAsia="ja-JP"/>
        </w:rPr>
        <w:t>Inputs, Required:</w:t>
      </w:r>
      <w:r>
        <w:rPr>
          <w:lang w:eastAsia="ja-JP"/>
        </w:rPr>
        <w:t xml:space="preserve"> Subscription Correlation ID.</w:t>
      </w:r>
    </w:p>
    <w:p w14:paraId="06D0DFB6" w14:textId="77777777" w:rsidR="0021142F" w:rsidRDefault="0021142F" w:rsidP="0021142F">
      <w:pPr>
        <w:rPr>
          <w:lang w:eastAsia="ja-JP"/>
        </w:rPr>
      </w:pPr>
      <w:r w:rsidRPr="00EE02E3">
        <w:rPr>
          <w:b/>
          <w:bCs/>
          <w:lang w:eastAsia="ja-JP"/>
        </w:rPr>
        <w:t>Inputs, Optional:</w:t>
      </w:r>
      <w:r>
        <w:rPr>
          <w:lang w:eastAsia="ja-JP"/>
        </w:rPr>
        <w:t xml:space="preserve"> None.</w:t>
      </w:r>
    </w:p>
    <w:p w14:paraId="572A25ED"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511868F2" w14:textId="0701BEBE" w:rsidR="0021142F" w:rsidRDefault="0021142F" w:rsidP="0021142F">
      <w:pPr>
        <w:rPr>
          <w:lang w:eastAsia="ja-JP"/>
        </w:rPr>
      </w:pPr>
      <w:r w:rsidRPr="00EE02E3">
        <w:rPr>
          <w:b/>
          <w:bCs/>
          <w:lang w:eastAsia="ja-JP"/>
        </w:rPr>
        <w:t>Outputs, Optional:</w:t>
      </w:r>
      <w:r w:rsidR="00F95959">
        <w:rPr>
          <w:lang w:eastAsia="ja-JP"/>
        </w:rPr>
        <w:t xml:space="preserve"> Cause code (e.g. FL Client NWDAF is unselected by the FL Server NWDAF for the FL process, or the FL process is suspended or finished, etc.). Final aggregated ML model information (if FL has finished) or updated aggregated ML model information (if FL is suspended)</w:t>
      </w:r>
      <w:r>
        <w:rPr>
          <w:lang w:eastAsia="ja-JP"/>
        </w:rPr>
        <w:t>.</w:t>
      </w:r>
    </w:p>
    <w:p w14:paraId="44CB31DB" w14:textId="77777777" w:rsidR="0021142F" w:rsidRDefault="0021142F" w:rsidP="00EE02E3">
      <w:pPr>
        <w:pStyle w:val="Heading3"/>
        <w:rPr>
          <w:lang w:eastAsia="ja-JP"/>
        </w:rPr>
      </w:pPr>
      <w:bookmarkStart w:id="884" w:name="_CR7_10_4"/>
      <w:bookmarkStart w:id="885" w:name="_Toc145930865"/>
      <w:bookmarkEnd w:id="884"/>
      <w:r>
        <w:rPr>
          <w:lang w:eastAsia="ja-JP"/>
        </w:rPr>
        <w:t>7.10.4</w:t>
      </w:r>
      <w:r>
        <w:rPr>
          <w:lang w:eastAsia="ja-JP"/>
        </w:rPr>
        <w:tab/>
        <w:t>Nnwdaf_MLModelTraining_Notify service operation</w:t>
      </w:r>
      <w:bookmarkEnd w:id="885"/>
    </w:p>
    <w:p w14:paraId="551CB1A2" w14:textId="77777777" w:rsidR="0021142F" w:rsidRDefault="0021142F" w:rsidP="0021142F">
      <w:pPr>
        <w:rPr>
          <w:lang w:eastAsia="ja-JP"/>
        </w:rPr>
      </w:pPr>
      <w:r w:rsidRPr="00EE02E3">
        <w:rPr>
          <w:b/>
          <w:bCs/>
          <w:lang w:eastAsia="ja-JP"/>
        </w:rPr>
        <w:t>Service operation name:</w:t>
      </w:r>
      <w:r>
        <w:rPr>
          <w:lang w:eastAsia="ja-JP"/>
        </w:rPr>
        <w:t xml:space="preserve"> Nnwdaf_MLModelTraining_Notify</w:t>
      </w:r>
    </w:p>
    <w:p w14:paraId="0F666522" w14:textId="07DCED46" w:rsidR="0021142F" w:rsidRDefault="0021142F" w:rsidP="0021142F">
      <w:pPr>
        <w:rPr>
          <w:lang w:eastAsia="ja-JP"/>
        </w:rPr>
      </w:pPr>
      <w:r w:rsidRPr="00EE02E3">
        <w:rPr>
          <w:b/>
          <w:bCs/>
          <w:lang w:eastAsia="ja-JP"/>
        </w:rPr>
        <w:t>Description:</w:t>
      </w:r>
      <w:r>
        <w:rPr>
          <w:lang w:eastAsia="ja-JP"/>
        </w:rPr>
        <w:t xml:space="preserve"> NWDAF notifies the consumer instance of the trained ML model that has subscribed to the specific NWDAF service.</w:t>
      </w:r>
      <w:r w:rsidR="008742D9">
        <w:rPr>
          <w:lang w:eastAsia="ja-JP"/>
        </w:rPr>
        <w:t xml:space="preserve"> The NWDAF can also use this service to indicate to consumer it will terminate the ML model training.</w:t>
      </w:r>
    </w:p>
    <w:p w14:paraId="2305DCCC" w14:textId="77777777" w:rsidR="0021142F" w:rsidRPr="00EE02E3" w:rsidRDefault="0021142F" w:rsidP="0021142F">
      <w:pPr>
        <w:rPr>
          <w:b/>
          <w:bCs/>
          <w:lang w:eastAsia="ja-JP"/>
        </w:rPr>
      </w:pPr>
      <w:r w:rsidRPr="00EE02E3">
        <w:rPr>
          <w:b/>
          <w:bCs/>
          <w:lang w:eastAsia="ja-JP"/>
        </w:rPr>
        <w:t>Inputs, Required:</w:t>
      </w:r>
    </w:p>
    <w:p w14:paraId="576C02E4" w14:textId="68FF2E3A" w:rsidR="0021142F" w:rsidRDefault="0021142F" w:rsidP="00EE02E3">
      <w:pPr>
        <w:pStyle w:val="B1"/>
      </w:pPr>
      <w:r>
        <w:t>-</w:t>
      </w:r>
      <w:r>
        <w:tab/>
        <w:t>Notification Correlation Information: this parameter indicates the Notification Correlation ID that has been assigned by the consumer during ML model training</w:t>
      </w:r>
      <w:r w:rsidR="008742D9">
        <w:t>.</w:t>
      </w:r>
    </w:p>
    <w:p w14:paraId="51602F7C" w14:textId="77777777" w:rsidR="0021142F" w:rsidRPr="00EE02E3" w:rsidRDefault="0021142F" w:rsidP="0021142F">
      <w:pPr>
        <w:rPr>
          <w:b/>
          <w:bCs/>
          <w:lang w:eastAsia="ja-JP"/>
        </w:rPr>
      </w:pPr>
      <w:r w:rsidRPr="00EE02E3">
        <w:rPr>
          <w:b/>
          <w:bCs/>
          <w:lang w:eastAsia="ja-JP"/>
        </w:rPr>
        <w:t>Inputs, Optional:</w:t>
      </w:r>
    </w:p>
    <w:p w14:paraId="2AAC67A3" w14:textId="261F5C8B" w:rsidR="008742D9" w:rsidRDefault="008742D9" w:rsidP="00EE02E3">
      <w:pPr>
        <w:pStyle w:val="B1"/>
      </w:pPr>
      <w:r>
        <w:t>-</w:t>
      </w:r>
      <w:r>
        <w:tab/>
        <w:t>Set of the tuple (Analytics ID, ML model Information</w:t>
      </w:r>
      <w:r w:rsidR="002B0A77">
        <w:t xml:space="preserve"> as defined in clause 6.2F.2</w:t>
      </w:r>
      <w:r>
        <w:t>;</w:t>
      </w:r>
    </w:p>
    <w:p w14:paraId="1B8CABF4" w14:textId="22B23BCA" w:rsidR="0021142F" w:rsidRDefault="0021142F" w:rsidP="00EE02E3">
      <w:pPr>
        <w:pStyle w:val="B1"/>
      </w:pPr>
      <w:r>
        <w:t>-</w:t>
      </w:r>
      <w:r>
        <w:tab/>
        <w:t>ML Correlation ID, when for Federated Learning;</w:t>
      </w:r>
    </w:p>
    <w:p w14:paraId="5F49EA57" w14:textId="77777777" w:rsidR="0021142F" w:rsidRDefault="0021142F" w:rsidP="00EE02E3">
      <w:pPr>
        <w:pStyle w:val="B1"/>
      </w:pPr>
      <w:r>
        <w:t>-</w:t>
      </w:r>
      <w:r>
        <w:tab/>
        <w:t>Corresponding Use case context;</w:t>
      </w:r>
    </w:p>
    <w:p w14:paraId="6B816D95" w14:textId="77777777" w:rsidR="0021142F" w:rsidRDefault="0021142F" w:rsidP="00EE02E3">
      <w:pPr>
        <w:pStyle w:val="B1"/>
      </w:pPr>
      <w:r>
        <w:t>-</w:t>
      </w:r>
      <w:r>
        <w:tab/>
        <w:t>Termination Request: this parameter indicates that NWDAF requests to terminate the ML model training, i.e. NWDAF will not provide further notifications related to this request, with cause code (e.g. NWDAF overload, not available for the FL process anymore, etc.);</w:t>
      </w:r>
    </w:p>
    <w:p w14:paraId="7A31B914" w14:textId="77777777" w:rsidR="0021142F" w:rsidRDefault="0021142F" w:rsidP="00EE02E3">
      <w:pPr>
        <w:pStyle w:val="B1"/>
      </w:pPr>
      <w:r>
        <w:lastRenderedPageBreak/>
        <w:t>-</w:t>
      </w:r>
      <w:r>
        <w:tab/>
        <w:t>ML Model ID: this parameter identifies the provisioned ML model;</w:t>
      </w:r>
    </w:p>
    <w:p w14:paraId="6A7BCD82" w14:textId="1C2E152B" w:rsidR="0021142F" w:rsidRDefault="0021142F" w:rsidP="00EE02E3">
      <w:pPr>
        <w:pStyle w:val="B1"/>
      </w:pPr>
      <w:r>
        <w:t>-</w:t>
      </w:r>
      <w:r>
        <w:tab/>
        <w:t>ML Model Accuracy: The model accuracy of the global ML model, which is calculate by the FL Client NWDAF using the local training data as the testing dataset</w:t>
      </w:r>
      <w:r w:rsidR="008742D9">
        <w:t>;</w:t>
      </w:r>
    </w:p>
    <w:p w14:paraId="39E26148" w14:textId="77777777" w:rsidR="008742D9" w:rsidRDefault="008742D9" w:rsidP="00845430">
      <w:pPr>
        <w:pStyle w:val="B1"/>
      </w:pPr>
      <w:r>
        <w:t>-</w:t>
      </w:r>
      <w:r>
        <w:tab/>
        <w:t>Status report of FL training: Accuracy of local model and Training Input Data Information (e.g. areas covered by the data set, sampling ratio, maximum/minimum of value of each dimension, etc.), which are generated by the FL Client NWDAF during FL procedure;</w:t>
      </w:r>
    </w:p>
    <w:p w14:paraId="696A5BE4" w14:textId="77777777" w:rsidR="008742D9" w:rsidRDefault="008742D9" w:rsidP="00845430">
      <w:pPr>
        <w:pStyle w:val="B1"/>
      </w:pPr>
      <w:r>
        <w:t>-</w:t>
      </w:r>
      <w:r>
        <w:tab/>
        <w:t>Delay Event Notification: as defined in clause 6.2F.2;</w:t>
      </w:r>
    </w:p>
    <w:p w14:paraId="2865EC0C" w14:textId="7BB31C01" w:rsidR="008742D9" w:rsidRDefault="008742D9" w:rsidP="00845430">
      <w:pPr>
        <w:pStyle w:val="B1"/>
      </w:pPr>
      <w:r>
        <w:t>-</w:t>
      </w:r>
      <w:r>
        <w:tab/>
        <w:t>Iteration round ID.</w:t>
      </w:r>
    </w:p>
    <w:p w14:paraId="37C82A89" w14:textId="30542D98" w:rsidR="0021142F" w:rsidRDefault="0021142F" w:rsidP="00EE02E3">
      <w:pPr>
        <w:pStyle w:val="NO"/>
      </w:pPr>
      <w:r>
        <w:t>NOTE:</w:t>
      </w:r>
      <w:r>
        <w:tab/>
        <w:t>The detail reasons in the cause code are up to stage 3.</w:t>
      </w:r>
    </w:p>
    <w:p w14:paraId="554B1888"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35BB0802" w14:textId="77777777" w:rsidR="0021142F" w:rsidRDefault="0021142F" w:rsidP="0021142F">
      <w:pPr>
        <w:rPr>
          <w:lang w:eastAsia="ja-JP"/>
        </w:rPr>
      </w:pPr>
      <w:r w:rsidRPr="00EE02E3">
        <w:rPr>
          <w:b/>
          <w:bCs/>
          <w:lang w:eastAsia="ja-JP"/>
        </w:rPr>
        <w:t>Outputs, Optional:</w:t>
      </w:r>
      <w:r>
        <w:rPr>
          <w:lang w:eastAsia="ja-JP"/>
        </w:rPr>
        <w:t xml:space="preserve"> None.</w:t>
      </w:r>
    </w:p>
    <w:p w14:paraId="243DA9F4" w14:textId="031F04E5" w:rsidR="003D0275" w:rsidRDefault="003D0275" w:rsidP="003D0275">
      <w:pPr>
        <w:pStyle w:val="Heading2"/>
        <w:rPr>
          <w:lang w:eastAsia="ja-JP"/>
        </w:rPr>
      </w:pPr>
      <w:bookmarkStart w:id="886" w:name="_CR7_11"/>
      <w:bookmarkStart w:id="887" w:name="_Toc145930866"/>
      <w:bookmarkEnd w:id="886"/>
      <w:r>
        <w:rPr>
          <w:lang w:eastAsia="ja-JP"/>
        </w:rPr>
        <w:t>7.11</w:t>
      </w:r>
      <w:r>
        <w:rPr>
          <w:lang w:eastAsia="ja-JP"/>
        </w:rPr>
        <w:tab/>
        <w:t>Nnwdaf_MLModelTrainingInfo Service</w:t>
      </w:r>
      <w:bookmarkEnd w:id="887"/>
    </w:p>
    <w:p w14:paraId="5AFD2322" w14:textId="77777777" w:rsidR="003D0275" w:rsidRDefault="003D0275" w:rsidP="00845430">
      <w:pPr>
        <w:pStyle w:val="Heading3"/>
        <w:rPr>
          <w:lang w:eastAsia="ja-JP"/>
        </w:rPr>
      </w:pPr>
      <w:bookmarkStart w:id="888" w:name="_CR7_11_1"/>
      <w:bookmarkStart w:id="889" w:name="_Toc145930867"/>
      <w:bookmarkEnd w:id="888"/>
      <w:r>
        <w:rPr>
          <w:lang w:eastAsia="ja-JP"/>
        </w:rPr>
        <w:t>7.11.1</w:t>
      </w:r>
      <w:r>
        <w:rPr>
          <w:lang w:eastAsia="ja-JP"/>
        </w:rPr>
        <w:tab/>
        <w:t>General</w:t>
      </w:r>
      <w:bookmarkEnd w:id="889"/>
    </w:p>
    <w:p w14:paraId="0DF6ADA1" w14:textId="77777777" w:rsidR="003D0275" w:rsidRDefault="003D0275" w:rsidP="003D0275">
      <w:pPr>
        <w:rPr>
          <w:lang w:eastAsia="ja-JP"/>
        </w:rPr>
      </w:pPr>
      <w:r>
        <w:rPr>
          <w:lang w:eastAsia="ja-JP"/>
        </w:rPr>
        <w:t>Service Description: This service enables the consumer to request for the information about ML model training based on the ML Model provided by the consumer.</w:t>
      </w:r>
    </w:p>
    <w:p w14:paraId="68AFD66D" w14:textId="77777777" w:rsidR="003D0275" w:rsidRDefault="003D0275" w:rsidP="00845430">
      <w:pPr>
        <w:pStyle w:val="NO"/>
      </w:pPr>
      <w:r>
        <w:t>NOTE:</w:t>
      </w:r>
      <w:r>
        <w:tab/>
        <w:t>In this release of the specification, the service provider and consumer are limited to NWDAF containing MTLF.</w:t>
      </w:r>
    </w:p>
    <w:p w14:paraId="00EEBFE6" w14:textId="77777777" w:rsidR="003D0275" w:rsidRDefault="003D0275" w:rsidP="003D0275">
      <w:pPr>
        <w:rPr>
          <w:lang w:eastAsia="ja-JP"/>
        </w:rPr>
      </w:pPr>
      <w:r>
        <w:rPr>
          <w:lang w:eastAsia="ja-JP"/>
        </w:rPr>
        <w:t>When used for Federated Learning, this service enables FL server NWDAF to enable Federated Learning while providing global ML model information to FL Client NWDAF and getting local ML model information from the FL Client NWDAF.</w:t>
      </w:r>
    </w:p>
    <w:p w14:paraId="12504A6C" w14:textId="78B1ECF3" w:rsidR="003D0275" w:rsidRDefault="003D0275" w:rsidP="003D0275">
      <w:pPr>
        <w:pStyle w:val="Heading3"/>
        <w:rPr>
          <w:lang w:eastAsia="ja-JP"/>
        </w:rPr>
      </w:pPr>
      <w:bookmarkStart w:id="890" w:name="_CR7_11_2"/>
      <w:bookmarkStart w:id="891" w:name="_Toc145930868"/>
      <w:bookmarkEnd w:id="890"/>
      <w:r>
        <w:rPr>
          <w:lang w:eastAsia="ja-JP"/>
        </w:rPr>
        <w:t>7.11.2</w:t>
      </w:r>
      <w:r>
        <w:rPr>
          <w:lang w:eastAsia="ja-JP"/>
        </w:rPr>
        <w:tab/>
        <w:t>Nnwdaf_MLModelTrainingInfo_Request service operation</w:t>
      </w:r>
      <w:bookmarkEnd w:id="891"/>
    </w:p>
    <w:p w14:paraId="1BBB8C48" w14:textId="65E36DB5" w:rsidR="003D0275" w:rsidRDefault="003D0275" w:rsidP="003D0275">
      <w:pPr>
        <w:rPr>
          <w:lang w:eastAsia="ja-JP"/>
        </w:rPr>
      </w:pPr>
      <w:r w:rsidRPr="00845430">
        <w:rPr>
          <w:b/>
          <w:bCs/>
          <w:lang w:eastAsia="ja-JP"/>
        </w:rPr>
        <w:t>Service operation name:</w:t>
      </w:r>
      <w:r>
        <w:rPr>
          <w:lang w:eastAsia="ja-JP"/>
        </w:rPr>
        <w:t xml:space="preserve"> Nnwdaf_MLModelTrainingInfo_Request</w:t>
      </w:r>
    </w:p>
    <w:p w14:paraId="23FA3DEF" w14:textId="77777777" w:rsidR="003D0275" w:rsidRDefault="003D0275" w:rsidP="003D0275">
      <w:pPr>
        <w:rPr>
          <w:lang w:eastAsia="ja-JP"/>
        </w:rPr>
      </w:pPr>
      <w:r w:rsidRPr="00845430">
        <w:rPr>
          <w:b/>
          <w:bCs/>
          <w:lang w:eastAsia="ja-JP"/>
        </w:rPr>
        <w:t>Description:</w:t>
      </w:r>
      <w:r>
        <w:rPr>
          <w:lang w:eastAsia="ja-JP"/>
        </w:rPr>
        <w:t xml:space="preserve"> Request information about NWDAF ML model training with specific parameters.</w:t>
      </w:r>
    </w:p>
    <w:p w14:paraId="3373D662" w14:textId="77777777" w:rsidR="003D0275" w:rsidRPr="00845430" w:rsidRDefault="003D0275" w:rsidP="003D0275">
      <w:pPr>
        <w:rPr>
          <w:b/>
          <w:bCs/>
          <w:lang w:eastAsia="ja-JP"/>
        </w:rPr>
      </w:pPr>
      <w:r w:rsidRPr="00845430">
        <w:rPr>
          <w:b/>
          <w:bCs/>
          <w:lang w:eastAsia="ja-JP"/>
        </w:rPr>
        <w:t>Inputs, Required:</w:t>
      </w:r>
    </w:p>
    <w:p w14:paraId="1E8B158E" w14:textId="7272282E" w:rsidR="003D0275" w:rsidRDefault="003D0275" w:rsidP="00845430">
      <w:pPr>
        <w:pStyle w:val="B1"/>
      </w:pPr>
      <w:r>
        <w:t>-</w:t>
      </w:r>
      <w:r>
        <w:tab/>
        <w:t>Analytics ID as defined in Table 7.1-2</w:t>
      </w:r>
      <w:r w:rsidR="00F3616E">
        <w:t>.</w:t>
      </w:r>
    </w:p>
    <w:p w14:paraId="5743D923" w14:textId="2C54FE80" w:rsidR="003D0275" w:rsidRDefault="003D0275" w:rsidP="00845430">
      <w:pPr>
        <w:pStyle w:val="B1"/>
      </w:pPr>
      <w:r>
        <w:t>-</w:t>
      </w:r>
      <w:r>
        <w:tab/>
      </w:r>
      <w:r w:rsidR="008C1577">
        <w:t xml:space="preserve">ML Model </w:t>
      </w:r>
      <w:r>
        <w:t>Interoperability information</w:t>
      </w:r>
      <w:r w:rsidR="00F3616E">
        <w:t>.</w:t>
      </w:r>
    </w:p>
    <w:p w14:paraId="1F877548" w14:textId="77777777" w:rsidR="003D0275" w:rsidRDefault="003D0275" w:rsidP="00845430">
      <w:pPr>
        <w:pStyle w:val="B1"/>
      </w:pPr>
      <w:r>
        <w:t>-</w:t>
      </w:r>
      <w:r>
        <w:tab/>
        <w:t>ML Model ID: identifies the provided ML model.</w:t>
      </w:r>
    </w:p>
    <w:p w14:paraId="00D1522B" w14:textId="77777777" w:rsidR="003D0275" w:rsidRPr="00845430" w:rsidRDefault="003D0275" w:rsidP="003D0275">
      <w:pPr>
        <w:rPr>
          <w:b/>
          <w:bCs/>
          <w:lang w:eastAsia="ja-JP"/>
        </w:rPr>
      </w:pPr>
      <w:r w:rsidRPr="00845430">
        <w:rPr>
          <w:b/>
          <w:bCs/>
          <w:lang w:eastAsia="ja-JP"/>
        </w:rPr>
        <w:t>Inputs, Optional:</w:t>
      </w:r>
    </w:p>
    <w:p w14:paraId="25383A51" w14:textId="5E8A7E53" w:rsidR="003D0275" w:rsidRDefault="003D0275" w:rsidP="00845430">
      <w:pPr>
        <w:pStyle w:val="B1"/>
      </w:pPr>
      <w:r>
        <w:t>-</w:t>
      </w:r>
      <w:r>
        <w:tab/>
        <w:t>ML Model Information (i.e</w:t>
      </w:r>
      <w:r w:rsidR="00F3616E">
        <w:t>.</w:t>
      </w:r>
      <w:r>
        <w:t xml:space="preserve"> file address (e.g. URL or FQDN) of ML Model that needs to update)</w:t>
      </w:r>
      <w:r w:rsidR="00F3616E">
        <w:t>.</w:t>
      </w:r>
    </w:p>
    <w:p w14:paraId="2785D9D9" w14:textId="77777777" w:rsidR="003D0275" w:rsidRDefault="003D0275" w:rsidP="00845430">
      <w:pPr>
        <w:pStyle w:val="B1"/>
      </w:pPr>
      <w:r>
        <w:t>-</w:t>
      </w:r>
      <w:r>
        <w:tab/>
        <w:t>ML Training Information (i.e. data availability requirement, time availability requirement).</w:t>
      </w:r>
    </w:p>
    <w:p w14:paraId="5699E328" w14:textId="35CF5543" w:rsidR="003D0275" w:rsidRDefault="003D0275" w:rsidP="00845430">
      <w:pPr>
        <w:pStyle w:val="B1"/>
      </w:pPr>
      <w:r>
        <w:t>-</w:t>
      </w:r>
      <w:r>
        <w:tab/>
        <w:t>ML Preparation Flag</w:t>
      </w:r>
      <w:r w:rsidR="00F3616E">
        <w:t>.</w:t>
      </w:r>
    </w:p>
    <w:p w14:paraId="3608FA33" w14:textId="37AD2D4C" w:rsidR="003D0275" w:rsidRDefault="003D0275" w:rsidP="00845430">
      <w:pPr>
        <w:pStyle w:val="B1"/>
      </w:pPr>
      <w:r>
        <w:t>-</w:t>
      </w:r>
      <w:r>
        <w:tab/>
        <w:t>ML Model Accuracy Check Flag</w:t>
      </w:r>
      <w:r w:rsidR="00F3616E">
        <w:t>.</w:t>
      </w:r>
    </w:p>
    <w:p w14:paraId="10F2EB68" w14:textId="4204C31A" w:rsidR="003D0275" w:rsidRDefault="003D0275" w:rsidP="00845430">
      <w:pPr>
        <w:pStyle w:val="B1"/>
      </w:pPr>
      <w:r>
        <w:t>-</w:t>
      </w:r>
      <w:r>
        <w:tab/>
        <w:t>ML Correlation ID</w:t>
      </w:r>
      <w:r w:rsidR="00F3616E">
        <w:t>.</w:t>
      </w:r>
    </w:p>
    <w:p w14:paraId="4BDF80DD" w14:textId="0200196A" w:rsidR="003D0275" w:rsidRDefault="003D0275" w:rsidP="00845430">
      <w:pPr>
        <w:pStyle w:val="B1"/>
      </w:pPr>
      <w:r>
        <w:t>-</w:t>
      </w:r>
      <w:r>
        <w:tab/>
        <w:t>Termination Request, when terminating the Federated Learning identified by the ML Correlation ID</w:t>
      </w:r>
      <w:r w:rsidR="00AF3316">
        <w:t xml:space="preserve"> and</w:t>
      </w:r>
      <w:r>
        <w:t xml:space="preserve"> optionally indicating the reason, e.g. FL Client NWDAF is unselected by the FL Server NWDAF for the FL process, or the FL process is suspended, etc</w:t>
      </w:r>
      <w:r w:rsidR="00F3616E">
        <w:t>.</w:t>
      </w:r>
    </w:p>
    <w:p w14:paraId="62005040" w14:textId="01C0E9E2" w:rsidR="003D0275" w:rsidRDefault="003D0275" w:rsidP="00845430">
      <w:pPr>
        <w:pStyle w:val="B1"/>
      </w:pPr>
      <w:r>
        <w:t>-</w:t>
      </w:r>
      <w:r>
        <w:tab/>
        <w:t>Training Filter Information</w:t>
      </w:r>
      <w:r w:rsidR="00F3616E">
        <w:t>.</w:t>
      </w:r>
    </w:p>
    <w:p w14:paraId="28E3CC22" w14:textId="77777777" w:rsidR="003D0275" w:rsidRDefault="003D0275" w:rsidP="00845430">
      <w:pPr>
        <w:pStyle w:val="B1"/>
      </w:pPr>
      <w:r>
        <w:lastRenderedPageBreak/>
        <w:t>-</w:t>
      </w:r>
      <w:r>
        <w:tab/>
        <w:t>Use case context.</w:t>
      </w:r>
    </w:p>
    <w:p w14:paraId="1C1752C0" w14:textId="5AAD2773" w:rsidR="00F3616E" w:rsidRDefault="00F3616E" w:rsidP="003D0275">
      <w:pPr>
        <w:rPr>
          <w:lang w:eastAsia="ja-JP"/>
        </w:rPr>
      </w:pPr>
      <w:r w:rsidRPr="00845430">
        <w:rPr>
          <w:b/>
          <w:bCs/>
          <w:lang w:eastAsia="ja-JP"/>
        </w:rPr>
        <w:t>Outputs Required:</w:t>
      </w:r>
      <w:r>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Default="00F3616E" w:rsidP="00845430">
      <w:pPr>
        <w:pStyle w:val="NO"/>
      </w:pPr>
      <w:r>
        <w:t>NOTE:</w:t>
      </w:r>
      <w:r>
        <w:tab/>
        <w:t>The detail reasons in the cause code are up to stage 3.</w:t>
      </w:r>
    </w:p>
    <w:p w14:paraId="4116C032" w14:textId="77777777" w:rsidR="00F3616E" w:rsidRPr="00845430" w:rsidRDefault="00F3616E" w:rsidP="003D0275">
      <w:pPr>
        <w:rPr>
          <w:b/>
          <w:bCs/>
          <w:lang w:eastAsia="ja-JP"/>
        </w:rPr>
      </w:pPr>
      <w:r w:rsidRPr="00845430">
        <w:rPr>
          <w:b/>
          <w:bCs/>
          <w:lang w:eastAsia="ja-JP"/>
        </w:rPr>
        <w:t>Outputs, Optional:</w:t>
      </w:r>
    </w:p>
    <w:p w14:paraId="1AE489A5" w14:textId="77777777" w:rsidR="00F3616E" w:rsidRDefault="00F3616E" w:rsidP="00845430">
      <w:pPr>
        <w:pStyle w:val="B1"/>
      </w:pPr>
      <w:r>
        <w:t>-</w:t>
      </w:r>
      <w:r>
        <w:tab/>
        <w:t>ML Model ID.</w:t>
      </w:r>
    </w:p>
    <w:p w14:paraId="5AA1BB74" w14:textId="75D5B2C5" w:rsidR="00F3616E" w:rsidRDefault="00F3616E" w:rsidP="00845430">
      <w:pPr>
        <w:pStyle w:val="B1"/>
      </w:pPr>
      <w:r>
        <w:t>-</w:t>
      </w:r>
      <w:r>
        <w:tab/>
        <w:t>Set of the tuple (Analytics ID, ML model Information (i.e., file address (e.g. URL or FQDN) of updated ML Model).</w:t>
      </w:r>
    </w:p>
    <w:p w14:paraId="06E691C4" w14:textId="4762639D" w:rsidR="00F3616E" w:rsidRDefault="00F3616E" w:rsidP="00845430">
      <w:pPr>
        <w:pStyle w:val="B1"/>
      </w:pPr>
      <w:r>
        <w:t>-</w:t>
      </w:r>
      <w:r>
        <w:tab/>
        <w:t>ML Correlation ID, when for Federated Learning.</w:t>
      </w:r>
    </w:p>
    <w:p w14:paraId="09B1F916" w14:textId="5A04985B" w:rsidR="00F3616E" w:rsidRDefault="00F3616E" w:rsidP="00845430">
      <w:pPr>
        <w:pStyle w:val="B1"/>
      </w:pPr>
      <w:r>
        <w:t>-</w:t>
      </w:r>
      <w:r>
        <w:tab/>
        <w:t>Corresponding Use case context.</w:t>
      </w:r>
    </w:p>
    <w:p w14:paraId="0A51E9AE" w14:textId="01E94795" w:rsidR="00F3616E" w:rsidRDefault="00F3616E" w:rsidP="00845430">
      <w:pPr>
        <w:pStyle w:val="B1"/>
      </w:pPr>
      <w:r>
        <w:t>-</w:t>
      </w:r>
      <w:r>
        <w:tab/>
        <w:t>Status report of FL training: local ML model metric and Training Input Data Information (e.g. areas covered by the data set, sampling ratio, maximum/minimum of value of each dimension of data, etc.), which are generated by the FL Client NWDAF during FL procedure.</w:t>
      </w:r>
    </w:p>
    <w:p w14:paraId="24634BB2" w14:textId="77777777" w:rsidR="00F3616E" w:rsidRDefault="00F3616E" w:rsidP="00845430">
      <w:pPr>
        <w:pStyle w:val="B1"/>
      </w:pPr>
      <w:r>
        <w:t>-</w:t>
      </w:r>
      <w:r>
        <w:tab/>
        <w:t>Delay Event Notification with the following parameters:</w:t>
      </w:r>
    </w:p>
    <w:p w14:paraId="35F3C59A" w14:textId="53DE9F17" w:rsidR="00F3616E" w:rsidRDefault="00F3616E" w:rsidP="00F3616E">
      <w:pPr>
        <w:pStyle w:val="B2"/>
      </w:pPr>
      <w:r>
        <w:t>-</w:t>
      </w:r>
      <w:r>
        <w:tab/>
        <w:t>delay event indication: this parameter indicates that the FL Client NWDAF is not able to complete the training of the interim local ML model within the maximum response time provided by the FL Server NWDAF.</w:t>
      </w:r>
    </w:p>
    <w:p w14:paraId="19EEB6CA" w14:textId="77777777" w:rsidR="00F3616E" w:rsidRDefault="00F3616E" w:rsidP="00F3616E">
      <w:pPr>
        <w:pStyle w:val="B2"/>
      </w:pPr>
      <w:r>
        <w:t>-</w:t>
      </w:r>
      <w:r>
        <w:tab/>
        <w:t>[OPTIONAL] cause code (e.g. local ML model training failure, more time necessary for local ML model training, etc.).</w:t>
      </w:r>
    </w:p>
    <w:p w14:paraId="40A0A259" w14:textId="040B5A45" w:rsidR="00F3616E" w:rsidRDefault="00F3616E" w:rsidP="00F3616E">
      <w:pPr>
        <w:pStyle w:val="B2"/>
      </w:pPr>
      <w:r>
        <w:t>-</w:t>
      </w:r>
      <w:r>
        <w:tab/>
        <w:t>[OPTIONAL] the expected time to complete the training.</w:t>
      </w:r>
    </w:p>
    <w:p w14:paraId="0AC0880A" w14:textId="77777777" w:rsidR="00F3616E" w:rsidRDefault="00F3616E" w:rsidP="00845430">
      <w:pPr>
        <w:pStyle w:val="B1"/>
      </w:pPr>
      <w:r>
        <w:t>-</w:t>
      </w:r>
      <w:r>
        <w:tab/>
        <w:t>global ML model metric.</w:t>
      </w:r>
    </w:p>
    <w:p w14:paraId="407CD580" w14:textId="16752AE6" w:rsidR="006217F9" w:rsidRDefault="006217F9" w:rsidP="00EA40C3">
      <w:pPr>
        <w:pStyle w:val="Heading1"/>
        <w:rPr>
          <w:lang w:eastAsia="ja-JP"/>
        </w:rPr>
      </w:pPr>
      <w:bookmarkStart w:id="892" w:name="_CR8"/>
      <w:bookmarkStart w:id="893" w:name="_Toc145930869"/>
      <w:bookmarkEnd w:id="892"/>
      <w:r>
        <w:rPr>
          <w:lang w:eastAsia="ja-JP"/>
        </w:rPr>
        <w:t>8</w:t>
      </w:r>
      <w:r>
        <w:rPr>
          <w:lang w:eastAsia="ja-JP"/>
        </w:rPr>
        <w:tab/>
        <w:t>DCCF Services</w:t>
      </w:r>
      <w:bookmarkEnd w:id="893"/>
    </w:p>
    <w:p w14:paraId="27FB75E0" w14:textId="728EE46A" w:rsidR="006217F9" w:rsidRPr="00F0713C" w:rsidRDefault="006217F9" w:rsidP="00F0713C">
      <w:pPr>
        <w:pStyle w:val="Heading2"/>
        <w:rPr>
          <w:lang w:eastAsia="ja-JP"/>
        </w:rPr>
      </w:pPr>
      <w:bookmarkStart w:id="894" w:name="_CR8_1"/>
      <w:bookmarkStart w:id="895" w:name="_Toc145930870"/>
      <w:bookmarkEnd w:id="894"/>
      <w:r>
        <w:rPr>
          <w:lang w:eastAsia="ja-JP"/>
        </w:rPr>
        <w:t>8.1</w:t>
      </w:r>
      <w:r>
        <w:rPr>
          <w:lang w:eastAsia="ja-JP"/>
        </w:rPr>
        <w:tab/>
        <w:t>General</w:t>
      </w:r>
      <w:bookmarkEnd w:id="895"/>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bookmarkStart w:id="896" w:name="_CRTable8_11"/>
      <w:r>
        <w:rPr>
          <w:lang w:eastAsia="ja-JP"/>
        </w:rPr>
        <w:t xml:space="preserve">Table </w:t>
      </w:r>
      <w:bookmarkEnd w:id="896"/>
      <w:r>
        <w:rPr>
          <w:lang w:eastAsia="ja-JP"/>
        </w:rPr>
        <w:t>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486D87E8" w:rsidR="006217F9" w:rsidRDefault="006217F9" w:rsidP="00223DFF">
            <w:pPr>
              <w:pStyle w:val="TAL"/>
              <w:rPr>
                <w:lang w:eastAsia="ja-JP"/>
              </w:rPr>
            </w:pPr>
            <w:r>
              <w:rPr>
                <w:lang w:eastAsia="ja-JP"/>
              </w:rPr>
              <w:t>NWDAF, PCF, NSSF, AMF, SMF, NEF, AF</w:t>
            </w:r>
            <w:r w:rsidR="00765FC5">
              <w:rPr>
                <w:lang w:eastAsia="ja-JP"/>
              </w:rPr>
              <w:t>, ADRF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54876B9F" w:rsidR="006217F9" w:rsidRDefault="006217F9" w:rsidP="00223DFF">
            <w:pPr>
              <w:pStyle w:val="TAL"/>
              <w:rPr>
                <w:lang w:eastAsia="ja-JP"/>
              </w:rPr>
            </w:pPr>
            <w:r>
              <w:rPr>
                <w:lang w:eastAsia="ja-JP"/>
              </w:rPr>
              <w:t>NWDAF, PCF, NSSF, AMF, SMF, NEF, AF</w:t>
            </w:r>
            <w:r w:rsidR="00765FC5">
              <w:rPr>
                <w:lang w:eastAsia="ja-JP"/>
              </w:rPr>
              <w:t>, ADRF</w:t>
            </w:r>
          </w:p>
        </w:tc>
      </w:tr>
      <w:tr w:rsidR="006217F9" w14:paraId="17DF28F9" w14:textId="77777777" w:rsidTr="00F0713C">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4DBF075C" w:rsidR="006217F9" w:rsidRDefault="006217F9" w:rsidP="00223DFF">
            <w:pPr>
              <w:pStyle w:val="TAL"/>
              <w:rPr>
                <w:lang w:eastAsia="ja-JP"/>
              </w:rPr>
            </w:pPr>
            <w:r>
              <w:rPr>
                <w:lang w:eastAsia="ja-JP"/>
              </w:rPr>
              <w:t>NWDAF, PCF, NSSF, AMF, SMF, NEF, AF</w:t>
            </w:r>
            <w:r w:rsidR="00765FC5">
              <w:rPr>
                <w:lang w:eastAsia="ja-JP"/>
              </w:rPr>
              <w:t>, ADRF</w:t>
            </w:r>
          </w:p>
        </w:tc>
      </w:tr>
      <w:tr w:rsidR="006217F9" w14:paraId="02DC0E34" w14:textId="77777777" w:rsidTr="00F0713C">
        <w:tc>
          <w:tcPr>
            <w:tcW w:w="2448" w:type="dxa"/>
            <w:tcBorders>
              <w:top w:val="nil"/>
              <w:bottom w:val="single" w:sz="4" w:space="0" w:color="auto"/>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53467A03" w:rsidR="006217F9" w:rsidRDefault="006217F9" w:rsidP="00223DFF">
            <w:pPr>
              <w:pStyle w:val="TAL"/>
              <w:rPr>
                <w:lang w:eastAsia="ja-JP"/>
              </w:rPr>
            </w:pPr>
            <w:r>
              <w:rPr>
                <w:lang w:eastAsia="ja-JP"/>
              </w:rPr>
              <w:t>NWDAF, PCF, NSSF, AMF, SMF, NEF, AF</w:t>
            </w:r>
            <w:r w:rsidR="00765FC5">
              <w:rPr>
                <w:lang w:eastAsia="ja-JP"/>
              </w:rPr>
              <w:t>, ADRF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897" w:name="_CR8_2"/>
      <w:bookmarkStart w:id="898" w:name="_Toc145930871"/>
      <w:bookmarkEnd w:id="897"/>
      <w:r>
        <w:rPr>
          <w:lang w:eastAsia="ja-JP"/>
        </w:rPr>
        <w:lastRenderedPageBreak/>
        <w:t>8.2</w:t>
      </w:r>
      <w:r>
        <w:rPr>
          <w:lang w:eastAsia="ja-JP"/>
        </w:rPr>
        <w:tab/>
        <w:t>Ndccf_DataManagement service</w:t>
      </w:r>
      <w:bookmarkEnd w:id="898"/>
    </w:p>
    <w:p w14:paraId="7CFAF777" w14:textId="083EA98E" w:rsidR="00765FC5" w:rsidRPr="00C46367" w:rsidRDefault="00765FC5" w:rsidP="00C46367">
      <w:pPr>
        <w:pStyle w:val="Heading3"/>
      </w:pPr>
      <w:bookmarkStart w:id="899" w:name="_CR8_2_1"/>
      <w:bookmarkStart w:id="900" w:name="_Toc145930872"/>
      <w:bookmarkEnd w:id="899"/>
      <w:r>
        <w:t>8.2.1</w:t>
      </w:r>
      <w:r>
        <w:tab/>
        <w:t>General</w:t>
      </w:r>
      <w:bookmarkEnd w:id="900"/>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901" w:name="_CR8_2_2"/>
      <w:bookmarkStart w:id="902" w:name="_Toc145930873"/>
      <w:bookmarkEnd w:id="901"/>
      <w:r>
        <w:rPr>
          <w:lang w:eastAsia="ja-JP"/>
        </w:rPr>
        <w:t>8.2.2</w:t>
      </w:r>
      <w:r>
        <w:rPr>
          <w:lang w:eastAsia="ja-JP"/>
        </w:rPr>
        <w:tab/>
        <w:t>Ndccf_DataManagement_Subscribe service operation</w:t>
      </w:r>
      <w:bookmarkEnd w:id="902"/>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47B892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sidR="006D43F6">
        <w:rPr>
          <w:lang w:eastAsia="ja-JP"/>
        </w:rPr>
        <w:t>, Storage Handling Information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54C4B78B" w14:textId="0ED77C68" w:rsidR="006D43F6" w:rsidRDefault="006D43F6" w:rsidP="006D43F6">
      <w:pPr>
        <w:rPr>
          <w:lang w:eastAsia="ja-JP"/>
        </w:rPr>
      </w:pPr>
      <w:r>
        <w:rPr>
          <w:lang w:eastAsia="ja-JP"/>
        </w:rPr>
        <w:t>Storage Handling Information is described in clause 5B.1.</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55718019"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6F76EA">
        <w:rPr>
          <w:lang w:eastAsia="ja-JP"/>
        </w:rPr>
        <w:t>TS</w:t>
      </w:r>
      <w:r w:rsidR="006F76EA">
        <w:rPr>
          <w:lang w:eastAsia="ja-JP"/>
        </w:rPr>
        <w:t> </w:t>
      </w:r>
      <w:r w:rsidR="006F76EA">
        <w:rPr>
          <w:lang w:eastAsia="ja-JP"/>
        </w:rPr>
        <w:t>23.502</w:t>
      </w:r>
      <w:r w:rsidR="006F76EA">
        <w:rPr>
          <w:lang w:eastAsia="ja-JP"/>
        </w:rPr>
        <w:t> </w:t>
      </w:r>
      <w:r w:rsidR="006F76EA">
        <w:rPr>
          <w:lang w:eastAsia="ja-JP"/>
        </w:rPr>
        <w:t>[</w:t>
      </w:r>
      <w:r w:rsidR="00461895">
        <w:rPr>
          <w:lang w:eastAsia="ja-JP"/>
        </w:rPr>
        <w:t>3]</w:t>
      </w:r>
      <w:r>
        <w:rPr>
          <w:lang w:eastAsia="ja-JP"/>
        </w:rPr>
        <w:t>), Requested data</w:t>
      </w:r>
      <w:r w:rsidR="006D43F6">
        <w:rPr>
          <w:lang w:eastAsia="ja-JP"/>
        </w:rPr>
        <w:t>, Storage Approach (see clause 5B.1)</w:t>
      </w:r>
      <w:r>
        <w:rPr>
          <w:lang w:eastAsia="ja-JP"/>
        </w:rPr>
        <w:t>.</w:t>
      </w:r>
    </w:p>
    <w:p w14:paraId="16D79764" w14:textId="154E8890" w:rsidR="00E622C1" w:rsidRDefault="00E622C1" w:rsidP="00E622C1">
      <w:pPr>
        <w:pStyle w:val="NO"/>
        <w:rPr>
          <w:lang w:eastAsia="ja-JP"/>
        </w:rPr>
      </w:pPr>
      <w:r>
        <w:rPr>
          <w:lang w:eastAsia="ja-JP"/>
        </w:rPr>
        <w:lastRenderedPageBreak/>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903" w:name="_CR8_2_3"/>
      <w:bookmarkStart w:id="904" w:name="_Toc145930874"/>
      <w:bookmarkEnd w:id="903"/>
      <w:r>
        <w:rPr>
          <w:lang w:eastAsia="ja-JP"/>
        </w:rPr>
        <w:t>8.2.3</w:t>
      </w:r>
      <w:r>
        <w:rPr>
          <w:lang w:eastAsia="ja-JP"/>
        </w:rPr>
        <w:tab/>
        <w:t>Ndccf_DataManagement_Unsubscribe service operation</w:t>
      </w:r>
      <w:bookmarkEnd w:id="904"/>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5EBB53D0" w14:textId="4B8E2DDB" w:rsidR="006217F9" w:rsidRDefault="006217F9" w:rsidP="006217F9">
      <w:pPr>
        <w:rPr>
          <w:lang w:eastAsia="ja-JP"/>
        </w:rPr>
      </w:pPr>
      <w:r w:rsidRPr="00F0713C">
        <w:rPr>
          <w:b/>
          <w:bCs/>
          <w:lang w:eastAsia="ja-JP"/>
        </w:rPr>
        <w:t>Outputs, Optional:</w:t>
      </w:r>
      <w:r w:rsidR="00731E28">
        <w:rPr>
          <w:lang w:eastAsia="ja-JP"/>
        </w:rPr>
        <w:t xml:space="preserve"> The pending (events) data that is not sent to the consumer yet</w:t>
      </w:r>
      <w:r>
        <w:rPr>
          <w:lang w:eastAsia="ja-JP"/>
        </w:rPr>
        <w:t>.</w:t>
      </w:r>
    </w:p>
    <w:p w14:paraId="32819F97" w14:textId="77777777" w:rsidR="006217F9" w:rsidRDefault="006217F9" w:rsidP="00F0713C">
      <w:pPr>
        <w:pStyle w:val="Heading3"/>
        <w:rPr>
          <w:lang w:eastAsia="ja-JP"/>
        </w:rPr>
      </w:pPr>
      <w:bookmarkStart w:id="905" w:name="_CR8_2_4"/>
      <w:bookmarkStart w:id="906" w:name="_Toc145930875"/>
      <w:bookmarkEnd w:id="905"/>
      <w:r>
        <w:rPr>
          <w:lang w:eastAsia="ja-JP"/>
        </w:rPr>
        <w:t>8.2.4</w:t>
      </w:r>
      <w:r>
        <w:rPr>
          <w:lang w:eastAsia="ja-JP"/>
        </w:rPr>
        <w:tab/>
        <w:t>Ndccf_DataManagement_Notify service operation</w:t>
      </w:r>
      <w:bookmarkEnd w:id="906"/>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4394C611"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Pr>
          <w:lang w:eastAsia="ja-JP"/>
        </w:rPr>
        <w:t xml:space="preserve"> The DCCF may also notify the consumer instance when Data or Analytics is to be deleted.</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1F0285A9"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r w:rsidR="006D43F6">
        <w:rPr>
          <w:lang w:eastAsia="ja-JP"/>
        </w:rPr>
        <w:t>, Data or Analytics Deletion Alert</w:t>
      </w:r>
      <w:r w:rsidR="00E622C1">
        <w:rPr>
          <w:lang w:eastAsia="ja-JP"/>
        </w:rPr>
        <w: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5AB045E8" w14:textId="77777777" w:rsidR="00731E28" w:rsidRDefault="00731E28" w:rsidP="00EE02E3">
      <w:pPr>
        <w:rPr>
          <w:lang w:eastAsia="ja-JP"/>
        </w:rPr>
      </w:pPr>
      <w:r>
        <w:rPr>
          <w:lang w:eastAsia="ja-JP"/>
        </w:rPr>
        <w:t>Pending Notification Cause indicates the cause of the pending notification of the stored unsent data, e.g. the data cannot be collected any more due to UE moved out of DCCF serving area.</w:t>
      </w:r>
    </w:p>
    <w:p w14:paraId="4636B62C" w14:textId="77777777" w:rsidR="00731E28" w:rsidRDefault="00731E28" w:rsidP="00EE02E3">
      <w:pPr>
        <w:pStyle w:val="EditorsNote"/>
      </w:pPr>
      <w:r>
        <w:t>Editor's note:</w:t>
      </w:r>
      <w:r>
        <w:tab/>
        <w:t>It is FFS to determine additional causes of the Pending Notification Cause.</w:t>
      </w:r>
    </w:p>
    <w:p w14:paraId="63B06D3D" w14:textId="1B541157" w:rsidR="006D43F6" w:rsidRDefault="006D43F6" w:rsidP="006D43F6">
      <w:pPr>
        <w:rPr>
          <w:lang w:eastAsia="ja-JP"/>
        </w:rPr>
      </w:pPr>
      <w:r>
        <w:rPr>
          <w:lang w:eastAsia="ja-JP"/>
        </w:rPr>
        <w:t>Data or Analytics Deletion Alert is described in clause 5B.1.</w:t>
      </w:r>
    </w:p>
    <w:p w14:paraId="7A4758DD" w14:textId="604B5CDF"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2EEECFD7" w:rsidR="006217F9" w:rsidRDefault="006217F9" w:rsidP="006217F9">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4AAA0486" w14:textId="368C647F"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Default="006217F9" w:rsidP="00F0713C">
      <w:pPr>
        <w:pStyle w:val="Heading3"/>
        <w:rPr>
          <w:lang w:eastAsia="ja-JP"/>
        </w:rPr>
      </w:pPr>
      <w:bookmarkStart w:id="907" w:name="_CR8_2_5"/>
      <w:bookmarkStart w:id="908" w:name="_Toc145930876"/>
      <w:bookmarkEnd w:id="907"/>
      <w:r>
        <w:rPr>
          <w:lang w:eastAsia="ja-JP"/>
        </w:rPr>
        <w:t>8.2.5</w:t>
      </w:r>
      <w:r>
        <w:rPr>
          <w:lang w:eastAsia="ja-JP"/>
        </w:rPr>
        <w:tab/>
        <w:t>Ndccf_DataManagement_Fetch service operation</w:t>
      </w:r>
      <w:bookmarkEnd w:id="908"/>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lastRenderedPageBreak/>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48491F0D" w14:textId="77777777" w:rsidR="006217F9" w:rsidRDefault="006217F9" w:rsidP="00F0713C">
      <w:pPr>
        <w:pStyle w:val="Heading2"/>
        <w:rPr>
          <w:lang w:eastAsia="ja-JP"/>
        </w:rPr>
      </w:pPr>
      <w:bookmarkStart w:id="909" w:name="_CR8_3"/>
      <w:bookmarkStart w:id="910" w:name="_Toc145930877"/>
      <w:bookmarkEnd w:id="909"/>
      <w:r>
        <w:rPr>
          <w:lang w:eastAsia="ja-JP"/>
        </w:rPr>
        <w:t>8.3</w:t>
      </w:r>
      <w:r>
        <w:rPr>
          <w:lang w:eastAsia="ja-JP"/>
        </w:rPr>
        <w:tab/>
        <w:t>Ndccf_ContextManagement service</w:t>
      </w:r>
      <w:bookmarkEnd w:id="910"/>
    </w:p>
    <w:p w14:paraId="013C0BCC" w14:textId="77777777" w:rsidR="006217F9" w:rsidRDefault="006217F9" w:rsidP="00F0713C">
      <w:pPr>
        <w:pStyle w:val="Heading3"/>
        <w:rPr>
          <w:lang w:eastAsia="ja-JP"/>
        </w:rPr>
      </w:pPr>
      <w:bookmarkStart w:id="911" w:name="_CR8_3_1"/>
      <w:bookmarkStart w:id="912" w:name="_Toc145930878"/>
      <w:bookmarkEnd w:id="911"/>
      <w:r>
        <w:rPr>
          <w:lang w:eastAsia="ja-JP"/>
        </w:rPr>
        <w:t>8.3.1</w:t>
      </w:r>
      <w:r>
        <w:rPr>
          <w:lang w:eastAsia="ja-JP"/>
        </w:rPr>
        <w:tab/>
        <w:t>General</w:t>
      </w:r>
      <w:bookmarkEnd w:id="912"/>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913" w:name="_CR8_3_2"/>
      <w:bookmarkStart w:id="914" w:name="_Toc145930879"/>
      <w:bookmarkEnd w:id="913"/>
      <w:r>
        <w:rPr>
          <w:lang w:eastAsia="ja-JP"/>
        </w:rPr>
        <w:t>8.3.2</w:t>
      </w:r>
      <w:r>
        <w:rPr>
          <w:lang w:eastAsia="ja-JP"/>
        </w:rPr>
        <w:tab/>
        <w:t>Ndccf_ContextManagement_Register service operation</w:t>
      </w:r>
      <w:bookmarkEnd w:id="914"/>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6D2D4226"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6F76EA">
        <w:rPr>
          <w:lang w:eastAsia="ja-JP"/>
        </w:rPr>
        <w:t>TS</w:t>
      </w:r>
      <w:r w:rsidR="006F76EA">
        <w:rPr>
          <w:lang w:eastAsia="ja-JP"/>
        </w:rPr>
        <w:t> </w:t>
      </w:r>
      <w:r w:rsidR="006F76EA">
        <w:rPr>
          <w:lang w:eastAsia="ja-JP"/>
        </w:rPr>
        <w:t>23.502</w:t>
      </w:r>
      <w:r w:rsidR="006F76EA">
        <w:rPr>
          <w:lang w:eastAsia="ja-JP"/>
        </w:rPr>
        <w:t> </w:t>
      </w:r>
      <w:r w:rsidR="006F76EA">
        <w:rPr>
          <w:lang w:eastAsia="ja-JP"/>
        </w:rPr>
        <w:t>[</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915" w:name="_CR8_3_3"/>
      <w:bookmarkStart w:id="916" w:name="_Toc145930880"/>
      <w:bookmarkEnd w:id="915"/>
      <w:r>
        <w:rPr>
          <w:lang w:eastAsia="ja-JP"/>
        </w:rPr>
        <w:t>8.3.3</w:t>
      </w:r>
      <w:r>
        <w:rPr>
          <w:lang w:eastAsia="ja-JP"/>
        </w:rPr>
        <w:tab/>
        <w:t>Ndccf_ContextManagement_Update service operation</w:t>
      </w:r>
      <w:bookmarkEnd w:id="916"/>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917" w:name="_CR8_3_4"/>
      <w:bookmarkStart w:id="918" w:name="_Toc145930881"/>
      <w:bookmarkEnd w:id="917"/>
      <w:r>
        <w:rPr>
          <w:lang w:eastAsia="ja-JP"/>
        </w:rPr>
        <w:lastRenderedPageBreak/>
        <w:t>8.3.4</w:t>
      </w:r>
      <w:r>
        <w:rPr>
          <w:lang w:eastAsia="ja-JP"/>
        </w:rPr>
        <w:tab/>
        <w:t>Ndccf_ContextManagement_Deregister service operation</w:t>
      </w:r>
      <w:bookmarkEnd w:id="918"/>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919" w:name="_CR9"/>
      <w:bookmarkStart w:id="920" w:name="_Toc145930882"/>
      <w:bookmarkEnd w:id="919"/>
      <w:r>
        <w:rPr>
          <w:lang w:eastAsia="ja-JP"/>
        </w:rPr>
        <w:t>9</w:t>
      </w:r>
      <w:r>
        <w:rPr>
          <w:lang w:eastAsia="ja-JP"/>
        </w:rPr>
        <w:tab/>
        <w:t>MFAF Services</w:t>
      </w:r>
      <w:bookmarkEnd w:id="920"/>
    </w:p>
    <w:p w14:paraId="322698D8" w14:textId="77777777" w:rsidR="001B4FC5" w:rsidRDefault="001B4FC5" w:rsidP="00F0713C">
      <w:pPr>
        <w:pStyle w:val="Heading2"/>
        <w:rPr>
          <w:lang w:eastAsia="ja-JP"/>
        </w:rPr>
      </w:pPr>
      <w:bookmarkStart w:id="921" w:name="_CR9_1"/>
      <w:bookmarkStart w:id="922" w:name="_Toc145930883"/>
      <w:bookmarkEnd w:id="921"/>
      <w:r>
        <w:rPr>
          <w:lang w:eastAsia="ja-JP"/>
        </w:rPr>
        <w:t>9.1</w:t>
      </w:r>
      <w:r>
        <w:rPr>
          <w:lang w:eastAsia="ja-JP"/>
        </w:rPr>
        <w:tab/>
        <w:t>General</w:t>
      </w:r>
      <w:bookmarkEnd w:id="922"/>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bookmarkStart w:id="923" w:name="_CRTable9_11"/>
      <w:r>
        <w:rPr>
          <w:lang w:eastAsia="ja-JP"/>
        </w:rPr>
        <w:t xml:space="preserve">Table </w:t>
      </w:r>
      <w:bookmarkEnd w:id="923"/>
      <w:r>
        <w:rPr>
          <w:lang w:eastAsia="ja-JP"/>
        </w:rPr>
        <w:t>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F0713C">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08554AA8" w:rsidR="001B4FC5" w:rsidRDefault="001B4FC5" w:rsidP="001B4FC5">
            <w:pPr>
              <w:pStyle w:val="TAL"/>
              <w:rPr>
                <w:lang w:eastAsia="ja-JP"/>
              </w:rPr>
            </w:pPr>
            <w:r>
              <w:rPr>
                <w:lang w:eastAsia="ja-JP"/>
              </w:rPr>
              <w:t>NWDAF, PCF, NSSF, AMF, SMF, NEF, AF</w:t>
            </w:r>
            <w:r w:rsidR="00E622C1">
              <w:rPr>
                <w:lang w:eastAsia="ja-JP"/>
              </w:rPr>
              <w:t>, ADRF</w:t>
            </w:r>
          </w:p>
        </w:tc>
      </w:tr>
      <w:tr w:rsidR="001B4FC5" w14:paraId="424E3660" w14:textId="77777777" w:rsidTr="00F0713C">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1BD5D9AC" w:rsidR="001B4FC5" w:rsidRDefault="001B4FC5" w:rsidP="001B4FC5">
            <w:pPr>
              <w:pStyle w:val="TAL"/>
              <w:rPr>
                <w:lang w:eastAsia="ja-JP"/>
              </w:rPr>
            </w:pPr>
            <w:r>
              <w:rPr>
                <w:lang w:eastAsia="ja-JP"/>
              </w:rPr>
              <w:t>NWDAF, PCF, NSSF, AMF, SMF, NEF, AF</w:t>
            </w:r>
            <w:r w:rsidR="00E622C1">
              <w:rPr>
                <w:lang w:eastAsia="ja-JP"/>
              </w:rPr>
              <w:t>, ADRF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924" w:name="_CR9_2"/>
      <w:bookmarkStart w:id="925" w:name="_Toc145930884"/>
      <w:bookmarkEnd w:id="924"/>
      <w:r>
        <w:rPr>
          <w:lang w:eastAsia="ja-JP"/>
        </w:rPr>
        <w:t>9.2</w:t>
      </w:r>
      <w:r>
        <w:rPr>
          <w:lang w:eastAsia="ja-JP"/>
        </w:rPr>
        <w:tab/>
        <w:t>Nmfaf_3daDataManagement service</w:t>
      </w:r>
      <w:bookmarkEnd w:id="925"/>
    </w:p>
    <w:p w14:paraId="29B7A320" w14:textId="77777777" w:rsidR="001B4FC5" w:rsidRDefault="001B4FC5" w:rsidP="00F0713C">
      <w:pPr>
        <w:pStyle w:val="Heading3"/>
        <w:rPr>
          <w:lang w:eastAsia="ja-JP"/>
        </w:rPr>
      </w:pPr>
      <w:bookmarkStart w:id="926" w:name="_CR9_2_1"/>
      <w:bookmarkStart w:id="927" w:name="_Toc145930885"/>
      <w:bookmarkEnd w:id="926"/>
      <w:r>
        <w:rPr>
          <w:lang w:eastAsia="ja-JP"/>
        </w:rPr>
        <w:t>9.2.1</w:t>
      </w:r>
      <w:r>
        <w:rPr>
          <w:lang w:eastAsia="ja-JP"/>
        </w:rPr>
        <w:tab/>
        <w:t>General</w:t>
      </w:r>
      <w:bookmarkEnd w:id="927"/>
    </w:p>
    <w:p w14:paraId="66A4CBDB" w14:textId="77777777" w:rsidR="001B4FC5" w:rsidRDefault="001B4FC5" w:rsidP="001B4FC5">
      <w:pPr>
        <w:rPr>
          <w:lang w:eastAsia="ja-JP"/>
        </w:rPr>
      </w:pPr>
      <w:r>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928" w:name="_CR9_2_2"/>
      <w:bookmarkStart w:id="929" w:name="_Toc145930886"/>
      <w:bookmarkEnd w:id="928"/>
      <w:r>
        <w:rPr>
          <w:lang w:eastAsia="ja-JP"/>
        </w:rPr>
        <w:t>9.2.2</w:t>
      </w:r>
      <w:r>
        <w:rPr>
          <w:lang w:eastAsia="ja-JP"/>
        </w:rPr>
        <w:tab/>
        <w:t>Nmfaf_3daDataManagement_Configure service operation</w:t>
      </w:r>
      <w:bookmarkEnd w:id="929"/>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7777777"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p>
    <w:p w14:paraId="576A4097"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w:t>
      </w:r>
    </w:p>
    <w:p w14:paraId="73749A92" w14:textId="77777777" w:rsidR="001B4FC5" w:rsidRDefault="001B4FC5" w:rsidP="001B4FC5">
      <w:pPr>
        <w:rPr>
          <w:lang w:eastAsia="ja-JP"/>
        </w:rPr>
      </w:pPr>
      <w:r>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w:t>
      </w:r>
    </w:p>
    <w:p w14:paraId="446B8F30" w14:textId="2D4FF455" w:rsidR="001B4FC5" w:rsidRDefault="001B4FC5" w:rsidP="001B4FC5">
      <w:pPr>
        <w:rPr>
          <w:lang w:eastAsia="ja-JP"/>
        </w:rPr>
      </w:pPr>
      <w:r w:rsidRPr="00F0713C">
        <w:rPr>
          <w:b/>
          <w:bCs/>
          <w:lang w:eastAsia="ja-JP"/>
        </w:rPr>
        <w:lastRenderedPageBreak/>
        <w:t>Inputs, Optional:</w:t>
      </w:r>
      <w:r>
        <w:rPr>
          <w:lang w:eastAsia="ja-JP"/>
        </w:rPr>
        <w:t xml:space="preserve"> Formatting Instructions, Processing Instructions, MFAF Notification Information, Transaction Reference Id</w:t>
      </w:r>
      <w:r w:rsidR="00353E89">
        <w:rPr>
          <w:lang w:eastAsia="ja-JP"/>
        </w:rPr>
        <w:t>, ADRF ID</w:t>
      </w:r>
      <w:r>
        <w:rPr>
          <w:lang w:eastAsia="ja-JP"/>
        </w:rPr>
        <w:t>.</w:t>
      </w:r>
    </w:p>
    <w:p w14:paraId="04C2A955" w14:textId="03BFCF7B"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64E0C752"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930" w:name="_CR9_2_3"/>
      <w:bookmarkStart w:id="931" w:name="_Toc145930887"/>
      <w:bookmarkEnd w:id="930"/>
      <w:r>
        <w:rPr>
          <w:lang w:eastAsia="ja-JP"/>
        </w:rPr>
        <w:t>9.2.3</w:t>
      </w:r>
      <w:r>
        <w:rPr>
          <w:lang w:eastAsia="ja-JP"/>
        </w:rPr>
        <w:tab/>
        <w:t>Nmfaf_3daDataManagement_De</w:t>
      </w:r>
      <w:r w:rsidR="00A16F14">
        <w:rPr>
          <w:lang w:eastAsia="ja-JP"/>
        </w:rPr>
        <w:t>c</w:t>
      </w:r>
      <w:r>
        <w:rPr>
          <w:lang w:eastAsia="ja-JP"/>
        </w:rPr>
        <w:t>onfigure service operation</w:t>
      </w:r>
      <w:bookmarkEnd w:id="931"/>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77777777" w:rsidR="001B4FC5" w:rsidRDefault="001B4FC5" w:rsidP="001B4FC5">
      <w:pPr>
        <w:rPr>
          <w:lang w:eastAsia="ja-JP"/>
        </w:rPr>
      </w:pPr>
      <w:r w:rsidRPr="00F0713C">
        <w:rPr>
          <w:b/>
          <w:bCs/>
          <w:lang w:eastAsia="ja-JP"/>
        </w:rPr>
        <w:t>Description: 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932" w:name="_CR9_3"/>
      <w:bookmarkStart w:id="933" w:name="_Toc145930888"/>
      <w:bookmarkEnd w:id="932"/>
      <w:r>
        <w:rPr>
          <w:lang w:eastAsia="ja-JP"/>
        </w:rPr>
        <w:t>9.3</w:t>
      </w:r>
      <w:r>
        <w:rPr>
          <w:lang w:eastAsia="ja-JP"/>
        </w:rPr>
        <w:tab/>
        <w:t>Nmfaf_3caDataManagement service</w:t>
      </w:r>
      <w:bookmarkEnd w:id="933"/>
    </w:p>
    <w:p w14:paraId="00C57631" w14:textId="77777777" w:rsidR="001B4FC5" w:rsidRDefault="001B4FC5" w:rsidP="00F0713C">
      <w:pPr>
        <w:pStyle w:val="Heading3"/>
        <w:rPr>
          <w:lang w:eastAsia="ja-JP"/>
        </w:rPr>
      </w:pPr>
      <w:bookmarkStart w:id="934" w:name="_CR9_3_1"/>
      <w:bookmarkStart w:id="935" w:name="_Toc145930889"/>
      <w:bookmarkEnd w:id="934"/>
      <w:r>
        <w:rPr>
          <w:lang w:eastAsia="ja-JP"/>
        </w:rPr>
        <w:t>9.3.1</w:t>
      </w:r>
      <w:r>
        <w:rPr>
          <w:lang w:eastAsia="ja-JP"/>
        </w:rPr>
        <w:tab/>
        <w:t>General</w:t>
      </w:r>
      <w:bookmarkEnd w:id="935"/>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936" w:name="_CR9_3_2"/>
      <w:bookmarkStart w:id="937" w:name="_Toc145930890"/>
      <w:bookmarkEnd w:id="936"/>
      <w:r>
        <w:rPr>
          <w:lang w:eastAsia="ja-JP"/>
        </w:rPr>
        <w:t>9.3.2</w:t>
      </w:r>
      <w:r>
        <w:rPr>
          <w:lang w:eastAsia="ja-JP"/>
        </w:rPr>
        <w:tab/>
        <w:t>Nmfaf_3caDataManagement</w:t>
      </w:r>
      <w:r w:rsidR="00B24452">
        <w:rPr>
          <w:lang w:eastAsia="ja-JP"/>
        </w:rPr>
        <w:t>_</w:t>
      </w:r>
      <w:r>
        <w:rPr>
          <w:lang w:eastAsia="ja-JP"/>
        </w:rPr>
        <w:t>Notify service operation</w:t>
      </w:r>
      <w:bookmarkEnd w:id="937"/>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lastRenderedPageBreak/>
        <w:t>Outputs, Optional:</w:t>
      </w:r>
      <w:r>
        <w:rPr>
          <w:lang w:eastAsia="ja-JP"/>
        </w:rPr>
        <w:t xml:space="preserve"> None.</w:t>
      </w:r>
    </w:p>
    <w:p w14:paraId="6BB10723" w14:textId="6BE7B120" w:rsidR="001B4FC5" w:rsidRDefault="001B4FC5" w:rsidP="00F0713C">
      <w:pPr>
        <w:pStyle w:val="Heading3"/>
        <w:rPr>
          <w:lang w:eastAsia="ja-JP"/>
        </w:rPr>
      </w:pPr>
      <w:bookmarkStart w:id="938" w:name="_CR9_3_3"/>
      <w:bookmarkStart w:id="939" w:name="_Toc145930891"/>
      <w:bookmarkEnd w:id="938"/>
      <w:r>
        <w:rPr>
          <w:lang w:eastAsia="ja-JP"/>
        </w:rPr>
        <w:t>9.3.3</w:t>
      </w:r>
      <w:r>
        <w:rPr>
          <w:lang w:eastAsia="ja-JP"/>
        </w:rPr>
        <w:tab/>
        <w:t>Nmfaf_3caDataManagement</w:t>
      </w:r>
      <w:r w:rsidR="00B24452">
        <w:rPr>
          <w:lang w:eastAsia="ja-JP"/>
        </w:rPr>
        <w:t>_</w:t>
      </w:r>
      <w:r>
        <w:rPr>
          <w:lang w:eastAsia="ja-JP"/>
        </w:rPr>
        <w:t>Fetch service operation</w:t>
      </w:r>
      <w:bookmarkEnd w:id="939"/>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26683394" w14:textId="6C7C0B21" w:rsidR="00EA40C3" w:rsidRDefault="00EA40C3" w:rsidP="00EA40C3">
      <w:pPr>
        <w:pStyle w:val="Heading1"/>
        <w:rPr>
          <w:lang w:eastAsia="ja-JP"/>
        </w:rPr>
      </w:pPr>
      <w:bookmarkStart w:id="940" w:name="_CR10"/>
      <w:bookmarkStart w:id="941" w:name="_Toc145930892"/>
      <w:bookmarkEnd w:id="940"/>
      <w:r>
        <w:rPr>
          <w:lang w:eastAsia="ja-JP"/>
        </w:rPr>
        <w:t>10</w:t>
      </w:r>
      <w:r>
        <w:rPr>
          <w:lang w:eastAsia="ja-JP"/>
        </w:rPr>
        <w:tab/>
        <w:t>ADRF Services</w:t>
      </w:r>
      <w:bookmarkEnd w:id="941"/>
    </w:p>
    <w:p w14:paraId="2A954619" w14:textId="77777777" w:rsidR="00EA40C3" w:rsidRDefault="00EA40C3" w:rsidP="00F0713C">
      <w:pPr>
        <w:pStyle w:val="Heading2"/>
        <w:rPr>
          <w:lang w:eastAsia="ja-JP"/>
        </w:rPr>
      </w:pPr>
      <w:bookmarkStart w:id="942" w:name="_CR10_1"/>
      <w:bookmarkStart w:id="943" w:name="_Toc145930893"/>
      <w:bookmarkEnd w:id="942"/>
      <w:r>
        <w:rPr>
          <w:lang w:eastAsia="ja-JP"/>
        </w:rPr>
        <w:t>10.1</w:t>
      </w:r>
      <w:r>
        <w:rPr>
          <w:lang w:eastAsia="ja-JP"/>
        </w:rPr>
        <w:tab/>
        <w:t>General</w:t>
      </w:r>
      <w:bookmarkEnd w:id="943"/>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0FD7FBDB" w14:textId="5EE4870C" w:rsidR="000412E0" w:rsidRDefault="000412E0" w:rsidP="00EE02E3">
      <w:pPr>
        <w:rPr>
          <w:lang w:eastAsia="ja-JP"/>
        </w:rPr>
      </w:pPr>
      <w:r>
        <w:rPr>
          <w:lang w:eastAsia="ja-JP"/>
        </w:rPr>
        <w:t xml:space="preserve">ADRF service operations may also be used to store ML </w:t>
      </w:r>
      <w:r w:rsidR="00F25AE4">
        <w:rPr>
          <w:lang w:eastAsia="ja-JP"/>
        </w:rPr>
        <w:t>M</w:t>
      </w:r>
      <w:r>
        <w:rPr>
          <w:lang w:eastAsia="ja-JP"/>
        </w:rPr>
        <w:t xml:space="preserve">odel(s) or ML </w:t>
      </w:r>
      <w:r w:rsidR="00F25AE4">
        <w:rPr>
          <w:lang w:eastAsia="ja-JP"/>
        </w:rPr>
        <w:t>M</w:t>
      </w:r>
      <w:r>
        <w:rPr>
          <w:lang w:eastAsia="ja-JP"/>
        </w:rPr>
        <w:t>odel address(es) in the ADRF</w:t>
      </w:r>
      <w:r w:rsidR="00B63376">
        <w:rPr>
          <w:lang w:eastAsia="ja-JP"/>
        </w:rPr>
        <w:t>, retrieve ML model(s) from an ADRF</w:t>
      </w:r>
      <w:r>
        <w:rPr>
          <w:lang w:eastAsia="ja-JP"/>
        </w:rPr>
        <w:t xml:space="preserve"> or delete ML </w:t>
      </w:r>
      <w:r w:rsidR="00F25AE4">
        <w:rPr>
          <w:lang w:eastAsia="ja-JP"/>
        </w:rPr>
        <w:t>M</w:t>
      </w:r>
      <w:r>
        <w:rPr>
          <w:lang w:eastAsia="ja-JP"/>
        </w:rPr>
        <w:t>odel(s) from an ADRF.</w:t>
      </w:r>
    </w:p>
    <w:p w14:paraId="76A33094" w14:textId="4E70A8FB" w:rsidR="00EA40C3" w:rsidRDefault="00EA40C3" w:rsidP="00F0713C">
      <w:pPr>
        <w:pStyle w:val="TH"/>
        <w:rPr>
          <w:lang w:eastAsia="ja-JP"/>
        </w:rPr>
      </w:pPr>
      <w:bookmarkStart w:id="944" w:name="_CRTable10_11"/>
      <w:r>
        <w:rPr>
          <w:lang w:eastAsia="ja-JP"/>
        </w:rPr>
        <w:t xml:space="preserve">Table </w:t>
      </w:r>
      <w:bookmarkEnd w:id="944"/>
      <w:r>
        <w:rPr>
          <w:lang w:eastAsia="ja-JP"/>
        </w:rPr>
        <w:t>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14:paraId="4F3D5D81" w14:textId="77777777" w:rsidTr="000412E0">
        <w:tc>
          <w:tcPr>
            <w:tcW w:w="2697"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2685" w:type="dxa"/>
          </w:tcPr>
          <w:p w14:paraId="5C7B7DEF" w14:textId="30050C12" w:rsidR="00EA40C3" w:rsidRDefault="00EA40C3" w:rsidP="00F0713C">
            <w:pPr>
              <w:pStyle w:val="TAH"/>
              <w:rPr>
                <w:lang w:eastAsia="ja-JP"/>
              </w:rPr>
            </w:pPr>
            <w:r>
              <w:rPr>
                <w:lang w:eastAsia="ja-JP"/>
              </w:rPr>
              <w:t>Service Operations</w:t>
            </w:r>
          </w:p>
        </w:tc>
        <w:tc>
          <w:tcPr>
            <w:tcW w:w="2485" w:type="dxa"/>
          </w:tcPr>
          <w:p w14:paraId="089B31B7" w14:textId="4613EC70" w:rsidR="00EA40C3" w:rsidRDefault="00EA40C3" w:rsidP="00F0713C">
            <w:pPr>
              <w:pStyle w:val="TAH"/>
              <w:rPr>
                <w:lang w:eastAsia="ja-JP"/>
              </w:rPr>
            </w:pPr>
            <w:r>
              <w:rPr>
                <w:lang w:eastAsia="ja-JP"/>
              </w:rPr>
              <w:t>Operation Semantics</w:t>
            </w:r>
          </w:p>
        </w:tc>
        <w:tc>
          <w:tcPr>
            <w:tcW w:w="1764"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0412E0">
        <w:tc>
          <w:tcPr>
            <w:tcW w:w="2697"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2685" w:type="dxa"/>
          </w:tcPr>
          <w:p w14:paraId="280A1D75" w14:textId="277ED1F0" w:rsidR="00EA40C3" w:rsidRDefault="00EA40C3" w:rsidP="00F0713C">
            <w:pPr>
              <w:pStyle w:val="TAL"/>
              <w:rPr>
                <w:lang w:eastAsia="ja-JP"/>
              </w:rPr>
            </w:pPr>
            <w:r>
              <w:rPr>
                <w:lang w:eastAsia="ja-JP"/>
              </w:rPr>
              <w:t>StorageRequest</w:t>
            </w:r>
          </w:p>
        </w:tc>
        <w:tc>
          <w:tcPr>
            <w:tcW w:w="2485" w:type="dxa"/>
          </w:tcPr>
          <w:p w14:paraId="2718CEE0" w14:textId="6461820C" w:rsidR="00EA40C3" w:rsidRDefault="00EA40C3" w:rsidP="00F0713C">
            <w:pPr>
              <w:pStyle w:val="TAL"/>
              <w:rPr>
                <w:lang w:eastAsia="ja-JP"/>
              </w:rPr>
            </w:pPr>
            <w:r>
              <w:rPr>
                <w:lang w:eastAsia="ja-JP"/>
              </w:rPr>
              <w:t>Request / Response</w:t>
            </w:r>
          </w:p>
        </w:tc>
        <w:tc>
          <w:tcPr>
            <w:tcW w:w="1764"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0412E0">
        <w:tc>
          <w:tcPr>
            <w:tcW w:w="2697" w:type="dxa"/>
            <w:tcBorders>
              <w:top w:val="nil"/>
              <w:bottom w:val="nil"/>
            </w:tcBorders>
            <w:shd w:val="clear" w:color="auto" w:fill="auto"/>
          </w:tcPr>
          <w:p w14:paraId="7A96F259" w14:textId="77777777" w:rsidR="00EA40C3" w:rsidRDefault="00EA40C3" w:rsidP="00F0713C">
            <w:pPr>
              <w:pStyle w:val="TAL"/>
              <w:rPr>
                <w:lang w:eastAsia="ja-JP"/>
              </w:rPr>
            </w:pPr>
          </w:p>
        </w:tc>
        <w:tc>
          <w:tcPr>
            <w:tcW w:w="2685" w:type="dxa"/>
          </w:tcPr>
          <w:p w14:paraId="0BDC3021" w14:textId="43E314AE" w:rsidR="00EA40C3" w:rsidRDefault="00EA40C3" w:rsidP="00F0713C">
            <w:pPr>
              <w:pStyle w:val="TAL"/>
              <w:rPr>
                <w:lang w:eastAsia="ja-JP"/>
              </w:rPr>
            </w:pPr>
            <w:r>
              <w:rPr>
                <w:lang w:eastAsia="ja-JP"/>
              </w:rPr>
              <w:t>StorageSubscriptionRequest</w:t>
            </w:r>
          </w:p>
        </w:tc>
        <w:tc>
          <w:tcPr>
            <w:tcW w:w="2485" w:type="dxa"/>
          </w:tcPr>
          <w:p w14:paraId="192F15C4" w14:textId="4276B37D" w:rsidR="00EA40C3" w:rsidRDefault="00EA40C3" w:rsidP="00F0713C">
            <w:pPr>
              <w:pStyle w:val="TAL"/>
              <w:rPr>
                <w:lang w:eastAsia="ja-JP"/>
              </w:rPr>
            </w:pPr>
            <w:r>
              <w:rPr>
                <w:lang w:eastAsia="ja-JP"/>
              </w:rPr>
              <w:t>Request / Response</w:t>
            </w:r>
          </w:p>
        </w:tc>
        <w:tc>
          <w:tcPr>
            <w:tcW w:w="1764"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0412E0">
        <w:tc>
          <w:tcPr>
            <w:tcW w:w="2697" w:type="dxa"/>
            <w:tcBorders>
              <w:top w:val="nil"/>
              <w:bottom w:val="nil"/>
            </w:tcBorders>
            <w:shd w:val="clear" w:color="auto" w:fill="auto"/>
          </w:tcPr>
          <w:p w14:paraId="2415DD97" w14:textId="77777777" w:rsidR="00EA40C3" w:rsidRDefault="00EA40C3" w:rsidP="00EA40C3">
            <w:pPr>
              <w:pStyle w:val="TAL"/>
              <w:rPr>
                <w:lang w:eastAsia="ja-JP"/>
              </w:rPr>
            </w:pPr>
          </w:p>
        </w:tc>
        <w:tc>
          <w:tcPr>
            <w:tcW w:w="2685" w:type="dxa"/>
          </w:tcPr>
          <w:p w14:paraId="75E29D1A" w14:textId="25A7B241" w:rsidR="00EA40C3" w:rsidRDefault="00EA40C3" w:rsidP="00EA40C3">
            <w:pPr>
              <w:pStyle w:val="TAL"/>
              <w:rPr>
                <w:lang w:eastAsia="ja-JP"/>
              </w:rPr>
            </w:pPr>
            <w:r>
              <w:rPr>
                <w:lang w:eastAsia="ja-JP"/>
              </w:rPr>
              <w:t>StorageSubscriptionRemoval</w:t>
            </w:r>
          </w:p>
        </w:tc>
        <w:tc>
          <w:tcPr>
            <w:tcW w:w="2485" w:type="dxa"/>
          </w:tcPr>
          <w:p w14:paraId="11B1F7F1" w14:textId="068C4BF7" w:rsidR="00EA40C3" w:rsidRDefault="00EA40C3" w:rsidP="00EA40C3">
            <w:pPr>
              <w:pStyle w:val="TAL"/>
              <w:rPr>
                <w:lang w:eastAsia="ja-JP"/>
              </w:rPr>
            </w:pPr>
            <w:r>
              <w:rPr>
                <w:lang w:eastAsia="ja-JP"/>
              </w:rPr>
              <w:t>Request / Response</w:t>
            </w:r>
          </w:p>
        </w:tc>
        <w:tc>
          <w:tcPr>
            <w:tcW w:w="1764"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0412E0">
        <w:tc>
          <w:tcPr>
            <w:tcW w:w="2697" w:type="dxa"/>
            <w:tcBorders>
              <w:top w:val="nil"/>
              <w:bottom w:val="nil"/>
            </w:tcBorders>
            <w:shd w:val="clear" w:color="auto" w:fill="auto"/>
          </w:tcPr>
          <w:p w14:paraId="19324B90" w14:textId="77777777" w:rsidR="00EA40C3" w:rsidRDefault="00EA40C3" w:rsidP="00EA40C3">
            <w:pPr>
              <w:pStyle w:val="TAL"/>
              <w:rPr>
                <w:lang w:eastAsia="ja-JP"/>
              </w:rPr>
            </w:pPr>
          </w:p>
        </w:tc>
        <w:tc>
          <w:tcPr>
            <w:tcW w:w="2685" w:type="dxa"/>
          </w:tcPr>
          <w:p w14:paraId="39898D62" w14:textId="6EACCA3E" w:rsidR="00EA40C3" w:rsidRDefault="00EA40C3" w:rsidP="00EA40C3">
            <w:pPr>
              <w:pStyle w:val="TAL"/>
              <w:rPr>
                <w:lang w:eastAsia="ja-JP"/>
              </w:rPr>
            </w:pPr>
            <w:r>
              <w:rPr>
                <w:lang w:eastAsia="ja-JP"/>
              </w:rPr>
              <w:t>RetrievalRequest</w:t>
            </w:r>
          </w:p>
        </w:tc>
        <w:tc>
          <w:tcPr>
            <w:tcW w:w="24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764"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0412E0">
        <w:tc>
          <w:tcPr>
            <w:tcW w:w="2697" w:type="dxa"/>
            <w:tcBorders>
              <w:top w:val="nil"/>
              <w:bottom w:val="nil"/>
            </w:tcBorders>
            <w:shd w:val="clear" w:color="auto" w:fill="auto"/>
          </w:tcPr>
          <w:p w14:paraId="3FD29B5F" w14:textId="77777777" w:rsidR="00EA40C3" w:rsidRDefault="00EA40C3" w:rsidP="00EA40C3">
            <w:pPr>
              <w:pStyle w:val="TAL"/>
              <w:rPr>
                <w:lang w:eastAsia="ja-JP"/>
              </w:rPr>
            </w:pPr>
          </w:p>
        </w:tc>
        <w:tc>
          <w:tcPr>
            <w:tcW w:w="2685" w:type="dxa"/>
          </w:tcPr>
          <w:p w14:paraId="0D9F6DE5" w14:textId="2BDB28F7" w:rsidR="00EA40C3" w:rsidRDefault="00EA40C3" w:rsidP="00EA40C3">
            <w:pPr>
              <w:pStyle w:val="TAL"/>
              <w:rPr>
                <w:lang w:eastAsia="ja-JP"/>
              </w:rPr>
            </w:pPr>
            <w:r>
              <w:rPr>
                <w:lang w:eastAsia="ja-JP"/>
              </w:rPr>
              <w:t>RetrievalSubscribe</w:t>
            </w:r>
          </w:p>
        </w:tc>
        <w:tc>
          <w:tcPr>
            <w:tcW w:w="24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764"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0412E0">
        <w:tc>
          <w:tcPr>
            <w:tcW w:w="2697" w:type="dxa"/>
            <w:tcBorders>
              <w:top w:val="nil"/>
              <w:bottom w:val="nil"/>
            </w:tcBorders>
            <w:shd w:val="clear" w:color="auto" w:fill="auto"/>
          </w:tcPr>
          <w:p w14:paraId="60A67AB0" w14:textId="77777777" w:rsidR="00EA40C3" w:rsidRDefault="00EA40C3" w:rsidP="00EA40C3">
            <w:pPr>
              <w:pStyle w:val="TAL"/>
              <w:rPr>
                <w:lang w:eastAsia="ja-JP"/>
              </w:rPr>
            </w:pPr>
          </w:p>
        </w:tc>
        <w:tc>
          <w:tcPr>
            <w:tcW w:w="2685"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2485" w:type="dxa"/>
            <w:tcBorders>
              <w:top w:val="nil"/>
              <w:bottom w:val="nil"/>
            </w:tcBorders>
            <w:shd w:val="clear" w:color="auto" w:fill="auto"/>
          </w:tcPr>
          <w:p w14:paraId="1CF593F7" w14:textId="77777777" w:rsidR="00EA40C3" w:rsidRDefault="00EA40C3" w:rsidP="00EA40C3">
            <w:pPr>
              <w:pStyle w:val="TAL"/>
              <w:rPr>
                <w:lang w:eastAsia="ja-JP"/>
              </w:rPr>
            </w:pPr>
          </w:p>
        </w:tc>
        <w:tc>
          <w:tcPr>
            <w:tcW w:w="1764"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0412E0">
        <w:tc>
          <w:tcPr>
            <w:tcW w:w="2697" w:type="dxa"/>
            <w:tcBorders>
              <w:top w:val="nil"/>
              <w:bottom w:val="nil"/>
            </w:tcBorders>
            <w:shd w:val="clear" w:color="auto" w:fill="auto"/>
          </w:tcPr>
          <w:p w14:paraId="5F40BB1A" w14:textId="77777777" w:rsidR="00EA40C3" w:rsidRDefault="00EA40C3" w:rsidP="00EA40C3">
            <w:pPr>
              <w:pStyle w:val="TAL"/>
              <w:rPr>
                <w:lang w:eastAsia="ja-JP"/>
              </w:rPr>
            </w:pPr>
          </w:p>
        </w:tc>
        <w:tc>
          <w:tcPr>
            <w:tcW w:w="2685" w:type="dxa"/>
          </w:tcPr>
          <w:p w14:paraId="5156B447" w14:textId="20ABA551" w:rsidR="00EA40C3" w:rsidRDefault="00EA40C3" w:rsidP="00EA40C3">
            <w:pPr>
              <w:pStyle w:val="TAL"/>
              <w:rPr>
                <w:lang w:eastAsia="ja-JP"/>
              </w:rPr>
            </w:pPr>
            <w:r>
              <w:rPr>
                <w:lang w:eastAsia="ja-JP"/>
              </w:rPr>
              <w:t>RetrievalNotify</w:t>
            </w:r>
          </w:p>
        </w:tc>
        <w:tc>
          <w:tcPr>
            <w:tcW w:w="2485" w:type="dxa"/>
            <w:tcBorders>
              <w:top w:val="nil"/>
            </w:tcBorders>
            <w:shd w:val="clear" w:color="auto" w:fill="auto"/>
          </w:tcPr>
          <w:p w14:paraId="064EEDD9" w14:textId="77777777" w:rsidR="00EA40C3" w:rsidRDefault="00EA40C3" w:rsidP="00EA40C3">
            <w:pPr>
              <w:pStyle w:val="TAL"/>
              <w:rPr>
                <w:lang w:eastAsia="ja-JP"/>
              </w:rPr>
            </w:pPr>
          </w:p>
        </w:tc>
        <w:tc>
          <w:tcPr>
            <w:tcW w:w="1764"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0412E0">
        <w:tc>
          <w:tcPr>
            <w:tcW w:w="2697" w:type="dxa"/>
            <w:tcBorders>
              <w:top w:val="nil"/>
            </w:tcBorders>
            <w:shd w:val="clear" w:color="auto" w:fill="auto"/>
          </w:tcPr>
          <w:p w14:paraId="00458068" w14:textId="77777777" w:rsidR="00EA40C3" w:rsidRDefault="00EA40C3" w:rsidP="00EA40C3">
            <w:pPr>
              <w:pStyle w:val="TAL"/>
              <w:rPr>
                <w:lang w:eastAsia="ja-JP"/>
              </w:rPr>
            </w:pPr>
          </w:p>
        </w:tc>
        <w:tc>
          <w:tcPr>
            <w:tcW w:w="2685" w:type="dxa"/>
          </w:tcPr>
          <w:p w14:paraId="055BD71F" w14:textId="798872EF" w:rsidR="00EA40C3" w:rsidRDefault="00EA40C3" w:rsidP="00EA40C3">
            <w:pPr>
              <w:pStyle w:val="TAL"/>
              <w:rPr>
                <w:lang w:eastAsia="ja-JP"/>
              </w:rPr>
            </w:pPr>
            <w:r>
              <w:rPr>
                <w:lang w:eastAsia="ja-JP"/>
              </w:rPr>
              <w:t>Delete</w:t>
            </w:r>
          </w:p>
        </w:tc>
        <w:tc>
          <w:tcPr>
            <w:tcW w:w="2485" w:type="dxa"/>
          </w:tcPr>
          <w:p w14:paraId="2F5882BA" w14:textId="1331AE41" w:rsidR="00EA40C3" w:rsidRDefault="00EA40C3" w:rsidP="00EA40C3">
            <w:pPr>
              <w:pStyle w:val="TAL"/>
              <w:rPr>
                <w:lang w:eastAsia="ja-JP"/>
              </w:rPr>
            </w:pPr>
            <w:r>
              <w:rPr>
                <w:lang w:eastAsia="ja-JP"/>
              </w:rPr>
              <w:t>Request / Response</w:t>
            </w:r>
          </w:p>
        </w:tc>
        <w:tc>
          <w:tcPr>
            <w:tcW w:w="1764" w:type="dxa"/>
          </w:tcPr>
          <w:p w14:paraId="719BDFD6" w14:textId="647F9C08" w:rsidR="00EA40C3" w:rsidRDefault="00EA40C3" w:rsidP="00EA40C3">
            <w:pPr>
              <w:pStyle w:val="TAL"/>
              <w:rPr>
                <w:lang w:eastAsia="ja-JP"/>
              </w:rPr>
            </w:pPr>
            <w:r>
              <w:rPr>
                <w:lang w:eastAsia="ja-JP"/>
              </w:rPr>
              <w:t>DCCF, NWDAF</w:t>
            </w:r>
          </w:p>
        </w:tc>
      </w:tr>
      <w:tr w:rsidR="000412E0" w14:paraId="1B4EE131" w14:textId="77777777" w:rsidTr="000412E0">
        <w:tc>
          <w:tcPr>
            <w:tcW w:w="2697" w:type="dxa"/>
            <w:tcBorders>
              <w:bottom w:val="nil"/>
            </w:tcBorders>
            <w:shd w:val="clear" w:color="auto" w:fill="auto"/>
          </w:tcPr>
          <w:p w14:paraId="099B4F88" w14:textId="454520D9" w:rsidR="000412E0" w:rsidRDefault="000412E0" w:rsidP="00142B72">
            <w:pPr>
              <w:pStyle w:val="TAL"/>
              <w:rPr>
                <w:lang w:eastAsia="ja-JP"/>
              </w:rPr>
            </w:pPr>
            <w:r>
              <w:rPr>
                <w:lang w:eastAsia="ja-JP"/>
              </w:rPr>
              <w:t>Nadrf_MLModelManagement</w:t>
            </w:r>
          </w:p>
        </w:tc>
        <w:tc>
          <w:tcPr>
            <w:tcW w:w="2685" w:type="dxa"/>
          </w:tcPr>
          <w:p w14:paraId="2646C736" w14:textId="35615BBB" w:rsidR="000412E0" w:rsidRDefault="000412E0" w:rsidP="00142B72">
            <w:pPr>
              <w:pStyle w:val="TAL"/>
              <w:rPr>
                <w:lang w:eastAsia="ja-JP"/>
              </w:rPr>
            </w:pPr>
            <w:r>
              <w:rPr>
                <w:lang w:eastAsia="ja-JP"/>
              </w:rPr>
              <w:t>StorageRequest</w:t>
            </w:r>
          </w:p>
        </w:tc>
        <w:tc>
          <w:tcPr>
            <w:tcW w:w="2485" w:type="dxa"/>
          </w:tcPr>
          <w:p w14:paraId="04551BF1" w14:textId="3A50347B" w:rsidR="000412E0" w:rsidRDefault="000412E0" w:rsidP="00142B72">
            <w:pPr>
              <w:pStyle w:val="TAL"/>
              <w:rPr>
                <w:lang w:eastAsia="ja-JP"/>
              </w:rPr>
            </w:pPr>
            <w:r>
              <w:rPr>
                <w:lang w:eastAsia="ja-JP"/>
              </w:rPr>
              <w:t>Request / Response</w:t>
            </w:r>
          </w:p>
        </w:tc>
        <w:tc>
          <w:tcPr>
            <w:tcW w:w="1764" w:type="dxa"/>
          </w:tcPr>
          <w:p w14:paraId="501D9E4D" w14:textId="6A4FAA97" w:rsidR="000412E0" w:rsidRDefault="000412E0" w:rsidP="00142B72">
            <w:pPr>
              <w:pStyle w:val="TAL"/>
              <w:rPr>
                <w:lang w:eastAsia="ja-JP"/>
              </w:rPr>
            </w:pPr>
            <w:r>
              <w:rPr>
                <w:lang w:eastAsia="ja-JP"/>
              </w:rPr>
              <w:t>NWDAF</w:t>
            </w:r>
          </w:p>
        </w:tc>
      </w:tr>
      <w:tr w:rsidR="00B63376" w14:paraId="2597A3A0" w14:textId="77777777" w:rsidTr="003D5C10">
        <w:tc>
          <w:tcPr>
            <w:tcW w:w="2697" w:type="dxa"/>
            <w:tcBorders>
              <w:top w:val="nil"/>
              <w:bottom w:val="nil"/>
            </w:tcBorders>
            <w:shd w:val="clear" w:color="auto" w:fill="auto"/>
          </w:tcPr>
          <w:p w14:paraId="1D3A3BA0" w14:textId="77777777" w:rsidR="00B63376" w:rsidRDefault="00B63376" w:rsidP="00B63376">
            <w:pPr>
              <w:pStyle w:val="TAL"/>
              <w:rPr>
                <w:lang w:eastAsia="ja-JP"/>
              </w:rPr>
            </w:pPr>
          </w:p>
        </w:tc>
        <w:tc>
          <w:tcPr>
            <w:tcW w:w="2685" w:type="dxa"/>
          </w:tcPr>
          <w:p w14:paraId="5E0E3D7E" w14:textId="5B70A87E" w:rsidR="00B63376" w:rsidRDefault="00B63376" w:rsidP="00B63376">
            <w:pPr>
              <w:pStyle w:val="TAL"/>
              <w:rPr>
                <w:lang w:eastAsia="ja-JP"/>
              </w:rPr>
            </w:pPr>
            <w:r>
              <w:rPr>
                <w:lang w:eastAsia="ja-JP"/>
              </w:rPr>
              <w:t>RetrievalRequest</w:t>
            </w:r>
          </w:p>
        </w:tc>
        <w:tc>
          <w:tcPr>
            <w:tcW w:w="2485" w:type="dxa"/>
            <w:tcBorders>
              <w:top w:val="nil"/>
              <w:bottom w:val="nil"/>
            </w:tcBorders>
            <w:shd w:val="clear" w:color="auto" w:fill="auto"/>
          </w:tcPr>
          <w:p w14:paraId="6359F8D7" w14:textId="2DB393B3" w:rsidR="00B63376" w:rsidRDefault="00B63376" w:rsidP="00B63376">
            <w:pPr>
              <w:pStyle w:val="TAL"/>
              <w:rPr>
                <w:lang w:eastAsia="ja-JP"/>
              </w:rPr>
            </w:pPr>
            <w:r>
              <w:rPr>
                <w:lang w:eastAsia="ja-JP"/>
              </w:rPr>
              <w:t>Request / Response</w:t>
            </w:r>
          </w:p>
        </w:tc>
        <w:tc>
          <w:tcPr>
            <w:tcW w:w="1764" w:type="dxa"/>
          </w:tcPr>
          <w:p w14:paraId="0DAC49CB" w14:textId="5D3615AA" w:rsidR="00B63376" w:rsidRDefault="00B63376" w:rsidP="00B63376">
            <w:pPr>
              <w:pStyle w:val="TAL"/>
              <w:rPr>
                <w:lang w:eastAsia="ja-JP"/>
              </w:rPr>
            </w:pPr>
            <w:r>
              <w:rPr>
                <w:lang w:eastAsia="ja-JP"/>
              </w:rPr>
              <w:t>NWDAF</w:t>
            </w:r>
          </w:p>
        </w:tc>
      </w:tr>
      <w:tr w:rsidR="00B63376" w14:paraId="53C1AE45" w14:textId="77777777" w:rsidTr="000412E0">
        <w:tc>
          <w:tcPr>
            <w:tcW w:w="2697" w:type="dxa"/>
            <w:tcBorders>
              <w:top w:val="nil"/>
            </w:tcBorders>
            <w:shd w:val="clear" w:color="auto" w:fill="auto"/>
          </w:tcPr>
          <w:p w14:paraId="5A571E09" w14:textId="77777777" w:rsidR="00B63376" w:rsidRDefault="00B63376" w:rsidP="00B63376">
            <w:pPr>
              <w:pStyle w:val="TAL"/>
              <w:rPr>
                <w:lang w:eastAsia="ja-JP"/>
              </w:rPr>
            </w:pPr>
          </w:p>
        </w:tc>
        <w:tc>
          <w:tcPr>
            <w:tcW w:w="2685" w:type="dxa"/>
          </w:tcPr>
          <w:p w14:paraId="5B282CBD" w14:textId="069C822F" w:rsidR="00B63376" w:rsidRDefault="00B63376" w:rsidP="00B63376">
            <w:pPr>
              <w:pStyle w:val="TAL"/>
            </w:pPr>
            <w:r w:rsidRPr="009E0BBF">
              <w:t>Delete</w:t>
            </w:r>
          </w:p>
        </w:tc>
        <w:tc>
          <w:tcPr>
            <w:tcW w:w="2485" w:type="dxa"/>
          </w:tcPr>
          <w:p w14:paraId="2F4936F6" w14:textId="6674F792" w:rsidR="00B63376" w:rsidRDefault="00B63376" w:rsidP="00B63376">
            <w:pPr>
              <w:pStyle w:val="TAL"/>
              <w:rPr>
                <w:lang w:eastAsia="ja-JP"/>
              </w:rPr>
            </w:pPr>
            <w:r>
              <w:rPr>
                <w:lang w:eastAsia="ja-JP"/>
              </w:rPr>
              <w:t>Request / Response</w:t>
            </w:r>
          </w:p>
        </w:tc>
        <w:tc>
          <w:tcPr>
            <w:tcW w:w="1764" w:type="dxa"/>
          </w:tcPr>
          <w:p w14:paraId="26CE4F37" w14:textId="304A805F" w:rsidR="00B63376" w:rsidRDefault="00B63376" w:rsidP="00B63376">
            <w:pPr>
              <w:pStyle w:val="TAL"/>
              <w:rPr>
                <w:lang w:eastAsia="ja-JP"/>
              </w:rPr>
            </w:pPr>
            <w:r>
              <w:rPr>
                <w:lang w:eastAsia="ja-JP"/>
              </w:rPr>
              <w:t>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945" w:name="_CR10_2"/>
      <w:bookmarkStart w:id="946" w:name="_Toc145930894"/>
      <w:bookmarkEnd w:id="945"/>
      <w:r>
        <w:rPr>
          <w:lang w:eastAsia="ja-JP"/>
        </w:rPr>
        <w:t>10.2</w:t>
      </w:r>
      <w:r>
        <w:rPr>
          <w:lang w:eastAsia="ja-JP"/>
        </w:rPr>
        <w:tab/>
        <w:t>Nadrf_DataManagement service</w:t>
      </w:r>
      <w:bookmarkEnd w:id="946"/>
    </w:p>
    <w:p w14:paraId="2225F5E1" w14:textId="77777777" w:rsidR="00EA40C3" w:rsidRDefault="00EA40C3" w:rsidP="00F0713C">
      <w:pPr>
        <w:pStyle w:val="Heading3"/>
        <w:rPr>
          <w:lang w:eastAsia="ja-JP"/>
        </w:rPr>
      </w:pPr>
      <w:bookmarkStart w:id="947" w:name="_CR10_2_1"/>
      <w:bookmarkStart w:id="948" w:name="_Toc145930895"/>
      <w:bookmarkEnd w:id="947"/>
      <w:r>
        <w:rPr>
          <w:lang w:eastAsia="ja-JP"/>
        </w:rPr>
        <w:t>10.2.1</w:t>
      </w:r>
      <w:r>
        <w:rPr>
          <w:lang w:eastAsia="ja-JP"/>
        </w:rPr>
        <w:tab/>
        <w:t>General</w:t>
      </w:r>
      <w:bookmarkEnd w:id="948"/>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949" w:name="_CR10_2_2"/>
      <w:bookmarkStart w:id="950" w:name="_Toc145930896"/>
      <w:bookmarkEnd w:id="949"/>
      <w:r>
        <w:rPr>
          <w:lang w:eastAsia="ja-JP"/>
        </w:rPr>
        <w:t>10.2.2</w:t>
      </w:r>
      <w:r>
        <w:rPr>
          <w:lang w:eastAsia="ja-JP"/>
        </w:rPr>
        <w:tab/>
        <w:t>Nadrf_DataManagement_StorageRequest service operation</w:t>
      </w:r>
      <w:bookmarkEnd w:id="950"/>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lastRenderedPageBreak/>
        <w:t>Description:</w:t>
      </w:r>
      <w:r>
        <w:rPr>
          <w:lang w:eastAsia="ja-JP"/>
        </w:rPr>
        <w:t xml:space="preserve"> The consumer NF uses this service operation to request the ADRF to store data or analytics. Data or analytics are provided to the ADRF in the request message.</w:t>
      </w:r>
    </w:p>
    <w:p w14:paraId="53E332F9" w14:textId="6DCFFD29" w:rsidR="00EA40C3" w:rsidRDefault="00EA40C3" w:rsidP="00EA40C3">
      <w:pPr>
        <w:rPr>
          <w:lang w:eastAsia="ja-JP"/>
        </w:rPr>
      </w:pPr>
      <w:r w:rsidRPr="00F0713C">
        <w:rPr>
          <w:b/>
          <w:bCs/>
          <w:lang w:eastAsia="ja-JP"/>
        </w:rPr>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6D5BE46C"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6F76EA">
        <w:t>TS</w:t>
      </w:r>
      <w:r w:rsidR="006F76EA">
        <w:t> </w:t>
      </w:r>
      <w:r w:rsidR="006F76EA">
        <w:t>23.502</w:t>
      </w:r>
      <w:r w:rsidR="006F76EA">
        <w:t> </w:t>
      </w:r>
      <w:r w:rsidR="006F76EA">
        <w:t>[</w:t>
      </w:r>
      <w:r>
        <w:t>3] for the other NFs.</w:t>
      </w:r>
    </w:p>
    <w:p w14:paraId="548C4848" w14:textId="22ABFF0D" w:rsidR="00EA40C3" w:rsidRDefault="00EA40C3" w:rsidP="00EA40C3">
      <w:pPr>
        <w:rPr>
          <w:lang w:eastAsia="ja-JP"/>
        </w:rPr>
      </w:pPr>
      <w:r w:rsidRPr="00F0713C">
        <w:rPr>
          <w:b/>
          <w:bCs/>
          <w:lang w:eastAsia="ja-JP"/>
        </w:rPr>
        <w:t>Inputs, Optional:</w:t>
      </w:r>
      <w:r w:rsidR="00D86AAF">
        <w:rPr>
          <w:lang w:eastAsia="ja-JP"/>
        </w:rPr>
        <w:t xml:space="preserve"> DataSetTag</w:t>
      </w:r>
      <w:r w:rsidR="006D43F6">
        <w:rPr>
          <w:lang w:eastAsia="ja-JP"/>
        </w:rPr>
        <w:t>, DSC information, Storage Handling Information, Data Deletion Notification Endpoint (see clause 6.2B.2)</w:t>
      </w:r>
      <w:r>
        <w:rPr>
          <w:lang w:eastAsia="ja-JP"/>
        </w:rPr>
        <w:t>.</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69A0D70" w:rsidR="00EA40C3" w:rsidRDefault="00EA40C3" w:rsidP="00EA40C3">
      <w:pPr>
        <w:rPr>
          <w:lang w:eastAsia="ja-JP"/>
        </w:rPr>
      </w:pPr>
      <w:r w:rsidRPr="00F0713C">
        <w:rPr>
          <w:b/>
          <w:bCs/>
          <w:lang w:eastAsia="ja-JP"/>
        </w:rPr>
        <w:t xml:space="preserve">Outputs, Optional: </w:t>
      </w:r>
      <w:r>
        <w:rPr>
          <w:lang w:eastAsia="ja-JP"/>
        </w:rPr>
        <w:t>Storage Transaction Identifier</w:t>
      </w:r>
      <w:r w:rsidR="00D86AAF">
        <w:rPr>
          <w:lang w:eastAsia="ja-JP"/>
        </w:rPr>
        <w:t>, DataSetTag(s)</w:t>
      </w:r>
      <w:r w:rsidR="006D43F6">
        <w:rPr>
          <w:lang w:eastAsia="ja-JP"/>
        </w:rPr>
        <w:t>, Storage Approach</w:t>
      </w:r>
      <w:r>
        <w:rPr>
          <w:lang w:eastAsia="ja-JP"/>
        </w:rPr>
        <w:t>.</w:t>
      </w:r>
    </w:p>
    <w:p w14:paraId="6AC4A5D2" w14:textId="77777777" w:rsidR="00EA40C3" w:rsidRDefault="00EA40C3" w:rsidP="00F0713C">
      <w:pPr>
        <w:pStyle w:val="Heading3"/>
        <w:rPr>
          <w:lang w:eastAsia="ja-JP"/>
        </w:rPr>
      </w:pPr>
      <w:bookmarkStart w:id="951" w:name="_CR10_2_3"/>
      <w:bookmarkStart w:id="952" w:name="_Toc145930897"/>
      <w:bookmarkEnd w:id="951"/>
      <w:r>
        <w:rPr>
          <w:lang w:eastAsia="ja-JP"/>
        </w:rPr>
        <w:t>10.2.3</w:t>
      </w:r>
      <w:r>
        <w:rPr>
          <w:lang w:eastAsia="ja-JP"/>
        </w:rPr>
        <w:tab/>
        <w:t>Nadrf_DataManagement_StorageSubscriptionRequest service operation</w:t>
      </w:r>
      <w:bookmarkEnd w:id="952"/>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1765A90A"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6F76EA">
        <w:rPr>
          <w:lang w:eastAsia="ja-JP"/>
        </w:rPr>
        <w:t>TS</w:t>
      </w:r>
      <w:r w:rsidR="006F76EA">
        <w:rPr>
          <w:lang w:eastAsia="ja-JP"/>
        </w:rPr>
        <w:t> </w:t>
      </w:r>
      <w:r w:rsidR="006F76EA">
        <w:rPr>
          <w:lang w:eastAsia="ja-JP"/>
        </w:rPr>
        <w:t>23.502</w:t>
      </w:r>
      <w:r w:rsidR="006F76EA">
        <w:rPr>
          <w:lang w:eastAsia="ja-JP"/>
        </w:rPr>
        <w:t> </w:t>
      </w:r>
      <w:r w:rsidR="006F76EA">
        <w:rPr>
          <w:lang w:eastAsia="ja-JP"/>
        </w:rPr>
        <w:t>[</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2FA792A0"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r w:rsidR="00D86AAF">
        <w:rPr>
          <w:lang w:eastAsia="ja-JP"/>
        </w:rPr>
        <w:t>, DataSetTag</w:t>
      </w:r>
      <w:r w:rsidR="006D43F6">
        <w:rPr>
          <w:lang w:eastAsia="ja-JP"/>
        </w:rPr>
        <w:t>, Storage Handling Information, Data Deletion Notification Endpoint (see clause 6.2B.3)</w:t>
      </w:r>
      <w:r>
        <w:rPr>
          <w:lang w:eastAsia="ja-JP"/>
        </w:rPr>
        <w:t>.</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38A9D726" w:rsidR="00EA40C3" w:rsidRDefault="00EA40C3" w:rsidP="00EA40C3">
      <w:pPr>
        <w:rPr>
          <w:lang w:eastAsia="ja-JP"/>
        </w:rPr>
      </w:pPr>
      <w:r w:rsidRPr="00F0713C">
        <w:rPr>
          <w:b/>
          <w:bCs/>
          <w:lang w:eastAsia="ja-JP"/>
        </w:rPr>
        <w:t>Outputs Required:</w:t>
      </w:r>
      <w:r>
        <w:rPr>
          <w:lang w:eastAsia="ja-JP"/>
        </w:rPr>
        <w:t xml:space="preserve"> Transaction Reference ID</w:t>
      </w:r>
      <w:r w:rsidR="00D86AAF">
        <w:rPr>
          <w:lang w:eastAsia="ja-JP"/>
        </w:rPr>
        <w:t>, DataSetTag(s) (if any)</w:t>
      </w:r>
      <w:r>
        <w:rPr>
          <w:lang w:eastAsia="ja-JP"/>
        </w:rPr>
        <w:t>.</w:t>
      </w:r>
    </w:p>
    <w:p w14:paraId="753BFA11" w14:textId="1AA82DF2" w:rsidR="00EA40C3" w:rsidRDefault="00EA40C3" w:rsidP="00EA40C3">
      <w:pPr>
        <w:rPr>
          <w:lang w:eastAsia="ja-JP"/>
        </w:rPr>
      </w:pPr>
      <w:r w:rsidRPr="00F0713C">
        <w:rPr>
          <w:b/>
          <w:bCs/>
          <w:lang w:eastAsia="ja-JP"/>
        </w:rPr>
        <w:t>Outputs, Optional:</w:t>
      </w:r>
      <w:r w:rsidR="006D43F6">
        <w:rPr>
          <w:lang w:eastAsia="ja-JP"/>
        </w:rPr>
        <w:t xml:space="preserve"> Storage Approach</w:t>
      </w:r>
      <w:r>
        <w:rPr>
          <w:lang w:eastAsia="ja-JP"/>
        </w:rPr>
        <w:t>.</w:t>
      </w:r>
    </w:p>
    <w:p w14:paraId="2A6D923A" w14:textId="64A16E2C" w:rsidR="00947546" w:rsidRDefault="00947546" w:rsidP="00A44BE1">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953" w:name="_CR10_2_4"/>
      <w:bookmarkStart w:id="954" w:name="_Toc145930898"/>
      <w:bookmarkEnd w:id="953"/>
      <w:r>
        <w:rPr>
          <w:lang w:eastAsia="ja-JP"/>
        </w:rPr>
        <w:t>10.2.4</w:t>
      </w:r>
      <w:r>
        <w:rPr>
          <w:lang w:eastAsia="ja-JP"/>
        </w:rPr>
        <w:tab/>
        <w:t>Nadrf_DataManagement_StorageSubscriptionRemoval service operation</w:t>
      </w:r>
      <w:bookmarkEnd w:id="954"/>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lastRenderedPageBreak/>
        <w:t>Description:</w:t>
      </w:r>
      <w:r>
        <w:rPr>
          <w:lang w:eastAsia="ja-JP"/>
        </w:rPr>
        <w:t xml:space="preserve"> The consumer NF uses this service operation to request that the ADRF no longer subscribes to data or analytics it is collecting and storing.</w:t>
      </w:r>
    </w:p>
    <w:p w14:paraId="1EF2E7E8" w14:textId="77777777" w:rsidR="00D86AAF" w:rsidRDefault="00EA40C3" w:rsidP="00EA40C3">
      <w:pPr>
        <w:rPr>
          <w:b/>
          <w:bCs/>
          <w:lang w:eastAsia="ja-JP"/>
        </w:rPr>
      </w:pPr>
      <w:r w:rsidRPr="00F0713C">
        <w:rPr>
          <w:b/>
          <w:bCs/>
          <w:lang w:eastAsia="ja-JP"/>
        </w:rPr>
        <w:t>Inputs, Required:</w:t>
      </w:r>
      <w:r w:rsidRPr="00EE02E3">
        <w:t xml:space="preserve"> </w:t>
      </w:r>
      <w:r w:rsidR="00D86AAF" w:rsidRPr="00EE02E3">
        <w:t>one of the following:</w:t>
      </w:r>
    </w:p>
    <w:p w14:paraId="6BFC1F31" w14:textId="1D1C2A0B" w:rsidR="00EA40C3" w:rsidRDefault="00D86AAF" w:rsidP="00EE02E3">
      <w:pPr>
        <w:pStyle w:val="B1"/>
      </w:pPr>
      <w:r>
        <w:t>-</w:t>
      </w:r>
      <w:r>
        <w:tab/>
      </w:r>
      <w:r w:rsidR="00EA40C3">
        <w:t>Transaction Reference ID provided in the Nadrf_DataManagement_StorageSubscriptionRequest Output</w:t>
      </w:r>
      <w:r>
        <w:t>; or</w:t>
      </w:r>
    </w:p>
    <w:p w14:paraId="787B3852" w14:textId="5F13B0EE" w:rsidR="00D86AAF" w:rsidRDefault="00D86AAF" w:rsidP="00D86AAF">
      <w:pPr>
        <w:pStyle w:val="B1"/>
      </w:pPr>
      <w:r>
        <w:t>-</w:t>
      </w:r>
      <w:r>
        <w:tab/>
        <w:t>DataSetTag.</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955" w:name="_CR10_2_5"/>
      <w:bookmarkStart w:id="956" w:name="_Toc145930899"/>
      <w:bookmarkEnd w:id="955"/>
      <w:r>
        <w:rPr>
          <w:lang w:eastAsia="ja-JP"/>
        </w:rPr>
        <w:t>10.2.5</w:t>
      </w:r>
      <w:r>
        <w:rPr>
          <w:lang w:eastAsia="ja-JP"/>
        </w:rPr>
        <w:tab/>
        <w:t>Nadrf_DataManagement_RetrievalRequest service operation</w:t>
      </w:r>
      <w:bookmarkEnd w:id="956"/>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C859A46"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sidR="00D86AAF">
        <w:rPr>
          <w:lang w:eastAsia="ja-JP"/>
        </w:rPr>
        <w:t>; or</w:t>
      </w:r>
    </w:p>
    <w:p w14:paraId="325B0A5B" w14:textId="226F8ED0" w:rsidR="00D86AAF" w:rsidRDefault="00D86AAF" w:rsidP="00D86AAF">
      <w:pPr>
        <w:pStyle w:val="B1"/>
        <w:rPr>
          <w:lang w:eastAsia="ja-JP"/>
        </w:rPr>
      </w:pPr>
      <w:r>
        <w:rPr>
          <w:lang w:eastAsia="ja-JP"/>
        </w:rPr>
        <w:t>-</w:t>
      </w:r>
      <w:r>
        <w:rPr>
          <w:lang w:eastAsia="ja-JP"/>
        </w:rPr>
        <w:tab/>
        <w:t>DataSetTag.</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14EF7FDA" w:rsidR="00EA40C3" w:rsidRDefault="00EA40C3" w:rsidP="00EA40C3">
      <w:pPr>
        <w:rPr>
          <w:lang w:eastAsia="ja-JP"/>
        </w:rPr>
      </w:pPr>
      <w:r w:rsidRPr="00F0713C">
        <w:rPr>
          <w:b/>
          <w:bCs/>
          <w:lang w:eastAsia="ja-JP"/>
        </w:rPr>
        <w:t>Outputs, Optional:</w:t>
      </w:r>
      <w:r>
        <w:rPr>
          <w:lang w:eastAsia="ja-JP"/>
        </w:rPr>
        <w:t xml:space="preserve"> Data or Analytics</w:t>
      </w:r>
      <w:r w:rsidR="006D43F6">
        <w:rPr>
          <w:lang w:eastAsia="ja-JP"/>
        </w:rPr>
        <w:t>, DSC information</w:t>
      </w:r>
      <w:r>
        <w:rPr>
          <w:lang w:eastAsia="ja-JP"/>
        </w:rPr>
        <w:t>.</w:t>
      </w:r>
    </w:p>
    <w:p w14:paraId="3F058407" w14:textId="77777777" w:rsidR="00EA40C3" w:rsidRDefault="00EA40C3" w:rsidP="00F0713C">
      <w:pPr>
        <w:pStyle w:val="Heading3"/>
        <w:rPr>
          <w:lang w:eastAsia="ja-JP"/>
        </w:rPr>
      </w:pPr>
      <w:bookmarkStart w:id="957" w:name="_CR10_2_6"/>
      <w:bookmarkStart w:id="958" w:name="_Toc145930900"/>
      <w:bookmarkEnd w:id="957"/>
      <w:r>
        <w:rPr>
          <w:lang w:eastAsia="ja-JP"/>
        </w:rPr>
        <w:t>10.2.6</w:t>
      </w:r>
      <w:r>
        <w:rPr>
          <w:lang w:eastAsia="ja-JP"/>
        </w:rPr>
        <w:tab/>
        <w:t>Nadrf_DataManagement_RetrievalSubscribe service operation</w:t>
      </w:r>
      <w:bookmarkEnd w:id="958"/>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Default="00EA40C3" w:rsidP="00EA40C3">
      <w:pPr>
        <w:rPr>
          <w:lang w:eastAsia="ja-JP"/>
        </w:rPr>
      </w:pPr>
      <w:r w:rsidRPr="00F0713C">
        <w:rPr>
          <w:b/>
          <w:bCs/>
          <w:lang w:eastAsia="ja-JP"/>
        </w:rPr>
        <w:t>Inputs, Required:</w:t>
      </w:r>
      <w:r>
        <w:rPr>
          <w:lang w:eastAsia="ja-JP"/>
        </w:rPr>
        <w:t xml:space="preserve"> </w:t>
      </w:r>
      <w:r w:rsidR="00D86AAF">
        <w:rPr>
          <w:lang w:eastAsia="ja-JP"/>
        </w:rPr>
        <w:t>one of the following:</w:t>
      </w:r>
    </w:p>
    <w:p w14:paraId="73B0D620" w14:textId="0C7C44B4" w:rsidR="00EA40C3" w:rsidRDefault="00D86AAF" w:rsidP="00EE02E3">
      <w:pPr>
        <w:pStyle w:val="B1"/>
      </w:pPr>
      <w:r>
        <w:t>-</w:t>
      </w:r>
      <w:r>
        <w:tab/>
      </w:r>
      <w:r w:rsidR="00EA40C3">
        <w:t>Service Operation, Analytics Specification or Data Specification, Time Window</w:t>
      </w:r>
      <w:r>
        <w:t>; or</w:t>
      </w:r>
    </w:p>
    <w:p w14:paraId="16DBD504" w14:textId="5A67ACC5" w:rsidR="00D86AAF" w:rsidRDefault="00D86AAF" w:rsidP="00EE02E3">
      <w:pPr>
        <w:pStyle w:val="B1"/>
      </w:pPr>
      <w:r>
        <w:t>-</w:t>
      </w:r>
      <w:r>
        <w:tab/>
        <w:t>DataSetTag.</w:t>
      </w:r>
    </w:p>
    <w:p w14:paraId="6E784286" w14:textId="0ECFF93D" w:rsidR="00EA40C3" w:rsidRDefault="00CD1750" w:rsidP="00EE02E3">
      <w:pPr>
        <w:pStyle w:val="B1"/>
      </w:pPr>
      <w:r>
        <w:tab/>
      </w:r>
      <w:r w:rsidR="00EA40C3">
        <w:t>"Service Operation" identifies the service used to obtain the data or analytics from a Data Source (e.g. Namf_EventExposure_Subscribe or Nnwdaf_AnalyticsSubscription_Subscribe).</w:t>
      </w:r>
    </w:p>
    <w:p w14:paraId="4ECF8428" w14:textId="3DE0C949" w:rsidR="00EA40C3" w:rsidRDefault="00CD1750" w:rsidP="00EE02E3">
      <w:pPr>
        <w:pStyle w:val="B1"/>
      </w:pPr>
      <w:r>
        <w:tab/>
      </w:r>
      <w:r w:rsidR="00EA40C3">
        <w:t>"Analytics Specification or Data Specification" is the "Service Operation" specific required and optional input parameters that identify the data that was stored (e.g. Analytics ID(s) / Event ID (s), Target of</w:t>
      </w:r>
      <w:r w:rsidR="001A1105">
        <w:t xml:space="preserve"> Analytics Reporting or Target of</w:t>
      </w:r>
      <w:r w:rsidR="00EA40C3">
        <w:t xml:space="preserve"> Event Reporting,</w:t>
      </w:r>
      <w:r w:rsidR="001A1105">
        <w:t xml:space="preserve"> Analytics Filter or</w:t>
      </w:r>
      <w:r w:rsidR="00EA40C3">
        <w:t xml:space="preserve"> Event Filter, etc.). Service Operations and input parameters are defined in clause 7 for NWDAF and in</w:t>
      </w:r>
      <w:r w:rsidR="00F56687">
        <w:t xml:space="preserve"> clause 5.2</w:t>
      </w:r>
      <w:r w:rsidR="00EA40C3">
        <w:t xml:space="preserve"> </w:t>
      </w:r>
      <w:r w:rsidR="00F56687">
        <w:t xml:space="preserve">of </w:t>
      </w:r>
      <w:r w:rsidR="006F76EA">
        <w:t>TS</w:t>
      </w:r>
      <w:r w:rsidR="006F76EA">
        <w:t> </w:t>
      </w:r>
      <w:r w:rsidR="006F76EA">
        <w:t>23.502</w:t>
      </w:r>
      <w:r w:rsidR="006F76EA">
        <w:t> </w:t>
      </w:r>
      <w:r w:rsidR="006F76EA">
        <w:t>[</w:t>
      </w:r>
      <w:r w:rsidR="00EA40C3">
        <w:t>3] for the other NFs.</w:t>
      </w:r>
    </w:p>
    <w:p w14:paraId="12BCD74A" w14:textId="4C41A737" w:rsidR="00EA40C3" w:rsidRDefault="00CD1750" w:rsidP="00EE02E3">
      <w:pPr>
        <w:pStyle w:val="B1"/>
      </w:pPr>
      <w:r>
        <w:tab/>
      </w:r>
      <w:r w:rsidR="00EA40C3">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Default="00CD1750" w:rsidP="00CD1750">
      <w:pPr>
        <w:pStyle w:val="B1"/>
      </w:pPr>
      <w:r>
        <w:lastRenderedPageBreak/>
        <w:tab/>
        <w:t>"DataSetTag" indicates all data records stored or being collected and stored by ADRF which are associated to that attribute.</w:t>
      </w:r>
    </w:p>
    <w:p w14:paraId="4A795532" w14:textId="4DAE8157"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959" w:name="_CR10_2_7"/>
      <w:bookmarkStart w:id="960" w:name="_Toc145930901"/>
      <w:bookmarkEnd w:id="959"/>
      <w:r>
        <w:rPr>
          <w:lang w:eastAsia="ja-JP"/>
        </w:rPr>
        <w:t>10.2.7</w:t>
      </w:r>
      <w:r>
        <w:rPr>
          <w:lang w:eastAsia="ja-JP"/>
        </w:rPr>
        <w:tab/>
        <w:t>Nadrf_DataManagement_RetrievalUn</w:t>
      </w:r>
      <w:r w:rsidR="00A16F14">
        <w:rPr>
          <w:lang w:eastAsia="ja-JP"/>
        </w:rPr>
        <w:t>s</w:t>
      </w:r>
      <w:r>
        <w:rPr>
          <w:lang w:eastAsia="ja-JP"/>
        </w:rPr>
        <w:t>ubscribe service operation</w:t>
      </w:r>
      <w:bookmarkEnd w:id="960"/>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961" w:name="_CR10_2_8"/>
      <w:bookmarkStart w:id="962" w:name="_Toc145930902"/>
      <w:bookmarkEnd w:id="961"/>
      <w:r>
        <w:rPr>
          <w:lang w:eastAsia="ja-JP"/>
        </w:rPr>
        <w:t>10.2.8</w:t>
      </w:r>
      <w:r>
        <w:rPr>
          <w:lang w:eastAsia="ja-JP"/>
        </w:rPr>
        <w:tab/>
        <w:t>Nadrf_DataManagement_RetrievalNotify service operation</w:t>
      </w:r>
      <w:bookmarkEnd w:id="962"/>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07138BBE"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Pr>
          <w:lang w:eastAsia="ja-JP"/>
        </w:rPr>
        <w:t xml:space="preserve"> The ADRF may also notify the consumer instance when Data or Analytics is to be deleted</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5A455300"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sidR="006D43F6">
        <w:rPr>
          <w:lang w:eastAsia="ja-JP"/>
        </w:rPr>
        <w:t>, DSC information, Data or Analytics Deletion Alert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40F7514A" w:rsidR="00EA40C3" w:rsidRDefault="00EA40C3" w:rsidP="00EA40C3">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608F16DD" w14:textId="09508D4D"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Default="00EA40C3" w:rsidP="00F0713C">
      <w:pPr>
        <w:pStyle w:val="Heading3"/>
        <w:rPr>
          <w:lang w:eastAsia="ja-JP"/>
        </w:rPr>
      </w:pPr>
      <w:bookmarkStart w:id="963" w:name="_CR10_2_9"/>
      <w:bookmarkStart w:id="964" w:name="_Toc145930903"/>
      <w:bookmarkEnd w:id="963"/>
      <w:r>
        <w:rPr>
          <w:lang w:eastAsia="ja-JP"/>
        </w:rPr>
        <w:t>10.2.9</w:t>
      </w:r>
      <w:r>
        <w:rPr>
          <w:lang w:eastAsia="ja-JP"/>
        </w:rPr>
        <w:tab/>
        <w:t>Nadrf_DataManagement_Delete</w:t>
      </w:r>
      <w:bookmarkEnd w:id="964"/>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lastRenderedPageBreak/>
        <w:t>Inputs, Required:</w:t>
      </w:r>
      <w:r>
        <w:rPr>
          <w:lang w:eastAsia="ja-JP"/>
        </w:rPr>
        <w:t xml:space="preserve"> One of the following:</w:t>
      </w:r>
    </w:p>
    <w:p w14:paraId="300C0481" w14:textId="166455A1" w:rsidR="00EA40C3" w:rsidRDefault="00EA40C3" w:rsidP="00F0713C">
      <w:pPr>
        <w:pStyle w:val="B1"/>
        <w:rPr>
          <w:lang w:eastAsia="ja-JP"/>
        </w:rPr>
      </w:pPr>
      <w:r>
        <w:rPr>
          <w:lang w:eastAsia="ja-JP"/>
        </w:rPr>
        <w:t>-</w:t>
      </w:r>
      <w:r>
        <w:rPr>
          <w:lang w:eastAsia="ja-JP"/>
        </w:rPr>
        <w:tab/>
        <w:t>Storage Transaction Identifier;</w:t>
      </w:r>
    </w:p>
    <w:p w14:paraId="3958932D" w14:textId="2235C9B9" w:rsidR="00EA40C3" w:rsidRDefault="00EA40C3" w:rsidP="00F0713C">
      <w:pPr>
        <w:pStyle w:val="B1"/>
        <w:rPr>
          <w:lang w:eastAsia="ja-JP"/>
        </w:rPr>
      </w:pPr>
      <w:r>
        <w:rPr>
          <w:lang w:eastAsia="ja-JP"/>
        </w:rPr>
        <w:t>-</w:t>
      </w:r>
      <w:r>
        <w:rPr>
          <w:lang w:eastAsia="ja-JP"/>
        </w:rPr>
        <w:tab/>
        <w:t>Service Operation, Analytics Specification or Data Specification and Time Window</w:t>
      </w:r>
      <w:r w:rsidR="00CD1750">
        <w:rPr>
          <w:lang w:eastAsia="ja-JP"/>
        </w:rPr>
        <w:t>; or</w:t>
      </w:r>
    </w:p>
    <w:p w14:paraId="2EC36513" w14:textId="2EA649EA" w:rsidR="00CD1750" w:rsidRDefault="00CD1750" w:rsidP="00CD1750">
      <w:pPr>
        <w:pStyle w:val="B1"/>
        <w:rPr>
          <w:lang w:eastAsia="ja-JP"/>
        </w:rPr>
      </w:pPr>
      <w:r>
        <w:rPr>
          <w:lang w:eastAsia="ja-JP"/>
        </w:rPr>
        <w:t>-</w:t>
      </w:r>
      <w:r>
        <w:rPr>
          <w:lang w:eastAsia="ja-JP"/>
        </w:rPr>
        <w:tab/>
        <w:t>DataSetTag.</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57FD22E" w14:textId="502A1C76" w:rsidR="000412E0" w:rsidRDefault="000412E0" w:rsidP="000412E0">
      <w:pPr>
        <w:pStyle w:val="Heading2"/>
        <w:rPr>
          <w:lang w:eastAsia="ja-JP"/>
        </w:rPr>
      </w:pPr>
      <w:bookmarkStart w:id="965" w:name="_CR10_3"/>
      <w:bookmarkStart w:id="966" w:name="_Toc145930904"/>
      <w:bookmarkEnd w:id="965"/>
      <w:r>
        <w:rPr>
          <w:lang w:eastAsia="ja-JP"/>
        </w:rPr>
        <w:t>10.3</w:t>
      </w:r>
      <w:r>
        <w:rPr>
          <w:lang w:eastAsia="ja-JP"/>
        </w:rPr>
        <w:tab/>
        <w:t>Nadrf_MLModelManagement service</w:t>
      </w:r>
      <w:bookmarkEnd w:id="966"/>
    </w:p>
    <w:p w14:paraId="7A92C410" w14:textId="5306042B" w:rsidR="000412E0" w:rsidRDefault="000412E0" w:rsidP="000412E0">
      <w:pPr>
        <w:pStyle w:val="Heading3"/>
        <w:rPr>
          <w:lang w:eastAsia="ja-JP"/>
        </w:rPr>
      </w:pPr>
      <w:bookmarkStart w:id="967" w:name="_CR10_3_1"/>
      <w:bookmarkStart w:id="968" w:name="_Toc145930905"/>
      <w:bookmarkEnd w:id="967"/>
      <w:r>
        <w:rPr>
          <w:lang w:eastAsia="ja-JP"/>
        </w:rPr>
        <w:t>10.3.1</w:t>
      </w:r>
      <w:r>
        <w:rPr>
          <w:lang w:eastAsia="ja-JP"/>
        </w:rPr>
        <w:tab/>
        <w:t>General</w:t>
      </w:r>
      <w:bookmarkEnd w:id="968"/>
    </w:p>
    <w:p w14:paraId="28DAC0E3" w14:textId="11A1BAFB" w:rsidR="000412E0" w:rsidRDefault="000412E0" w:rsidP="000412E0">
      <w:pPr>
        <w:rPr>
          <w:lang w:eastAsia="ja-JP"/>
        </w:rPr>
      </w:pPr>
      <w:r>
        <w:rPr>
          <w:lang w:eastAsia="ja-JP"/>
        </w:rPr>
        <w:t>Service Description: This service enables the consumer to store</w:t>
      </w:r>
      <w:r w:rsidR="00B23A5F">
        <w:rPr>
          <w:lang w:eastAsia="ja-JP"/>
        </w:rPr>
        <w:t xml:space="preserve"> and update</w:t>
      </w:r>
      <w:r w:rsidR="00B63376">
        <w:rPr>
          <w:lang w:eastAsia="ja-JP"/>
        </w:rPr>
        <w:t>, retrieve</w:t>
      </w:r>
      <w:r>
        <w:rPr>
          <w:lang w:eastAsia="ja-JP"/>
        </w:rPr>
        <w:t xml:space="preserve"> and remove ML </w:t>
      </w:r>
      <w:r w:rsidR="00F25AE4">
        <w:rPr>
          <w:lang w:eastAsia="ja-JP"/>
        </w:rPr>
        <w:t>M</w:t>
      </w:r>
      <w:r>
        <w:rPr>
          <w:lang w:eastAsia="ja-JP"/>
        </w:rPr>
        <w:t xml:space="preserve">odel(s) or ML </w:t>
      </w:r>
      <w:r w:rsidR="00F25AE4">
        <w:rPr>
          <w:lang w:eastAsia="ja-JP"/>
        </w:rPr>
        <w:t>M</w:t>
      </w:r>
      <w:r>
        <w:rPr>
          <w:lang w:eastAsia="ja-JP"/>
        </w:rPr>
        <w:t>odel address(es) from an ADRF.</w:t>
      </w:r>
    </w:p>
    <w:p w14:paraId="07114852" w14:textId="5F1519F3" w:rsidR="000412E0" w:rsidRDefault="000412E0" w:rsidP="000412E0">
      <w:pPr>
        <w:pStyle w:val="Heading3"/>
        <w:rPr>
          <w:lang w:eastAsia="ja-JP"/>
        </w:rPr>
      </w:pPr>
      <w:bookmarkStart w:id="969" w:name="_CR10_3_2"/>
      <w:bookmarkStart w:id="970" w:name="_Toc145930906"/>
      <w:bookmarkEnd w:id="969"/>
      <w:r>
        <w:rPr>
          <w:lang w:eastAsia="ja-JP"/>
        </w:rPr>
        <w:t>10.3.2</w:t>
      </w:r>
      <w:r>
        <w:rPr>
          <w:lang w:eastAsia="ja-JP"/>
        </w:rPr>
        <w:tab/>
        <w:t>Nadrf_MLModelManagement_StorageRequest service operation</w:t>
      </w:r>
      <w:bookmarkEnd w:id="970"/>
    </w:p>
    <w:p w14:paraId="580738D9" w14:textId="77777777" w:rsidR="000412E0" w:rsidRDefault="000412E0" w:rsidP="000412E0">
      <w:pPr>
        <w:rPr>
          <w:lang w:eastAsia="ja-JP"/>
        </w:rPr>
      </w:pPr>
      <w:r w:rsidRPr="00EE02E3">
        <w:rPr>
          <w:b/>
          <w:bCs/>
          <w:lang w:eastAsia="ja-JP"/>
        </w:rPr>
        <w:t>Service operation name:</w:t>
      </w:r>
      <w:r>
        <w:rPr>
          <w:lang w:eastAsia="ja-JP"/>
        </w:rPr>
        <w:t xml:space="preserve"> Nadrf_MLModelManagement_StorageRequest</w:t>
      </w:r>
    </w:p>
    <w:p w14:paraId="317DDB28" w14:textId="424A514B" w:rsidR="000412E0" w:rsidRDefault="000412E0" w:rsidP="000412E0">
      <w:pPr>
        <w:rPr>
          <w:lang w:eastAsia="ja-JP"/>
        </w:rPr>
      </w:pPr>
      <w:r w:rsidRPr="00EE02E3">
        <w:rPr>
          <w:b/>
          <w:bCs/>
          <w:lang w:eastAsia="ja-JP"/>
        </w:rPr>
        <w:t>Description:</w:t>
      </w:r>
      <w:r>
        <w:rPr>
          <w:lang w:eastAsia="ja-JP"/>
        </w:rPr>
        <w:t xml:space="preserve"> The consumer NF uses this service operation to request the ADRF to store</w:t>
      </w:r>
      <w:r w:rsidR="00B23A5F">
        <w:rPr>
          <w:lang w:eastAsia="ja-JP"/>
        </w:rPr>
        <w:t xml:space="preserve"> or update</w:t>
      </w:r>
      <w:r>
        <w:rPr>
          <w:lang w:eastAsia="ja-JP"/>
        </w:rPr>
        <w:t xml:space="preserve"> ML </w:t>
      </w:r>
      <w:r w:rsidR="00F25AE4">
        <w:rPr>
          <w:lang w:eastAsia="ja-JP"/>
        </w:rPr>
        <w:t>M</w:t>
      </w:r>
      <w:r>
        <w:rPr>
          <w:lang w:eastAsia="ja-JP"/>
        </w:rPr>
        <w:t xml:space="preserve">odel(s). ML </w:t>
      </w:r>
      <w:r w:rsidR="00F25AE4">
        <w:rPr>
          <w:lang w:eastAsia="ja-JP"/>
        </w:rPr>
        <w:t>M</w:t>
      </w:r>
      <w:r>
        <w:rPr>
          <w:lang w:eastAsia="ja-JP"/>
        </w:rPr>
        <w:t xml:space="preserve">odel(s) or ML </w:t>
      </w:r>
      <w:r w:rsidR="00F25AE4">
        <w:rPr>
          <w:lang w:eastAsia="ja-JP"/>
        </w:rPr>
        <w:t>M</w:t>
      </w:r>
      <w:r>
        <w:rPr>
          <w:lang w:eastAsia="ja-JP"/>
        </w:rPr>
        <w:t>odel address(es) stored in NWDAF containing MTLF are provided to the ADRF in the request message.</w:t>
      </w:r>
    </w:p>
    <w:p w14:paraId="672A88B3" w14:textId="08457615" w:rsidR="000412E0" w:rsidRDefault="000412E0" w:rsidP="000412E0">
      <w:pPr>
        <w:rPr>
          <w:lang w:eastAsia="ja-JP"/>
        </w:rPr>
      </w:pPr>
      <w:r w:rsidRPr="00EE02E3">
        <w:rPr>
          <w:b/>
          <w:bCs/>
          <w:lang w:eastAsia="ja-JP"/>
        </w:rPr>
        <w:t>Inputs, Required:</w:t>
      </w:r>
      <w:r w:rsidR="00657880">
        <w:rPr>
          <w:lang w:eastAsia="ja-JP"/>
        </w:rPr>
        <w:t xml:space="preserve"> NF instance ID of the NWDAF containing MTLF and set of</w:t>
      </w:r>
      <w:r>
        <w:rPr>
          <w:lang w:eastAsia="ja-JP"/>
        </w:rPr>
        <w:t>:</w:t>
      </w:r>
    </w:p>
    <w:p w14:paraId="02B577BC" w14:textId="3B618651" w:rsidR="00A936AB" w:rsidRDefault="00A936AB" w:rsidP="00EE02E3">
      <w:pPr>
        <w:pStyle w:val="B1"/>
      </w:pPr>
      <w:r>
        <w:t>-</w:t>
      </w:r>
      <w:r>
        <w:tab/>
        <w:t>ML model(s); or</w:t>
      </w:r>
    </w:p>
    <w:p w14:paraId="72003E23" w14:textId="381D8DAD" w:rsidR="000412E0" w:rsidRDefault="000412E0" w:rsidP="00EE02E3">
      <w:pPr>
        <w:pStyle w:val="B1"/>
      </w:pPr>
      <w:r>
        <w:t>-</w:t>
      </w:r>
      <w:r>
        <w:tab/>
        <w:t>the tuple (unique ML Model identifier and address (e.g. URL or FQDN) of Model file</w:t>
      </w:r>
      <w:r w:rsidR="00B23A5F">
        <w:t xml:space="preserve"> and Storage size required for each of the ML </w:t>
      </w:r>
      <w:r w:rsidR="00F25AE4">
        <w:t>M</w:t>
      </w:r>
      <w:r w:rsidR="00B23A5F">
        <w:t>odel</w:t>
      </w:r>
      <w:r>
        <w:t>).</w:t>
      </w:r>
    </w:p>
    <w:p w14:paraId="5435BD29" w14:textId="3EBDADE4" w:rsidR="000412E0" w:rsidRDefault="000412E0" w:rsidP="00EE02E3">
      <w:pPr>
        <w:pStyle w:val="NO"/>
      </w:pPr>
      <w:r>
        <w:t>NOTE:</w:t>
      </w:r>
      <w:r>
        <w:tab/>
        <w:t xml:space="preserve">The ADRF can download ML </w:t>
      </w:r>
      <w:r w:rsidR="00F25AE4">
        <w:t>M</w:t>
      </w:r>
      <w:r>
        <w:t xml:space="preserve">odel files based on the ML </w:t>
      </w:r>
      <w:r w:rsidR="00F25AE4">
        <w:t>M</w:t>
      </w:r>
      <w:r>
        <w:t xml:space="preserve">odel addresses provided by the NWDAF containing MTLF. How the ADRF downloads the ML </w:t>
      </w:r>
      <w:r w:rsidR="00F25AE4">
        <w:t>M</w:t>
      </w:r>
      <w:r>
        <w:t xml:space="preserve">odel and locally stores the ML </w:t>
      </w:r>
      <w:r w:rsidR="00F25AE4">
        <w:t>M</w:t>
      </w:r>
      <w:r>
        <w:t>odel is left for implementation.</w:t>
      </w:r>
    </w:p>
    <w:p w14:paraId="1077E93B" w14:textId="06B6E205" w:rsidR="000412E0" w:rsidRDefault="000412E0" w:rsidP="000412E0">
      <w:pPr>
        <w:rPr>
          <w:lang w:eastAsia="ja-JP"/>
        </w:rPr>
      </w:pPr>
      <w:r w:rsidRPr="00EE02E3">
        <w:rPr>
          <w:b/>
          <w:bCs/>
          <w:lang w:eastAsia="ja-JP"/>
        </w:rPr>
        <w:t>Inputs, Optional:</w:t>
      </w:r>
      <w:r w:rsidR="00657880">
        <w:rPr>
          <w:lang w:eastAsia="ja-JP"/>
        </w:rPr>
        <w:t xml:space="preserve"> None</w:t>
      </w:r>
      <w:r>
        <w:rPr>
          <w:lang w:eastAsia="ja-JP"/>
        </w:rPr>
        <w:t>.</w:t>
      </w:r>
    </w:p>
    <w:p w14:paraId="71D4C1DD" w14:textId="77777777" w:rsidR="000412E0" w:rsidRDefault="000412E0" w:rsidP="000412E0">
      <w:pPr>
        <w:rPr>
          <w:lang w:eastAsia="ja-JP"/>
        </w:rPr>
      </w:pPr>
      <w:r w:rsidRPr="00EE02E3">
        <w:rPr>
          <w:b/>
          <w:bCs/>
          <w:lang w:eastAsia="ja-JP"/>
        </w:rPr>
        <w:t>Outputs Required:</w:t>
      </w:r>
      <w:r>
        <w:rPr>
          <w:lang w:eastAsia="ja-JP"/>
        </w:rPr>
        <w:t xml:space="preserve"> Result Indication, one of the following:</w:t>
      </w:r>
    </w:p>
    <w:p w14:paraId="074F6658" w14:textId="2C65031D" w:rsidR="000412E0" w:rsidRDefault="000412E0" w:rsidP="00EE02E3">
      <w:pPr>
        <w:pStyle w:val="B1"/>
      </w:pPr>
      <w:r>
        <w:t>-</w:t>
      </w:r>
      <w:r>
        <w:tab/>
      </w:r>
      <w:r w:rsidR="00644AE6">
        <w:t xml:space="preserve">[Conditional] </w:t>
      </w:r>
      <w:r>
        <w:t>one or more tuples of unique ML Model identifier and address (e.g. URL or FQDN) of Model file stored in ADRF.</w:t>
      </w:r>
    </w:p>
    <w:p w14:paraId="421B85BB" w14:textId="77777777" w:rsidR="000412E0" w:rsidRDefault="000412E0" w:rsidP="000412E0">
      <w:pPr>
        <w:rPr>
          <w:lang w:eastAsia="ja-JP"/>
        </w:rPr>
      </w:pPr>
      <w:r w:rsidRPr="00EE02E3">
        <w:rPr>
          <w:b/>
          <w:bCs/>
          <w:lang w:eastAsia="ja-JP"/>
        </w:rPr>
        <w:t>Outputs, Optional:</w:t>
      </w:r>
      <w:r>
        <w:rPr>
          <w:lang w:eastAsia="ja-JP"/>
        </w:rPr>
        <w:t xml:space="preserve"> Storage Transaction Identifier.</w:t>
      </w:r>
    </w:p>
    <w:p w14:paraId="47915B70" w14:textId="323E1453" w:rsidR="000412E0" w:rsidRDefault="000412E0" w:rsidP="000412E0">
      <w:pPr>
        <w:pStyle w:val="Heading3"/>
        <w:rPr>
          <w:lang w:eastAsia="ja-JP"/>
        </w:rPr>
      </w:pPr>
      <w:bookmarkStart w:id="971" w:name="_CR10_3_3"/>
      <w:bookmarkStart w:id="972" w:name="_Toc145930907"/>
      <w:bookmarkEnd w:id="971"/>
      <w:r>
        <w:rPr>
          <w:lang w:eastAsia="ja-JP"/>
        </w:rPr>
        <w:t>10.3.3</w:t>
      </w:r>
      <w:r>
        <w:rPr>
          <w:lang w:eastAsia="ja-JP"/>
        </w:rPr>
        <w:tab/>
        <w:t>Nadrf_MLModelManagement_Delete service operation</w:t>
      </w:r>
      <w:bookmarkEnd w:id="972"/>
    </w:p>
    <w:p w14:paraId="4D1C0B3F" w14:textId="77777777" w:rsidR="000412E0" w:rsidRDefault="000412E0" w:rsidP="000412E0">
      <w:pPr>
        <w:rPr>
          <w:lang w:eastAsia="ja-JP"/>
        </w:rPr>
      </w:pPr>
      <w:r w:rsidRPr="00EE02E3">
        <w:rPr>
          <w:b/>
          <w:bCs/>
          <w:lang w:eastAsia="ja-JP"/>
        </w:rPr>
        <w:t>Service operation name:</w:t>
      </w:r>
      <w:r>
        <w:rPr>
          <w:lang w:eastAsia="ja-JP"/>
        </w:rPr>
        <w:t xml:space="preserve"> Nadrf_MLModelManagement_Delete</w:t>
      </w:r>
    </w:p>
    <w:p w14:paraId="3680A94F" w14:textId="53D4E22A" w:rsidR="000412E0" w:rsidRDefault="000412E0" w:rsidP="000412E0">
      <w:pPr>
        <w:rPr>
          <w:lang w:eastAsia="ja-JP"/>
        </w:rPr>
      </w:pPr>
      <w:r w:rsidRPr="00EE02E3">
        <w:rPr>
          <w:b/>
          <w:bCs/>
          <w:lang w:eastAsia="ja-JP"/>
        </w:rPr>
        <w:t>Description:</w:t>
      </w:r>
      <w:r>
        <w:rPr>
          <w:lang w:eastAsia="ja-JP"/>
        </w:rPr>
        <w:t xml:space="preserve"> This service operation instructs the ADRF to delete stored ML </w:t>
      </w:r>
      <w:r w:rsidR="00F25AE4">
        <w:rPr>
          <w:lang w:eastAsia="ja-JP"/>
        </w:rPr>
        <w:t>M</w:t>
      </w:r>
      <w:r>
        <w:rPr>
          <w:lang w:eastAsia="ja-JP"/>
        </w:rPr>
        <w:t xml:space="preserve">odel file(s) or ML </w:t>
      </w:r>
      <w:r w:rsidR="00F25AE4">
        <w:rPr>
          <w:lang w:eastAsia="ja-JP"/>
        </w:rPr>
        <w:t>M</w:t>
      </w:r>
      <w:r>
        <w:rPr>
          <w:lang w:eastAsia="ja-JP"/>
        </w:rPr>
        <w:t>odel address(es).</w:t>
      </w:r>
    </w:p>
    <w:p w14:paraId="7D6D5082" w14:textId="594727D8" w:rsidR="000412E0" w:rsidRDefault="000412E0" w:rsidP="000412E0">
      <w:pPr>
        <w:rPr>
          <w:lang w:eastAsia="ja-JP"/>
        </w:rPr>
      </w:pPr>
      <w:r w:rsidRPr="00EE02E3">
        <w:rPr>
          <w:b/>
          <w:bCs/>
          <w:lang w:eastAsia="ja-JP"/>
        </w:rPr>
        <w:t>Inputs, Required:</w:t>
      </w:r>
    </w:p>
    <w:p w14:paraId="08E3F6D0" w14:textId="2F7AD638" w:rsidR="000412E0" w:rsidRDefault="000412E0" w:rsidP="00EE02E3">
      <w:pPr>
        <w:pStyle w:val="B1"/>
      </w:pPr>
      <w:r>
        <w:t>-</w:t>
      </w:r>
      <w:r>
        <w:tab/>
        <w:t>Storage Transaction Identifier; or</w:t>
      </w:r>
    </w:p>
    <w:p w14:paraId="511B36EF" w14:textId="20A2CAC0" w:rsidR="000412E0" w:rsidRDefault="000412E0" w:rsidP="00EE02E3">
      <w:pPr>
        <w:pStyle w:val="B1"/>
      </w:pPr>
      <w:r>
        <w:t>-</w:t>
      </w:r>
      <w:r>
        <w:tab/>
        <w:t>one or more unique ML Model identifier</w:t>
      </w:r>
      <w:r w:rsidR="00657880">
        <w:t>(s)</w:t>
      </w:r>
      <w:r>
        <w:t>.</w:t>
      </w:r>
    </w:p>
    <w:p w14:paraId="225DAD55" w14:textId="3B93815C" w:rsidR="00657880" w:rsidRPr="00845430" w:rsidRDefault="00657880" w:rsidP="000412E0">
      <w:pPr>
        <w:rPr>
          <w:lang w:eastAsia="en-US"/>
        </w:rPr>
      </w:pPr>
      <w:r>
        <w:t>When a Storage Transaction Identifier is given, ADRF shall delete all the models that stored in the corresponding storage transaction.</w:t>
      </w:r>
    </w:p>
    <w:p w14:paraId="46BB375E" w14:textId="2E6CE36E" w:rsidR="000412E0" w:rsidRDefault="000412E0" w:rsidP="000412E0">
      <w:pPr>
        <w:rPr>
          <w:lang w:eastAsia="ja-JP"/>
        </w:rPr>
      </w:pPr>
      <w:r w:rsidRPr="00EE02E3">
        <w:rPr>
          <w:b/>
          <w:bCs/>
          <w:lang w:eastAsia="ja-JP"/>
        </w:rPr>
        <w:lastRenderedPageBreak/>
        <w:t>Inputs, Optional:</w:t>
      </w:r>
      <w:r>
        <w:rPr>
          <w:lang w:eastAsia="ja-JP"/>
        </w:rPr>
        <w:t xml:space="preserve"> None.</w:t>
      </w:r>
    </w:p>
    <w:p w14:paraId="3B3472EC" w14:textId="41E69875" w:rsidR="000412E0" w:rsidRDefault="000412E0" w:rsidP="000412E0">
      <w:pPr>
        <w:rPr>
          <w:lang w:eastAsia="ja-JP"/>
        </w:rPr>
      </w:pPr>
      <w:r w:rsidRPr="00EE02E3">
        <w:rPr>
          <w:b/>
          <w:bCs/>
          <w:lang w:eastAsia="ja-JP"/>
        </w:rPr>
        <w:t>Outputs, Required:</w:t>
      </w:r>
      <w:r>
        <w:rPr>
          <w:lang w:eastAsia="ja-JP"/>
        </w:rPr>
        <w:t xml:space="preserve"> Operation execution result indication</w:t>
      </w:r>
      <w:r w:rsidR="00F25AE4">
        <w:rPr>
          <w:lang w:eastAsia="ja-JP"/>
        </w:rPr>
        <w:t xml:space="preserve"> (i.e. ML Model deleted, ML Model not found, ML Model found but not deleted)</w:t>
      </w:r>
      <w:r>
        <w:rPr>
          <w:lang w:eastAsia="ja-JP"/>
        </w:rPr>
        <w:t>.</w:t>
      </w:r>
    </w:p>
    <w:p w14:paraId="6481C915" w14:textId="77777777" w:rsidR="000412E0" w:rsidRDefault="000412E0" w:rsidP="000412E0">
      <w:pPr>
        <w:rPr>
          <w:lang w:eastAsia="ja-JP"/>
        </w:rPr>
      </w:pPr>
      <w:r w:rsidRPr="00EE02E3">
        <w:rPr>
          <w:b/>
          <w:bCs/>
          <w:lang w:eastAsia="ja-JP"/>
        </w:rPr>
        <w:t>Outputs, Optional:</w:t>
      </w:r>
      <w:r>
        <w:rPr>
          <w:lang w:eastAsia="ja-JP"/>
        </w:rPr>
        <w:t xml:space="preserve"> None.</w:t>
      </w:r>
    </w:p>
    <w:p w14:paraId="52CBC6ED" w14:textId="28F5435F" w:rsidR="0021142F" w:rsidRDefault="0021142F" w:rsidP="0021142F">
      <w:pPr>
        <w:pStyle w:val="Heading3"/>
        <w:rPr>
          <w:lang w:eastAsia="ja-JP"/>
        </w:rPr>
      </w:pPr>
      <w:bookmarkStart w:id="973" w:name="_CR10_3_4"/>
      <w:bookmarkStart w:id="974" w:name="_Toc145930908"/>
      <w:bookmarkEnd w:id="973"/>
      <w:r>
        <w:rPr>
          <w:lang w:eastAsia="ja-JP"/>
        </w:rPr>
        <w:t>10.3.4</w:t>
      </w:r>
      <w:r>
        <w:rPr>
          <w:lang w:eastAsia="ja-JP"/>
        </w:rPr>
        <w:tab/>
        <w:t>Nadrf_MLModelManagement_RetrievalRequest service operation</w:t>
      </w:r>
      <w:bookmarkEnd w:id="974"/>
    </w:p>
    <w:p w14:paraId="41498E1A" w14:textId="64264C61" w:rsidR="0021142F" w:rsidRDefault="0021142F" w:rsidP="0021142F">
      <w:pPr>
        <w:rPr>
          <w:lang w:eastAsia="ja-JP"/>
        </w:rPr>
      </w:pPr>
      <w:r w:rsidRPr="00EE02E3">
        <w:rPr>
          <w:b/>
          <w:bCs/>
          <w:lang w:eastAsia="ja-JP"/>
        </w:rPr>
        <w:t>Service operation name:</w:t>
      </w:r>
      <w:r>
        <w:rPr>
          <w:lang w:eastAsia="ja-JP"/>
        </w:rPr>
        <w:t xml:space="preserve"> Nadrf_MLModelManagement_RetrievalRequest</w:t>
      </w:r>
    </w:p>
    <w:p w14:paraId="6FD2BB0B" w14:textId="2C4D2046" w:rsidR="0021142F" w:rsidRDefault="0021142F" w:rsidP="0021142F">
      <w:pPr>
        <w:rPr>
          <w:lang w:eastAsia="ja-JP"/>
        </w:rPr>
      </w:pPr>
      <w:r w:rsidRPr="00EE02E3">
        <w:rPr>
          <w:b/>
          <w:bCs/>
          <w:lang w:eastAsia="ja-JP"/>
        </w:rPr>
        <w:t>Description:</w:t>
      </w:r>
      <w:r>
        <w:rPr>
          <w:lang w:eastAsia="ja-JP"/>
        </w:rPr>
        <w:t xml:space="preserve"> The consumer NF uses this service operation to request the ADRF to get the ML </w:t>
      </w:r>
      <w:r w:rsidR="00F25AE4">
        <w:rPr>
          <w:lang w:eastAsia="ja-JP"/>
        </w:rPr>
        <w:t>M</w:t>
      </w:r>
      <w:r>
        <w:rPr>
          <w:lang w:eastAsia="ja-JP"/>
        </w:rPr>
        <w:t>odel(s) stored in ADRF.</w:t>
      </w:r>
    </w:p>
    <w:p w14:paraId="7D13AACC" w14:textId="77777777" w:rsidR="0021142F" w:rsidRPr="00EE02E3" w:rsidRDefault="0021142F" w:rsidP="0021142F">
      <w:pPr>
        <w:rPr>
          <w:b/>
          <w:bCs/>
          <w:lang w:eastAsia="ja-JP"/>
        </w:rPr>
      </w:pPr>
      <w:r w:rsidRPr="00EE02E3">
        <w:rPr>
          <w:b/>
          <w:bCs/>
          <w:lang w:eastAsia="ja-JP"/>
        </w:rPr>
        <w:t>Inputs, Required:</w:t>
      </w:r>
    </w:p>
    <w:p w14:paraId="788A54CF" w14:textId="77777777" w:rsidR="0021142F" w:rsidRDefault="0021142F" w:rsidP="00EE02E3">
      <w:pPr>
        <w:pStyle w:val="B1"/>
      </w:pPr>
      <w:r>
        <w:t>-</w:t>
      </w:r>
      <w:r>
        <w:tab/>
        <w:t>Storage Transaction Identifier; or</w:t>
      </w:r>
    </w:p>
    <w:p w14:paraId="71501EFE" w14:textId="25A79666" w:rsidR="0021142F" w:rsidRDefault="0021142F" w:rsidP="00EE02E3">
      <w:pPr>
        <w:pStyle w:val="B1"/>
      </w:pPr>
      <w:r>
        <w:t>-</w:t>
      </w:r>
      <w:r>
        <w:tab/>
        <w:t>one or more tuples of unique ML Model identifier</w:t>
      </w:r>
      <w:r w:rsidR="00657880">
        <w:t>(s)</w:t>
      </w:r>
      <w:r>
        <w:t>.</w:t>
      </w:r>
    </w:p>
    <w:p w14:paraId="0FEE8585" w14:textId="3D6BDCF7" w:rsidR="0021142F" w:rsidRDefault="0021142F" w:rsidP="0021142F">
      <w:pPr>
        <w:rPr>
          <w:lang w:eastAsia="ja-JP"/>
        </w:rPr>
      </w:pPr>
      <w:r w:rsidRPr="00EE02E3">
        <w:rPr>
          <w:b/>
          <w:bCs/>
          <w:lang w:eastAsia="ja-JP"/>
        </w:rPr>
        <w:t>Inputs, Optional:</w:t>
      </w:r>
      <w:r>
        <w:rPr>
          <w:lang w:eastAsia="ja-JP"/>
        </w:rPr>
        <w:t xml:space="preserve"> None.</w:t>
      </w:r>
    </w:p>
    <w:p w14:paraId="255A30CA" w14:textId="57BD4F0F" w:rsidR="0021142F" w:rsidRPr="006F76EA" w:rsidRDefault="0021142F" w:rsidP="0021142F">
      <w:r w:rsidRPr="00EE02E3">
        <w:rPr>
          <w:b/>
          <w:bCs/>
          <w:lang w:eastAsia="ja-JP"/>
        </w:rPr>
        <w:t>Outputs Required:</w:t>
      </w:r>
      <w:r w:rsidR="00644AE6">
        <w:t xml:space="preserve"> Result Indication.</w:t>
      </w:r>
    </w:p>
    <w:p w14:paraId="14F0650D" w14:textId="05AAA476" w:rsidR="0021142F" w:rsidRDefault="0021142F" w:rsidP="00EE02E3">
      <w:pPr>
        <w:pStyle w:val="B1"/>
      </w:pPr>
      <w:r>
        <w:t>-</w:t>
      </w:r>
      <w:r>
        <w:tab/>
      </w:r>
      <w:r w:rsidR="00644AE6">
        <w:t xml:space="preserve">[Conditional] </w:t>
      </w:r>
      <w:r w:rsidR="00657880">
        <w:t xml:space="preserve">one or more tuples of unique ML Model identifiers and </w:t>
      </w:r>
      <w:r>
        <w:t>address (e.g. URL or FQDN) of Model file stored in ADRF.</w:t>
      </w:r>
    </w:p>
    <w:p w14:paraId="659F8B90" w14:textId="29419B5A" w:rsidR="0021142F" w:rsidRDefault="0021142F" w:rsidP="0021142F">
      <w:pPr>
        <w:rPr>
          <w:lang w:eastAsia="ja-JP"/>
        </w:rPr>
      </w:pPr>
      <w:r w:rsidRPr="00EE02E3">
        <w:rPr>
          <w:b/>
          <w:bCs/>
          <w:lang w:eastAsia="ja-JP"/>
        </w:rPr>
        <w:t>Outputs, Optional:</w:t>
      </w:r>
      <w:r w:rsidR="00657880">
        <w:rPr>
          <w:lang w:eastAsia="ja-JP"/>
        </w:rPr>
        <w:t xml:space="preserve"> None</w:t>
      </w:r>
      <w:r>
        <w:rPr>
          <w:lang w:eastAsia="ja-JP"/>
        </w:rPr>
        <w:t>.</w:t>
      </w:r>
    </w:p>
    <w:p w14:paraId="0CB21D7D" w14:textId="162E33A4" w:rsidR="00C24DA9" w:rsidRPr="005D2CF1" w:rsidRDefault="00C24DA9" w:rsidP="00C24DA9">
      <w:pPr>
        <w:pStyle w:val="Heading8"/>
      </w:pPr>
      <w:bookmarkStart w:id="975" w:name="_CRAnnexAinformative"/>
      <w:bookmarkEnd w:id="975"/>
      <w:r w:rsidRPr="005D2CF1">
        <w:rPr>
          <w:lang w:eastAsia="ja-JP"/>
        </w:rPr>
        <w:br w:type="page"/>
      </w:r>
      <w:bookmarkStart w:id="976" w:name="_Toc145930909"/>
      <w:r w:rsidRPr="005D2CF1">
        <w:lastRenderedPageBreak/>
        <w:t>Annex A (informative):</w:t>
      </w:r>
      <w:r w:rsidR="009012CF">
        <w:br/>
      </w:r>
      <w:r w:rsidRPr="005D2CF1">
        <w:t>Change history</w:t>
      </w:r>
      <w:bookmarkEnd w:id="976"/>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D2CF1"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D2CF1" w:rsidRDefault="00C24DA9" w:rsidP="00B16F2C">
            <w:pPr>
              <w:pStyle w:val="TAH"/>
              <w:rPr>
                <w:sz w:val="16"/>
                <w:szCs w:val="16"/>
              </w:rPr>
            </w:pPr>
            <w:r w:rsidRPr="005D2CF1">
              <w:rPr>
                <w:sz w:val="16"/>
                <w:szCs w:val="16"/>
              </w:rPr>
              <w:lastRenderedPageBreak/>
              <w:t>Change history</w:t>
            </w:r>
          </w:p>
        </w:tc>
      </w:tr>
      <w:tr w:rsidR="00C24DA9" w:rsidRPr="005D2CF1" w14:paraId="16F63E15" w14:textId="77777777" w:rsidTr="00B16F2C">
        <w:tc>
          <w:tcPr>
            <w:tcW w:w="800" w:type="dxa"/>
            <w:shd w:val="pct10" w:color="auto" w:fill="FFFFFF"/>
          </w:tcPr>
          <w:p w14:paraId="65CA7BD5" w14:textId="77777777" w:rsidR="00C24DA9" w:rsidRPr="005D2CF1" w:rsidRDefault="00C24DA9" w:rsidP="00B16F2C">
            <w:pPr>
              <w:pStyle w:val="TAH"/>
              <w:rPr>
                <w:sz w:val="16"/>
                <w:szCs w:val="16"/>
              </w:rPr>
            </w:pPr>
            <w:r w:rsidRPr="005D2CF1">
              <w:rPr>
                <w:sz w:val="16"/>
                <w:szCs w:val="16"/>
              </w:rPr>
              <w:t>Date</w:t>
            </w:r>
          </w:p>
        </w:tc>
        <w:tc>
          <w:tcPr>
            <w:tcW w:w="800" w:type="dxa"/>
            <w:shd w:val="pct10" w:color="auto" w:fill="FFFFFF"/>
          </w:tcPr>
          <w:p w14:paraId="23FD7C03" w14:textId="77777777" w:rsidR="00C24DA9" w:rsidRPr="005D2CF1" w:rsidRDefault="00C24DA9" w:rsidP="00B16F2C">
            <w:pPr>
              <w:pStyle w:val="TAH"/>
              <w:rPr>
                <w:sz w:val="16"/>
                <w:szCs w:val="16"/>
              </w:rPr>
            </w:pPr>
            <w:r w:rsidRPr="005D2CF1">
              <w:rPr>
                <w:sz w:val="16"/>
                <w:szCs w:val="16"/>
              </w:rPr>
              <w:t>Meeting</w:t>
            </w:r>
          </w:p>
        </w:tc>
        <w:tc>
          <w:tcPr>
            <w:tcW w:w="1094" w:type="dxa"/>
            <w:shd w:val="pct10" w:color="auto" w:fill="FFFFFF"/>
          </w:tcPr>
          <w:p w14:paraId="4E8B4C91" w14:textId="77777777" w:rsidR="00C24DA9" w:rsidRPr="005D2CF1" w:rsidRDefault="00C24DA9" w:rsidP="00B16F2C">
            <w:pPr>
              <w:pStyle w:val="TAH"/>
              <w:rPr>
                <w:sz w:val="16"/>
                <w:szCs w:val="16"/>
              </w:rPr>
            </w:pPr>
            <w:r w:rsidRPr="005D2CF1">
              <w:rPr>
                <w:sz w:val="16"/>
                <w:szCs w:val="16"/>
              </w:rPr>
              <w:t>TDoc</w:t>
            </w:r>
          </w:p>
        </w:tc>
        <w:tc>
          <w:tcPr>
            <w:tcW w:w="567" w:type="dxa"/>
            <w:shd w:val="pct10" w:color="auto" w:fill="FFFFFF"/>
          </w:tcPr>
          <w:p w14:paraId="51052979" w14:textId="77777777" w:rsidR="00C24DA9" w:rsidRPr="005D2CF1" w:rsidRDefault="00C24DA9" w:rsidP="00B16F2C">
            <w:pPr>
              <w:pStyle w:val="TAH"/>
              <w:rPr>
                <w:sz w:val="16"/>
                <w:szCs w:val="16"/>
              </w:rPr>
            </w:pPr>
            <w:r w:rsidRPr="005D2CF1">
              <w:rPr>
                <w:sz w:val="16"/>
                <w:szCs w:val="16"/>
              </w:rPr>
              <w:t>CR</w:t>
            </w:r>
          </w:p>
        </w:tc>
        <w:tc>
          <w:tcPr>
            <w:tcW w:w="425" w:type="dxa"/>
            <w:shd w:val="pct10" w:color="auto" w:fill="FFFFFF"/>
          </w:tcPr>
          <w:p w14:paraId="4E14D5C8" w14:textId="77777777" w:rsidR="00C24DA9" w:rsidRPr="005D2CF1" w:rsidRDefault="00C24DA9" w:rsidP="00B16F2C">
            <w:pPr>
              <w:pStyle w:val="TAH"/>
              <w:rPr>
                <w:sz w:val="16"/>
                <w:szCs w:val="16"/>
              </w:rPr>
            </w:pPr>
            <w:r w:rsidRPr="005D2CF1">
              <w:rPr>
                <w:sz w:val="16"/>
                <w:szCs w:val="16"/>
              </w:rPr>
              <w:t>Rev</w:t>
            </w:r>
          </w:p>
        </w:tc>
        <w:tc>
          <w:tcPr>
            <w:tcW w:w="425" w:type="dxa"/>
            <w:shd w:val="pct10" w:color="auto" w:fill="FFFFFF"/>
          </w:tcPr>
          <w:p w14:paraId="105A36CC" w14:textId="77777777" w:rsidR="00C24DA9" w:rsidRPr="005D2CF1" w:rsidRDefault="00C24DA9" w:rsidP="00B16F2C">
            <w:pPr>
              <w:pStyle w:val="TAH"/>
              <w:rPr>
                <w:sz w:val="16"/>
                <w:szCs w:val="16"/>
              </w:rPr>
            </w:pPr>
            <w:r w:rsidRPr="005D2CF1">
              <w:rPr>
                <w:sz w:val="16"/>
                <w:szCs w:val="16"/>
              </w:rPr>
              <w:t>Cat</w:t>
            </w:r>
          </w:p>
        </w:tc>
        <w:tc>
          <w:tcPr>
            <w:tcW w:w="4820" w:type="dxa"/>
            <w:shd w:val="pct10" w:color="auto" w:fill="FFFFFF"/>
          </w:tcPr>
          <w:p w14:paraId="6FF4DB1E" w14:textId="77777777" w:rsidR="00C24DA9" w:rsidRPr="005D2CF1" w:rsidRDefault="00C24DA9" w:rsidP="00B16F2C">
            <w:pPr>
              <w:pStyle w:val="TAH"/>
              <w:rPr>
                <w:sz w:val="16"/>
                <w:szCs w:val="16"/>
              </w:rPr>
            </w:pPr>
            <w:r w:rsidRPr="005D2CF1">
              <w:rPr>
                <w:sz w:val="16"/>
                <w:szCs w:val="16"/>
              </w:rPr>
              <w:t>Subject/Comment</w:t>
            </w:r>
          </w:p>
        </w:tc>
        <w:tc>
          <w:tcPr>
            <w:tcW w:w="708" w:type="dxa"/>
            <w:shd w:val="pct10" w:color="auto" w:fill="FFFFFF"/>
          </w:tcPr>
          <w:p w14:paraId="1F86F1C8" w14:textId="77777777" w:rsidR="00C24DA9" w:rsidRPr="005D2CF1" w:rsidRDefault="00C24DA9" w:rsidP="00B16F2C">
            <w:pPr>
              <w:pStyle w:val="TAH"/>
              <w:rPr>
                <w:sz w:val="16"/>
                <w:szCs w:val="16"/>
              </w:rPr>
            </w:pPr>
            <w:r w:rsidRPr="005D2CF1">
              <w:rPr>
                <w:sz w:val="16"/>
                <w:szCs w:val="16"/>
              </w:rPr>
              <w:t>New version</w:t>
            </w:r>
          </w:p>
        </w:tc>
      </w:tr>
      <w:bookmarkEnd w:id="809"/>
      <w:tr w:rsidR="00C24DA9" w:rsidRPr="005D2CF1" w14:paraId="31B76DC4" w14:textId="77777777" w:rsidTr="00B16F2C">
        <w:tc>
          <w:tcPr>
            <w:tcW w:w="800" w:type="dxa"/>
            <w:shd w:val="solid" w:color="FFFFFF" w:fill="auto"/>
          </w:tcPr>
          <w:p w14:paraId="7FB8567C" w14:textId="77777777" w:rsidR="00C24DA9" w:rsidRPr="005D2CF1" w:rsidRDefault="00C24DA9" w:rsidP="00B16F2C">
            <w:pPr>
              <w:pStyle w:val="TAC"/>
              <w:rPr>
                <w:color w:val="0000FF"/>
                <w:sz w:val="16"/>
                <w:szCs w:val="16"/>
              </w:rPr>
            </w:pPr>
            <w:r w:rsidRPr="005D2CF1">
              <w:rPr>
                <w:color w:val="0000FF"/>
                <w:sz w:val="16"/>
                <w:szCs w:val="16"/>
              </w:rPr>
              <w:t>2019-05</w:t>
            </w:r>
          </w:p>
        </w:tc>
        <w:tc>
          <w:tcPr>
            <w:tcW w:w="800" w:type="dxa"/>
            <w:shd w:val="solid" w:color="FFFFFF" w:fill="auto"/>
          </w:tcPr>
          <w:p w14:paraId="5DDACF5A"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2E5196B9" w14:textId="77777777" w:rsidR="00C24DA9" w:rsidRPr="005D2CF1" w:rsidRDefault="00C24DA9" w:rsidP="00B16F2C">
            <w:pPr>
              <w:pStyle w:val="TAC"/>
              <w:rPr>
                <w:color w:val="0000FF"/>
                <w:sz w:val="16"/>
                <w:szCs w:val="16"/>
              </w:rPr>
            </w:pPr>
            <w:r w:rsidRPr="005D2CF1">
              <w:rPr>
                <w:color w:val="0000FF"/>
                <w:sz w:val="16"/>
                <w:szCs w:val="16"/>
              </w:rPr>
              <w:t>SP-190456</w:t>
            </w:r>
          </w:p>
        </w:tc>
        <w:tc>
          <w:tcPr>
            <w:tcW w:w="567" w:type="dxa"/>
            <w:shd w:val="solid" w:color="FFFFFF" w:fill="auto"/>
          </w:tcPr>
          <w:p w14:paraId="0B1007AF"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1037B3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7D9A16F6"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1B6FC77E" w14:textId="77777777" w:rsidR="00C24DA9" w:rsidRPr="005D2CF1" w:rsidRDefault="00C24DA9" w:rsidP="00B16F2C">
            <w:pPr>
              <w:pStyle w:val="TAL"/>
              <w:rPr>
                <w:color w:val="0000FF"/>
                <w:sz w:val="16"/>
                <w:szCs w:val="16"/>
              </w:rPr>
            </w:pPr>
            <w:r w:rsidRPr="005D2CF1">
              <w:rPr>
                <w:color w:val="0000FF"/>
                <w:sz w:val="16"/>
                <w:szCs w:val="16"/>
              </w:rPr>
              <w:t>MCC Editorial update for presentation to TSG SA#84 for approval</w:t>
            </w:r>
          </w:p>
        </w:tc>
        <w:tc>
          <w:tcPr>
            <w:tcW w:w="708" w:type="dxa"/>
            <w:shd w:val="solid" w:color="FFFFFF" w:fill="auto"/>
          </w:tcPr>
          <w:p w14:paraId="2A44EFFC" w14:textId="77777777" w:rsidR="00C24DA9" w:rsidRPr="005D2CF1" w:rsidRDefault="00C24DA9" w:rsidP="00B16F2C">
            <w:pPr>
              <w:pStyle w:val="TAL"/>
              <w:jc w:val="center"/>
              <w:rPr>
                <w:color w:val="0000FF"/>
                <w:sz w:val="16"/>
                <w:szCs w:val="16"/>
              </w:rPr>
            </w:pPr>
            <w:r w:rsidRPr="005D2CF1">
              <w:rPr>
                <w:color w:val="0000FF"/>
                <w:sz w:val="16"/>
                <w:szCs w:val="16"/>
              </w:rPr>
              <w:t>1.0.0</w:t>
            </w:r>
          </w:p>
        </w:tc>
      </w:tr>
      <w:tr w:rsidR="00C24DA9" w:rsidRPr="005D2CF1" w14:paraId="1B622608" w14:textId="77777777" w:rsidTr="00B16F2C">
        <w:tc>
          <w:tcPr>
            <w:tcW w:w="800" w:type="dxa"/>
            <w:shd w:val="solid" w:color="FFFFFF" w:fill="auto"/>
          </w:tcPr>
          <w:p w14:paraId="64FABC29" w14:textId="77777777" w:rsidR="00C24DA9" w:rsidRPr="005D2CF1" w:rsidRDefault="00C24DA9" w:rsidP="00B16F2C">
            <w:pPr>
              <w:pStyle w:val="TAC"/>
              <w:rPr>
                <w:color w:val="0000FF"/>
                <w:sz w:val="16"/>
                <w:szCs w:val="16"/>
              </w:rPr>
            </w:pPr>
            <w:r w:rsidRPr="005D2CF1">
              <w:rPr>
                <w:color w:val="0000FF"/>
                <w:sz w:val="16"/>
                <w:szCs w:val="16"/>
              </w:rPr>
              <w:t>2019-06</w:t>
            </w:r>
          </w:p>
        </w:tc>
        <w:tc>
          <w:tcPr>
            <w:tcW w:w="800" w:type="dxa"/>
            <w:shd w:val="solid" w:color="FFFFFF" w:fill="auto"/>
          </w:tcPr>
          <w:p w14:paraId="0211676F"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70B9CE6F" w14:textId="77777777" w:rsidR="00C24DA9" w:rsidRPr="005D2CF1" w:rsidRDefault="00C24DA9" w:rsidP="00B16F2C">
            <w:pPr>
              <w:pStyle w:val="TAC"/>
              <w:rPr>
                <w:color w:val="0000FF"/>
                <w:sz w:val="16"/>
                <w:szCs w:val="16"/>
              </w:rPr>
            </w:pPr>
            <w:r w:rsidRPr="005D2CF1">
              <w:rPr>
                <w:color w:val="0000FF"/>
                <w:sz w:val="16"/>
                <w:szCs w:val="16"/>
              </w:rPr>
              <w:t>-</w:t>
            </w:r>
          </w:p>
        </w:tc>
        <w:tc>
          <w:tcPr>
            <w:tcW w:w="567" w:type="dxa"/>
            <w:shd w:val="solid" w:color="FFFFFF" w:fill="auto"/>
          </w:tcPr>
          <w:p w14:paraId="2331729D"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3B06A60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91B84AE"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7FBDB48A" w14:textId="77777777" w:rsidR="00C24DA9" w:rsidRPr="005D2CF1" w:rsidRDefault="00C24DA9" w:rsidP="00B16F2C">
            <w:pPr>
              <w:pStyle w:val="TAL"/>
              <w:rPr>
                <w:color w:val="0000FF"/>
                <w:sz w:val="16"/>
                <w:szCs w:val="16"/>
              </w:rPr>
            </w:pPr>
            <w:r w:rsidRPr="005D2CF1">
              <w:rPr>
                <w:color w:val="0000FF"/>
                <w:sz w:val="16"/>
                <w:szCs w:val="16"/>
              </w:rPr>
              <w:t>MCC editorial update for publication after approval at TSG SA#84</w:t>
            </w:r>
          </w:p>
        </w:tc>
        <w:tc>
          <w:tcPr>
            <w:tcW w:w="708" w:type="dxa"/>
            <w:shd w:val="solid" w:color="FFFFFF" w:fill="auto"/>
          </w:tcPr>
          <w:p w14:paraId="2BC40E37" w14:textId="77777777" w:rsidR="00C24DA9" w:rsidRPr="005D2CF1" w:rsidRDefault="00C24DA9" w:rsidP="00B16F2C">
            <w:pPr>
              <w:pStyle w:val="TAL"/>
              <w:jc w:val="center"/>
              <w:rPr>
                <w:color w:val="0000FF"/>
                <w:sz w:val="16"/>
                <w:szCs w:val="16"/>
              </w:rPr>
            </w:pPr>
            <w:r w:rsidRPr="005D2CF1">
              <w:rPr>
                <w:color w:val="0000FF"/>
                <w:sz w:val="16"/>
                <w:szCs w:val="16"/>
              </w:rPr>
              <w:t>16.0.0</w:t>
            </w:r>
          </w:p>
        </w:tc>
      </w:tr>
      <w:tr w:rsidR="00C24DA9" w:rsidRPr="005D2CF1" w14:paraId="5E7E52D8" w14:textId="77777777" w:rsidTr="00B16F2C">
        <w:tc>
          <w:tcPr>
            <w:tcW w:w="800" w:type="dxa"/>
            <w:shd w:val="solid" w:color="FFFFFF" w:fill="auto"/>
          </w:tcPr>
          <w:p w14:paraId="1F59B06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ED18C2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7F99B9D"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DD3B6C5" w14:textId="77777777" w:rsidR="00C24DA9" w:rsidRPr="005D2CF1" w:rsidRDefault="00C24DA9" w:rsidP="00B16F2C">
            <w:pPr>
              <w:pStyle w:val="TAC"/>
              <w:rPr>
                <w:sz w:val="16"/>
                <w:szCs w:val="16"/>
              </w:rPr>
            </w:pPr>
            <w:r w:rsidRPr="005D2CF1">
              <w:rPr>
                <w:sz w:val="16"/>
                <w:szCs w:val="16"/>
              </w:rPr>
              <w:t>0001</w:t>
            </w:r>
          </w:p>
        </w:tc>
        <w:tc>
          <w:tcPr>
            <w:tcW w:w="425" w:type="dxa"/>
            <w:shd w:val="solid" w:color="FFFFFF" w:fill="auto"/>
          </w:tcPr>
          <w:p w14:paraId="5E176A2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5011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C37DA0" w14:textId="77777777" w:rsidR="00C24DA9" w:rsidRPr="005D2CF1" w:rsidRDefault="00C24DA9" w:rsidP="00B16F2C">
            <w:pPr>
              <w:pStyle w:val="TAL"/>
              <w:rPr>
                <w:sz w:val="16"/>
                <w:szCs w:val="16"/>
              </w:rPr>
            </w:pPr>
            <w:r w:rsidRPr="005D2CF1">
              <w:rPr>
                <w:sz w:val="16"/>
                <w:szCs w:val="16"/>
              </w:rPr>
              <w:t>Clarifications to Observed Service experience related network data analytics</w:t>
            </w:r>
          </w:p>
        </w:tc>
        <w:tc>
          <w:tcPr>
            <w:tcW w:w="708" w:type="dxa"/>
            <w:shd w:val="solid" w:color="FFFFFF" w:fill="auto"/>
          </w:tcPr>
          <w:p w14:paraId="73B76A85"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80D8ACE" w14:textId="77777777" w:rsidTr="00B16F2C">
        <w:tc>
          <w:tcPr>
            <w:tcW w:w="800" w:type="dxa"/>
            <w:shd w:val="solid" w:color="FFFFFF" w:fill="auto"/>
          </w:tcPr>
          <w:p w14:paraId="2F3D2347"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77F2977"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466AFC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272D85D" w14:textId="77777777" w:rsidR="00C24DA9" w:rsidRPr="005D2CF1" w:rsidRDefault="00C24DA9" w:rsidP="00B16F2C">
            <w:pPr>
              <w:pStyle w:val="TAC"/>
              <w:rPr>
                <w:sz w:val="16"/>
                <w:szCs w:val="16"/>
              </w:rPr>
            </w:pPr>
            <w:r w:rsidRPr="005D2CF1">
              <w:rPr>
                <w:sz w:val="16"/>
                <w:szCs w:val="16"/>
              </w:rPr>
              <w:t>0010</w:t>
            </w:r>
          </w:p>
        </w:tc>
        <w:tc>
          <w:tcPr>
            <w:tcW w:w="425" w:type="dxa"/>
            <w:shd w:val="solid" w:color="FFFFFF" w:fill="auto"/>
          </w:tcPr>
          <w:p w14:paraId="7AE324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FE1AF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5DB613" w14:textId="77777777" w:rsidR="00C24DA9" w:rsidRPr="005D2CF1" w:rsidRDefault="00C24DA9" w:rsidP="00B16F2C">
            <w:pPr>
              <w:pStyle w:val="TAL"/>
              <w:rPr>
                <w:sz w:val="16"/>
                <w:szCs w:val="16"/>
              </w:rPr>
            </w:pPr>
            <w:r w:rsidRPr="005D2CF1">
              <w:rPr>
                <w:sz w:val="16"/>
                <w:szCs w:val="16"/>
              </w:rPr>
              <w:t>Specification clean-up</w:t>
            </w:r>
          </w:p>
        </w:tc>
        <w:tc>
          <w:tcPr>
            <w:tcW w:w="708" w:type="dxa"/>
            <w:shd w:val="solid" w:color="FFFFFF" w:fill="auto"/>
          </w:tcPr>
          <w:p w14:paraId="5F1EB4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DB09805" w14:textId="77777777" w:rsidTr="00B16F2C">
        <w:tc>
          <w:tcPr>
            <w:tcW w:w="800" w:type="dxa"/>
            <w:shd w:val="solid" w:color="FFFFFF" w:fill="auto"/>
          </w:tcPr>
          <w:p w14:paraId="7A92D8B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E9133E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380368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8B983C7" w14:textId="77777777" w:rsidR="00C24DA9" w:rsidRPr="005D2CF1" w:rsidRDefault="00C24DA9" w:rsidP="00B16F2C">
            <w:pPr>
              <w:pStyle w:val="TAC"/>
              <w:rPr>
                <w:sz w:val="16"/>
                <w:szCs w:val="16"/>
              </w:rPr>
            </w:pPr>
            <w:r w:rsidRPr="005D2CF1">
              <w:rPr>
                <w:sz w:val="16"/>
                <w:szCs w:val="16"/>
              </w:rPr>
              <w:t>0012</w:t>
            </w:r>
          </w:p>
        </w:tc>
        <w:tc>
          <w:tcPr>
            <w:tcW w:w="425" w:type="dxa"/>
            <w:shd w:val="solid" w:color="FFFFFF" w:fill="auto"/>
          </w:tcPr>
          <w:p w14:paraId="00017138"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26111A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EE7F11" w14:textId="77777777" w:rsidR="00C24DA9" w:rsidRPr="005D2CF1" w:rsidRDefault="00C24DA9" w:rsidP="00B16F2C">
            <w:pPr>
              <w:pStyle w:val="TAL"/>
              <w:rPr>
                <w:sz w:val="16"/>
                <w:szCs w:val="16"/>
              </w:rPr>
            </w:pPr>
            <w:r w:rsidRPr="005D2CF1">
              <w:rPr>
                <w:sz w:val="16"/>
                <w:szCs w:val="16"/>
              </w:rPr>
              <w:t xml:space="preserve">Miscellaneous corrections to TS 23.288 </w:t>
            </w:r>
          </w:p>
        </w:tc>
        <w:tc>
          <w:tcPr>
            <w:tcW w:w="708" w:type="dxa"/>
            <w:shd w:val="solid" w:color="FFFFFF" w:fill="auto"/>
          </w:tcPr>
          <w:p w14:paraId="088DA99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8AFC081" w14:textId="77777777" w:rsidTr="00B16F2C">
        <w:tc>
          <w:tcPr>
            <w:tcW w:w="800" w:type="dxa"/>
            <w:shd w:val="solid" w:color="FFFFFF" w:fill="auto"/>
          </w:tcPr>
          <w:p w14:paraId="3AC4C33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298124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A685CE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0C01CBF" w14:textId="77777777" w:rsidR="00C24DA9" w:rsidRPr="005D2CF1" w:rsidRDefault="00C24DA9" w:rsidP="00B16F2C">
            <w:pPr>
              <w:pStyle w:val="TAC"/>
              <w:rPr>
                <w:sz w:val="16"/>
                <w:szCs w:val="16"/>
              </w:rPr>
            </w:pPr>
            <w:r w:rsidRPr="005D2CF1">
              <w:rPr>
                <w:sz w:val="16"/>
                <w:szCs w:val="16"/>
              </w:rPr>
              <w:t>0014</w:t>
            </w:r>
          </w:p>
        </w:tc>
        <w:tc>
          <w:tcPr>
            <w:tcW w:w="425" w:type="dxa"/>
            <w:shd w:val="solid" w:color="FFFFFF" w:fill="auto"/>
          </w:tcPr>
          <w:p w14:paraId="151BB2A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2A0FC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50CE395" w14:textId="77777777" w:rsidR="00C24DA9" w:rsidRPr="005D2CF1" w:rsidRDefault="00C24DA9" w:rsidP="00B16F2C">
            <w:pPr>
              <w:pStyle w:val="TAL"/>
              <w:rPr>
                <w:sz w:val="16"/>
                <w:szCs w:val="16"/>
              </w:rPr>
            </w:pPr>
            <w:r w:rsidRPr="005D2CF1">
              <w:rPr>
                <w:sz w:val="16"/>
                <w:szCs w:val="16"/>
              </w:rPr>
              <w:t>Clarification of NF and AF</w:t>
            </w:r>
          </w:p>
        </w:tc>
        <w:tc>
          <w:tcPr>
            <w:tcW w:w="708" w:type="dxa"/>
            <w:shd w:val="solid" w:color="FFFFFF" w:fill="auto"/>
          </w:tcPr>
          <w:p w14:paraId="6A83ADC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F246348" w14:textId="77777777" w:rsidTr="00B16F2C">
        <w:tc>
          <w:tcPr>
            <w:tcW w:w="800" w:type="dxa"/>
            <w:shd w:val="solid" w:color="FFFFFF" w:fill="auto"/>
          </w:tcPr>
          <w:p w14:paraId="6978FAB0"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1362C5E"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6510AB4"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E14A590" w14:textId="77777777" w:rsidR="00C24DA9" w:rsidRPr="005D2CF1" w:rsidRDefault="00C24DA9" w:rsidP="00B16F2C">
            <w:pPr>
              <w:pStyle w:val="TAC"/>
              <w:rPr>
                <w:sz w:val="16"/>
                <w:szCs w:val="16"/>
              </w:rPr>
            </w:pPr>
            <w:r w:rsidRPr="005D2CF1">
              <w:rPr>
                <w:sz w:val="16"/>
                <w:szCs w:val="16"/>
              </w:rPr>
              <w:t>0015</w:t>
            </w:r>
          </w:p>
        </w:tc>
        <w:tc>
          <w:tcPr>
            <w:tcW w:w="425" w:type="dxa"/>
            <w:shd w:val="solid" w:color="FFFFFF" w:fill="auto"/>
          </w:tcPr>
          <w:p w14:paraId="192036B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DEF2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10B08A" w14:textId="77777777" w:rsidR="00C24DA9" w:rsidRPr="005D2CF1" w:rsidRDefault="00C24DA9" w:rsidP="00B16F2C">
            <w:pPr>
              <w:pStyle w:val="TAL"/>
              <w:rPr>
                <w:sz w:val="16"/>
                <w:szCs w:val="16"/>
              </w:rPr>
            </w:pPr>
            <w:r w:rsidRPr="005D2CF1">
              <w:rPr>
                <w:sz w:val="16"/>
                <w:szCs w:val="16"/>
              </w:rPr>
              <w:t>Update the Analytics information provided by NWDAF</w:t>
            </w:r>
          </w:p>
        </w:tc>
        <w:tc>
          <w:tcPr>
            <w:tcW w:w="708" w:type="dxa"/>
            <w:shd w:val="solid" w:color="FFFFFF" w:fill="auto"/>
          </w:tcPr>
          <w:p w14:paraId="6A5161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233EA8F" w14:textId="77777777" w:rsidTr="00B16F2C">
        <w:tc>
          <w:tcPr>
            <w:tcW w:w="800" w:type="dxa"/>
            <w:shd w:val="solid" w:color="FFFFFF" w:fill="auto"/>
          </w:tcPr>
          <w:p w14:paraId="42018EA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C9AFA6"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464422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549C91F" w14:textId="77777777" w:rsidR="00C24DA9" w:rsidRPr="005D2CF1" w:rsidRDefault="00C24DA9" w:rsidP="00B16F2C">
            <w:pPr>
              <w:pStyle w:val="TAC"/>
              <w:rPr>
                <w:sz w:val="16"/>
                <w:szCs w:val="16"/>
              </w:rPr>
            </w:pPr>
            <w:r w:rsidRPr="005D2CF1">
              <w:rPr>
                <w:sz w:val="16"/>
                <w:szCs w:val="16"/>
              </w:rPr>
              <w:t>0017</w:t>
            </w:r>
          </w:p>
        </w:tc>
        <w:tc>
          <w:tcPr>
            <w:tcW w:w="425" w:type="dxa"/>
            <w:shd w:val="solid" w:color="FFFFFF" w:fill="auto"/>
          </w:tcPr>
          <w:p w14:paraId="2AB5A200"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51497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0B4167" w14:textId="77777777" w:rsidR="00C24DA9" w:rsidRPr="005D2CF1" w:rsidRDefault="00C24DA9" w:rsidP="00B16F2C">
            <w:pPr>
              <w:pStyle w:val="TAL"/>
              <w:rPr>
                <w:sz w:val="16"/>
                <w:szCs w:val="16"/>
              </w:rPr>
            </w:pPr>
            <w:r w:rsidRPr="005D2CF1">
              <w:rPr>
                <w:sz w:val="16"/>
                <w:szCs w:val="16"/>
              </w:rPr>
              <w:t>Closing open issue on NEF-AF interaction for data collection from AF</w:t>
            </w:r>
          </w:p>
        </w:tc>
        <w:tc>
          <w:tcPr>
            <w:tcW w:w="708" w:type="dxa"/>
            <w:shd w:val="solid" w:color="FFFFFF" w:fill="auto"/>
          </w:tcPr>
          <w:p w14:paraId="14D8F4CC"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C6D5568" w14:textId="77777777" w:rsidTr="00B16F2C">
        <w:tc>
          <w:tcPr>
            <w:tcW w:w="800" w:type="dxa"/>
            <w:shd w:val="solid" w:color="FFFFFF" w:fill="auto"/>
          </w:tcPr>
          <w:p w14:paraId="7CBA4F7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288123B"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9300E52"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3A20BB3" w14:textId="77777777" w:rsidR="00C24DA9" w:rsidRPr="005D2CF1" w:rsidRDefault="00C24DA9" w:rsidP="00B16F2C">
            <w:pPr>
              <w:pStyle w:val="TAC"/>
              <w:rPr>
                <w:sz w:val="16"/>
                <w:szCs w:val="16"/>
              </w:rPr>
            </w:pPr>
            <w:r w:rsidRPr="005D2CF1">
              <w:rPr>
                <w:sz w:val="16"/>
                <w:szCs w:val="16"/>
              </w:rPr>
              <w:t>0026</w:t>
            </w:r>
          </w:p>
        </w:tc>
        <w:tc>
          <w:tcPr>
            <w:tcW w:w="425" w:type="dxa"/>
            <w:shd w:val="solid" w:color="FFFFFF" w:fill="auto"/>
          </w:tcPr>
          <w:p w14:paraId="4AA7967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A431A4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51774" w14:textId="77777777" w:rsidR="00C24DA9" w:rsidRPr="005D2CF1" w:rsidRDefault="00C24DA9" w:rsidP="00B16F2C">
            <w:pPr>
              <w:pStyle w:val="TAL"/>
              <w:rPr>
                <w:sz w:val="16"/>
                <w:szCs w:val="16"/>
              </w:rPr>
            </w:pPr>
            <w:r w:rsidRPr="005D2CF1">
              <w:rPr>
                <w:sz w:val="16"/>
                <w:szCs w:val="16"/>
              </w:rPr>
              <w:t>Clarification of the correlation information</w:t>
            </w:r>
          </w:p>
        </w:tc>
        <w:tc>
          <w:tcPr>
            <w:tcW w:w="708" w:type="dxa"/>
            <w:shd w:val="solid" w:color="FFFFFF" w:fill="auto"/>
          </w:tcPr>
          <w:p w14:paraId="2A716CF2"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20C6C6A" w14:textId="77777777" w:rsidTr="00B16F2C">
        <w:tc>
          <w:tcPr>
            <w:tcW w:w="800" w:type="dxa"/>
            <w:shd w:val="solid" w:color="FFFFFF" w:fill="auto"/>
          </w:tcPr>
          <w:p w14:paraId="69725A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FE84C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937989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4E670DD" w14:textId="77777777" w:rsidR="00C24DA9" w:rsidRPr="005D2CF1" w:rsidRDefault="00C24DA9" w:rsidP="00B16F2C">
            <w:pPr>
              <w:pStyle w:val="TAC"/>
              <w:rPr>
                <w:sz w:val="16"/>
                <w:szCs w:val="16"/>
              </w:rPr>
            </w:pPr>
            <w:r w:rsidRPr="005D2CF1">
              <w:rPr>
                <w:sz w:val="16"/>
                <w:szCs w:val="16"/>
              </w:rPr>
              <w:t>0027</w:t>
            </w:r>
          </w:p>
        </w:tc>
        <w:tc>
          <w:tcPr>
            <w:tcW w:w="425" w:type="dxa"/>
            <w:shd w:val="solid" w:color="FFFFFF" w:fill="auto"/>
          </w:tcPr>
          <w:p w14:paraId="5784A01B"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15FF132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58DEBB2" w14:textId="77777777" w:rsidR="00C24DA9" w:rsidRPr="005D2CF1" w:rsidRDefault="00C24DA9" w:rsidP="00B16F2C">
            <w:pPr>
              <w:pStyle w:val="TAL"/>
              <w:rPr>
                <w:sz w:val="16"/>
                <w:szCs w:val="16"/>
              </w:rPr>
            </w:pPr>
            <w:r w:rsidRPr="005D2CF1">
              <w:rPr>
                <w:sz w:val="16"/>
                <w:szCs w:val="16"/>
              </w:rPr>
              <w:t>Clarifications of the pre-check behaviours of the NF</w:t>
            </w:r>
          </w:p>
        </w:tc>
        <w:tc>
          <w:tcPr>
            <w:tcW w:w="708" w:type="dxa"/>
            <w:shd w:val="solid" w:color="FFFFFF" w:fill="auto"/>
          </w:tcPr>
          <w:p w14:paraId="6097FE8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9536C4C" w14:textId="77777777" w:rsidTr="00B16F2C">
        <w:tc>
          <w:tcPr>
            <w:tcW w:w="800" w:type="dxa"/>
            <w:shd w:val="solid" w:color="FFFFFF" w:fill="auto"/>
          </w:tcPr>
          <w:p w14:paraId="71A8038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59B8CBC"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B72E189"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1432B6D" w14:textId="77777777" w:rsidR="00C24DA9" w:rsidRPr="005D2CF1" w:rsidRDefault="00C24DA9" w:rsidP="00B16F2C">
            <w:pPr>
              <w:pStyle w:val="TAC"/>
              <w:rPr>
                <w:sz w:val="16"/>
                <w:szCs w:val="16"/>
              </w:rPr>
            </w:pPr>
            <w:r w:rsidRPr="005D2CF1">
              <w:rPr>
                <w:sz w:val="16"/>
                <w:szCs w:val="16"/>
              </w:rPr>
              <w:t>0029</w:t>
            </w:r>
          </w:p>
        </w:tc>
        <w:tc>
          <w:tcPr>
            <w:tcW w:w="425" w:type="dxa"/>
            <w:shd w:val="solid" w:color="FFFFFF" w:fill="auto"/>
          </w:tcPr>
          <w:p w14:paraId="58E5A23A"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C8D7CA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F44752" w14:textId="77777777" w:rsidR="00C24DA9" w:rsidRPr="005D2CF1" w:rsidRDefault="00C24DA9" w:rsidP="00B16F2C">
            <w:pPr>
              <w:pStyle w:val="TAL"/>
              <w:rPr>
                <w:sz w:val="16"/>
                <w:szCs w:val="16"/>
              </w:rPr>
            </w:pPr>
            <w:r w:rsidRPr="005D2CF1">
              <w:rPr>
                <w:sz w:val="16"/>
                <w:szCs w:val="16"/>
              </w:rPr>
              <w:t>Corrections to slice load level analytics</w:t>
            </w:r>
          </w:p>
        </w:tc>
        <w:tc>
          <w:tcPr>
            <w:tcW w:w="708" w:type="dxa"/>
            <w:shd w:val="solid" w:color="FFFFFF" w:fill="auto"/>
          </w:tcPr>
          <w:p w14:paraId="6860EC3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F078BF" w14:textId="77777777" w:rsidTr="00B16F2C">
        <w:tc>
          <w:tcPr>
            <w:tcW w:w="800" w:type="dxa"/>
            <w:shd w:val="solid" w:color="FFFFFF" w:fill="auto"/>
          </w:tcPr>
          <w:p w14:paraId="406E89C8"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BA8A6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3FFEFB5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3FCBF20" w14:textId="77777777" w:rsidR="00C24DA9" w:rsidRPr="005D2CF1" w:rsidRDefault="00C24DA9" w:rsidP="00B16F2C">
            <w:pPr>
              <w:pStyle w:val="TAC"/>
              <w:rPr>
                <w:sz w:val="16"/>
                <w:szCs w:val="16"/>
              </w:rPr>
            </w:pPr>
            <w:r w:rsidRPr="005D2CF1">
              <w:rPr>
                <w:sz w:val="16"/>
                <w:szCs w:val="16"/>
              </w:rPr>
              <w:t>0034</w:t>
            </w:r>
          </w:p>
        </w:tc>
        <w:tc>
          <w:tcPr>
            <w:tcW w:w="425" w:type="dxa"/>
            <w:shd w:val="solid" w:color="FFFFFF" w:fill="auto"/>
          </w:tcPr>
          <w:p w14:paraId="023D00E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9583B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901465A" w14:textId="77777777" w:rsidR="00C24DA9" w:rsidRPr="005D2CF1" w:rsidRDefault="00C24DA9" w:rsidP="00B16F2C">
            <w:pPr>
              <w:pStyle w:val="TAL"/>
              <w:rPr>
                <w:sz w:val="16"/>
                <w:szCs w:val="16"/>
              </w:rPr>
            </w:pPr>
            <w:r w:rsidRPr="005D2CF1">
              <w:rPr>
                <w:sz w:val="16"/>
                <w:szCs w:val="16"/>
              </w:rPr>
              <w:t xml:space="preserve">Clarifications on Potential QoS Change </w:t>
            </w:r>
          </w:p>
        </w:tc>
        <w:tc>
          <w:tcPr>
            <w:tcW w:w="708" w:type="dxa"/>
            <w:shd w:val="solid" w:color="FFFFFF" w:fill="auto"/>
          </w:tcPr>
          <w:p w14:paraId="50F4D08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08059304" w14:textId="77777777" w:rsidTr="00B16F2C">
        <w:tc>
          <w:tcPr>
            <w:tcW w:w="800" w:type="dxa"/>
            <w:shd w:val="solid" w:color="FFFFFF" w:fill="auto"/>
          </w:tcPr>
          <w:p w14:paraId="56552FF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D1D3AB9"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5627C97"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2E5254DE" w14:textId="77777777" w:rsidR="00C24DA9" w:rsidRPr="005D2CF1" w:rsidRDefault="00C24DA9" w:rsidP="00B16F2C">
            <w:pPr>
              <w:pStyle w:val="TAC"/>
              <w:rPr>
                <w:sz w:val="16"/>
                <w:szCs w:val="16"/>
              </w:rPr>
            </w:pPr>
            <w:r w:rsidRPr="005D2CF1">
              <w:rPr>
                <w:sz w:val="16"/>
                <w:szCs w:val="16"/>
              </w:rPr>
              <w:t xml:space="preserve"> 0036</w:t>
            </w:r>
          </w:p>
        </w:tc>
        <w:tc>
          <w:tcPr>
            <w:tcW w:w="425" w:type="dxa"/>
            <w:shd w:val="solid" w:color="FFFFFF" w:fill="auto"/>
          </w:tcPr>
          <w:p w14:paraId="278EA257"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5F6A7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27E963E" w14:textId="77777777" w:rsidR="00C24DA9" w:rsidRPr="005D2CF1" w:rsidRDefault="00C24DA9" w:rsidP="00B16F2C">
            <w:pPr>
              <w:pStyle w:val="TAL"/>
              <w:rPr>
                <w:sz w:val="16"/>
                <w:szCs w:val="16"/>
              </w:rPr>
            </w:pPr>
            <w:r w:rsidRPr="005D2CF1">
              <w:rPr>
                <w:sz w:val="16"/>
                <w:szCs w:val="16"/>
              </w:rPr>
              <w:t>CR to properly separate UE identifiers from Analytics Filter</w:t>
            </w:r>
          </w:p>
        </w:tc>
        <w:tc>
          <w:tcPr>
            <w:tcW w:w="708" w:type="dxa"/>
            <w:shd w:val="solid" w:color="FFFFFF" w:fill="auto"/>
          </w:tcPr>
          <w:p w14:paraId="4D566FA3"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991EFD5" w14:textId="77777777" w:rsidTr="00B16F2C">
        <w:tc>
          <w:tcPr>
            <w:tcW w:w="800" w:type="dxa"/>
            <w:shd w:val="solid" w:color="FFFFFF" w:fill="auto"/>
          </w:tcPr>
          <w:p w14:paraId="58E5BFE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1006E72"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899B74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0C17CFB2" w14:textId="77777777" w:rsidR="00C24DA9" w:rsidRPr="005D2CF1" w:rsidRDefault="00C24DA9" w:rsidP="00B16F2C">
            <w:pPr>
              <w:pStyle w:val="TAC"/>
              <w:rPr>
                <w:sz w:val="16"/>
                <w:szCs w:val="16"/>
              </w:rPr>
            </w:pPr>
            <w:r w:rsidRPr="005D2CF1">
              <w:rPr>
                <w:sz w:val="16"/>
                <w:szCs w:val="16"/>
              </w:rPr>
              <w:t xml:space="preserve"> 0037</w:t>
            </w:r>
          </w:p>
        </w:tc>
        <w:tc>
          <w:tcPr>
            <w:tcW w:w="425" w:type="dxa"/>
            <w:shd w:val="solid" w:color="FFFFFF" w:fill="auto"/>
          </w:tcPr>
          <w:p w14:paraId="08879C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58D5D8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B49916B" w14:textId="77777777" w:rsidR="00C24DA9" w:rsidRPr="005D2CF1" w:rsidRDefault="00C24DA9" w:rsidP="00B16F2C">
            <w:pPr>
              <w:pStyle w:val="TAL"/>
              <w:rPr>
                <w:sz w:val="16"/>
                <w:szCs w:val="16"/>
              </w:rPr>
            </w:pPr>
            <w:r w:rsidRPr="005D2CF1">
              <w:rPr>
                <w:sz w:val="16"/>
                <w:szCs w:val="16"/>
              </w:rPr>
              <w:t>CR for update of observed service experience</w:t>
            </w:r>
          </w:p>
        </w:tc>
        <w:tc>
          <w:tcPr>
            <w:tcW w:w="708" w:type="dxa"/>
            <w:shd w:val="solid" w:color="FFFFFF" w:fill="auto"/>
          </w:tcPr>
          <w:p w14:paraId="405C8CC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4416F40" w14:textId="77777777" w:rsidTr="00B16F2C">
        <w:tc>
          <w:tcPr>
            <w:tcW w:w="800" w:type="dxa"/>
            <w:shd w:val="solid" w:color="FFFFFF" w:fill="auto"/>
          </w:tcPr>
          <w:p w14:paraId="2EAA9F0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A4023F"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8F70CE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8B67725" w14:textId="77777777" w:rsidR="00C24DA9" w:rsidRPr="005D2CF1" w:rsidRDefault="00C24DA9" w:rsidP="00B16F2C">
            <w:pPr>
              <w:pStyle w:val="TAC"/>
              <w:rPr>
                <w:sz w:val="16"/>
                <w:szCs w:val="16"/>
              </w:rPr>
            </w:pPr>
            <w:r w:rsidRPr="005D2CF1">
              <w:rPr>
                <w:sz w:val="16"/>
                <w:szCs w:val="16"/>
              </w:rPr>
              <w:t>0039</w:t>
            </w:r>
          </w:p>
        </w:tc>
        <w:tc>
          <w:tcPr>
            <w:tcW w:w="425" w:type="dxa"/>
            <w:shd w:val="solid" w:color="FFFFFF" w:fill="auto"/>
          </w:tcPr>
          <w:p w14:paraId="1B05AAF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7DC95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BA1B3C5" w14:textId="77777777" w:rsidR="00C24DA9" w:rsidRPr="005D2CF1" w:rsidRDefault="00C24DA9" w:rsidP="00B16F2C">
            <w:pPr>
              <w:pStyle w:val="TAL"/>
              <w:rPr>
                <w:sz w:val="16"/>
                <w:szCs w:val="16"/>
              </w:rPr>
            </w:pPr>
            <w:r w:rsidRPr="005D2CF1">
              <w:rPr>
                <w:sz w:val="16"/>
                <w:szCs w:val="16"/>
              </w:rPr>
              <w:t>Miscellaneous editorial corrections</w:t>
            </w:r>
          </w:p>
        </w:tc>
        <w:tc>
          <w:tcPr>
            <w:tcW w:w="708" w:type="dxa"/>
            <w:shd w:val="solid" w:color="FFFFFF" w:fill="auto"/>
          </w:tcPr>
          <w:p w14:paraId="157A6A01"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6CB3F0" w14:textId="77777777" w:rsidTr="00B16F2C">
        <w:tc>
          <w:tcPr>
            <w:tcW w:w="800" w:type="dxa"/>
            <w:shd w:val="solid" w:color="FFFFFF" w:fill="auto"/>
          </w:tcPr>
          <w:p w14:paraId="2D5597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799855D"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79E235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8BDAECC" w14:textId="77777777" w:rsidR="00C24DA9" w:rsidRPr="005D2CF1" w:rsidRDefault="00C24DA9" w:rsidP="00B16F2C">
            <w:pPr>
              <w:pStyle w:val="TAC"/>
              <w:rPr>
                <w:sz w:val="16"/>
                <w:szCs w:val="16"/>
              </w:rPr>
            </w:pPr>
            <w:r w:rsidRPr="005D2CF1">
              <w:rPr>
                <w:sz w:val="16"/>
                <w:szCs w:val="16"/>
              </w:rPr>
              <w:t>0040</w:t>
            </w:r>
          </w:p>
        </w:tc>
        <w:tc>
          <w:tcPr>
            <w:tcW w:w="425" w:type="dxa"/>
            <w:shd w:val="solid" w:color="FFFFFF" w:fill="auto"/>
          </w:tcPr>
          <w:p w14:paraId="5FE78FD0"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185183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A000220" w14:textId="77777777" w:rsidR="00C24DA9" w:rsidRPr="005D2CF1" w:rsidRDefault="00C24DA9" w:rsidP="00B16F2C">
            <w:pPr>
              <w:pStyle w:val="TAL"/>
              <w:rPr>
                <w:sz w:val="16"/>
                <w:szCs w:val="16"/>
              </w:rPr>
            </w:pPr>
            <w:r w:rsidRPr="005D2CF1">
              <w:rPr>
                <w:sz w:val="16"/>
                <w:szCs w:val="16"/>
              </w:rPr>
              <w:t>Optionality of data to be collected by NWDAF</w:t>
            </w:r>
          </w:p>
        </w:tc>
        <w:tc>
          <w:tcPr>
            <w:tcW w:w="708" w:type="dxa"/>
            <w:shd w:val="solid" w:color="FFFFFF" w:fill="auto"/>
          </w:tcPr>
          <w:p w14:paraId="6D5E6C4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F4BAAA6" w14:textId="77777777" w:rsidTr="00B16F2C">
        <w:tc>
          <w:tcPr>
            <w:tcW w:w="800" w:type="dxa"/>
            <w:shd w:val="solid" w:color="FFFFFF" w:fill="auto"/>
          </w:tcPr>
          <w:p w14:paraId="173FD76E"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73857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778063F"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2946A1D" w14:textId="77777777" w:rsidR="00C24DA9" w:rsidRPr="005D2CF1" w:rsidRDefault="00C24DA9" w:rsidP="00B16F2C">
            <w:pPr>
              <w:pStyle w:val="TAC"/>
              <w:rPr>
                <w:sz w:val="16"/>
                <w:szCs w:val="16"/>
              </w:rPr>
            </w:pPr>
            <w:r w:rsidRPr="005D2CF1">
              <w:rPr>
                <w:sz w:val="16"/>
                <w:szCs w:val="16"/>
              </w:rPr>
              <w:t>0042</w:t>
            </w:r>
          </w:p>
        </w:tc>
        <w:tc>
          <w:tcPr>
            <w:tcW w:w="425" w:type="dxa"/>
            <w:shd w:val="solid" w:color="FFFFFF" w:fill="auto"/>
          </w:tcPr>
          <w:p w14:paraId="42B7C27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AC005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94AF90" w14:textId="77777777" w:rsidR="00C24DA9" w:rsidRPr="005D2CF1" w:rsidRDefault="00C24DA9" w:rsidP="00B16F2C">
            <w:pPr>
              <w:pStyle w:val="TAL"/>
              <w:rPr>
                <w:sz w:val="16"/>
                <w:szCs w:val="16"/>
              </w:rPr>
            </w:pPr>
            <w:r w:rsidRPr="005D2CF1">
              <w:rPr>
                <w:sz w:val="16"/>
                <w:szCs w:val="16"/>
              </w:rPr>
              <w:t>Clarification on Data Collection</w:t>
            </w:r>
          </w:p>
        </w:tc>
        <w:tc>
          <w:tcPr>
            <w:tcW w:w="708" w:type="dxa"/>
            <w:shd w:val="solid" w:color="FFFFFF" w:fill="auto"/>
          </w:tcPr>
          <w:p w14:paraId="2E20117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ABD942D" w14:textId="77777777" w:rsidTr="00B16F2C">
        <w:tc>
          <w:tcPr>
            <w:tcW w:w="800" w:type="dxa"/>
            <w:shd w:val="solid" w:color="FFFFFF" w:fill="auto"/>
          </w:tcPr>
          <w:p w14:paraId="34DE6BA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3D5059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2E4356F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686CA3B6" w14:textId="77777777" w:rsidR="00C24DA9" w:rsidRPr="005D2CF1" w:rsidRDefault="00C24DA9" w:rsidP="00B16F2C">
            <w:pPr>
              <w:pStyle w:val="TAC"/>
              <w:rPr>
                <w:sz w:val="16"/>
                <w:szCs w:val="16"/>
              </w:rPr>
            </w:pPr>
            <w:r w:rsidRPr="005D2CF1">
              <w:rPr>
                <w:sz w:val="16"/>
                <w:szCs w:val="16"/>
              </w:rPr>
              <w:t>0045</w:t>
            </w:r>
          </w:p>
        </w:tc>
        <w:tc>
          <w:tcPr>
            <w:tcW w:w="425" w:type="dxa"/>
            <w:shd w:val="solid" w:color="FFFFFF" w:fill="auto"/>
          </w:tcPr>
          <w:p w14:paraId="2AD176B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0C48FD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FCF15E1" w14:textId="77777777" w:rsidR="00C24DA9" w:rsidRPr="005D2CF1" w:rsidRDefault="00C24DA9" w:rsidP="00B16F2C">
            <w:pPr>
              <w:pStyle w:val="TAL"/>
              <w:rPr>
                <w:sz w:val="16"/>
                <w:szCs w:val="16"/>
              </w:rPr>
            </w:pPr>
            <w:r w:rsidRPr="005D2CF1">
              <w:rPr>
                <w:sz w:val="16"/>
                <w:szCs w:val="16"/>
              </w:rPr>
              <w:t>Probability assertion clarification on NWDAF services description</w:t>
            </w:r>
          </w:p>
        </w:tc>
        <w:tc>
          <w:tcPr>
            <w:tcW w:w="708" w:type="dxa"/>
            <w:shd w:val="solid" w:color="FFFFFF" w:fill="auto"/>
          </w:tcPr>
          <w:p w14:paraId="56872C5B"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1A4911E" w14:textId="77777777" w:rsidTr="00B16F2C">
        <w:tc>
          <w:tcPr>
            <w:tcW w:w="800" w:type="dxa"/>
            <w:shd w:val="solid" w:color="FFFFFF" w:fill="auto"/>
          </w:tcPr>
          <w:p w14:paraId="75EA3226"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492D7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06851FA"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D1DA6A8" w14:textId="77777777" w:rsidR="00C24DA9" w:rsidRPr="005D2CF1" w:rsidRDefault="00C24DA9" w:rsidP="00B16F2C">
            <w:pPr>
              <w:pStyle w:val="TAC"/>
              <w:rPr>
                <w:sz w:val="16"/>
                <w:szCs w:val="16"/>
              </w:rPr>
            </w:pPr>
            <w:r w:rsidRPr="005D2CF1">
              <w:rPr>
                <w:sz w:val="16"/>
                <w:szCs w:val="16"/>
              </w:rPr>
              <w:t>0046</w:t>
            </w:r>
          </w:p>
        </w:tc>
        <w:tc>
          <w:tcPr>
            <w:tcW w:w="425" w:type="dxa"/>
            <w:shd w:val="solid" w:color="FFFFFF" w:fill="auto"/>
          </w:tcPr>
          <w:p w14:paraId="358F55C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DA4D84"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FDCB0D3" w14:textId="77777777" w:rsidR="00C24DA9" w:rsidRPr="005D2CF1" w:rsidRDefault="00C24DA9" w:rsidP="00B16F2C">
            <w:pPr>
              <w:pStyle w:val="TAL"/>
              <w:rPr>
                <w:sz w:val="16"/>
                <w:szCs w:val="16"/>
              </w:rPr>
            </w:pPr>
            <w:r w:rsidRPr="005D2CF1">
              <w:rPr>
                <w:sz w:val="16"/>
                <w:szCs w:val="16"/>
              </w:rPr>
              <w:t>Corrections for analytics exposure framework related parameters</w:t>
            </w:r>
          </w:p>
        </w:tc>
        <w:tc>
          <w:tcPr>
            <w:tcW w:w="708" w:type="dxa"/>
            <w:shd w:val="solid" w:color="FFFFFF" w:fill="auto"/>
          </w:tcPr>
          <w:p w14:paraId="2078496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3B59E9E" w14:textId="77777777" w:rsidTr="00B16F2C">
        <w:tc>
          <w:tcPr>
            <w:tcW w:w="800" w:type="dxa"/>
            <w:shd w:val="solid" w:color="FFFFFF" w:fill="auto"/>
          </w:tcPr>
          <w:p w14:paraId="615FF52D"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94DB1E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4AF2D6E"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F6EC37A" w14:textId="77777777" w:rsidR="00C24DA9" w:rsidRPr="005D2CF1" w:rsidRDefault="00C24DA9" w:rsidP="00B16F2C">
            <w:pPr>
              <w:pStyle w:val="TAC"/>
              <w:rPr>
                <w:sz w:val="16"/>
                <w:szCs w:val="16"/>
              </w:rPr>
            </w:pPr>
            <w:r w:rsidRPr="005D2CF1">
              <w:rPr>
                <w:sz w:val="16"/>
                <w:szCs w:val="16"/>
              </w:rPr>
              <w:t>0052</w:t>
            </w:r>
          </w:p>
        </w:tc>
        <w:tc>
          <w:tcPr>
            <w:tcW w:w="425" w:type="dxa"/>
            <w:shd w:val="solid" w:color="FFFFFF" w:fill="auto"/>
          </w:tcPr>
          <w:p w14:paraId="574E1C8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AA92E9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76D8F53" w14:textId="77777777" w:rsidR="00C24DA9" w:rsidRPr="005D2CF1" w:rsidRDefault="00C24DA9" w:rsidP="00B16F2C">
            <w:pPr>
              <w:pStyle w:val="TAL"/>
              <w:rPr>
                <w:sz w:val="16"/>
                <w:szCs w:val="16"/>
              </w:rPr>
            </w:pPr>
            <w:r w:rsidRPr="005D2CF1">
              <w:rPr>
                <w:sz w:val="16"/>
                <w:szCs w:val="16"/>
              </w:rPr>
              <w:t>BSF and PCF selection for data collection</w:t>
            </w:r>
          </w:p>
        </w:tc>
        <w:tc>
          <w:tcPr>
            <w:tcW w:w="708" w:type="dxa"/>
            <w:shd w:val="solid" w:color="FFFFFF" w:fill="auto"/>
          </w:tcPr>
          <w:p w14:paraId="41206AF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E94AF44" w14:textId="77777777" w:rsidTr="00B16F2C">
        <w:tc>
          <w:tcPr>
            <w:tcW w:w="800" w:type="dxa"/>
            <w:shd w:val="solid" w:color="FFFFFF" w:fill="auto"/>
          </w:tcPr>
          <w:p w14:paraId="3992CF0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1DA2F3"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C0128D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3884413" w14:textId="77777777" w:rsidR="00C24DA9" w:rsidRPr="005D2CF1" w:rsidRDefault="00C24DA9" w:rsidP="00B16F2C">
            <w:pPr>
              <w:pStyle w:val="TAC"/>
              <w:rPr>
                <w:sz w:val="16"/>
                <w:szCs w:val="16"/>
              </w:rPr>
            </w:pPr>
            <w:r w:rsidRPr="005D2CF1">
              <w:rPr>
                <w:sz w:val="16"/>
                <w:szCs w:val="16"/>
              </w:rPr>
              <w:t>0054</w:t>
            </w:r>
          </w:p>
        </w:tc>
        <w:tc>
          <w:tcPr>
            <w:tcW w:w="425" w:type="dxa"/>
            <w:shd w:val="solid" w:color="FFFFFF" w:fill="auto"/>
          </w:tcPr>
          <w:p w14:paraId="4DA87ECB"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54150F2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6F444F5" w14:textId="77777777" w:rsidR="00C24DA9" w:rsidRPr="005D2CF1" w:rsidRDefault="00C24DA9" w:rsidP="00B16F2C">
            <w:pPr>
              <w:pStyle w:val="TAL"/>
              <w:rPr>
                <w:sz w:val="16"/>
                <w:szCs w:val="16"/>
              </w:rPr>
            </w:pPr>
            <w:r w:rsidRPr="005D2CF1">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38EA8E7" w14:textId="77777777" w:rsidTr="00B16F2C">
        <w:tc>
          <w:tcPr>
            <w:tcW w:w="800" w:type="dxa"/>
            <w:shd w:val="solid" w:color="FFFFFF" w:fill="auto"/>
          </w:tcPr>
          <w:p w14:paraId="49147FD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7A626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C1D114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22DD706" w14:textId="77777777" w:rsidR="00C24DA9" w:rsidRPr="005D2CF1" w:rsidRDefault="00C24DA9" w:rsidP="00B16F2C">
            <w:pPr>
              <w:pStyle w:val="TAC"/>
              <w:rPr>
                <w:sz w:val="16"/>
                <w:szCs w:val="16"/>
              </w:rPr>
            </w:pPr>
            <w:r w:rsidRPr="005D2CF1">
              <w:rPr>
                <w:sz w:val="16"/>
                <w:szCs w:val="16"/>
              </w:rPr>
              <w:t>0002</w:t>
            </w:r>
          </w:p>
        </w:tc>
        <w:tc>
          <w:tcPr>
            <w:tcW w:w="425" w:type="dxa"/>
            <w:shd w:val="solid" w:color="FFFFFF" w:fill="auto"/>
          </w:tcPr>
          <w:p w14:paraId="539EB40E"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0A6E63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F51DA8" w14:textId="77777777" w:rsidR="00C24DA9" w:rsidRPr="005D2CF1" w:rsidRDefault="00C24DA9" w:rsidP="00B16F2C">
            <w:pPr>
              <w:pStyle w:val="TAL"/>
              <w:rPr>
                <w:sz w:val="16"/>
                <w:szCs w:val="16"/>
              </w:rPr>
            </w:pPr>
            <w:r w:rsidRPr="005D2CF1">
              <w:rPr>
                <w:sz w:val="16"/>
                <w:szCs w:val="16"/>
              </w:rPr>
              <w:t>Clarifications to NF load data analytics</w:t>
            </w:r>
          </w:p>
        </w:tc>
        <w:tc>
          <w:tcPr>
            <w:tcW w:w="708" w:type="dxa"/>
            <w:shd w:val="solid" w:color="FFFFFF" w:fill="auto"/>
          </w:tcPr>
          <w:p w14:paraId="217F814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B736A61" w14:textId="77777777" w:rsidTr="00B16F2C">
        <w:tc>
          <w:tcPr>
            <w:tcW w:w="800" w:type="dxa"/>
            <w:shd w:val="solid" w:color="FFFFFF" w:fill="auto"/>
          </w:tcPr>
          <w:p w14:paraId="02F27D4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BBD2B6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3376F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0C90AB3" w14:textId="77777777" w:rsidR="00C24DA9" w:rsidRPr="005D2CF1" w:rsidRDefault="00C24DA9" w:rsidP="00B16F2C">
            <w:pPr>
              <w:pStyle w:val="TAC"/>
              <w:rPr>
                <w:sz w:val="16"/>
                <w:szCs w:val="16"/>
              </w:rPr>
            </w:pPr>
            <w:r w:rsidRPr="005D2CF1">
              <w:rPr>
                <w:sz w:val="16"/>
                <w:szCs w:val="16"/>
              </w:rPr>
              <w:t>0003</w:t>
            </w:r>
          </w:p>
        </w:tc>
        <w:tc>
          <w:tcPr>
            <w:tcW w:w="425" w:type="dxa"/>
            <w:shd w:val="solid" w:color="FFFFFF" w:fill="auto"/>
          </w:tcPr>
          <w:p w14:paraId="4BAC5F33" w14:textId="77777777" w:rsidR="00C24DA9" w:rsidRPr="005D2CF1" w:rsidRDefault="00C24DA9" w:rsidP="00B16F2C">
            <w:pPr>
              <w:pStyle w:val="TAC"/>
              <w:rPr>
                <w:sz w:val="16"/>
                <w:szCs w:val="16"/>
              </w:rPr>
            </w:pPr>
            <w:r w:rsidRPr="005D2CF1">
              <w:rPr>
                <w:sz w:val="16"/>
                <w:szCs w:val="16"/>
              </w:rPr>
              <w:t>8</w:t>
            </w:r>
          </w:p>
        </w:tc>
        <w:tc>
          <w:tcPr>
            <w:tcW w:w="425" w:type="dxa"/>
            <w:shd w:val="solid" w:color="FFFFFF" w:fill="auto"/>
          </w:tcPr>
          <w:p w14:paraId="2ECD102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F08B59" w14:textId="77777777" w:rsidR="00C24DA9" w:rsidRPr="005D2CF1" w:rsidRDefault="00C24DA9" w:rsidP="00B16F2C">
            <w:pPr>
              <w:pStyle w:val="TAL"/>
              <w:rPr>
                <w:sz w:val="16"/>
                <w:szCs w:val="16"/>
              </w:rPr>
            </w:pPr>
            <w:r w:rsidRPr="005D2CF1">
              <w:rPr>
                <w:sz w:val="16"/>
                <w:szCs w:val="16"/>
              </w:rPr>
              <w:t>Clarifications to Network Performance related network data analytics</w:t>
            </w:r>
          </w:p>
        </w:tc>
        <w:tc>
          <w:tcPr>
            <w:tcW w:w="708" w:type="dxa"/>
            <w:shd w:val="solid" w:color="FFFFFF" w:fill="auto"/>
          </w:tcPr>
          <w:p w14:paraId="261E822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C5A5D14" w14:textId="77777777" w:rsidTr="00B16F2C">
        <w:tc>
          <w:tcPr>
            <w:tcW w:w="800" w:type="dxa"/>
            <w:shd w:val="solid" w:color="FFFFFF" w:fill="auto"/>
          </w:tcPr>
          <w:p w14:paraId="15C4FA23"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0BCBD9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3C268D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43D5DF7" w14:textId="77777777" w:rsidR="00C24DA9" w:rsidRPr="005D2CF1" w:rsidRDefault="00C24DA9" w:rsidP="00B16F2C">
            <w:pPr>
              <w:pStyle w:val="TAC"/>
              <w:rPr>
                <w:sz w:val="16"/>
                <w:szCs w:val="16"/>
              </w:rPr>
            </w:pPr>
            <w:r w:rsidRPr="005D2CF1">
              <w:rPr>
                <w:sz w:val="16"/>
                <w:szCs w:val="16"/>
              </w:rPr>
              <w:t>0004</w:t>
            </w:r>
          </w:p>
        </w:tc>
        <w:tc>
          <w:tcPr>
            <w:tcW w:w="425" w:type="dxa"/>
            <w:shd w:val="solid" w:color="FFFFFF" w:fill="auto"/>
          </w:tcPr>
          <w:p w14:paraId="714AC6B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CB6293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5892AD" w14:textId="77777777" w:rsidR="00C24DA9" w:rsidRPr="005D2CF1" w:rsidRDefault="00C24DA9" w:rsidP="00B16F2C">
            <w:pPr>
              <w:pStyle w:val="TAL"/>
              <w:rPr>
                <w:sz w:val="16"/>
                <w:szCs w:val="16"/>
              </w:rPr>
            </w:pPr>
            <w:r w:rsidRPr="005D2CF1">
              <w:rPr>
                <w:sz w:val="16"/>
                <w:szCs w:val="16"/>
              </w:rPr>
              <w:t>Clarifications to Abnormal behaviour analytics</w:t>
            </w:r>
          </w:p>
        </w:tc>
        <w:tc>
          <w:tcPr>
            <w:tcW w:w="708" w:type="dxa"/>
            <w:shd w:val="solid" w:color="FFFFFF" w:fill="auto"/>
          </w:tcPr>
          <w:p w14:paraId="07FFD35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CF5C3" w14:textId="77777777" w:rsidTr="00B16F2C">
        <w:tc>
          <w:tcPr>
            <w:tcW w:w="800" w:type="dxa"/>
            <w:shd w:val="solid" w:color="FFFFFF" w:fill="auto"/>
          </w:tcPr>
          <w:p w14:paraId="31B1D13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DB4C62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B21F04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00C8DAC" w14:textId="77777777" w:rsidR="00C24DA9" w:rsidRPr="005D2CF1" w:rsidRDefault="00C24DA9" w:rsidP="00B16F2C">
            <w:pPr>
              <w:pStyle w:val="TAC"/>
              <w:rPr>
                <w:sz w:val="16"/>
                <w:szCs w:val="16"/>
              </w:rPr>
            </w:pPr>
            <w:r w:rsidRPr="005D2CF1">
              <w:rPr>
                <w:sz w:val="16"/>
                <w:szCs w:val="16"/>
              </w:rPr>
              <w:t>0009</w:t>
            </w:r>
          </w:p>
        </w:tc>
        <w:tc>
          <w:tcPr>
            <w:tcW w:w="425" w:type="dxa"/>
            <w:shd w:val="solid" w:color="FFFFFF" w:fill="auto"/>
          </w:tcPr>
          <w:p w14:paraId="4CA3AEEA"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3E7A200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2B57ED" w14:textId="77777777" w:rsidR="00C24DA9" w:rsidRPr="005D2CF1" w:rsidRDefault="00C24DA9" w:rsidP="00B16F2C">
            <w:pPr>
              <w:pStyle w:val="TAL"/>
              <w:rPr>
                <w:sz w:val="16"/>
                <w:szCs w:val="16"/>
              </w:rPr>
            </w:pPr>
            <w:r w:rsidRPr="005D2CF1">
              <w:rPr>
                <w:sz w:val="16"/>
                <w:szCs w:val="16"/>
              </w:rPr>
              <w:t>Clarifications to UE mobility and Abnormal behaviour analytics</w:t>
            </w:r>
          </w:p>
        </w:tc>
        <w:tc>
          <w:tcPr>
            <w:tcW w:w="708" w:type="dxa"/>
            <w:shd w:val="solid" w:color="FFFFFF" w:fill="auto"/>
          </w:tcPr>
          <w:p w14:paraId="0FD8FF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7E15799" w14:textId="77777777" w:rsidTr="00B16F2C">
        <w:tc>
          <w:tcPr>
            <w:tcW w:w="800" w:type="dxa"/>
            <w:shd w:val="solid" w:color="FFFFFF" w:fill="auto"/>
          </w:tcPr>
          <w:p w14:paraId="5BFCED8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31ADB6"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9E1EC2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B2D16CB" w14:textId="77777777" w:rsidR="00C24DA9" w:rsidRPr="005D2CF1" w:rsidRDefault="00C24DA9" w:rsidP="00B16F2C">
            <w:pPr>
              <w:pStyle w:val="TAC"/>
              <w:rPr>
                <w:sz w:val="16"/>
                <w:szCs w:val="16"/>
              </w:rPr>
            </w:pPr>
            <w:r w:rsidRPr="005D2CF1">
              <w:rPr>
                <w:sz w:val="16"/>
                <w:szCs w:val="16"/>
              </w:rPr>
              <w:t>0043</w:t>
            </w:r>
          </w:p>
        </w:tc>
        <w:tc>
          <w:tcPr>
            <w:tcW w:w="425" w:type="dxa"/>
            <w:shd w:val="solid" w:color="FFFFFF" w:fill="auto"/>
          </w:tcPr>
          <w:p w14:paraId="7BD02AE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7C0BED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AB45B1" w14:textId="77777777" w:rsidR="00C24DA9" w:rsidRPr="005D2CF1" w:rsidRDefault="00C24DA9" w:rsidP="00B16F2C">
            <w:pPr>
              <w:pStyle w:val="TAL"/>
              <w:rPr>
                <w:sz w:val="16"/>
                <w:szCs w:val="16"/>
              </w:rPr>
            </w:pPr>
            <w:r w:rsidRPr="005D2CF1">
              <w:rPr>
                <w:sz w:val="16"/>
                <w:szCs w:val="16"/>
              </w:rPr>
              <w:t>Remove UE related analytics for any UE</w:t>
            </w:r>
          </w:p>
        </w:tc>
        <w:tc>
          <w:tcPr>
            <w:tcW w:w="708" w:type="dxa"/>
            <w:shd w:val="solid" w:color="FFFFFF" w:fill="auto"/>
          </w:tcPr>
          <w:p w14:paraId="759D8AC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D058DA" w14:textId="77777777" w:rsidTr="00B16F2C">
        <w:tc>
          <w:tcPr>
            <w:tcW w:w="800" w:type="dxa"/>
            <w:shd w:val="solid" w:color="FFFFFF" w:fill="auto"/>
          </w:tcPr>
          <w:p w14:paraId="5AEA4CB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98D006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1559B6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C36ACE9" w14:textId="77777777" w:rsidR="00C24DA9" w:rsidRPr="005D2CF1" w:rsidRDefault="00C24DA9" w:rsidP="00B16F2C">
            <w:pPr>
              <w:pStyle w:val="TAC"/>
              <w:rPr>
                <w:sz w:val="16"/>
                <w:szCs w:val="16"/>
              </w:rPr>
            </w:pPr>
            <w:r w:rsidRPr="005D2CF1">
              <w:rPr>
                <w:sz w:val="16"/>
                <w:szCs w:val="16"/>
              </w:rPr>
              <w:t>0044</w:t>
            </w:r>
          </w:p>
        </w:tc>
        <w:tc>
          <w:tcPr>
            <w:tcW w:w="425" w:type="dxa"/>
            <w:shd w:val="solid" w:color="FFFFFF" w:fill="auto"/>
          </w:tcPr>
          <w:p w14:paraId="489423DC"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7630981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148B800" w14:textId="77777777" w:rsidR="00C24DA9" w:rsidRPr="005D2CF1" w:rsidRDefault="00C24DA9" w:rsidP="00B16F2C">
            <w:pPr>
              <w:pStyle w:val="TAL"/>
              <w:rPr>
                <w:sz w:val="16"/>
                <w:szCs w:val="16"/>
              </w:rPr>
            </w:pPr>
            <w:r w:rsidRPr="005D2CF1">
              <w:rPr>
                <w:sz w:val="16"/>
                <w:szCs w:val="16"/>
              </w:rPr>
              <w:t>Clarifications to UE communication and mobility analytics output</w:t>
            </w:r>
          </w:p>
        </w:tc>
        <w:tc>
          <w:tcPr>
            <w:tcW w:w="708" w:type="dxa"/>
            <w:shd w:val="solid" w:color="FFFFFF" w:fill="auto"/>
          </w:tcPr>
          <w:p w14:paraId="1DC7B0A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6CCC112" w14:textId="77777777" w:rsidTr="00B16F2C">
        <w:tc>
          <w:tcPr>
            <w:tcW w:w="800" w:type="dxa"/>
            <w:shd w:val="solid" w:color="FFFFFF" w:fill="auto"/>
          </w:tcPr>
          <w:p w14:paraId="23ED4B6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173A98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D3C8A5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6934E8C" w14:textId="77777777" w:rsidR="00C24DA9" w:rsidRPr="005D2CF1" w:rsidRDefault="00C24DA9" w:rsidP="00B16F2C">
            <w:pPr>
              <w:pStyle w:val="TAC"/>
              <w:rPr>
                <w:sz w:val="16"/>
                <w:szCs w:val="16"/>
              </w:rPr>
            </w:pPr>
            <w:r w:rsidRPr="005D2CF1">
              <w:rPr>
                <w:sz w:val="16"/>
                <w:szCs w:val="16"/>
              </w:rPr>
              <w:t>0047</w:t>
            </w:r>
          </w:p>
        </w:tc>
        <w:tc>
          <w:tcPr>
            <w:tcW w:w="425" w:type="dxa"/>
            <w:shd w:val="solid" w:color="FFFFFF" w:fill="auto"/>
          </w:tcPr>
          <w:p w14:paraId="5C3913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14B84E4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D9FA7DF" w14:textId="77777777" w:rsidR="00C24DA9" w:rsidRPr="005D2CF1" w:rsidRDefault="00C24DA9" w:rsidP="00B16F2C">
            <w:pPr>
              <w:pStyle w:val="TAL"/>
              <w:rPr>
                <w:sz w:val="16"/>
                <w:szCs w:val="16"/>
              </w:rPr>
            </w:pPr>
            <w:r w:rsidRPr="005D2CF1">
              <w:rPr>
                <w:sz w:val="16"/>
                <w:szCs w:val="16"/>
              </w:rPr>
              <w:t>Corrections for observed Service experience related network data analytics</w:t>
            </w:r>
          </w:p>
        </w:tc>
        <w:tc>
          <w:tcPr>
            <w:tcW w:w="708" w:type="dxa"/>
            <w:shd w:val="solid" w:color="FFFFFF" w:fill="auto"/>
          </w:tcPr>
          <w:p w14:paraId="70F80B0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B63FA28" w14:textId="77777777" w:rsidTr="00B16F2C">
        <w:tc>
          <w:tcPr>
            <w:tcW w:w="800" w:type="dxa"/>
            <w:shd w:val="solid" w:color="FFFFFF" w:fill="auto"/>
          </w:tcPr>
          <w:p w14:paraId="2817B72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0DAA83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F7322C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F0A61B3" w14:textId="77777777" w:rsidR="00C24DA9" w:rsidRPr="005D2CF1" w:rsidRDefault="00C24DA9" w:rsidP="00B16F2C">
            <w:pPr>
              <w:pStyle w:val="TAC"/>
              <w:rPr>
                <w:sz w:val="16"/>
                <w:szCs w:val="16"/>
              </w:rPr>
            </w:pPr>
            <w:r w:rsidRPr="005D2CF1">
              <w:rPr>
                <w:sz w:val="16"/>
                <w:szCs w:val="16"/>
              </w:rPr>
              <w:t>0055</w:t>
            </w:r>
          </w:p>
        </w:tc>
        <w:tc>
          <w:tcPr>
            <w:tcW w:w="425" w:type="dxa"/>
            <w:shd w:val="solid" w:color="FFFFFF" w:fill="auto"/>
          </w:tcPr>
          <w:p w14:paraId="1C52B9FD" w14:textId="77777777" w:rsidR="00C24DA9" w:rsidRPr="005D2CF1" w:rsidRDefault="00C24DA9" w:rsidP="00B16F2C">
            <w:pPr>
              <w:pStyle w:val="TAC"/>
              <w:rPr>
                <w:sz w:val="16"/>
                <w:szCs w:val="16"/>
              </w:rPr>
            </w:pPr>
            <w:r w:rsidRPr="005D2CF1">
              <w:rPr>
                <w:sz w:val="16"/>
                <w:szCs w:val="16"/>
              </w:rPr>
              <w:t>01</w:t>
            </w:r>
          </w:p>
        </w:tc>
        <w:tc>
          <w:tcPr>
            <w:tcW w:w="425" w:type="dxa"/>
            <w:shd w:val="solid" w:color="FFFFFF" w:fill="auto"/>
          </w:tcPr>
          <w:p w14:paraId="2CB5ED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76C20B" w14:textId="77777777" w:rsidR="00C24DA9" w:rsidRPr="005D2CF1" w:rsidRDefault="00C24DA9" w:rsidP="00B16F2C">
            <w:pPr>
              <w:pStyle w:val="TAL"/>
              <w:rPr>
                <w:sz w:val="16"/>
                <w:szCs w:val="16"/>
              </w:rPr>
            </w:pPr>
            <w:r w:rsidRPr="005D2CF1">
              <w:rPr>
                <w:sz w:val="16"/>
                <w:szCs w:val="16"/>
              </w:rPr>
              <w:t>Terminology Alignment</w:t>
            </w:r>
          </w:p>
        </w:tc>
        <w:tc>
          <w:tcPr>
            <w:tcW w:w="708" w:type="dxa"/>
            <w:shd w:val="solid" w:color="FFFFFF" w:fill="auto"/>
          </w:tcPr>
          <w:p w14:paraId="18FF0B5F"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383F5" w14:textId="77777777" w:rsidTr="00B16F2C">
        <w:tc>
          <w:tcPr>
            <w:tcW w:w="800" w:type="dxa"/>
            <w:shd w:val="solid" w:color="FFFFFF" w:fill="auto"/>
          </w:tcPr>
          <w:p w14:paraId="15807E5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D7A9C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3C83CC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3CF904F" w14:textId="77777777" w:rsidR="00C24DA9" w:rsidRPr="005D2CF1" w:rsidRDefault="00C24DA9" w:rsidP="00B16F2C">
            <w:pPr>
              <w:pStyle w:val="TAC"/>
              <w:rPr>
                <w:sz w:val="16"/>
                <w:szCs w:val="16"/>
              </w:rPr>
            </w:pPr>
            <w:r w:rsidRPr="005D2CF1">
              <w:rPr>
                <w:sz w:val="16"/>
                <w:szCs w:val="16"/>
              </w:rPr>
              <w:t>0057</w:t>
            </w:r>
          </w:p>
        </w:tc>
        <w:tc>
          <w:tcPr>
            <w:tcW w:w="425" w:type="dxa"/>
            <w:shd w:val="solid" w:color="FFFFFF" w:fill="auto"/>
          </w:tcPr>
          <w:p w14:paraId="1CDFD229"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518E2F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CED0E7" w14:textId="77777777" w:rsidR="00C24DA9" w:rsidRPr="005D2CF1" w:rsidRDefault="00C24DA9" w:rsidP="00B16F2C">
            <w:pPr>
              <w:pStyle w:val="TAL"/>
              <w:rPr>
                <w:sz w:val="16"/>
                <w:szCs w:val="16"/>
              </w:rPr>
            </w:pPr>
            <w:r w:rsidRPr="005D2CF1">
              <w:rPr>
                <w:sz w:val="16"/>
                <w:szCs w:val="16"/>
              </w:rPr>
              <w:t>Editor's Notes cleanup</w:t>
            </w:r>
          </w:p>
        </w:tc>
        <w:tc>
          <w:tcPr>
            <w:tcW w:w="708" w:type="dxa"/>
            <w:shd w:val="solid" w:color="FFFFFF" w:fill="auto"/>
          </w:tcPr>
          <w:p w14:paraId="573120C8"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E743FC5" w14:textId="77777777" w:rsidTr="00B16F2C">
        <w:tc>
          <w:tcPr>
            <w:tcW w:w="800" w:type="dxa"/>
            <w:shd w:val="solid" w:color="FFFFFF" w:fill="auto"/>
          </w:tcPr>
          <w:p w14:paraId="71AA05A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2A8961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893AF7A"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BFA61A" w14:textId="77777777" w:rsidR="00C24DA9" w:rsidRPr="005D2CF1" w:rsidRDefault="00C24DA9" w:rsidP="00B16F2C">
            <w:pPr>
              <w:pStyle w:val="TAC"/>
              <w:rPr>
                <w:sz w:val="16"/>
                <w:szCs w:val="16"/>
              </w:rPr>
            </w:pPr>
            <w:r w:rsidRPr="005D2CF1">
              <w:rPr>
                <w:sz w:val="16"/>
                <w:szCs w:val="16"/>
              </w:rPr>
              <w:t>0062</w:t>
            </w:r>
          </w:p>
        </w:tc>
        <w:tc>
          <w:tcPr>
            <w:tcW w:w="425" w:type="dxa"/>
            <w:shd w:val="solid" w:color="FFFFFF" w:fill="auto"/>
          </w:tcPr>
          <w:p w14:paraId="1753F190"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A66EB0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53D4A6"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0119B0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26326C8" w14:textId="77777777" w:rsidTr="00B16F2C">
        <w:tc>
          <w:tcPr>
            <w:tcW w:w="800" w:type="dxa"/>
            <w:shd w:val="solid" w:color="FFFFFF" w:fill="auto"/>
          </w:tcPr>
          <w:p w14:paraId="1CBF2A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CC2EB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CC6DD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39964A" w14:textId="77777777" w:rsidR="00C24DA9" w:rsidRPr="005D2CF1" w:rsidRDefault="00C24DA9" w:rsidP="00B16F2C">
            <w:pPr>
              <w:pStyle w:val="TAC"/>
              <w:rPr>
                <w:sz w:val="16"/>
                <w:szCs w:val="16"/>
              </w:rPr>
            </w:pPr>
            <w:r w:rsidRPr="005D2CF1">
              <w:rPr>
                <w:sz w:val="16"/>
                <w:szCs w:val="16"/>
              </w:rPr>
              <w:t>0063</w:t>
            </w:r>
          </w:p>
        </w:tc>
        <w:tc>
          <w:tcPr>
            <w:tcW w:w="425" w:type="dxa"/>
            <w:shd w:val="solid" w:color="FFFFFF" w:fill="auto"/>
          </w:tcPr>
          <w:p w14:paraId="7047612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D67384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BE732FD" w14:textId="77777777" w:rsidR="00C24DA9" w:rsidRPr="005D2CF1" w:rsidRDefault="00C24DA9" w:rsidP="00B16F2C">
            <w:pPr>
              <w:pStyle w:val="TAL"/>
              <w:rPr>
                <w:sz w:val="16"/>
                <w:szCs w:val="16"/>
              </w:rPr>
            </w:pPr>
            <w:r w:rsidRPr="005D2CF1">
              <w:rPr>
                <w:sz w:val="16"/>
                <w:szCs w:val="16"/>
              </w:rPr>
              <w:t>Correction for data collection from OAM</w:t>
            </w:r>
          </w:p>
        </w:tc>
        <w:tc>
          <w:tcPr>
            <w:tcW w:w="708" w:type="dxa"/>
            <w:shd w:val="solid" w:color="FFFFFF" w:fill="auto"/>
          </w:tcPr>
          <w:p w14:paraId="6F9C18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4D1EE5D" w14:textId="77777777" w:rsidTr="00B16F2C">
        <w:tc>
          <w:tcPr>
            <w:tcW w:w="800" w:type="dxa"/>
            <w:shd w:val="solid" w:color="FFFFFF" w:fill="auto"/>
          </w:tcPr>
          <w:p w14:paraId="40D39E3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6ABDB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6FBEAD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96E2FFF" w14:textId="77777777" w:rsidR="00C24DA9" w:rsidRPr="005D2CF1" w:rsidRDefault="00C24DA9" w:rsidP="00B16F2C">
            <w:pPr>
              <w:pStyle w:val="TAC"/>
              <w:rPr>
                <w:sz w:val="16"/>
                <w:szCs w:val="16"/>
              </w:rPr>
            </w:pPr>
            <w:r w:rsidRPr="005D2CF1">
              <w:rPr>
                <w:sz w:val="16"/>
                <w:szCs w:val="16"/>
              </w:rPr>
              <w:t>0064</w:t>
            </w:r>
          </w:p>
        </w:tc>
        <w:tc>
          <w:tcPr>
            <w:tcW w:w="425" w:type="dxa"/>
            <w:shd w:val="solid" w:color="FFFFFF" w:fill="auto"/>
          </w:tcPr>
          <w:p w14:paraId="23343250" w14:textId="77777777" w:rsidR="00C24DA9" w:rsidRPr="005D2CF1" w:rsidRDefault="00C24DA9" w:rsidP="00B16F2C">
            <w:pPr>
              <w:pStyle w:val="TAC"/>
              <w:rPr>
                <w:sz w:val="16"/>
                <w:szCs w:val="16"/>
              </w:rPr>
            </w:pPr>
            <w:r w:rsidRPr="005D2CF1">
              <w:rPr>
                <w:sz w:val="16"/>
                <w:szCs w:val="16"/>
              </w:rPr>
              <w:t xml:space="preserve">7 </w:t>
            </w:r>
          </w:p>
        </w:tc>
        <w:tc>
          <w:tcPr>
            <w:tcW w:w="425" w:type="dxa"/>
            <w:shd w:val="solid" w:color="FFFFFF" w:fill="auto"/>
          </w:tcPr>
          <w:p w14:paraId="247AF76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716004" w14:textId="77777777" w:rsidR="00C24DA9" w:rsidRPr="005D2CF1" w:rsidRDefault="00C24DA9" w:rsidP="00B16F2C">
            <w:pPr>
              <w:pStyle w:val="TAL"/>
              <w:rPr>
                <w:sz w:val="16"/>
                <w:szCs w:val="16"/>
              </w:rPr>
            </w:pPr>
            <w:r w:rsidRPr="005D2CF1">
              <w:rPr>
                <w:sz w:val="16"/>
                <w:szCs w:val="16"/>
              </w:rPr>
              <w:t>Corrections to general and framework parts of analytics</w:t>
            </w:r>
          </w:p>
        </w:tc>
        <w:tc>
          <w:tcPr>
            <w:tcW w:w="708" w:type="dxa"/>
            <w:shd w:val="solid" w:color="FFFFFF" w:fill="auto"/>
          </w:tcPr>
          <w:p w14:paraId="447D452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2AEBDF" w14:textId="77777777" w:rsidTr="00B16F2C">
        <w:tc>
          <w:tcPr>
            <w:tcW w:w="800" w:type="dxa"/>
            <w:shd w:val="solid" w:color="FFFFFF" w:fill="auto"/>
          </w:tcPr>
          <w:p w14:paraId="54B2246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12C3DB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9497B31"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307C020" w14:textId="77777777" w:rsidR="00C24DA9" w:rsidRPr="005D2CF1" w:rsidRDefault="00C24DA9" w:rsidP="00B16F2C">
            <w:pPr>
              <w:pStyle w:val="TAC"/>
              <w:rPr>
                <w:sz w:val="16"/>
                <w:szCs w:val="16"/>
              </w:rPr>
            </w:pPr>
            <w:r w:rsidRPr="005D2CF1">
              <w:rPr>
                <w:sz w:val="16"/>
                <w:szCs w:val="16"/>
              </w:rPr>
              <w:t>0065</w:t>
            </w:r>
          </w:p>
        </w:tc>
        <w:tc>
          <w:tcPr>
            <w:tcW w:w="425" w:type="dxa"/>
            <w:shd w:val="solid" w:color="FFFFFF" w:fill="auto"/>
          </w:tcPr>
          <w:p w14:paraId="5B623D60"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62D97D1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A0DDCE" w14:textId="77777777" w:rsidR="00C24DA9" w:rsidRPr="005D2CF1" w:rsidRDefault="00C24DA9" w:rsidP="00B16F2C">
            <w:pPr>
              <w:pStyle w:val="TAL"/>
              <w:rPr>
                <w:sz w:val="16"/>
                <w:szCs w:val="16"/>
              </w:rPr>
            </w:pPr>
            <w:r w:rsidRPr="005D2CF1">
              <w:rPr>
                <w:sz w:val="16"/>
                <w:szCs w:val="16"/>
              </w:rPr>
              <w:t>Corrections to data collection from NFs</w:t>
            </w:r>
          </w:p>
        </w:tc>
        <w:tc>
          <w:tcPr>
            <w:tcW w:w="708" w:type="dxa"/>
            <w:shd w:val="solid" w:color="FFFFFF" w:fill="auto"/>
          </w:tcPr>
          <w:p w14:paraId="526A0AB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1531AE9" w14:textId="77777777" w:rsidTr="00B16F2C">
        <w:tc>
          <w:tcPr>
            <w:tcW w:w="800" w:type="dxa"/>
            <w:shd w:val="solid" w:color="FFFFFF" w:fill="auto"/>
          </w:tcPr>
          <w:p w14:paraId="0EA7A37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37548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75B2139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BA62DD8" w14:textId="77777777" w:rsidR="00C24DA9" w:rsidRPr="005D2CF1" w:rsidRDefault="00C24DA9" w:rsidP="00B16F2C">
            <w:pPr>
              <w:pStyle w:val="TAC"/>
              <w:rPr>
                <w:sz w:val="16"/>
                <w:szCs w:val="16"/>
              </w:rPr>
            </w:pPr>
            <w:r w:rsidRPr="005D2CF1">
              <w:rPr>
                <w:sz w:val="16"/>
                <w:szCs w:val="16"/>
              </w:rPr>
              <w:t>0066</w:t>
            </w:r>
          </w:p>
        </w:tc>
        <w:tc>
          <w:tcPr>
            <w:tcW w:w="425" w:type="dxa"/>
            <w:shd w:val="solid" w:color="FFFFFF" w:fill="auto"/>
          </w:tcPr>
          <w:p w14:paraId="413994E8"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59124F2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73D1A8" w14:textId="77777777" w:rsidR="00C24DA9" w:rsidRPr="005D2CF1" w:rsidRDefault="00C24DA9" w:rsidP="00B16F2C">
            <w:pPr>
              <w:pStyle w:val="TAL"/>
              <w:rPr>
                <w:sz w:val="16"/>
                <w:szCs w:val="16"/>
              </w:rPr>
            </w:pPr>
            <w:r w:rsidRPr="005D2CF1">
              <w:rPr>
                <w:sz w:val="16"/>
                <w:szCs w:val="16"/>
              </w:rPr>
              <w:t>Miscellaneous corrections/updates to TS 23.288</w:t>
            </w:r>
          </w:p>
        </w:tc>
        <w:tc>
          <w:tcPr>
            <w:tcW w:w="708" w:type="dxa"/>
            <w:shd w:val="solid" w:color="FFFFFF" w:fill="auto"/>
          </w:tcPr>
          <w:p w14:paraId="2C3ED3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C44E09F" w14:textId="77777777" w:rsidTr="00B16F2C">
        <w:tc>
          <w:tcPr>
            <w:tcW w:w="800" w:type="dxa"/>
            <w:shd w:val="solid" w:color="FFFFFF" w:fill="auto"/>
          </w:tcPr>
          <w:p w14:paraId="6C3C0AA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6717060"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8F0F1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E79715C" w14:textId="77777777" w:rsidR="00C24DA9" w:rsidRPr="005D2CF1" w:rsidRDefault="00C24DA9" w:rsidP="00B16F2C">
            <w:pPr>
              <w:pStyle w:val="TAC"/>
              <w:rPr>
                <w:sz w:val="16"/>
                <w:szCs w:val="16"/>
              </w:rPr>
            </w:pPr>
            <w:r w:rsidRPr="005D2CF1">
              <w:rPr>
                <w:sz w:val="16"/>
                <w:szCs w:val="16"/>
              </w:rPr>
              <w:t>0068</w:t>
            </w:r>
          </w:p>
        </w:tc>
        <w:tc>
          <w:tcPr>
            <w:tcW w:w="425" w:type="dxa"/>
            <w:shd w:val="solid" w:color="FFFFFF" w:fill="auto"/>
          </w:tcPr>
          <w:p w14:paraId="03FEA42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5AEB20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95C6632" w14:textId="77777777" w:rsidR="00C24DA9" w:rsidRPr="005D2CF1" w:rsidRDefault="00C24DA9" w:rsidP="00B16F2C">
            <w:pPr>
              <w:pStyle w:val="TAL"/>
              <w:rPr>
                <w:sz w:val="16"/>
                <w:szCs w:val="16"/>
              </w:rPr>
            </w:pPr>
            <w:r w:rsidRPr="005D2CF1">
              <w:rPr>
                <w:sz w:val="16"/>
                <w:szCs w:val="16"/>
              </w:rPr>
              <w:t>Clarification of the data collection of the OSE</w:t>
            </w:r>
          </w:p>
        </w:tc>
        <w:tc>
          <w:tcPr>
            <w:tcW w:w="708" w:type="dxa"/>
            <w:shd w:val="solid" w:color="FFFFFF" w:fill="auto"/>
          </w:tcPr>
          <w:p w14:paraId="38C9441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CD25435" w14:textId="77777777" w:rsidTr="00B16F2C">
        <w:tc>
          <w:tcPr>
            <w:tcW w:w="800" w:type="dxa"/>
            <w:shd w:val="solid" w:color="FFFFFF" w:fill="auto"/>
          </w:tcPr>
          <w:p w14:paraId="196A003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29615C5"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2CDE25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F71BB50" w14:textId="77777777" w:rsidR="00C24DA9" w:rsidRPr="005D2CF1" w:rsidRDefault="00C24DA9" w:rsidP="00B16F2C">
            <w:pPr>
              <w:pStyle w:val="TAC"/>
              <w:rPr>
                <w:sz w:val="16"/>
                <w:szCs w:val="16"/>
              </w:rPr>
            </w:pPr>
            <w:r w:rsidRPr="005D2CF1">
              <w:rPr>
                <w:sz w:val="16"/>
                <w:szCs w:val="16"/>
              </w:rPr>
              <w:t>0071</w:t>
            </w:r>
          </w:p>
        </w:tc>
        <w:tc>
          <w:tcPr>
            <w:tcW w:w="425" w:type="dxa"/>
            <w:shd w:val="solid" w:color="FFFFFF" w:fill="auto"/>
          </w:tcPr>
          <w:p w14:paraId="592BC85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FB2DC5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BB20A4" w14:textId="77777777" w:rsidR="00C24DA9" w:rsidRPr="005D2CF1" w:rsidRDefault="00C24DA9" w:rsidP="00B16F2C">
            <w:pPr>
              <w:pStyle w:val="TAL"/>
              <w:rPr>
                <w:sz w:val="16"/>
                <w:szCs w:val="16"/>
              </w:rPr>
            </w:pPr>
            <w:r w:rsidRPr="005D2CF1">
              <w:rPr>
                <w:sz w:val="16"/>
                <w:szCs w:val="16"/>
              </w:rPr>
              <w:t>Update to UE related analytics</w:t>
            </w:r>
          </w:p>
        </w:tc>
        <w:tc>
          <w:tcPr>
            <w:tcW w:w="708" w:type="dxa"/>
            <w:shd w:val="solid" w:color="FFFFFF" w:fill="auto"/>
          </w:tcPr>
          <w:p w14:paraId="24DFE7F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CFD5DC" w14:textId="77777777" w:rsidTr="00B16F2C">
        <w:tc>
          <w:tcPr>
            <w:tcW w:w="800" w:type="dxa"/>
            <w:shd w:val="solid" w:color="FFFFFF" w:fill="auto"/>
          </w:tcPr>
          <w:p w14:paraId="6BF5438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B2D714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960AB8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CA247D7" w14:textId="77777777" w:rsidR="00C24DA9" w:rsidRPr="005D2CF1" w:rsidRDefault="00C24DA9" w:rsidP="00B16F2C">
            <w:pPr>
              <w:pStyle w:val="TAC"/>
              <w:rPr>
                <w:sz w:val="16"/>
                <w:szCs w:val="16"/>
              </w:rPr>
            </w:pPr>
            <w:r w:rsidRPr="005D2CF1">
              <w:rPr>
                <w:sz w:val="16"/>
                <w:szCs w:val="16"/>
              </w:rPr>
              <w:t>0072</w:t>
            </w:r>
          </w:p>
        </w:tc>
        <w:tc>
          <w:tcPr>
            <w:tcW w:w="425" w:type="dxa"/>
            <w:shd w:val="solid" w:color="FFFFFF" w:fill="auto"/>
          </w:tcPr>
          <w:p w14:paraId="28AAFA78"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42578E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40A89AD" w14:textId="77777777" w:rsidR="00C24DA9" w:rsidRPr="005D2CF1" w:rsidRDefault="00C24DA9" w:rsidP="00B16F2C">
            <w:pPr>
              <w:pStyle w:val="TAL"/>
              <w:rPr>
                <w:sz w:val="16"/>
                <w:szCs w:val="16"/>
              </w:rPr>
            </w:pPr>
            <w:r w:rsidRPr="005D2CF1">
              <w:rPr>
                <w:sz w:val="16"/>
                <w:szCs w:val="16"/>
              </w:rPr>
              <w:t>Clarifications on Supporting Modification of Analytics Subscription</w:t>
            </w:r>
          </w:p>
        </w:tc>
        <w:tc>
          <w:tcPr>
            <w:tcW w:w="708" w:type="dxa"/>
            <w:shd w:val="solid" w:color="FFFFFF" w:fill="auto"/>
          </w:tcPr>
          <w:p w14:paraId="1350761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4008441" w14:textId="77777777" w:rsidTr="00B16F2C">
        <w:tc>
          <w:tcPr>
            <w:tcW w:w="800" w:type="dxa"/>
            <w:shd w:val="solid" w:color="FFFFFF" w:fill="auto"/>
          </w:tcPr>
          <w:p w14:paraId="104C098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173BA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657DF1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1741E4" w14:textId="77777777" w:rsidR="00C24DA9" w:rsidRPr="005D2CF1" w:rsidRDefault="00C24DA9" w:rsidP="00B16F2C">
            <w:pPr>
              <w:pStyle w:val="TAC"/>
              <w:rPr>
                <w:sz w:val="16"/>
                <w:szCs w:val="16"/>
              </w:rPr>
            </w:pPr>
            <w:r w:rsidRPr="005D2CF1">
              <w:rPr>
                <w:sz w:val="16"/>
                <w:szCs w:val="16"/>
              </w:rPr>
              <w:t>0076</w:t>
            </w:r>
          </w:p>
        </w:tc>
        <w:tc>
          <w:tcPr>
            <w:tcW w:w="425" w:type="dxa"/>
            <w:shd w:val="solid" w:color="FFFFFF" w:fill="auto"/>
          </w:tcPr>
          <w:p w14:paraId="5B477FF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610468F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3C9857" w14:textId="77777777" w:rsidR="00C24DA9" w:rsidRPr="005D2CF1" w:rsidRDefault="00C24DA9" w:rsidP="00B16F2C">
            <w:pPr>
              <w:pStyle w:val="TAL"/>
              <w:rPr>
                <w:sz w:val="16"/>
                <w:szCs w:val="16"/>
              </w:rPr>
            </w:pPr>
            <w:r w:rsidRPr="005D2CF1">
              <w:rPr>
                <w:sz w:val="16"/>
                <w:szCs w:val="16"/>
              </w:rPr>
              <w:t>Removing Editor's note on how to find a PCF instance serving a UE</w:t>
            </w:r>
          </w:p>
        </w:tc>
        <w:tc>
          <w:tcPr>
            <w:tcW w:w="708" w:type="dxa"/>
            <w:shd w:val="solid" w:color="FFFFFF" w:fill="auto"/>
          </w:tcPr>
          <w:p w14:paraId="0CAD00B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893D343" w14:textId="77777777" w:rsidTr="00B16F2C">
        <w:tc>
          <w:tcPr>
            <w:tcW w:w="800" w:type="dxa"/>
            <w:shd w:val="solid" w:color="FFFFFF" w:fill="auto"/>
          </w:tcPr>
          <w:p w14:paraId="02DEA3E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43388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7DD4C52"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FC5C120" w14:textId="77777777" w:rsidR="00C24DA9" w:rsidRPr="005D2CF1" w:rsidRDefault="00C24DA9" w:rsidP="00B16F2C">
            <w:pPr>
              <w:pStyle w:val="TAC"/>
              <w:rPr>
                <w:sz w:val="16"/>
                <w:szCs w:val="16"/>
              </w:rPr>
            </w:pPr>
            <w:r w:rsidRPr="005D2CF1">
              <w:rPr>
                <w:sz w:val="16"/>
                <w:szCs w:val="16"/>
              </w:rPr>
              <w:t>0078</w:t>
            </w:r>
          </w:p>
        </w:tc>
        <w:tc>
          <w:tcPr>
            <w:tcW w:w="425" w:type="dxa"/>
            <w:shd w:val="solid" w:color="FFFFFF" w:fill="auto"/>
          </w:tcPr>
          <w:p w14:paraId="408ED29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4231251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26905CC" w14:textId="77777777" w:rsidR="00C24DA9" w:rsidRPr="005D2CF1" w:rsidRDefault="00C24DA9" w:rsidP="00B16F2C">
            <w:pPr>
              <w:pStyle w:val="TAL"/>
              <w:rPr>
                <w:sz w:val="16"/>
                <w:szCs w:val="16"/>
              </w:rPr>
            </w:pPr>
            <w:r w:rsidRPr="005D2CF1">
              <w:rPr>
                <w:sz w:val="16"/>
                <w:szCs w:val="16"/>
              </w:rPr>
              <w:t>User Data Congestion - Removal of Editor's Notes and Description Alignments</w:t>
            </w:r>
          </w:p>
        </w:tc>
        <w:tc>
          <w:tcPr>
            <w:tcW w:w="708" w:type="dxa"/>
            <w:shd w:val="solid" w:color="FFFFFF" w:fill="auto"/>
          </w:tcPr>
          <w:p w14:paraId="42105B8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8B93AE4" w14:textId="77777777" w:rsidTr="00B16F2C">
        <w:tc>
          <w:tcPr>
            <w:tcW w:w="800" w:type="dxa"/>
            <w:shd w:val="solid" w:color="FFFFFF" w:fill="auto"/>
          </w:tcPr>
          <w:p w14:paraId="2A1C71E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04B80F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B9F64D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CEC4F2A" w14:textId="77777777" w:rsidR="00C24DA9" w:rsidRPr="005D2CF1" w:rsidRDefault="00C24DA9" w:rsidP="00B16F2C">
            <w:pPr>
              <w:pStyle w:val="TAC"/>
              <w:rPr>
                <w:sz w:val="16"/>
                <w:szCs w:val="16"/>
              </w:rPr>
            </w:pPr>
            <w:r w:rsidRPr="005D2CF1">
              <w:rPr>
                <w:sz w:val="16"/>
                <w:szCs w:val="16"/>
              </w:rPr>
              <w:t xml:space="preserve"> 0081</w:t>
            </w:r>
          </w:p>
        </w:tc>
        <w:tc>
          <w:tcPr>
            <w:tcW w:w="425" w:type="dxa"/>
            <w:shd w:val="solid" w:color="FFFFFF" w:fill="auto"/>
          </w:tcPr>
          <w:p w14:paraId="10A5EDE7"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8A4834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4CCB6D" w14:textId="77777777" w:rsidR="00C24DA9" w:rsidRPr="005D2CF1" w:rsidRDefault="00C24DA9" w:rsidP="00B16F2C">
            <w:pPr>
              <w:pStyle w:val="TAL"/>
              <w:rPr>
                <w:sz w:val="16"/>
                <w:szCs w:val="16"/>
              </w:rPr>
            </w:pPr>
            <w:r w:rsidRPr="005D2CF1">
              <w:rPr>
                <w:sz w:val="16"/>
                <w:szCs w:val="16"/>
              </w:rPr>
              <w:t>CR to update UE communication</w:t>
            </w:r>
          </w:p>
        </w:tc>
        <w:tc>
          <w:tcPr>
            <w:tcW w:w="708" w:type="dxa"/>
            <w:shd w:val="solid" w:color="FFFFFF" w:fill="auto"/>
          </w:tcPr>
          <w:p w14:paraId="1F24FA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EE91DCB" w14:textId="77777777" w:rsidTr="00B16F2C">
        <w:tc>
          <w:tcPr>
            <w:tcW w:w="800" w:type="dxa"/>
            <w:shd w:val="solid" w:color="FFFFFF" w:fill="auto"/>
          </w:tcPr>
          <w:p w14:paraId="25151CA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5F9657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B5AF64"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165529" w14:textId="77777777" w:rsidR="00C24DA9" w:rsidRPr="005D2CF1" w:rsidRDefault="00C24DA9" w:rsidP="00B16F2C">
            <w:pPr>
              <w:pStyle w:val="TAC"/>
              <w:rPr>
                <w:sz w:val="16"/>
                <w:szCs w:val="16"/>
              </w:rPr>
            </w:pPr>
            <w:r w:rsidRPr="005D2CF1">
              <w:rPr>
                <w:sz w:val="16"/>
                <w:szCs w:val="16"/>
              </w:rPr>
              <w:t>0084</w:t>
            </w:r>
          </w:p>
        </w:tc>
        <w:tc>
          <w:tcPr>
            <w:tcW w:w="425" w:type="dxa"/>
            <w:shd w:val="solid" w:color="FFFFFF" w:fill="auto"/>
          </w:tcPr>
          <w:p w14:paraId="27CDEAD3"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1B66DD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A03B4C" w14:textId="77777777" w:rsidR="00C24DA9" w:rsidRPr="005D2CF1" w:rsidRDefault="00C24DA9" w:rsidP="00B16F2C">
            <w:pPr>
              <w:pStyle w:val="TAL"/>
              <w:rPr>
                <w:sz w:val="16"/>
                <w:szCs w:val="16"/>
              </w:rPr>
            </w:pPr>
            <w:r w:rsidRPr="005D2CF1">
              <w:rPr>
                <w:sz w:val="16"/>
                <w:szCs w:val="16"/>
              </w:rPr>
              <w:t>Correction to Analytics Filter for slice load level analytics</w:t>
            </w:r>
          </w:p>
        </w:tc>
        <w:tc>
          <w:tcPr>
            <w:tcW w:w="708" w:type="dxa"/>
            <w:shd w:val="solid" w:color="FFFFFF" w:fill="auto"/>
          </w:tcPr>
          <w:p w14:paraId="140FD849"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25609F10" w14:textId="77777777" w:rsidTr="00B16F2C">
        <w:tc>
          <w:tcPr>
            <w:tcW w:w="800" w:type="dxa"/>
            <w:shd w:val="solid" w:color="FFFFFF" w:fill="auto"/>
          </w:tcPr>
          <w:p w14:paraId="1028D4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961B87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4EE847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D5BF3BD" w14:textId="77777777" w:rsidR="00C24DA9" w:rsidRPr="005D2CF1" w:rsidRDefault="00C24DA9" w:rsidP="00B16F2C">
            <w:pPr>
              <w:pStyle w:val="TAC"/>
              <w:rPr>
                <w:sz w:val="16"/>
                <w:szCs w:val="16"/>
              </w:rPr>
            </w:pPr>
            <w:r w:rsidRPr="005D2CF1">
              <w:rPr>
                <w:sz w:val="16"/>
                <w:szCs w:val="16"/>
              </w:rPr>
              <w:t>0087</w:t>
            </w:r>
          </w:p>
        </w:tc>
        <w:tc>
          <w:tcPr>
            <w:tcW w:w="425" w:type="dxa"/>
            <w:shd w:val="solid" w:color="FFFFFF" w:fill="auto"/>
          </w:tcPr>
          <w:p w14:paraId="5BA269D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0C2F7D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AB607A" w14:textId="77777777" w:rsidR="00C24DA9" w:rsidRPr="005D2CF1" w:rsidRDefault="00C24DA9" w:rsidP="00B16F2C">
            <w:pPr>
              <w:pStyle w:val="TAL"/>
              <w:rPr>
                <w:sz w:val="16"/>
                <w:szCs w:val="16"/>
              </w:rPr>
            </w:pPr>
            <w:r w:rsidRPr="005D2CF1">
              <w:rPr>
                <w:sz w:val="16"/>
                <w:szCs w:val="16"/>
              </w:rPr>
              <w:t>Clarification on NWDAF-assisted expected UE behavioural analytics</w:t>
            </w:r>
          </w:p>
        </w:tc>
        <w:tc>
          <w:tcPr>
            <w:tcW w:w="708" w:type="dxa"/>
            <w:shd w:val="solid" w:color="FFFFFF" w:fill="auto"/>
          </w:tcPr>
          <w:p w14:paraId="13A112F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ACA3681" w14:textId="77777777" w:rsidTr="00B16F2C">
        <w:tc>
          <w:tcPr>
            <w:tcW w:w="800" w:type="dxa"/>
            <w:shd w:val="solid" w:color="FFFFFF" w:fill="auto"/>
          </w:tcPr>
          <w:p w14:paraId="06C2F7C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0A8C51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59DF2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77A5375" w14:textId="77777777" w:rsidR="00C24DA9" w:rsidRPr="005D2CF1" w:rsidRDefault="00C24DA9" w:rsidP="00B16F2C">
            <w:pPr>
              <w:pStyle w:val="TAC"/>
              <w:rPr>
                <w:sz w:val="16"/>
                <w:szCs w:val="16"/>
              </w:rPr>
            </w:pPr>
            <w:r w:rsidRPr="005D2CF1">
              <w:rPr>
                <w:sz w:val="16"/>
                <w:szCs w:val="16"/>
              </w:rPr>
              <w:t>0088</w:t>
            </w:r>
          </w:p>
        </w:tc>
        <w:tc>
          <w:tcPr>
            <w:tcW w:w="425" w:type="dxa"/>
            <w:shd w:val="solid" w:color="FFFFFF" w:fill="auto"/>
          </w:tcPr>
          <w:p w14:paraId="2AE0B900" w14:textId="77777777" w:rsidR="00C24DA9" w:rsidRPr="005D2CF1" w:rsidRDefault="00C24DA9" w:rsidP="00B16F2C">
            <w:pPr>
              <w:pStyle w:val="TAC"/>
              <w:rPr>
                <w:sz w:val="16"/>
                <w:szCs w:val="16"/>
              </w:rPr>
            </w:pPr>
          </w:p>
        </w:tc>
        <w:tc>
          <w:tcPr>
            <w:tcW w:w="425" w:type="dxa"/>
            <w:shd w:val="solid" w:color="FFFFFF" w:fill="auto"/>
          </w:tcPr>
          <w:p w14:paraId="0A25F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204D4C" w14:textId="77777777" w:rsidR="00C24DA9" w:rsidRPr="005D2CF1" w:rsidRDefault="00C24DA9" w:rsidP="00B16F2C">
            <w:pPr>
              <w:pStyle w:val="TAL"/>
              <w:rPr>
                <w:sz w:val="16"/>
                <w:szCs w:val="16"/>
              </w:rPr>
            </w:pPr>
            <w:r w:rsidRPr="005D2CF1">
              <w:rPr>
                <w:sz w:val="16"/>
                <w:szCs w:val="16"/>
              </w:rPr>
              <w:t>Update the correlation information for AMF data and RAN data</w:t>
            </w:r>
          </w:p>
        </w:tc>
        <w:tc>
          <w:tcPr>
            <w:tcW w:w="708" w:type="dxa"/>
            <w:shd w:val="solid" w:color="FFFFFF" w:fill="auto"/>
          </w:tcPr>
          <w:p w14:paraId="0B42552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DB21FF" w14:textId="77777777" w:rsidTr="00B16F2C">
        <w:tc>
          <w:tcPr>
            <w:tcW w:w="800" w:type="dxa"/>
            <w:shd w:val="solid" w:color="FFFFFF" w:fill="auto"/>
          </w:tcPr>
          <w:p w14:paraId="0A99AB37"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44A00D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610451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936D07B" w14:textId="77777777" w:rsidR="00C24DA9" w:rsidRPr="005D2CF1" w:rsidRDefault="00C24DA9" w:rsidP="00B16F2C">
            <w:pPr>
              <w:pStyle w:val="TAC"/>
              <w:rPr>
                <w:sz w:val="16"/>
                <w:szCs w:val="16"/>
              </w:rPr>
            </w:pPr>
            <w:r w:rsidRPr="005D2CF1">
              <w:rPr>
                <w:sz w:val="16"/>
                <w:szCs w:val="16"/>
              </w:rPr>
              <w:t>0091</w:t>
            </w:r>
          </w:p>
        </w:tc>
        <w:tc>
          <w:tcPr>
            <w:tcW w:w="425" w:type="dxa"/>
            <w:shd w:val="solid" w:color="FFFFFF" w:fill="auto"/>
          </w:tcPr>
          <w:p w14:paraId="66E8CBB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DBD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72C0C9" w14:textId="77777777" w:rsidR="00C24DA9" w:rsidRPr="005D2CF1" w:rsidRDefault="00C24DA9" w:rsidP="00B16F2C">
            <w:pPr>
              <w:pStyle w:val="TAL"/>
              <w:rPr>
                <w:sz w:val="16"/>
                <w:szCs w:val="16"/>
              </w:rPr>
            </w:pPr>
            <w:r w:rsidRPr="005D2CF1">
              <w:rPr>
                <w:sz w:val="16"/>
                <w:szCs w:val="16"/>
              </w:rPr>
              <w:t>Clarification of UE related analytics</w:t>
            </w:r>
          </w:p>
        </w:tc>
        <w:tc>
          <w:tcPr>
            <w:tcW w:w="708" w:type="dxa"/>
            <w:shd w:val="solid" w:color="FFFFFF" w:fill="auto"/>
          </w:tcPr>
          <w:p w14:paraId="4C5A938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E9E8F3A" w14:textId="77777777" w:rsidTr="00B16F2C">
        <w:tc>
          <w:tcPr>
            <w:tcW w:w="800" w:type="dxa"/>
            <w:shd w:val="solid" w:color="FFFFFF" w:fill="auto"/>
          </w:tcPr>
          <w:p w14:paraId="76B4200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73EB2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62C8B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7BA4116" w14:textId="77777777" w:rsidR="00C24DA9" w:rsidRPr="005D2CF1" w:rsidRDefault="00C24DA9" w:rsidP="00B16F2C">
            <w:pPr>
              <w:pStyle w:val="TAC"/>
              <w:rPr>
                <w:sz w:val="16"/>
                <w:szCs w:val="16"/>
              </w:rPr>
            </w:pPr>
            <w:r w:rsidRPr="005D2CF1">
              <w:rPr>
                <w:sz w:val="16"/>
                <w:szCs w:val="16"/>
              </w:rPr>
              <w:t>0092</w:t>
            </w:r>
          </w:p>
        </w:tc>
        <w:tc>
          <w:tcPr>
            <w:tcW w:w="425" w:type="dxa"/>
            <w:shd w:val="solid" w:color="FFFFFF" w:fill="auto"/>
          </w:tcPr>
          <w:p w14:paraId="1F5FBC77" w14:textId="77777777" w:rsidR="00C24DA9" w:rsidRPr="005D2CF1" w:rsidRDefault="00C24DA9" w:rsidP="00B16F2C">
            <w:pPr>
              <w:pStyle w:val="TAC"/>
              <w:rPr>
                <w:sz w:val="16"/>
                <w:szCs w:val="16"/>
              </w:rPr>
            </w:pPr>
          </w:p>
        </w:tc>
        <w:tc>
          <w:tcPr>
            <w:tcW w:w="425" w:type="dxa"/>
            <w:shd w:val="solid" w:color="FFFFFF" w:fill="auto"/>
          </w:tcPr>
          <w:p w14:paraId="36CDE20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3659E69" w14:textId="2729015A" w:rsidR="00C24DA9" w:rsidRPr="005D2CF1" w:rsidRDefault="00C24DA9" w:rsidP="00B16F2C">
            <w:pPr>
              <w:pStyle w:val="TAL"/>
              <w:rPr>
                <w:sz w:val="16"/>
                <w:szCs w:val="16"/>
              </w:rPr>
            </w:pPr>
            <w:r w:rsidRPr="005D2CF1">
              <w:rPr>
                <w:sz w:val="16"/>
                <w:szCs w:val="16"/>
              </w:rPr>
              <w:t xml:space="preserve">Clarification of QoS </w:t>
            </w:r>
            <w:r w:rsidR="005D2CF1" w:rsidRPr="005D2CF1">
              <w:rPr>
                <w:sz w:val="16"/>
                <w:szCs w:val="16"/>
              </w:rPr>
              <w:t>requirements</w:t>
            </w:r>
            <w:r w:rsidRPr="005D2CF1">
              <w:rPr>
                <w:sz w:val="16"/>
                <w:szCs w:val="16"/>
              </w:rPr>
              <w:t xml:space="preserve"> parameter used for QoS </w:t>
            </w:r>
            <w:r w:rsidR="005D2CF1" w:rsidRPr="005D2CF1">
              <w:rPr>
                <w:sz w:val="16"/>
                <w:szCs w:val="16"/>
              </w:rPr>
              <w:t>Sustainability</w:t>
            </w:r>
            <w:r w:rsidRPr="005D2CF1">
              <w:rPr>
                <w:sz w:val="16"/>
                <w:szCs w:val="16"/>
              </w:rPr>
              <w:t xml:space="preserve"> Analytics </w:t>
            </w:r>
          </w:p>
        </w:tc>
        <w:tc>
          <w:tcPr>
            <w:tcW w:w="708" w:type="dxa"/>
            <w:shd w:val="solid" w:color="FFFFFF" w:fill="auto"/>
          </w:tcPr>
          <w:p w14:paraId="3C7AD087"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98F31A2" w14:textId="77777777" w:rsidTr="00B16F2C">
        <w:tc>
          <w:tcPr>
            <w:tcW w:w="800" w:type="dxa"/>
            <w:shd w:val="solid" w:color="FFFFFF" w:fill="auto"/>
          </w:tcPr>
          <w:p w14:paraId="33E9892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13F51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536796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5DCB790" w14:textId="77777777" w:rsidR="00C24DA9" w:rsidRPr="005D2CF1" w:rsidRDefault="00C24DA9" w:rsidP="00B16F2C">
            <w:pPr>
              <w:pStyle w:val="TAC"/>
              <w:rPr>
                <w:sz w:val="16"/>
                <w:szCs w:val="16"/>
              </w:rPr>
            </w:pPr>
            <w:r w:rsidRPr="005D2CF1">
              <w:rPr>
                <w:sz w:val="16"/>
                <w:szCs w:val="16"/>
              </w:rPr>
              <w:t>0093</w:t>
            </w:r>
          </w:p>
        </w:tc>
        <w:tc>
          <w:tcPr>
            <w:tcW w:w="425" w:type="dxa"/>
            <w:shd w:val="solid" w:color="FFFFFF" w:fill="auto"/>
          </w:tcPr>
          <w:p w14:paraId="5F7B0A45"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0E45D5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233B2B" w14:textId="77777777" w:rsidR="00C24DA9" w:rsidRPr="005D2CF1" w:rsidRDefault="00C24DA9" w:rsidP="00B16F2C">
            <w:pPr>
              <w:pStyle w:val="TAL"/>
              <w:rPr>
                <w:sz w:val="16"/>
                <w:szCs w:val="16"/>
              </w:rPr>
            </w:pPr>
            <w:r w:rsidRPr="005D2CF1">
              <w:rPr>
                <w:sz w:val="16"/>
                <w:szCs w:val="16"/>
              </w:rPr>
              <w:t>Alignments on Analytics Filter Information and clarifications on Reporting Thresholds</w:t>
            </w:r>
          </w:p>
        </w:tc>
        <w:tc>
          <w:tcPr>
            <w:tcW w:w="708" w:type="dxa"/>
            <w:shd w:val="solid" w:color="FFFFFF" w:fill="auto"/>
          </w:tcPr>
          <w:p w14:paraId="6AA1BAF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6E3647" w14:textId="77777777" w:rsidTr="00B16F2C">
        <w:tc>
          <w:tcPr>
            <w:tcW w:w="800" w:type="dxa"/>
            <w:shd w:val="solid" w:color="FFFFFF" w:fill="auto"/>
          </w:tcPr>
          <w:p w14:paraId="656FF6C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35A415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888E69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7041099" w14:textId="77777777" w:rsidR="00C24DA9" w:rsidRPr="005D2CF1" w:rsidRDefault="00C24DA9" w:rsidP="00B16F2C">
            <w:pPr>
              <w:pStyle w:val="TAC"/>
              <w:rPr>
                <w:sz w:val="16"/>
                <w:szCs w:val="16"/>
              </w:rPr>
            </w:pPr>
            <w:r w:rsidRPr="005D2CF1">
              <w:rPr>
                <w:sz w:val="16"/>
                <w:szCs w:val="16"/>
              </w:rPr>
              <w:t>0094</w:t>
            </w:r>
          </w:p>
        </w:tc>
        <w:tc>
          <w:tcPr>
            <w:tcW w:w="425" w:type="dxa"/>
            <w:shd w:val="solid" w:color="FFFFFF" w:fill="auto"/>
          </w:tcPr>
          <w:p w14:paraId="41FD5ED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02C9D8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A4E138" w14:textId="77777777" w:rsidR="00C24DA9" w:rsidRPr="005D2CF1" w:rsidRDefault="00C24DA9" w:rsidP="00B16F2C">
            <w:pPr>
              <w:pStyle w:val="TAL"/>
              <w:rPr>
                <w:sz w:val="16"/>
                <w:szCs w:val="16"/>
              </w:rPr>
            </w:pPr>
            <w:r w:rsidRPr="005D2CF1">
              <w:rPr>
                <w:sz w:val="16"/>
                <w:szCs w:val="16"/>
              </w:rPr>
              <w:t>Clarification for UPF related data collection</w:t>
            </w:r>
          </w:p>
        </w:tc>
        <w:tc>
          <w:tcPr>
            <w:tcW w:w="708" w:type="dxa"/>
            <w:shd w:val="solid" w:color="FFFFFF" w:fill="auto"/>
          </w:tcPr>
          <w:p w14:paraId="6261079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ADE169" w14:textId="77777777" w:rsidTr="00B16F2C">
        <w:tc>
          <w:tcPr>
            <w:tcW w:w="800" w:type="dxa"/>
            <w:shd w:val="solid" w:color="FFFFFF" w:fill="auto"/>
          </w:tcPr>
          <w:p w14:paraId="022521A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587DD2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83CF054" w14:textId="77777777" w:rsidR="00C24DA9" w:rsidRPr="005D2CF1" w:rsidRDefault="00C24DA9" w:rsidP="00B16F2C">
            <w:pPr>
              <w:pStyle w:val="TAC"/>
              <w:rPr>
                <w:sz w:val="16"/>
                <w:szCs w:val="16"/>
              </w:rPr>
            </w:pPr>
            <w:r w:rsidRPr="005D2CF1">
              <w:rPr>
                <w:sz w:val="16"/>
                <w:szCs w:val="16"/>
              </w:rPr>
              <w:t>SP-191120</w:t>
            </w:r>
          </w:p>
        </w:tc>
        <w:tc>
          <w:tcPr>
            <w:tcW w:w="567" w:type="dxa"/>
            <w:shd w:val="solid" w:color="FFFFFF" w:fill="auto"/>
          </w:tcPr>
          <w:p w14:paraId="44DC7CFD" w14:textId="77777777" w:rsidR="00C24DA9" w:rsidRPr="005D2CF1" w:rsidRDefault="00C24DA9" w:rsidP="00B16F2C">
            <w:pPr>
              <w:pStyle w:val="TAC"/>
              <w:rPr>
                <w:sz w:val="16"/>
                <w:szCs w:val="16"/>
              </w:rPr>
            </w:pPr>
            <w:r w:rsidRPr="005D2CF1">
              <w:rPr>
                <w:sz w:val="16"/>
                <w:szCs w:val="16"/>
              </w:rPr>
              <w:t>0095</w:t>
            </w:r>
          </w:p>
        </w:tc>
        <w:tc>
          <w:tcPr>
            <w:tcW w:w="425" w:type="dxa"/>
            <w:shd w:val="solid" w:color="FFFFFF" w:fill="auto"/>
          </w:tcPr>
          <w:p w14:paraId="59B3D1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628366E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61095AB" w14:textId="77777777" w:rsidR="00C24DA9" w:rsidRPr="005D2CF1" w:rsidRDefault="00C24DA9" w:rsidP="00B16F2C">
            <w:pPr>
              <w:pStyle w:val="TAL"/>
              <w:rPr>
                <w:sz w:val="16"/>
                <w:szCs w:val="16"/>
              </w:rPr>
            </w:pPr>
            <w:r w:rsidRPr="005D2CF1">
              <w:rPr>
                <w:sz w:val="16"/>
                <w:szCs w:val="16"/>
              </w:rPr>
              <w:t>Alignment of User Data Congestion Analytics</w:t>
            </w:r>
          </w:p>
        </w:tc>
        <w:tc>
          <w:tcPr>
            <w:tcW w:w="708" w:type="dxa"/>
            <w:shd w:val="solid" w:color="FFFFFF" w:fill="auto"/>
          </w:tcPr>
          <w:p w14:paraId="254ABFD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479BC0C" w14:textId="77777777" w:rsidTr="00B16F2C">
        <w:tc>
          <w:tcPr>
            <w:tcW w:w="800" w:type="dxa"/>
            <w:shd w:val="solid" w:color="FFFFFF" w:fill="auto"/>
          </w:tcPr>
          <w:p w14:paraId="0CAD583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11E962A"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D73B51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AF6A8CB" w14:textId="77777777" w:rsidR="00C24DA9" w:rsidRPr="005D2CF1" w:rsidRDefault="00C24DA9" w:rsidP="00B16F2C">
            <w:pPr>
              <w:pStyle w:val="TAC"/>
              <w:rPr>
                <w:sz w:val="16"/>
                <w:szCs w:val="16"/>
              </w:rPr>
            </w:pPr>
            <w:r w:rsidRPr="005D2CF1">
              <w:rPr>
                <w:sz w:val="16"/>
                <w:szCs w:val="16"/>
              </w:rPr>
              <w:t>0099</w:t>
            </w:r>
          </w:p>
        </w:tc>
        <w:tc>
          <w:tcPr>
            <w:tcW w:w="425" w:type="dxa"/>
            <w:shd w:val="solid" w:color="FFFFFF" w:fill="auto"/>
          </w:tcPr>
          <w:p w14:paraId="03B63623"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0478DA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411BDDE" w14:textId="77777777" w:rsidR="00C24DA9" w:rsidRPr="005D2CF1" w:rsidRDefault="00C24DA9" w:rsidP="00B16F2C">
            <w:pPr>
              <w:pStyle w:val="TAL"/>
              <w:rPr>
                <w:sz w:val="16"/>
                <w:szCs w:val="16"/>
              </w:rPr>
            </w:pPr>
            <w:r w:rsidRPr="005D2CF1">
              <w:rPr>
                <w:sz w:val="16"/>
                <w:szCs w:val="16"/>
              </w:rPr>
              <w:t>NEF parameter mapping for outbound analytics</w:t>
            </w:r>
          </w:p>
        </w:tc>
        <w:tc>
          <w:tcPr>
            <w:tcW w:w="708" w:type="dxa"/>
            <w:shd w:val="solid" w:color="FFFFFF" w:fill="auto"/>
          </w:tcPr>
          <w:p w14:paraId="47ADE01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945967A" w14:textId="77777777" w:rsidTr="00B16F2C">
        <w:tc>
          <w:tcPr>
            <w:tcW w:w="800" w:type="dxa"/>
            <w:shd w:val="solid" w:color="FFFFFF" w:fill="auto"/>
          </w:tcPr>
          <w:p w14:paraId="7D300A52"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708F6A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DEA6EA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5A3F9A6" w14:textId="77777777" w:rsidR="00C24DA9" w:rsidRPr="005D2CF1" w:rsidRDefault="00C24DA9" w:rsidP="00B16F2C">
            <w:pPr>
              <w:pStyle w:val="TAC"/>
              <w:rPr>
                <w:sz w:val="16"/>
                <w:szCs w:val="16"/>
              </w:rPr>
            </w:pPr>
            <w:r w:rsidRPr="005D2CF1">
              <w:rPr>
                <w:sz w:val="16"/>
                <w:szCs w:val="16"/>
              </w:rPr>
              <w:t>0100</w:t>
            </w:r>
          </w:p>
        </w:tc>
        <w:tc>
          <w:tcPr>
            <w:tcW w:w="425" w:type="dxa"/>
            <w:shd w:val="solid" w:color="FFFFFF" w:fill="auto"/>
          </w:tcPr>
          <w:p w14:paraId="0EAD2E3F"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24D3F1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EAEB3C" w14:textId="77777777" w:rsidR="00C24DA9" w:rsidRPr="005D2CF1" w:rsidRDefault="00C24DA9" w:rsidP="00B16F2C">
            <w:pPr>
              <w:pStyle w:val="TAL"/>
              <w:rPr>
                <w:sz w:val="16"/>
                <w:szCs w:val="16"/>
              </w:rPr>
            </w:pPr>
            <w:r w:rsidRPr="005D2CF1">
              <w:rPr>
                <w:sz w:val="16"/>
                <w:szCs w:val="16"/>
              </w:rPr>
              <w:t>Alignments on QoS Sustainability Analytics</w:t>
            </w:r>
          </w:p>
        </w:tc>
        <w:tc>
          <w:tcPr>
            <w:tcW w:w="708" w:type="dxa"/>
            <w:shd w:val="solid" w:color="FFFFFF" w:fill="auto"/>
          </w:tcPr>
          <w:p w14:paraId="5C4F4CE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F698352" w14:textId="77777777" w:rsidTr="00B16F2C">
        <w:tc>
          <w:tcPr>
            <w:tcW w:w="800" w:type="dxa"/>
            <w:shd w:val="solid" w:color="FFFFFF" w:fill="auto"/>
          </w:tcPr>
          <w:p w14:paraId="2DAAA36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4AB10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A755B5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33EDD20" w14:textId="77777777" w:rsidR="00C24DA9" w:rsidRPr="005D2CF1" w:rsidRDefault="00C24DA9" w:rsidP="00B16F2C">
            <w:pPr>
              <w:pStyle w:val="TAC"/>
              <w:rPr>
                <w:sz w:val="16"/>
                <w:szCs w:val="16"/>
              </w:rPr>
            </w:pPr>
            <w:r w:rsidRPr="005D2CF1">
              <w:rPr>
                <w:sz w:val="16"/>
                <w:szCs w:val="16"/>
              </w:rPr>
              <w:t>0103</w:t>
            </w:r>
          </w:p>
        </w:tc>
        <w:tc>
          <w:tcPr>
            <w:tcW w:w="425" w:type="dxa"/>
            <w:shd w:val="solid" w:color="FFFFFF" w:fill="auto"/>
          </w:tcPr>
          <w:p w14:paraId="1DB5BC1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FFE73C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ADC3C9" w14:textId="77777777" w:rsidR="00C24DA9" w:rsidRPr="005D2CF1" w:rsidRDefault="00C24DA9" w:rsidP="00B16F2C">
            <w:pPr>
              <w:pStyle w:val="TAL"/>
              <w:rPr>
                <w:sz w:val="16"/>
                <w:szCs w:val="16"/>
              </w:rPr>
            </w:pPr>
            <w:r w:rsidRPr="005D2CF1">
              <w:rPr>
                <w:sz w:val="16"/>
                <w:szCs w:val="16"/>
              </w:rPr>
              <w:t>Clarification on definitions and NSI</w:t>
            </w:r>
          </w:p>
        </w:tc>
        <w:tc>
          <w:tcPr>
            <w:tcW w:w="708" w:type="dxa"/>
            <w:shd w:val="solid" w:color="FFFFFF" w:fill="auto"/>
          </w:tcPr>
          <w:p w14:paraId="083CCBF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BFEBCE8" w14:textId="77777777" w:rsidTr="00B16F2C">
        <w:tc>
          <w:tcPr>
            <w:tcW w:w="800" w:type="dxa"/>
            <w:shd w:val="solid" w:color="FFFFFF" w:fill="auto"/>
          </w:tcPr>
          <w:p w14:paraId="2DDFAA4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894E05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26FC62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5105C9F" w14:textId="77777777" w:rsidR="00C24DA9" w:rsidRPr="005D2CF1" w:rsidRDefault="00C24DA9" w:rsidP="00B16F2C">
            <w:pPr>
              <w:pStyle w:val="TAC"/>
              <w:rPr>
                <w:sz w:val="16"/>
                <w:szCs w:val="16"/>
              </w:rPr>
            </w:pPr>
            <w:r w:rsidRPr="005D2CF1">
              <w:rPr>
                <w:sz w:val="16"/>
                <w:szCs w:val="16"/>
              </w:rPr>
              <w:t>0104</w:t>
            </w:r>
          </w:p>
        </w:tc>
        <w:tc>
          <w:tcPr>
            <w:tcW w:w="425" w:type="dxa"/>
            <w:shd w:val="solid" w:color="FFFFFF" w:fill="auto"/>
          </w:tcPr>
          <w:p w14:paraId="2FBDEC93"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4297F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70738CB" w14:textId="77777777" w:rsidR="00C24DA9" w:rsidRPr="005D2CF1" w:rsidRDefault="00C24DA9" w:rsidP="00B16F2C">
            <w:pPr>
              <w:pStyle w:val="TAL"/>
              <w:rPr>
                <w:sz w:val="16"/>
                <w:szCs w:val="16"/>
              </w:rPr>
            </w:pPr>
            <w:r w:rsidRPr="005D2CF1">
              <w:rPr>
                <w:sz w:val="16"/>
                <w:szCs w:val="16"/>
              </w:rPr>
              <w:t>NWDAF collect MDT/SON parameters</w:t>
            </w:r>
          </w:p>
        </w:tc>
        <w:tc>
          <w:tcPr>
            <w:tcW w:w="708" w:type="dxa"/>
            <w:shd w:val="solid" w:color="FFFFFF" w:fill="auto"/>
          </w:tcPr>
          <w:p w14:paraId="1B1ABE2E"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3B9F6ED" w14:textId="77777777" w:rsidTr="00B16F2C">
        <w:tc>
          <w:tcPr>
            <w:tcW w:w="800" w:type="dxa"/>
            <w:shd w:val="solid" w:color="FFFFFF" w:fill="auto"/>
          </w:tcPr>
          <w:p w14:paraId="26A1F416"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E1DC7B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78445A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871B12D" w14:textId="77777777" w:rsidR="00C24DA9" w:rsidRPr="005D2CF1" w:rsidRDefault="00C24DA9" w:rsidP="00B16F2C">
            <w:pPr>
              <w:pStyle w:val="TAC"/>
              <w:rPr>
                <w:sz w:val="16"/>
                <w:szCs w:val="16"/>
              </w:rPr>
            </w:pPr>
            <w:r w:rsidRPr="005D2CF1">
              <w:rPr>
                <w:sz w:val="16"/>
                <w:szCs w:val="16"/>
              </w:rPr>
              <w:t>0105</w:t>
            </w:r>
          </w:p>
        </w:tc>
        <w:tc>
          <w:tcPr>
            <w:tcW w:w="425" w:type="dxa"/>
            <w:shd w:val="solid" w:color="FFFFFF" w:fill="auto"/>
          </w:tcPr>
          <w:p w14:paraId="7CA6CF1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6633A4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BEE9E4" w14:textId="77777777" w:rsidR="00C24DA9" w:rsidRPr="005D2CF1" w:rsidRDefault="00C24DA9" w:rsidP="00B16F2C">
            <w:pPr>
              <w:pStyle w:val="TAL"/>
              <w:rPr>
                <w:sz w:val="16"/>
                <w:szCs w:val="16"/>
              </w:rPr>
            </w:pPr>
            <w:r w:rsidRPr="005D2CF1">
              <w:rPr>
                <w:sz w:val="16"/>
                <w:szCs w:val="16"/>
              </w:rPr>
              <w:t>Update to Clause 6.1.3 Contents of Analytics Exposure</w:t>
            </w:r>
          </w:p>
        </w:tc>
        <w:tc>
          <w:tcPr>
            <w:tcW w:w="708" w:type="dxa"/>
            <w:shd w:val="solid" w:color="FFFFFF" w:fill="auto"/>
          </w:tcPr>
          <w:p w14:paraId="021FA99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77AE628" w14:textId="77777777" w:rsidTr="00B16F2C">
        <w:tc>
          <w:tcPr>
            <w:tcW w:w="800" w:type="dxa"/>
            <w:shd w:val="solid" w:color="FFFFFF" w:fill="auto"/>
          </w:tcPr>
          <w:p w14:paraId="6042993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5FDEAB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923413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88A55EA" w14:textId="77777777" w:rsidR="00C24DA9" w:rsidRPr="005D2CF1" w:rsidRDefault="00C24DA9" w:rsidP="00B16F2C">
            <w:pPr>
              <w:pStyle w:val="TAC"/>
              <w:rPr>
                <w:sz w:val="16"/>
                <w:szCs w:val="16"/>
              </w:rPr>
            </w:pPr>
            <w:r w:rsidRPr="005D2CF1">
              <w:rPr>
                <w:sz w:val="16"/>
                <w:szCs w:val="16"/>
              </w:rPr>
              <w:t>0108</w:t>
            </w:r>
          </w:p>
        </w:tc>
        <w:tc>
          <w:tcPr>
            <w:tcW w:w="425" w:type="dxa"/>
            <w:shd w:val="solid" w:color="FFFFFF" w:fill="auto"/>
          </w:tcPr>
          <w:p w14:paraId="7E0ED7E8"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A7DE0A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2167B9" w14:textId="77777777" w:rsidR="00C24DA9" w:rsidRPr="005D2CF1" w:rsidRDefault="00C24DA9" w:rsidP="00B16F2C">
            <w:pPr>
              <w:pStyle w:val="TAL"/>
              <w:rPr>
                <w:sz w:val="16"/>
                <w:szCs w:val="16"/>
              </w:rPr>
            </w:pPr>
            <w:r w:rsidRPr="005D2CF1">
              <w:rPr>
                <w:sz w:val="16"/>
                <w:szCs w:val="16"/>
              </w:rPr>
              <w:t>CR to update Observed Service Experience</w:t>
            </w:r>
          </w:p>
        </w:tc>
        <w:tc>
          <w:tcPr>
            <w:tcW w:w="708" w:type="dxa"/>
            <w:shd w:val="solid" w:color="FFFFFF" w:fill="auto"/>
          </w:tcPr>
          <w:p w14:paraId="1E950F5B"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25FB098C" w14:textId="77777777" w:rsidTr="00B16F2C">
        <w:tc>
          <w:tcPr>
            <w:tcW w:w="800" w:type="dxa"/>
            <w:shd w:val="solid" w:color="FFFFFF" w:fill="auto"/>
          </w:tcPr>
          <w:p w14:paraId="20DC6D0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34FF0A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CD0E0B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44A5581" w14:textId="77777777" w:rsidR="00C24DA9" w:rsidRPr="005D2CF1" w:rsidRDefault="00C24DA9" w:rsidP="00B16F2C">
            <w:pPr>
              <w:pStyle w:val="TAC"/>
              <w:rPr>
                <w:sz w:val="16"/>
                <w:szCs w:val="16"/>
              </w:rPr>
            </w:pPr>
            <w:r w:rsidRPr="005D2CF1">
              <w:rPr>
                <w:sz w:val="16"/>
                <w:szCs w:val="16"/>
              </w:rPr>
              <w:t>0109</w:t>
            </w:r>
          </w:p>
        </w:tc>
        <w:tc>
          <w:tcPr>
            <w:tcW w:w="425" w:type="dxa"/>
            <w:shd w:val="solid" w:color="FFFFFF" w:fill="auto"/>
          </w:tcPr>
          <w:p w14:paraId="52BEFB2C"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B6A1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05E6F2A"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11DB529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FA2EF61" w14:textId="77777777" w:rsidTr="00B16F2C">
        <w:tc>
          <w:tcPr>
            <w:tcW w:w="800" w:type="dxa"/>
            <w:shd w:val="solid" w:color="FFFFFF" w:fill="auto"/>
          </w:tcPr>
          <w:p w14:paraId="2AAA124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98C268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0ADEE3D"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B999005" w14:textId="77777777" w:rsidR="00C24DA9" w:rsidRPr="005D2CF1" w:rsidRDefault="00C24DA9" w:rsidP="00B16F2C">
            <w:pPr>
              <w:pStyle w:val="TAC"/>
              <w:rPr>
                <w:sz w:val="16"/>
                <w:szCs w:val="16"/>
              </w:rPr>
            </w:pPr>
            <w:r w:rsidRPr="005D2CF1">
              <w:rPr>
                <w:sz w:val="16"/>
                <w:szCs w:val="16"/>
              </w:rPr>
              <w:t>0110</w:t>
            </w:r>
          </w:p>
        </w:tc>
        <w:tc>
          <w:tcPr>
            <w:tcW w:w="425" w:type="dxa"/>
            <w:shd w:val="solid" w:color="FFFFFF" w:fill="auto"/>
          </w:tcPr>
          <w:p w14:paraId="2D37056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32D633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E901553"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588EF6E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A050EFE" w14:textId="77777777" w:rsidTr="00B16F2C">
        <w:tc>
          <w:tcPr>
            <w:tcW w:w="800" w:type="dxa"/>
            <w:shd w:val="solid" w:color="FFFFFF" w:fill="auto"/>
          </w:tcPr>
          <w:p w14:paraId="28C658E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C4E12C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A341DB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C659846" w14:textId="77777777" w:rsidR="00C24DA9" w:rsidRPr="005D2CF1" w:rsidRDefault="00C24DA9" w:rsidP="00B16F2C">
            <w:pPr>
              <w:pStyle w:val="TAC"/>
              <w:rPr>
                <w:sz w:val="16"/>
                <w:szCs w:val="16"/>
              </w:rPr>
            </w:pPr>
            <w:r w:rsidRPr="005D2CF1">
              <w:rPr>
                <w:sz w:val="16"/>
                <w:szCs w:val="16"/>
              </w:rPr>
              <w:t>0112</w:t>
            </w:r>
          </w:p>
        </w:tc>
        <w:tc>
          <w:tcPr>
            <w:tcW w:w="425" w:type="dxa"/>
            <w:shd w:val="solid" w:color="FFFFFF" w:fill="auto"/>
          </w:tcPr>
          <w:p w14:paraId="608FB39B"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03EA3D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339805" w14:textId="77777777" w:rsidR="00C24DA9" w:rsidRPr="005D2CF1" w:rsidRDefault="00C24DA9" w:rsidP="00B16F2C">
            <w:pPr>
              <w:pStyle w:val="TAL"/>
              <w:rPr>
                <w:sz w:val="16"/>
                <w:szCs w:val="16"/>
              </w:rPr>
            </w:pPr>
            <w:r w:rsidRPr="005D2CF1">
              <w:rPr>
                <w:sz w:val="16"/>
                <w:szCs w:val="16"/>
              </w:rPr>
              <w:t>Correct the filters for UE related analytics</w:t>
            </w:r>
          </w:p>
        </w:tc>
        <w:tc>
          <w:tcPr>
            <w:tcW w:w="708" w:type="dxa"/>
            <w:shd w:val="solid" w:color="FFFFFF" w:fill="auto"/>
          </w:tcPr>
          <w:p w14:paraId="725BE24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B22C3E3" w14:textId="77777777" w:rsidTr="00B16F2C">
        <w:tc>
          <w:tcPr>
            <w:tcW w:w="800" w:type="dxa"/>
            <w:shd w:val="solid" w:color="FFFFFF" w:fill="auto"/>
          </w:tcPr>
          <w:p w14:paraId="3F1D058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76920E5"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71FD4C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B3272C5" w14:textId="77777777" w:rsidR="00C24DA9" w:rsidRPr="005D2CF1" w:rsidRDefault="00C24DA9" w:rsidP="00B16F2C">
            <w:pPr>
              <w:pStyle w:val="TAC"/>
              <w:rPr>
                <w:sz w:val="16"/>
                <w:szCs w:val="16"/>
              </w:rPr>
            </w:pPr>
            <w:r w:rsidRPr="005D2CF1">
              <w:rPr>
                <w:sz w:val="16"/>
                <w:szCs w:val="16"/>
              </w:rPr>
              <w:t>0113</w:t>
            </w:r>
          </w:p>
        </w:tc>
        <w:tc>
          <w:tcPr>
            <w:tcW w:w="425" w:type="dxa"/>
            <w:shd w:val="solid" w:color="FFFFFF" w:fill="auto"/>
          </w:tcPr>
          <w:p w14:paraId="7969A3F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64C32D1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A6A65A" w14:textId="47B6E54B" w:rsidR="00C24DA9" w:rsidRPr="005D2CF1" w:rsidRDefault="00C24DA9" w:rsidP="00B16F2C">
            <w:pPr>
              <w:pStyle w:val="TAL"/>
              <w:rPr>
                <w:sz w:val="16"/>
                <w:szCs w:val="16"/>
              </w:rPr>
            </w:pPr>
            <w:r w:rsidRPr="005D2CF1">
              <w:rPr>
                <w:sz w:val="16"/>
                <w:szCs w:val="16"/>
              </w:rPr>
              <w:t xml:space="preserve">A </w:t>
            </w:r>
            <w:r w:rsidR="005D2CF1" w:rsidRPr="005D2CF1">
              <w:rPr>
                <w:sz w:val="16"/>
                <w:szCs w:val="16"/>
              </w:rPr>
              <w:t>mechanism</w:t>
            </w:r>
            <w:r w:rsidRPr="005D2CF1">
              <w:rPr>
                <w:sz w:val="16"/>
                <w:szCs w:val="16"/>
              </w:rPr>
              <w:t xml:space="preserve"> to avoid the flooding of reporting</w:t>
            </w:r>
          </w:p>
        </w:tc>
        <w:tc>
          <w:tcPr>
            <w:tcW w:w="708" w:type="dxa"/>
            <w:shd w:val="solid" w:color="FFFFFF" w:fill="auto"/>
          </w:tcPr>
          <w:p w14:paraId="4A4884F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1837271" w14:textId="77777777" w:rsidTr="00B16F2C">
        <w:tc>
          <w:tcPr>
            <w:tcW w:w="800" w:type="dxa"/>
            <w:shd w:val="solid" w:color="FFFFFF" w:fill="auto"/>
          </w:tcPr>
          <w:p w14:paraId="5FC1BD78" w14:textId="77777777" w:rsidR="00C24DA9" w:rsidRPr="005D2CF1" w:rsidRDefault="00C24DA9" w:rsidP="00B16F2C">
            <w:pPr>
              <w:pStyle w:val="TAC"/>
              <w:rPr>
                <w:sz w:val="16"/>
                <w:szCs w:val="16"/>
              </w:rPr>
            </w:pPr>
            <w:r w:rsidRPr="005D2CF1">
              <w:rPr>
                <w:sz w:val="16"/>
                <w:szCs w:val="16"/>
              </w:rPr>
              <w:lastRenderedPageBreak/>
              <w:t>2020-03</w:t>
            </w:r>
          </w:p>
        </w:tc>
        <w:tc>
          <w:tcPr>
            <w:tcW w:w="800" w:type="dxa"/>
            <w:shd w:val="solid" w:color="FFFFFF" w:fill="auto"/>
          </w:tcPr>
          <w:p w14:paraId="268E94E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6F39333"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962DC3B" w14:textId="77777777" w:rsidR="00C24DA9" w:rsidRPr="005D2CF1" w:rsidRDefault="00C24DA9" w:rsidP="00B16F2C">
            <w:pPr>
              <w:pStyle w:val="TAC"/>
              <w:rPr>
                <w:sz w:val="16"/>
                <w:szCs w:val="16"/>
              </w:rPr>
            </w:pPr>
            <w:r w:rsidRPr="005D2CF1">
              <w:rPr>
                <w:sz w:val="16"/>
                <w:szCs w:val="16"/>
              </w:rPr>
              <w:t>0114</w:t>
            </w:r>
          </w:p>
        </w:tc>
        <w:tc>
          <w:tcPr>
            <w:tcW w:w="425" w:type="dxa"/>
            <w:shd w:val="solid" w:color="FFFFFF" w:fill="auto"/>
          </w:tcPr>
          <w:p w14:paraId="30A7689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16493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A68EDB3" w14:textId="77777777" w:rsidR="00C24DA9" w:rsidRPr="005D2CF1" w:rsidRDefault="00C24DA9" w:rsidP="00B16F2C">
            <w:pPr>
              <w:pStyle w:val="TAL"/>
              <w:rPr>
                <w:sz w:val="16"/>
                <w:szCs w:val="16"/>
              </w:rPr>
            </w:pPr>
            <w:r w:rsidRPr="005D2CF1">
              <w:rPr>
                <w:sz w:val="16"/>
                <w:szCs w:val="16"/>
              </w:rPr>
              <w:t>Reporting information updates</w:t>
            </w:r>
          </w:p>
        </w:tc>
        <w:tc>
          <w:tcPr>
            <w:tcW w:w="708" w:type="dxa"/>
            <w:shd w:val="solid" w:color="FFFFFF" w:fill="auto"/>
          </w:tcPr>
          <w:p w14:paraId="1673BF6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490F34A" w14:textId="77777777" w:rsidTr="00B16F2C">
        <w:tc>
          <w:tcPr>
            <w:tcW w:w="800" w:type="dxa"/>
            <w:shd w:val="solid" w:color="FFFFFF" w:fill="auto"/>
          </w:tcPr>
          <w:p w14:paraId="5ACA3B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B5C9793"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A2FB11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2A91B78" w14:textId="77777777" w:rsidR="00C24DA9" w:rsidRPr="005D2CF1" w:rsidRDefault="00C24DA9" w:rsidP="00B16F2C">
            <w:pPr>
              <w:pStyle w:val="TAC"/>
              <w:rPr>
                <w:sz w:val="16"/>
                <w:szCs w:val="16"/>
              </w:rPr>
            </w:pPr>
            <w:r w:rsidRPr="005D2CF1">
              <w:rPr>
                <w:sz w:val="16"/>
                <w:szCs w:val="16"/>
              </w:rPr>
              <w:t>0115</w:t>
            </w:r>
          </w:p>
        </w:tc>
        <w:tc>
          <w:tcPr>
            <w:tcW w:w="425" w:type="dxa"/>
            <w:shd w:val="solid" w:color="FFFFFF" w:fill="auto"/>
          </w:tcPr>
          <w:p w14:paraId="4C8F7DD8"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DBAA9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2C9557" w14:textId="77777777" w:rsidR="00C24DA9" w:rsidRPr="005D2CF1" w:rsidRDefault="00C24DA9" w:rsidP="00B16F2C">
            <w:pPr>
              <w:pStyle w:val="TAL"/>
              <w:rPr>
                <w:sz w:val="16"/>
                <w:szCs w:val="16"/>
              </w:rPr>
            </w:pPr>
            <w:r w:rsidRPr="005D2CF1">
              <w:rPr>
                <w:sz w:val="16"/>
                <w:szCs w:val="16"/>
              </w:rPr>
              <w:t xml:space="preserve"> Mega CR on editorial corrections</w:t>
            </w:r>
          </w:p>
        </w:tc>
        <w:tc>
          <w:tcPr>
            <w:tcW w:w="708" w:type="dxa"/>
            <w:shd w:val="solid" w:color="FFFFFF" w:fill="auto"/>
          </w:tcPr>
          <w:p w14:paraId="2669D15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477D5D5" w14:textId="77777777" w:rsidTr="00B16F2C">
        <w:tc>
          <w:tcPr>
            <w:tcW w:w="800" w:type="dxa"/>
            <w:shd w:val="solid" w:color="FFFFFF" w:fill="auto"/>
          </w:tcPr>
          <w:p w14:paraId="07D22674"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419F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12A7FA4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138D86C" w14:textId="77777777" w:rsidR="00C24DA9" w:rsidRPr="005D2CF1" w:rsidRDefault="00C24DA9" w:rsidP="00B16F2C">
            <w:pPr>
              <w:pStyle w:val="TAC"/>
              <w:rPr>
                <w:sz w:val="16"/>
                <w:szCs w:val="16"/>
              </w:rPr>
            </w:pPr>
            <w:r w:rsidRPr="005D2CF1">
              <w:rPr>
                <w:sz w:val="16"/>
                <w:szCs w:val="16"/>
              </w:rPr>
              <w:t xml:space="preserve"> 0117</w:t>
            </w:r>
          </w:p>
        </w:tc>
        <w:tc>
          <w:tcPr>
            <w:tcW w:w="425" w:type="dxa"/>
            <w:shd w:val="solid" w:color="FFFFFF" w:fill="auto"/>
          </w:tcPr>
          <w:p w14:paraId="0CD3794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0950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C1E729" w14:textId="77777777" w:rsidR="00C24DA9" w:rsidRPr="005D2CF1" w:rsidRDefault="00C24DA9" w:rsidP="00B16F2C">
            <w:pPr>
              <w:pStyle w:val="TAL"/>
              <w:rPr>
                <w:sz w:val="16"/>
                <w:szCs w:val="16"/>
              </w:rPr>
            </w:pPr>
            <w:r w:rsidRPr="005D2CF1">
              <w:rPr>
                <w:sz w:val="16"/>
                <w:szCs w:val="16"/>
              </w:rPr>
              <w:t>Slice service experience data collection corrections</w:t>
            </w:r>
          </w:p>
        </w:tc>
        <w:tc>
          <w:tcPr>
            <w:tcW w:w="708" w:type="dxa"/>
            <w:shd w:val="solid" w:color="FFFFFF" w:fill="auto"/>
          </w:tcPr>
          <w:p w14:paraId="42CE03E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B81D3BF" w14:textId="77777777" w:rsidTr="00B16F2C">
        <w:tc>
          <w:tcPr>
            <w:tcW w:w="800" w:type="dxa"/>
            <w:shd w:val="solid" w:color="FFFFFF" w:fill="auto"/>
          </w:tcPr>
          <w:p w14:paraId="3453395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7CB032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24620B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7617255" w14:textId="77777777" w:rsidR="00C24DA9" w:rsidRPr="005D2CF1" w:rsidRDefault="00C24DA9" w:rsidP="00B16F2C">
            <w:pPr>
              <w:pStyle w:val="TAC"/>
              <w:rPr>
                <w:sz w:val="16"/>
                <w:szCs w:val="16"/>
              </w:rPr>
            </w:pPr>
            <w:r w:rsidRPr="005D2CF1">
              <w:rPr>
                <w:sz w:val="16"/>
                <w:szCs w:val="16"/>
              </w:rPr>
              <w:t>0119</w:t>
            </w:r>
          </w:p>
        </w:tc>
        <w:tc>
          <w:tcPr>
            <w:tcW w:w="425" w:type="dxa"/>
            <w:shd w:val="solid" w:color="FFFFFF" w:fill="auto"/>
          </w:tcPr>
          <w:p w14:paraId="106BF1A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8229E8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27D153" w14:textId="77777777" w:rsidR="00C24DA9" w:rsidRPr="005D2CF1" w:rsidRDefault="00C24DA9" w:rsidP="00B16F2C">
            <w:pPr>
              <w:pStyle w:val="TAL"/>
              <w:rPr>
                <w:sz w:val="16"/>
                <w:szCs w:val="16"/>
              </w:rPr>
            </w:pPr>
            <w:r w:rsidRPr="005D2CF1">
              <w:rPr>
                <w:sz w:val="16"/>
                <w:szCs w:val="16"/>
              </w:rPr>
              <w:t>Add the definition for Maximum number of results parameter into clause 6.1.3</w:t>
            </w:r>
          </w:p>
        </w:tc>
        <w:tc>
          <w:tcPr>
            <w:tcW w:w="708" w:type="dxa"/>
            <w:shd w:val="solid" w:color="FFFFFF" w:fill="auto"/>
          </w:tcPr>
          <w:p w14:paraId="2996067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7B13AF8" w14:textId="77777777" w:rsidTr="00B16F2C">
        <w:tc>
          <w:tcPr>
            <w:tcW w:w="800" w:type="dxa"/>
            <w:shd w:val="solid" w:color="FFFFFF" w:fill="auto"/>
          </w:tcPr>
          <w:p w14:paraId="3EA54E2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6B4337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A273B6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E1E3907" w14:textId="77777777" w:rsidR="00C24DA9" w:rsidRPr="005D2CF1" w:rsidRDefault="00C24DA9" w:rsidP="00B16F2C">
            <w:pPr>
              <w:pStyle w:val="TAC"/>
              <w:rPr>
                <w:sz w:val="16"/>
                <w:szCs w:val="16"/>
              </w:rPr>
            </w:pPr>
            <w:r w:rsidRPr="005D2CF1">
              <w:rPr>
                <w:sz w:val="16"/>
                <w:szCs w:val="16"/>
              </w:rPr>
              <w:t>0123</w:t>
            </w:r>
          </w:p>
        </w:tc>
        <w:tc>
          <w:tcPr>
            <w:tcW w:w="425" w:type="dxa"/>
            <w:shd w:val="solid" w:color="FFFFFF" w:fill="auto"/>
          </w:tcPr>
          <w:p w14:paraId="287EA9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2F985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F46C98" w14:textId="77777777" w:rsidR="00C24DA9" w:rsidRPr="005D2CF1" w:rsidRDefault="00C24DA9" w:rsidP="00B16F2C">
            <w:pPr>
              <w:pStyle w:val="TAL"/>
              <w:rPr>
                <w:sz w:val="16"/>
                <w:szCs w:val="16"/>
              </w:rPr>
            </w:pPr>
            <w:r w:rsidRPr="005D2CF1">
              <w:rPr>
                <w:sz w:val="16"/>
                <w:szCs w:val="16"/>
              </w:rPr>
              <w:t>Clarification of clause 6.7.2 UE mobility analytics</w:t>
            </w:r>
          </w:p>
        </w:tc>
        <w:tc>
          <w:tcPr>
            <w:tcW w:w="708" w:type="dxa"/>
            <w:shd w:val="solid" w:color="FFFFFF" w:fill="auto"/>
          </w:tcPr>
          <w:p w14:paraId="15F6CA0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7AEE36E" w14:textId="77777777" w:rsidTr="00B16F2C">
        <w:tc>
          <w:tcPr>
            <w:tcW w:w="800" w:type="dxa"/>
            <w:shd w:val="solid" w:color="FFFFFF" w:fill="auto"/>
          </w:tcPr>
          <w:p w14:paraId="2530206D"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258B164"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F9A2138"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6F93DA8" w14:textId="77777777" w:rsidR="00C24DA9" w:rsidRPr="005D2CF1" w:rsidRDefault="00C24DA9" w:rsidP="00B16F2C">
            <w:pPr>
              <w:pStyle w:val="TAC"/>
              <w:rPr>
                <w:sz w:val="16"/>
                <w:szCs w:val="16"/>
              </w:rPr>
            </w:pPr>
            <w:r w:rsidRPr="005D2CF1">
              <w:rPr>
                <w:sz w:val="16"/>
                <w:szCs w:val="16"/>
              </w:rPr>
              <w:t>0124</w:t>
            </w:r>
          </w:p>
        </w:tc>
        <w:tc>
          <w:tcPr>
            <w:tcW w:w="425" w:type="dxa"/>
            <w:shd w:val="solid" w:color="FFFFFF" w:fill="auto"/>
          </w:tcPr>
          <w:p w14:paraId="12BF277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A5A5E2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7DB7237" w14:textId="77777777" w:rsidR="00C24DA9" w:rsidRPr="005D2CF1" w:rsidRDefault="00C24DA9" w:rsidP="00B16F2C">
            <w:pPr>
              <w:pStyle w:val="TAL"/>
              <w:rPr>
                <w:sz w:val="16"/>
                <w:szCs w:val="16"/>
              </w:rPr>
            </w:pPr>
            <w:r w:rsidRPr="005D2CF1">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D3A48A7" w14:textId="77777777" w:rsidTr="00B16F2C">
        <w:tc>
          <w:tcPr>
            <w:tcW w:w="800" w:type="dxa"/>
            <w:shd w:val="solid" w:color="FFFFFF" w:fill="auto"/>
          </w:tcPr>
          <w:p w14:paraId="1B57C4E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12AD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09445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58E7E51" w14:textId="77777777" w:rsidR="00C24DA9" w:rsidRPr="005D2CF1" w:rsidRDefault="00C24DA9" w:rsidP="00B16F2C">
            <w:pPr>
              <w:pStyle w:val="TAC"/>
              <w:rPr>
                <w:sz w:val="16"/>
                <w:szCs w:val="16"/>
              </w:rPr>
            </w:pPr>
            <w:r w:rsidRPr="005D2CF1">
              <w:rPr>
                <w:sz w:val="16"/>
                <w:szCs w:val="16"/>
              </w:rPr>
              <w:t>0126</w:t>
            </w:r>
          </w:p>
        </w:tc>
        <w:tc>
          <w:tcPr>
            <w:tcW w:w="425" w:type="dxa"/>
            <w:shd w:val="solid" w:color="FFFFFF" w:fill="auto"/>
          </w:tcPr>
          <w:p w14:paraId="4690A751"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66FA99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4CAC80B" w14:textId="7E017CE6" w:rsidR="00C24DA9" w:rsidRPr="005D2CF1" w:rsidRDefault="00C24DA9" w:rsidP="00B16F2C">
            <w:pPr>
              <w:pStyle w:val="TAL"/>
              <w:rPr>
                <w:sz w:val="16"/>
                <w:szCs w:val="16"/>
              </w:rPr>
            </w:pPr>
            <w:r w:rsidRPr="005D2CF1">
              <w:rPr>
                <w:sz w:val="16"/>
                <w:szCs w:val="16"/>
              </w:rPr>
              <w:t xml:space="preserve">Clarification on abnormal </w:t>
            </w:r>
            <w:r w:rsidR="005D2CF1" w:rsidRPr="005D2CF1">
              <w:rPr>
                <w:sz w:val="16"/>
                <w:szCs w:val="16"/>
              </w:rPr>
              <w:t>behaviour</w:t>
            </w:r>
            <w:r w:rsidRPr="005D2CF1">
              <w:rPr>
                <w:sz w:val="16"/>
                <w:szCs w:val="16"/>
              </w:rPr>
              <w:t xml:space="preserve"> analytics</w:t>
            </w:r>
          </w:p>
        </w:tc>
        <w:tc>
          <w:tcPr>
            <w:tcW w:w="708" w:type="dxa"/>
            <w:shd w:val="solid" w:color="FFFFFF" w:fill="auto"/>
          </w:tcPr>
          <w:p w14:paraId="2269504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1B6A919" w14:textId="77777777" w:rsidTr="00B16F2C">
        <w:tc>
          <w:tcPr>
            <w:tcW w:w="800" w:type="dxa"/>
            <w:shd w:val="solid" w:color="FFFFFF" w:fill="auto"/>
          </w:tcPr>
          <w:p w14:paraId="00020EB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9FBCA2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B8789D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9C104D5" w14:textId="77777777" w:rsidR="00C24DA9" w:rsidRPr="005D2CF1" w:rsidRDefault="00C24DA9" w:rsidP="00B16F2C">
            <w:pPr>
              <w:pStyle w:val="TAC"/>
              <w:rPr>
                <w:sz w:val="16"/>
                <w:szCs w:val="16"/>
              </w:rPr>
            </w:pPr>
            <w:r w:rsidRPr="005D2CF1">
              <w:rPr>
                <w:sz w:val="16"/>
                <w:szCs w:val="16"/>
              </w:rPr>
              <w:t>0127</w:t>
            </w:r>
          </w:p>
        </w:tc>
        <w:tc>
          <w:tcPr>
            <w:tcW w:w="425" w:type="dxa"/>
            <w:shd w:val="solid" w:color="FFFFFF" w:fill="auto"/>
          </w:tcPr>
          <w:p w14:paraId="1CE32A8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1E3845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059BF46" w14:textId="77777777" w:rsidR="00C24DA9" w:rsidRPr="005D2CF1" w:rsidRDefault="00C24DA9" w:rsidP="00B16F2C">
            <w:pPr>
              <w:pStyle w:val="TAL"/>
              <w:rPr>
                <w:sz w:val="16"/>
                <w:szCs w:val="16"/>
              </w:rPr>
            </w:pPr>
            <w:r w:rsidRPr="005D2CF1">
              <w:rPr>
                <w:sz w:val="16"/>
                <w:szCs w:val="16"/>
              </w:rPr>
              <w:t>Clarifications on data collection</w:t>
            </w:r>
          </w:p>
        </w:tc>
        <w:tc>
          <w:tcPr>
            <w:tcW w:w="708" w:type="dxa"/>
            <w:shd w:val="solid" w:color="FFFFFF" w:fill="auto"/>
          </w:tcPr>
          <w:p w14:paraId="2E0BB1F4"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4976FD3" w14:textId="77777777" w:rsidTr="00B16F2C">
        <w:tc>
          <w:tcPr>
            <w:tcW w:w="800" w:type="dxa"/>
            <w:shd w:val="solid" w:color="FFFFFF" w:fill="auto"/>
          </w:tcPr>
          <w:p w14:paraId="2781D430"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AB60071"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33BC212"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6911044" w14:textId="77777777" w:rsidR="00C24DA9" w:rsidRPr="005D2CF1" w:rsidRDefault="00C24DA9" w:rsidP="00B16F2C">
            <w:pPr>
              <w:pStyle w:val="TAC"/>
              <w:rPr>
                <w:sz w:val="16"/>
                <w:szCs w:val="16"/>
              </w:rPr>
            </w:pPr>
            <w:r w:rsidRPr="005D2CF1">
              <w:rPr>
                <w:sz w:val="16"/>
                <w:szCs w:val="16"/>
              </w:rPr>
              <w:t>0128</w:t>
            </w:r>
          </w:p>
        </w:tc>
        <w:tc>
          <w:tcPr>
            <w:tcW w:w="425" w:type="dxa"/>
            <w:shd w:val="solid" w:color="FFFFFF" w:fill="auto"/>
          </w:tcPr>
          <w:p w14:paraId="1629F7E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318A5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390E827" w14:textId="77777777" w:rsidR="00C24DA9" w:rsidRPr="005D2CF1" w:rsidRDefault="00C24DA9" w:rsidP="00B16F2C">
            <w:pPr>
              <w:pStyle w:val="TAL"/>
              <w:rPr>
                <w:sz w:val="16"/>
                <w:szCs w:val="16"/>
              </w:rPr>
            </w:pPr>
            <w:r w:rsidRPr="005D2CF1">
              <w:rPr>
                <w:sz w:val="16"/>
                <w:szCs w:val="16"/>
              </w:rPr>
              <w:t>Corrections to Observed Service Experience analytics</w:t>
            </w:r>
          </w:p>
        </w:tc>
        <w:tc>
          <w:tcPr>
            <w:tcW w:w="708" w:type="dxa"/>
            <w:shd w:val="solid" w:color="FFFFFF" w:fill="auto"/>
          </w:tcPr>
          <w:p w14:paraId="2926E7C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9D4B776" w14:textId="77777777" w:rsidTr="00B16F2C">
        <w:tc>
          <w:tcPr>
            <w:tcW w:w="800" w:type="dxa"/>
            <w:shd w:val="solid" w:color="FFFFFF" w:fill="auto"/>
          </w:tcPr>
          <w:p w14:paraId="50A9CF0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D778C5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E50C9A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C555E97" w14:textId="77777777" w:rsidR="00C24DA9" w:rsidRPr="005D2CF1" w:rsidRDefault="00C24DA9" w:rsidP="00B16F2C">
            <w:pPr>
              <w:pStyle w:val="TAC"/>
              <w:rPr>
                <w:sz w:val="16"/>
                <w:szCs w:val="16"/>
              </w:rPr>
            </w:pPr>
            <w:r w:rsidRPr="005D2CF1">
              <w:rPr>
                <w:sz w:val="16"/>
                <w:szCs w:val="16"/>
              </w:rPr>
              <w:t>0129</w:t>
            </w:r>
          </w:p>
        </w:tc>
        <w:tc>
          <w:tcPr>
            <w:tcW w:w="425" w:type="dxa"/>
            <w:shd w:val="solid" w:color="FFFFFF" w:fill="auto"/>
          </w:tcPr>
          <w:p w14:paraId="021AACE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468294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B038ED0"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28A972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82B7408" w14:textId="77777777" w:rsidTr="00B16F2C">
        <w:tc>
          <w:tcPr>
            <w:tcW w:w="800" w:type="dxa"/>
            <w:shd w:val="solid" w:color="FFFFFF" w:fill="auto"/>
          </w:tcPr>
          <w:p w14:paraId="208F07F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A31E10E"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693AAC1"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A0A91B1" w14:textId="77777777" w:rsidR="00C24DA9" w:rsidRPr="005D2CF1" w:rsidRDefault="00C24DA9" w:rsidP="00B16F2C">
            <w:pPr>
              <w:pStyle w:val="TAC"/>
              <w:rPr>
                <w:sz w:val="16"/>
                <w:szCs w:val="16"/>
              </w:rPr>
            </w:pPr>
            <w:r w:rsidRPr="005D2CF1">
              <w:rPr>
                <w:sz w:val="16"/>
                <w:szCs w:val="16"/>
              </w:rPr>
              <w:t>0130</w:t>
            </w:r>
          </w:p>
        </w:tc>
        <w:tc>
          <w:tcPr>
            <w:tcW w:w="425" w:type="dxa"/>
            <w:shd w:val="solid" w:color="FFFFFF" w:fill="auto"/>
          </w:tcPr>
          <w:p w14:paraId="02841C81"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146353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D753DBB" w14:textId="77777777" w:rsidR="00C24DA9" w:rsidRPr="005D2CF1" w:rsidRDefault="00C24DA9" w:rsidP="00B16F2C">
            <w:pPr>
              <w:pStyle w:val="TAL"/>
              <w:rPr>
                <w:sz w:val="16"/>
                <w:szCs w:val="16"/>
              </w:rPr>
            </w:pPr>
            <w:r w:rsidRPr="005D2CF1">
              <w:rPr>
                <w:sz w:val="16"/>
                <w:szCs w:val="16"/>
              </w:rPr>
              <w:t>Corrections related to Analytics Filter Information and others</w:t>
            </w:r>
          </w:p>
        </w:tc>
        <w:tc>
          <w:tcPr>
            <w:tcW w:w="708" w:type="dxa"/>
            <w:shd w:val="solid" w:color="FFFFFF" w:fill="auto"/>
          </w:tcPr>
          <w:p w14:paraId="35CDEDE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EA898EE" w14:textId="77777777" w:rsidTr="00B16F2C">
        <w:tc>
          <w:tcPr>
            <w:tcW w:w="800" w:type="dxa"/>
            <w:shd w:val="solid" w:color="FFFFFF" w:fill="auto"/>
          </w:tcPr>
          <w:p w14:paraId="760F1F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D3B9EA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431CF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0BA88C5" w14:textId="77777777" w:rsidR="00C24DA9" w:rsidRPr="005D2CF1" w:rsidRDefault="00C24DA9" w:rsidP="00B16F2C">
            <w:pPr>
              <w:pStyle w:val="TAC"/>
              <w:rPr>
                <w:sz w:val="16"/>
                <w:szCs w:val="16"/>
              </w:rPr>
            </w:pPr>
            <w:r w:rsidRPr="005D2CF1">
              <w:rPr>
                <w:sz w:val="16"/>
                <w:szCs w:val="16"/>
              </w:rPr>
              <w:t>0132</w:t>
            </w:r>
          </w:p>
        </w:tc>
        <w:tc>
          <w:tcPr>
            <w:tcW w:w="425" w:type="dxa"/>
            <w:shd w:val="solid" w:color="FFFFFF" w:fill="auto"/>
          </w:tcPr>
          <w:p w14:paraId="7F1DB60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31DCD07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35EF0B" w14:textId="77777777" w:rsidR="00C24DA9" w:rsidRPr="005D2CF1" w:rsidRDefault="00C24DA9" w:rsidP="00B16F2C">
            <w:pPr>
              <w:pStyle w:val="TAL"/>
              <w:rPr>
                <w:sz w:val="16"/>
                <w:szCs w:val="16"/>
              </w:rPr>
            </w:pPr>
            <w:r w:rsidRPr="005D2CF1">
              <w:rPr>
                <w:sz w:val="16"/>
                <w:szCs w:val="16"/>
              </w:rPr>
              <w:t>Clarifications on Inputs of NWDAF Analytics Subscription</w:t>
            </w:r>
          </w:p>
        </w:tc>
        <w:tc>
          <w:tcPr>
            <w:tcW w:w="708" w:type="dxa"/>
            <w:shd w:val="solid" w:color="FFFFFF" w:fill="auto"/>
          </w:tcPr>
          <w:p w14:paraId="53207155"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6F0810F" w14:textId="77777777" w:rsidTr="00B16F2C">
        <w:tc>
          <w:tcPr>
            <w:tcW w:w="800" w:type="dxa"/>
            <w:shd w:val="solid" w:color="FFFFFF" w:fill="auto"/>
          </w:tcPr>
          <w:p w14:paraId="44FFAE2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FC8601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51B10F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A67DAC8" w14:textId="77777777" w:rsidR="00C24DA9" w:rsidRPr="005D2CF1" w:rsidRDefault="00C24DA9" w:rsidP="00B16F2C">
            <w:pPr>
              <w:pStyle w:val="TAC"/>
              <w:rPr>
                <w:sz w:val="16"/>
                <w:szCs w:val="16"/>
              </w:rPr>
            </w:pPr>
            <w:r w:rsidRPr="005D2CF1">
              <w:rPr>
                <w:sz w:val="16"/>
                <w:szCs w:val="16"/>
              </w:rPr>
              <w:t>0139</w:t>
            </w:r>
          </w:p>
        </w:tc>
        <w:tc>
          <w:tcPr>
            <w:tcW w:w="425" w:type="dxa"/>
            <w:shd w:val="solid" w:color="FFFFFF" w:fill="auto"/>
          </w:tcPr>
          <w:p w14:paraId="5D4103D2"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23C6EF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7A1E94" w14:textId="77777777" w:rsidR="00C24DA9" w:rsidRPr="005D2CF1" w:rsidRDefault="00C24DA9" w:rsidP="00B16F2C">
            <w:pPr>
              <w:pStyle w:val="TAL"/>
              <w:rPr>
                <w:sz w:val="16"/>
                <w:szCs w:val="16"/>
              </w:rPr>
            </w:pPr>
            <w:r w:rsidRPr="005D2CF1">
              <w:rPr>
                <w:sz w:val="16"/>
                <w:szCs w:val="16"/>
              </w:rPr>
              <w:t xml:space="preserve"> Clarification of data collection from UPF</w:t>
            </w:r>
          </w:p>
        </w:tc>
        <w:tc>
          <w:tcPr>
            <w:tcW w:w="708" w:type="dxa"/>
            <w:shd w:val="solid" w:color="FFFFFF" w:fill="auto"/>
          </w:tcPr>
          <w:p w14:paraId="7EF3B84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0BBD349" w14:textId="77777777" w:rsidTr="00B16F2C">
        <w:tc>
          <w:tcPr>
            <w:tcW w:w="800" w:type="dxa"/>
            <w:shd w:val="solid" w:color="FFFFFF" w:fill="auto"/>
          </w:tcPr>
          <w:p w14:paraId="3394089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119A70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0287C4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C354C86" w14:textId="77777777" w:rsidR="00C24DA9" w:rsidRPr="005D2CF1" w:rsidRDefault="00C24DA9" w:rsidP="00B16F2C">
            <w:pPr>
              <w:pStyle w:val="TAC"/>
              <w:rPr>
                <w:sz w:val="16"/>
                <w:szCs w:val="16"/>
              </w:rPr>
            </w:pPr>
            <w:r w:rsidRPr="005D2CF1">
              <w:rPr>
                <w:sz w:val="16"/>
                <w:szCs w:val="16"/>
              </w:rPr>
              <w:t>0140</w:t>
            </w:r>
          </w:p>
        </w:tc>
        <w:tc>
          <w:tcPr>
            <w:tcW w:w="425" w:type="dxa"/>
            <w:shd w:val="solid" w:color="FFFFFF" w:fill="auto"/>
          </w:tcPr>
          <w:p w14:paraId="73C56D2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7F914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9B5B50" w14:textId="77777777" w:rsidR="00C24DA9" w:rsidRPr="005D2CF1" w:rsidRDefault="00C24DA9" w:rsidP="00B16F2C">
            <w:pPr>
              <w:pStyle w:val="TAL"/>
              <w:rPr>
                <w:sz w:val="16"/>
                <w:szCs w:val="16"/>
              </w:rPr>
            </w:pPr>
            <w:r w:rsidRPr="005D2CF1">
              <w:rPr>
                <w:sz w:val="16"/>
                <w:szCs w:val="16"/>
              </w:rPr>
              <w:t xml:space="preserve"> TS 23.288 editor's note handling</w:t>
            </w:r>
          </w:p>
        </w:tc>
        <w:tc>
          <w:tcPr>
            <w:tcW w:w="708" w:type="dxa"/>
            <w:shd w:val="solid" w:color="FFFFFF" w:fill="auto"/>
          </w:tcPr>
          <w:p w14:paraId="480AC88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CDD912C" w14:textId="77777777" w:rsidTr="00B16F2C">
        <w:tc>
          <w:tcPr>
            <w:tcW w:w="800" w:type="dxa"/>
            <w:shd w:val="solid" w:color="FFFFFF" w:fill="auto"/>
          </w:tcPr>
          <w:p w14:paraId="20A5751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8A61A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5D028A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DB3FC8A" w14:textId="77777777" w:rsidR="00C24DA9" w:rsidRPr="005D2CF1" w:rsidRDefault="00C24DA9" w:rsidP="00B16F2C">
            <w:pPr>
              <w:pStyle w:val="TAC"/>
              <w:rPr>
                <w:sz w:val="16"/>
                <w:szCs w:val="16"/>
              </w:rPr>
            </w:pPr>
            <w:r w:rsidRPr="005D2CF1">
              <w:rPr>
                <w:sz w:val="16"/>
                <w:szCs w:val="16"/>
              </w:rPr>
              <w:t>0142</w:t>
            </w:r>
          </w:p>
        </w:tc>
        <w:tc>
          <w:tcPr>
            <w:tcW w:w="425" w:type="dxa"/>
            <w:shd w:val="solid" w:color="FFFFFF" w:fill="auto"/>
          </w:tcPr>
          <w:p w14:paraId="1CEBEF4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24688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6EF61F5" w14:textId="77777777" w:rsidR="00C24DA9" w:rsidRPr="005D2CF1" w:rsidRDefault="00C24DA9" w:rsidP="00B16F2C">
            <w:pPr>
              <w:pStyle w:val="TAL"/>
              <w:rPr>
                <w:sz w:val="16"/>
                <w:szCs w:val="16"/>
              </w:rPr>
            </w:pPr>
            <w:r w:rsidRPr="005D2CF1">
              <w:rPr>
                <w:sz w:val="16"/>
                <w:szCs w:val="16"/>
              </w:rPr>
              <w:t>Clarification on the NWDAF services invoked in Abnormal behaviour</w:t>
            </w:r>
          </w:p>
        </w:tc>
        <w:tc>
          <w:tcPr>
            <w:tcW w:w="708" w:type="dxa"/>
            <w:shd w:val="solid" w:color="FFFFFF" w:fill="auto"/>
          </w:tcPr>
          <w:p w14:paraId="288DA41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EB81802" w14:textId="77777777" w:rsidTr="00B16F2C">
        <w:tc>
          <w:tcPr>
            <w:tcW w:w="800" w:type="dxa"/>
            <w:shd w:val="solid" w:color="FFFFFF" w:fill="auto"/>
          </w:tcPr>
          <w:p w14:paraId="3B173E5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5C07FE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4F6AB8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61E9316" w14:textId="77777777" w:rsidR="00C24DA9" w:rsidRPr="005D2CF1" w:rsidRDefault="00C24DA9" w:rsidP="00B16F2C">
            <w:pPr>
              <w:pStyle w:val="TAC"/>
              <w:rPr>
                <w:sz w:val="16"/>
                <w:szCs w:val="16"/>
              </w:rPr>
            </w:pPr>
            <w:r w:rsidRPr="005D2CF1">
              <w:rPr>
                <w:sz w:val="16"/>
                <w:szCs w:val="16"/>
              </w:rPr>
              <w:t>0118</w:t>
            </w:r>
          </w:p>
        </w:tc>
        <w:tc>
          <w:tcPr>
            <w:tcW w:w="425" w:type="dxa"/>
            <w:shd w:val="solid" w:color="FFFFFF" w:fill="auto"/>
          </w:tcPr>
          <w:p w14:paraId="1DFD8C4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2FC79F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DF7BE1" w14:textId="77777777" w:rsidR="00C24DA9" w:rsidRPr="005D2CF1" w:rsidRDefault="00C24DA9" w:rsidP="00B16F2C">
            <w:pPr>
              <w:pStyle w:val="TAL"/>
              <w:rPr>
                <w:sz w:val="16"/>
                <w:szCs w:val="16"/>
              </w:rPr>
            </w:pPr>
            <w:r w:rsidRPr="005D2CF1">
              <w:rPr>
                <w:sz w:val="16"/>
                <w:szCs w:val="16"/>
              </w:rPr>
              <w:t>Abnormal analytics for any UE</w:t>
            </w:r>
          </w:p>
        </w:tc>
        <w:tc>
          <w:tcPr>
            <w:tcW w:w="708" w:type="dxa"/>
            <w:shd w:val="solid" w:color="FFFFFF" w:fill="auto"/>
          </w:tcPr>
          <w:p w14:paraId="7AA0325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E371D7C" w14:textId="77777777" w:rsidTr="00B16F2C">
        <w:tc>
          <w:tcPr>
            <w:tcW w:w="800" w:type="dxa"/>
            <w:shd w:val="solid" w:color="FFFFFF" w:fill="auto"/>
          </w:tcPr>
          <w:p w14:paraId="277DED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51A980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479B4B"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E1D2FB0" w14:textId="77777777" w:rsidR="00C24DA9" w:rsidRPr="005D2CF1" w:rsidRDefault="00C24DA9" w:rsidP="00B16F2C">
            <w:pPr>
              <w:pStyle w:val="TAC"/>
              <w:rPr>
                <w:sz w:val="16"/>
                <w:szCs w:val="16"/>
              </w:rPr>
            </w:pPr>
            <w:r w:rsidRPr="005D2CF1">
              <w:rPr>
                <w:sz w:val="16"/>
                <w:szCs w:val="16"/>
              </w:rPr>
              <w:t>0146</w:t>
            </w:r>
          </w:p>
        </w:tc>
        <w:tc>
          <w:tcPr>
            <w:tcW w:w="425" w:type="dxa"/>
            <w:shd w:val="solid" w:color="FFFFFF" w:fill="auto"/>
          </w:tcPr>
          <w:p w14:paraId="00BB498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C01A58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37F6D2" w14:textId="77777777" w:rsidR="00C24DA9" w:rsidRPr="005D2CF1" w:rsidRDefault="00C24DA9" w:rsidP="00B16F2C">
            <w:pPr>
              <w:pStyle w:val="TAL"/>
              <w:rPr>
                <w:sz w:val="16"/>
                <w:szCs w:val="16"/>
              </w:rPr>
            </w:pPr>
            <w:r w:rsidRPr="005D2CF1">
              <w:rPr>
                <w:sz w:val="16"/>
                <w:szCs w:val="16"/>
              </w:rPr>
              <w:t>Clarification of NF load analytics procedure</w:t>
            </w:r>
          </w:p>
        </w:tc>
        <w:tc>
          <w:tcPr>
            <w:tcW w:w="708" w:type="dxa"/>
            <w:shd w:val="solid" w:color="FFFFFF" w:fill="auto"/>
          </w:tcPr>
          <w:p w14:paraId="3C04C64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A09FEED" w14:textId="77777777" w:rsidTr="00B16F2C">
        <w:tc>
          <w:tcPr>
            <w:tcW w:w="800" w:type="dxa"/>
            <w:shd w:val="solid" w:color="FFFFFF" w:fill="auto"/>
          </w:tcPr>
          <w:p w14:paraId="4372DE6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8CB3D1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7F4224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BD3E619" w14:textId="77777777" w:rsidR="00C24DA9" w:rsidRPr="005D2CF1" w:rsidRDefault="00C24DA9" w:rsidP="00B16F2C">
            <w:pPr>
              <w:pStyle w:val="TAC"/>
              <w:rPr>
                <w:sz w:val="16"/>
                <w:szCs w:val="16"/>
              </w:rPr>
            </w:pPr>
            <w:r w:rsidRPr="005D2CF1">
              <w:rPr>
                <w:sz w:val="16"/>
                <w:szCs w:val="16"/>
              </w:rPr>
              <w:t>0148</w:t>
            </w:r>
          </w:p>
        </w:tc>
        <w:tc>
          <w:tcPr>
            <w:tcW w:w="425" w:type="dxa"/>
            <w:shd w:val="solid" w:color="FFFFFF" w:fill="auto"/>
          </w:tcPr>
          <w:p w14:paraId="5B2EFA9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44F49F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0D578E5" w14:textId="77777777" w:rsidR="00C24DA9" w:rsidRPr="005D2CF1" w:rsidRDefault="00C24DA9" w:rsidP="00B16F2C">
            <w:pPr>
              <w:pStyle w:val="TAL"/>
              <w:rPr>
                <w:sz w:val="16"/>
                <w:szCs w:val="16"/>
              </w:rPr>
            </w:pPr>
            <w:r w:rsidRPr="005D2CF1">
              <w:rPr>
                <w:sz w:val="16"/>
                <w:szCs w:val="16"/>
              </w:rPr>
              <w:t>Clarification on Data Collection Procedure</w:t>
            </w:r>
          </w:p>
        </w:tc>
        <w:tc>
          <w:tcPr>
            <w:tcW w:w="708" w:type="dxa"/>
            <w:shd w:val="solid" w:color="FFFFFF" w:fill="auto"/>
          </w:tcPr>
          <w:p w14:paraId="788BE62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48B6AA" w14:textId="77777777" w:rsidTr="00B16F2C">
        <w:tc>
          <w:tcPr>
            <w:tcW w:w="800" w:type="dxa"/>
            <w:shd w:val="solid" w:color="FFFFFF" w:fill="auto"/>
          </w:tcPr>
          <w:p w14:paraId="5C8594F3"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BB019BA"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DD7BA2D"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0E46BC" w14:textId="77777777" w:rsidR="00C24DA9" w:rsidRPr="005D2CF1" w:rsidRDefault="00C24DA9" w:rsidP="00B16F2C">
            <w:pPr>
              <w:pStyle w:val="TAC"/>
              <w:rPr>
                <w:sz w:val="16"/>
                <w:szCs w:val="16"/>
              </w:rPr>
            </w:pPr>
            <w:r w:rsidRPr="005D2CF1">
              <w:rPr>
                <w:sz w:val="16"/>
                <w:szCs w:val="16"/>
              </w:rPr>
              <w:t>0149</w:t>
            </w:r>
          </w:p>
        </w:tc>
        <w:tc>
          <w:tcPr>
            <w:tcW w:w="425" w:type="dxa"/>
            <w:shd w:val="solid" w:color="FFFFFF" w:fill="auto"/>
          </w:tcPr>
          <w:p w14:paraId="36BC73D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B4B4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8CEBCC" w14:textId="77777777" w:rsidR="00C24DA9" w:rsidRPr="005D2CF1" w:rsidRDefault="00C24DA9" w:rsidP="00B16F2C">
            <w:pPr>
              <w:pStyle w:val="TAL"/>
              <w:rPr>
                <w:sz w:val="16"/>
                <w:szCs w:val="16"/>
              </w:rPr>
            </w:pPr>
            <w:r w:rsidRPr="005D2CF1">
              <w:rPr>
                <w:sz w:val="16"/>
                <w:szCs w:val="16"/>
              </w:rPr>
              <w:t>Correction on Probability Assertion</w:t>
            </w:r>
          </w:p>
        </w:tc>
        <w:tc>
          <w:tcPr>
            <w:tcW w:w="708" w:type="dxa"/>
            <w:shd w:val="solid" w:color="FFFFFF" w:fill="auto"/>
          </w:tcPr>
          <w:p w14:paraId="723E978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51EF246" w14:textId="77777777" w:rsidTr="00B16F2C">
        <w:tc>
          <w:tcPr>
            <w:tcW w:w="800" w:type="dxa"/>
            <w:shd w:val="solid" w:color="FFFFFF" w:fill="auto"/>
          </w:tcPr>
          <w:p w14:paraId="0E948BA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3BF1F3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61EA4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0AB0239" w14:textId="77777777" w:rsidR="00C24DA9" w:rsidRPr="005D2CF1" w:rsidRDefault="00C24DA9" w:rsidP="00B16F2C">
            <w:pPr>
              <w:pStyle w:val="TAC"/>
              <w:rPr>
                <w:sz w:val="16"/>
                <w:szCs w:val="16"/>
              </w:rPr>
            </w:pPr>
            <w:r w:rsidRPr="005D2CF1">
              <w:rPr>
                <w:sz w:val="16"/>
                <w:szCs w:val="16"/>
              </w:rPr>
              <w:t>0150</w:t>
            </w:r>
          </w:p>
        </w:tc>
        <w:tc>
          <w:tcPr>
            <w:tcW w:w="425" w:type="dxa"/>
            <w:shd w:val="solid" w:color="FFFFFF" w:fill="auto"/>
          </w:tcPr>
          <w:p w14:paraId="1B813FE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87CD8F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89CF623" w14:textId="77777777" w:rsidR="00C24DA9" w:rsidRPr="005D2CF1" w:rsidRDefault="00C24DA9" w:rsidP="00B16F2C">
            <w:pPr>
              <w:pStyle w:val="TAL"/>
              <w:rPr>
                <w:sz w:val="16"/>
                <w:szCs w:val="16"/>
              </w:rPr>
            </w:pPr>
            <w:r w:rsidRPr="005D2CF1">
              <w:rPr>
                <w:sz w:val="16"/>
                <w:szCs w:val="16"/>
              </w:rPr>
              <w:t>Miscellaneous FASMO corrections to service experience analytics</w:t>
            </w:r>
          </w:p>
        </w:tc>
        <w:tc>
          <w:tcPr>
            <w:tcW w:w="708" w:type="dxa"/>
            <w:shd w:val="solid" w:color="FFFFFF" w:fill="auto"/>
          </w:tcPr>
          <w:p w14:paraId="389B9E91"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5372AD5" w14:textId="77777777" w:rsidTr="00B16F2C">
        <w:tc>
          <w:tcPr>
            <w:tcW w:w="800" w:type="dxa"/>
            <w:shd w:val="solid" w:color="FFFFFF" w:fill="auto"/>
          </w:tcPr>
          <w:p w14:paraId="4F4139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1455328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380C9E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ECD65E0" w14:textId="77777777" w:rsidR="00C24DA9" w:rsidRPr="005D2CF1" w:rsidRDefault="00C24DA9" w:rsidP="00B16F2C">
            <w:pPr>
              <w:pStyle w:val="TAC"/>
              <w:rPr>
                <w:sz w:val="16"/>
                <w:szCs w:val="16"/>
              </w:rPr>
            </w:pPr>
            <w:r w:rsidRPr="005D2CF1">
              <w:rPr>
                <w:sz w:val="16"/>
                <w:szCs w:val="16"/>
              </w:rPr>
              <w:t>0153</w:t>
            </w:r>
          </w:p>
        </w:tc>
        <w:tc>
          <w:tcPr>
            <w:tcW w:w="425" w:type="dxa"/>
            <w:shd w:val="solid" w:color="FFFFFF" w:fill="auto"/>
          </w:tcPr>
          <w:p w14:paraId="48CA118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0E2E2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0D28B1" w14:textId="77777777" w:rsidR="00C24DA9" w:rsidRPr="005D2CF1" w:rsidRDefault="00C24DA9" w:rsidP="00B16F2C">
            <w:pPr>
              <w:pStyle w:val="TAL"/>
              <w:rPr>
                <w:sz w:val="16"/>
                <w:szCs w:val="16"/>
              </w:rPr>
            </w:pPr>
            <w:r w:rsidRPr="005D2CF1">
              <w:rPr>
                <w:sz w:val="16"/>
                <w:szCs w:val="16"/>
              </w:rPr>
              <w:t>Support of abnormal behaviour analytics for any UE</w:t>
            </w:r>
          </w:p>
        </w:tc>
        <w:tc>
          <w:tcPr>
            <w:tcW w:w="708" w:type="dxa"/>
            <w:shd w:val="solid" w:color="FFFFFF" w:fill="auto"/>
          </w:tcPr>
          <w:p w14:paraId="25DEF3A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CBDE578" w14:textId="77777777" w:rsidTr="00B16F2C">
        <w:tc>
          <w:tcPr>
            <w:tcW w:w="800" w:type="dxa"/>
            <w:shd w:val="solid" w:color="FFFFFF" w:fill="auto"/>
          </w:tcPr>
          <w:p w14:paraId="6073184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3A78239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DFABEC9"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75F7D2" w14:textId="77777777" w:rsidR="00C24DA9" w:rsidRPr="005D2CF1" w:rsidRDefault="00C24DA9" w:rsidP="00B16F2C">
            <w:pPr>
              <w:pStyle w:val="TAC"/>
              <w:rPr>
                <w:sz w:val="16"/>
                <w:szCs w:val="16"/>
              </w:rPr>
            </w:pPr>
            <w:r w:rsidRPr="005D2CF1">
              <w:rPr>
                <w:sz w:val="16"/>
                <w:szCs w:val="16"/>
              </w:rPr>
              <w:t>0154</w:t>
            </w:r>
          </w:p>
        </w:tc>
        <w:tc>
          <w:tcPr>
            <w:tcW w:w="425" w:type="dxa"/>
            <w:shd w:val="solid" w:color="FFFFFF" w:fill="auto"/>
          </w:tcPr>
          <w:p w14:paraId="53B0DBC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2EB31E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E5A2D6" w14:textId="77777777" w:rsidR="00C24DA9" w:rsidRPr="005D2CF1" w:rsidRDefault="00C24DA9" w:rsidP="00B16F2C">
            <w:pPr>
              <w:pStyle w:val="TAL"/>
              <w:rPr>
                <w:sz w:val="16"/>
                <w:szCs w:val="16"/>
              </w:rPr>
            </w:pPr>
            <w:r w:rsidRPr="005D2CF1">
              <w:rPr>
                <w:sz w:val="16"/>
                <w:szCs w:val="16"/>
              </w:rPr>
              <w:t>Support of data collection for any UE</w:t>
            </w:r>
          </w:p>
        </w:tc>
        <w:tc>
          <w:tcPr>
            <w:tcW w:w="708" w:type="dxa"/>
            <w:shd w:val="solid" w:color="FFFFFF" w:fill="auto"/>
          </w:tcPr>
          <w:p w14:paraId="2BA4CFA0"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9A64E0" w14:textId="77777777" w:rsidTr="00B16F2C">
        <w:tc>
          <w:tcPr>
            <w:tcW w:w="800" w:type="dxa"/>
            <w:shd w:val="solid" w:color="FFFFFF" w:fill="auto"/>
          </w:tcPr>
          <w:p w14:paraId="4C191D3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A827AC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AAC2BA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A13BB73" w14:textId="77777777" w:rsidR="00C24DA9" w:rsidRPr="005D2CF1" w:rsidRDefault="00C24DA9" w:rsidP="00B16F2C">
            <w:pPr>
              <w:pStyle w:val="TAC"/>
              <w:rPr>
                <w:sz w:val="16"/>
                <w:szCs w:val="16"/>
              </w:rPr>
            </w:pPr>
            <w:r w:rsidRPr="005D2CF1">
              <w:rPr>
                <w:sz w:val="16"/>
                <w:szCs w:val="16"/>
              </w:rPr>
              <w:t>0155</w:t>
            </w:r>
          </w:p>
        </w:tc>
        <w:tc>
          <w:tcPr>
            <w:tcW w:w="425" w:type="dxa"/>
            <w:shd w:val="solid" w:color="FFFFFF" w:fill="auto"/>
          </w:tcPr>
          <w:p w14:paraId="220B0884"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C526C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113553F" w14:textId="77777777" w:rsidR="00C24DA9" w:rsidRPr="005D2CF1" w:rsidRDefault="00C24DA9" w:rsidP="00B16F2C">
            <w:pPr>
              <w:pStyle w:val="TAL"/>
              <w:rPr>
                <w:sz w:val="16"/>
                <w:szCs w:val="16"/>
              </w:rPr>
            </w:pPr>
            <w:r w:rsidRPr="005D2CF1">
              <w:rPr>
                <w:sz w:val="16"/>
                <w:szCs w:val="16"/>
              </w:rPr>
              <w:t>Clarification on UE mobility analytics exposed to AF</w:t>
            </w:r>
          </w:p>
        </w:tc>
        <w:tc>
          <w:tcPr>
            <w:tcW w:w="708" w:type="dxa"/>
            <w:shd w:val="solid" w:color="FFFFFF" w:fill="auto"/>
          </w:tcPr>
          <w:p w14:paraId="7DBA0D3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DD4ACBB" w14:textId="77777777" w:rsidTr="00B16F2C">
        <w:tc>
          <w:tcPr>
            <w:tcW w:w="800" w:type="dxa"/>
            <w:shd w:val="solid" w:color="FFFFFF" w:fill="auto"/>
          </w:tcPr>
          <w:p w14:paraId="6F1CDA7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0F6C39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B9DA6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5FCB939" w14:textId="77777777" w:rsidR="00C24DA9" w:rsidRPr="005D2CF1" w:rsidRDefault="00C24DA9" w:rsidP="00B16F2C">
            <w:pPr>
              <w:pStyle w:val="TAC"/>
              <w:rPr>
                <w:sz w:val="16"/>
                <w:szCs w:val="16"/>
              </w:rPr>
            </w:pPr>
            <w:r w:rsidRPr="005D2CF1">
              <w:rPr>
                <w:sz w:val="16"/>
                <w:szCs w:val="16"/>
              </w:rPr>
              <w:t>0156</w:t>
            </w:r>
          </w:p>
        </w:tc>
        <w:tc>
          <w:tcPr>
            <w:tcW w:w="425" w:type="dxa"/>
            <w:shd w:val="solid" w:color="FFFFFF" w:fill="auto"/>
          </w:tcPr>
          <w:p w14:paraId="5B5A99B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DC7214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44B94" w14:textId="77777777" w:rsidR="00C24DA9" w:rsidRPr="005D2CF1" w:rsidRDefault="00C24DA9" w:rsidP="00B16F2C">
            <w:pPr>
              <w:pStyle w:val="TAL"/>
              <w:rPr>
                <w:sz w:val="16"/>
                <w:szCs w:val="16"/>
              </w:rPr>
            </w:pPr>
            <w:r w:rsidRPr="005D2CF1">
              <w:rPr>
                <w:sz w:val="16"/>
                <w:szCs w:val="16"/>
              </w:rPr>
              <w:t>Abnormal analytics clarifications (not any UE related)</w:t>
            </w:r>
          </w:p>
        </w:tc>
        <w:tc>
          <w:tcPr>
            <w:tcW w:w="708" w:type="dxa"/>
            <w:shd w:val="solid" w:color="FFFFFF" w:fill="auto"/>
          </w:tcPr>
          <w:p w14:paraId="0BE43BB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41D1CBB" w14:textId="77777777" w:rsidTr="00B16F2C">
        <w:tc>
          <w:tcPr>
            <w:tcW w:w="800" w:type="dxa"/>
            <w:shd w:val="solid" w:color="FFFFFF" w:fill="auto"/>
          </w:tcPr>
          <w:p w14:paraId="72F3716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053473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5E053D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9FC20F0" w14:textId="77777777" w:rsidR="00C24DA9" w:rsidRPr="005D2CF1" w:rsidRDefault="00C24DA9" w:rsidP="00B16F2C">
            <w:pPr>
              <w:pStyle w:val="TAC"/>
              <w:rPr>
                <w:sz w:val="16"/>
                <w:szCs w:val="16"/>
              </w:rPr>
            </w:pPr>
            <w:r w:rsidRPr="005D2CF1">
              <w:rPr>
                <w:sz w:val="16"/>
                <w:szCs w:val="16"/>
              </w:rPr>
              <w:t>0158</w:t>
            </w:r>
          </w:p>
        </w:tc>
        <w:tc>
          <w:tcPr>
            <w:tcW w:w="425" w:type="dxa"/>
            <w:shd w:val="solid" w:color="FFFFFF" w:fill="auto"/>
          </w:tcPr>
          <w:p w14:paraId="38887F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7865A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522B18" w14:textId="77777777" w:rsidR="00C24DA9" w:rsidRPr="005D2CF1" w:rsidRDefault="00C24DA9" w:rsidP="00B16F2C">
            <w:pPr>
              <w:pStyle w:val="TAL"/>
              <w:rPr>
                <w:sz w:val="16"/>
                <w:szCs w:val="16"/>
              </w:rPr>
            </w:pPr>
            <w:r w:rsidRPr="005D2CF1">
              <w:rPr>
                <w:sz w:val="16"/>
                <w:szCs w:val="16"/>
              </w:rPr>
              <w:t xml:space="preserve">Clarification on Event and Analytics Filters for some analytics types </w:t>
            </w:r>
          </w:p>
        </w:tc>
        <w:tc>
          <w:tcPr>
            <w:tcW w:w="708" w:type="dxa"/>
            <w:shd w:val="solid" w:color="FFFFFF" w:fill="auto"/>
          </w:tcPr>
          <w:p w14:paraId="734BF5A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EF82919" w14:textId="77777777" w:rsidTr="00B16F2C">
        <w:tc>
          <w:tcPr>
            <w:tcW w:w="800" w:type="dxa"/>
            <w:shd w:val="solid" w:color="FFFFFF" w:fill="auto"/>
          </w:tcPr>
          <w:p w14:paraId="2BE409F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65F7FB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8B30B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DEA19B" w14:textId="77777777" w:rsidR="00C24DA9" w:rsidRPr="005D2CF1" w:rsidRDefault="00C24DA9" w:rsidP="00B16F2C">
            <w:pPr>
              <w:pStyle w:val="TAC"/>
              <w:rPr>
                <w:sz w:val="16"/>
                <w:szCs w:val="16"/>
              </w:rPr>
            </w:pPr>
            <w:r w:rsidRPr="005D2CF1">
              <w:rPr>
                <w:sz w:val="16"/>
                <w:szCs w:val="16"/>
              </w:rPr>
              <w:t>0159</w:t>
            </w:r>
          </w:p>
        </w:tc>
        <w:tc>
          <w:tcPr>
            <w:tcW w:w="425" w:type="dxa"/>
            <w:shd w:val="solid" w:color="FFFFFF" w:fill="auto"/>
          </w:tcPr>
          <w:p w14:paraId="02EA647F"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51DFD8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50AE1" w14:textId="77777777" w:rsidR="00C24DA9" w:rsidRPr="005D2CF1" w:rsidRDefault="00C24DA9" w:rsidP="00B16F2C">
            <w:pPr>
              <w:pStyle w:val="TAL"/>
              <w:rPr>
                <w:sz w:val="16"/>
                <w:szCs w:val="16"/>
              </w:rPr>
            </w:pPr>
            <w:r w:rsidRPr="005D2CF1">
              <w:rPr>
                <w:sz w:val="16"/>
                <w:szCs w:val="16"/>
              </w:rPr>
              <w:t>The term MoS to apply for all kind of services</w:t>
            </w:r>
          </w:p>
        </w:tc>
        <w:tc>
          <w:tcPr>
            <w:tcW w:w="708" w:type="dxa"/>
            <w:shd w:val="solid" w:color="FFFFFF" w:fill="auto"/>
          </w:tcPr>
          <w:p w14:paraId="62CF1F7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3B3C0E4" w14:textId="77777777" w:rsidTr="00B16F2C">
        <w:tc>
          <w:tcPr>
            <w:tcW w:w="800" w:type="dxa"/>
            <w:shd w:val="solid" w:color="FFFFFF" w:fill="auto"/>
          </w:tcPr>
          <w:p w14:paraId="514D7561"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39CE727"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5C7FA2"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995A18" w14:textId="77777777" w:rsidR="00C24DA9" w:rsidRPr="005D2CF1" w:rsidRDefault="00C24DA9" w:rsidP="00B16F2C">
            <w:pPr>
              <w:pStyle w:val="TAC"/>
              <w:rPr>
                <w:sz w:val="16"/>
                <w:szCs w:val="16"/>
              </w:rPr>
            </w:pPr>
            <w:r w:rsidRPr="005D2CF1">
              <w:rPr>
                <w:sz w:val="16"/>
                <w:szCs w:val="16"/>
              </w:rPr>
              <w:t>0160</w:t>
            </w:r>
          </w:p>
        </w:tc>
        <w:tc>
          <w:tcPr>
            <w:tcW w:w="425" w:type="dxa"/>
            <w:shd w:val="solid" w:color="FFFFFF" w:fill="auto"/>
          </w:tcPr>
          <w:p w14:paraId="0E22284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F710D2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1282AF" w14:textId="77777777" w:rsidR="00C24DA9" w:rsidRPr="005D2CF1" w:rsidRDefault="00C24DA9" w:rsidP="00B16F2C">
            <w:pPr>
              <w:pStyle w:val="TAL"/>
              <w:rPr>
                <w:sz w:val="16"/>
                <w:szCs w:val="16"/>
              </w:rPr>
            </w:pPr>
            <w:r w:rsidRPr="005D2CF1">
              <w:rPr>
                <w:sz w:val="16"/>
                <w:szCs w:val="16"/>
              </w:rPr>
              <w:t>Further corrections to Observed Service Experience analytics</w:t>
            </w:r>
          </w:p>
        </w:tc>
        <w:tc>
          <w:tcPr>
            <w:tcW w:w="708" w:type="dxa"/>
            <w:shd w:val="solid" w:color="FFFFFF" w:fill="auto"/>
          </w:tcPr>
          <w:p w14:paraId="442C548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948B0F9" w14:textId="77777777" w:rsidTr="00B16F2C">
        <w:tc>
          <w:tcPr>
            <w:tcW w:w="800" w:type="dxa"/>
            <w:shd w:val="solid" w:color="FFFFFF" w:fill="auto"/>
          </w:tcPr>
          <w:p w14:paraId="51FBE2B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73551E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6395144A"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9384C3F" w14:textId="77777777" w:rsidR="00C24DA9" w:rsidRPr="005D2CF1" w:rsidRDefault="00C24DA9" w:rsidP="00B16F2C">
            <w:pPr>
              <w:pStyle w:val="TAC"/>
              <w:rPr>
                <w:sz w:val="16"/>
                <w:szCs w:val="16"/>
              </w:rPr>
            </w:pPr>
            <w:r w:rsidRPr="005D2CF1">
              <w:rPr>
                <w:sz w:val="16"/>
                <w:szCs w:val="16"/>
              </w:rPr>
              <w:t>0161</w:t>
            </w:r>
          </w:p>
        </w:tc>
        <w:tc>
          <w:tcPr>
            <w:tcW w:w="425" w:type="dxa"/>
            <w:shd w:val="solid" w:color="FFFFFF" w:fill="auto"/>
          </w:tcPr>
          <w:p w14:paraId="2FD2064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4768C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98C2AE1" w14:textId="77777777" w:rsidR="00C24DA9" w:rsidRPr="005D2CF1" w:rsidRDefault="00C24DA9" w:rsidP="00B16F2C">
            <w:pPr>
              <w:pStyle w:val="TAL"/>
              <w:rPr>
                <w:sz w:val="16"/>
                <w:szCs w:val="16"/>
              </w:rPr>
            </w:pPr>
            <w:r w:rsidRPr="005D2CF1">
              <w:rPr>
                <w:sz w:val="16"/>
                <w:szCs w:val="16"/>
              </w:rPr>
              <w:t>Clarifications on procedures for analytics exposure</w:t>
            </w:r>
          </w:p>
        </w:tc>
        <w:tc>
          <w:tcPr>
            <w:tcW w:w="708" w:type="dxa"/>
            <w:shd w:val="solid" w:color="FFFFFF" w:fill="auto"/>
          </w:tcPr>
          <w:p w14:paraId="1155F29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724BA1" w14:textId="77777777" w:rsidTr="00B16F2C">
        <w:tc>
          <w:tcPr>
            <w:tcW w:w="800" w:type="dxa"/>
            <w:shd w:val="solid" w:color="FFFFFF" w:fill="auto"/>
          </w:tcPr>
          <w:p w14:paraId="64BA0EA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50D21B5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6F317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FCA8FA7" w14:textId="77777777" w:rsidR="00C24DA9" w:rsidRPr="005D2CF1" w:rsidRDefault="00C24DA9" w:rsidP="00B16F2C">
            <w:pPr>
              <w:pStyle w:val="TAC"/>
              <w:rPr>
                <w:sz w:val="16"/>
                <w:szCs w:val="16"/>
              </w:rPr>
            </w:pPr>
            <w:r w:rsidRPr="005D2CF1">
              <w:rPr>
                <w:sz w:val="16"/>
                <w:szCs w:val="16"/>
              </w:rPr>
              <w:t>0162</w:t>
            </w:r>
          </w:p>
        </w:tc>
        <w:tc>
          <w:tcPr>
            <w:tcW w:w="425" w:type="dxa"/>
            <w:shd w:val="solid" w:color="FFFFFF" w:fill="auto"/>
          </w:tcPr>
          <w:p w14:paraId="48F5F48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B39AD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B4901B9" w14:textId="77777777" w:rsidR="00C24DA9" w:rsidRPr="005D2CF1" w:rsidRDefault="00C24DA9" w:rsidP="00B16F2C">
            <w:pPr>
              <w:pStyle w:val="TAL"/>
              <w:rPr>
                <w:sz w:val="16"/>
                <w:szCs w:val="16"/>
              </w:rPr>
            </w:pPr>
            <w:r w:rsidRPr="005D2CF1">
              <w:rPr>
                <w:sz w:val="16"/>
                <w:szCs w:val="16"/>
              </w:rPr>
              <w:t>Clarifications on procedures for data collection</w:t>
            </w:r>
          </w:p>
        </w:tc>
        <w:tc>
          <w:tcPr>
            <w:tcW w:w="708" w:type="dxa"/>
            <w:shd w:val="solid" w:color="FFFFFF" w:fill="auto"/>
          </w:tcPr>
          <w:p w14:paraId="6AD4168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CFD9EF" w14:textId="77777777" w:rsidTr="00B16F2C">
        <w:tc>
          <w:tcPr>
            <w:tcW w:w="800" w:type="dxa"/>
            <w:shd w:val="solid" w:color="FFFFFF" w:fill="auto"/>
          </w:tcPr>
          <w:p w14:paraId="6CCC5E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7409DD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4F34241"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3417DAD" w14:textId="77777777" w:rsidR="00C24DA9" w:rsidRPr="005D2CF1" w:rsidRDefault="00C24DA9" w:rsidP="00B16F2C">
            <w:pPr>
              <w:pStyle w:val="TAC"/>
              <w:rPr>
                <w:sz w:val="16"/>
                <w:szCs w:val="16"/>
              </w:rPr>
            </w:pPr>
            <w:r w:rsidRPr="005D2CF1">
              <w:rPr>
                <w:sz w:val="16"/>
                <w:szCs w:val="16"/>
              </w:rPr>
              <w:t>0163</w:t>
            </w:r>
          </w:p>
        </w:tc>
        <w:tc>
          <w:tcPr>
            <w:tcW w:w="425" w:type="dxa"/>
            <w:shd w:val="solid" w:color="FFFFFF" w:fill="auto"/>
          </w:tcPr>
          <w:p w14:paraId="027F02F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DA131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C011456" w14:textId="77777777" w:rsidR="00C24DA9" w:rsidRPr="005D2CF1" w:rsidRDefault="00C24DA9" w:rsidP="00B16F2C">
            <w:pPr>
              <w:pStyle w:val="TAL"/>
              <w:rPr>
                <w:sz w:val="16"/>
                <w:szCs w:val="16"/>
              </w:rPr>
            </w:pPr>
            <w:r w:rsidRPr="005D2CF1">
              <w:rPr>
                <w:sz w:val="16"/>
                <w:szCs w:val="16"/>
              </w:rPr>
              <w:t>Further clarifications on abnormal behaviour related network data analytics</w:t>
            </w:r>
          </w:p>
        </w:tc>
        <w:tc>
          <w:tcPr>
            <w:tcW w:w="708" w:type="dxa"/>
            <w:shd w:val="solid" w:color="FFFFFF" w:fill="auto"/>
          </w:tcPr>
          <w:p w14:paraId="2075EB4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82A95AA" w14:textId="77777777" w:rsidTr="00B16F2C">
        <w:tc>
          <w:tcPr>
            <w:tcW w:w="800" w:type="dxa"/>
            <w:shd w:val="solid" w:color="FFFFFF" w:fill="auto"/>
          </w:tcPr>
          <w:p w14:paraId="4EE8892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9E37E0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765D3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6E53AC" w14:textId="77777777" w:rsidR="00C24DA9" w:rsidRPr="005D2CF1" w:rsidRDefault="00C24DA9" w:rsidP="00B16F2C">
            <w:pPr>
              <w:pStyle w:val="TAC"/>
              <w:rPr>
                <w:sz w:val="16"/>
                <w:szCs w:val="16"/>
              </w:rPr>
            </w:pPr>
            <w:r w:rsidRPr="005D2CF1">
              <w:rPr>
                <w:sz w:val="16"/>
                <w:szCs w:val="16"/>
              </w:rPr>
              <w:t>0165</w:t>
            </w:r>
          </w:p>
        </w:tc>
        <w:tc>
          <w:tcPr>
            <w:tcW w:w="425" w:type="dxa"/>
            <w:shd w:val="solid" w:color="FFFFFF" w:fill="auto"/>
          </w:tcPr>
          <w:p w14:paraId="1B8CC65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2A22E8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DEF377" w14:textId="77777777" w:rsidR="00C24DA9" w:rsidRPr="005D2CF1" w:rsidRDefault="00C24DA9" w:rsidP="00B16F2C">
            <w:pPr>
              <w:pStyle w:val="TAL"/>
              <w:rPr>
                <w:sz w:val="16"/>
                <w:szCs w:val="16"/>
              </w:rPr>
            </w:pPr>
            <w:r w:rsidRPr="005D2CF1">
              <w:rPr>
                <w:sz w:val="16"/>
                <w:szCs w:val="16"/>
              </w:rPr>
              <w:t>Clarification for the Network Performance analytics</w:t>
            </w:r>
          </w:p>
        </w:tc>
        <w:tc>
          <w:tcPr>
            <w:tcW w:w="708" w:type="dxa"/>
            <w:shd w:val="solid" w:color="FFFFFF" w:fill="auto"/>
          </w:tcPr>
          <w:p w14:paraId="5E2EE59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B6B8CA1" w14:textId="77777777" w:rsidTr="00B16F2C">
        <w:tc>
          <w:tcPr>
            <w:tcW w:w="800" w:type="dxa"/>
            <w:shd w:val="solid" w:color="FFFFFF" w:fill="auto"/>
          </w:tcPr>
          <w:p w14:paraId="24BC835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F0829C6"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378A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8C7C2B0" w14:textId="77777777" w:rsidR="00C24DA9" w:rsidRPr="005D2CF1" w:rsidRDefault="00C24DA9" w:rsidP="00B16F2C">
            <w:pPr>
              <w:pStyle w:val="TAC"/>
              <w:rPr>
                <w:sz w:val="16"/>
                <w:szCs w:val="16"/>
              </w:rPr>
            </w:pPr>
            <w:r w:rsidRPr="005D2CF1">
              <w:rPr>
                <w:sz w:val="16"/>
                <w:szCs w:val="16"/>
              </w:rPr>
              <w:t>0166</w:t>
            </w:r>
          </w:p>
        </w:tc>
        <w:tc>
          <w:tcPr>
            <w:tcW w:w="425" w:type="dxa"/>
            <w:shd w:val="solid" w:color="FFFFFF" w:fill="auto"/>
          </w:tcPr>
          <w:p w14:paraId="42848A0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1B092F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043A06" w14:textId="77777777" w:rsidR="00C24DA9" w:rsidRPr="005D2CF1" w:rsidRDefault="00C24DA9" w:rsidP="00B16F2C">
            <w:pPr>
              <w:pStyle w:val="TAL"/>
              <w:rPr>
                <w:sz w:val="16"/>
                <w:szCs w:val="16"/>
              </w:rPr>
            </w:pPr>
            <w:r w:rsidRPr="005D2CF1">
              <w:rPr>
                <w:sz w:val="16"/>
                <w:szCs w:val="16"/>
              </w:rPr>
              <w:t>Updates of data collection for slice service experience</w:t>
            </w:r>
          </w:p>
        </w:tc>
        <w:tc>
          <w:tcPr>
            <w:tcW w:w="708" w:type="dxa"/>
            <w:shd w:val="solid" w:color="FFFFFF" w:fill="auto"/>
          </w:tcPr>
          <w:p w14:paraId="2332B58C"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AA5BC79" w14:textId="77777777" w:rsidTr="00B16F2C">
        <w:tc>
          <w:tcPr>
            <w:tcW w:w="800" w:type="dxa"/>
            <w:shd w:val="solid" w:color="FFFFFF" w:fill="auto"/>
          </w:tcPr>
          <w:p w14:paraId="17FEF55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B1730B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3B4F76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0852914" w14:textId="77777777" w:rsidR="00C24DA9" w:rsidRPr="005D2CF1" w:rsidRDefault="00C24DA9" w:rsidP="00B16F2C">
            <w:pPr>
              <w:pStyle w:val="TAC"/>
              <w:rPr>
                <w:sz w:val="16"/>
                <w:szCs w:val="16"/>
              </w:rPr>
            </w:pPr>
            <w:r w:rsidRPr="005D2CF1">
              <w:rPr>
                <w:sz w:val="16"/>
                <w:szCs w:val="16"/>
              </w:rPr>
              <w:t>0167</w:t>
            </w:r>
          </w:p>
        </w:tc>
        <w:tc>
          <w:tcPr>
            <w:tcW w:w="425" w:type="dxa"/>
            <w:shd w:val="solid" w:color="FFFFFF" w:fill="auto"/>
          </w:tcPr>
          <w:p w14:paraId="4F85B03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C71B6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F73394D" w14:textId="77777777" w:rsidR="00C24DA9" w:rsidRPr="005D2CF1" w:rsidRDefault="00C24DA9" w:rsidP="00B16F2C">
            <w:pPr>
              <w:pStyle w:val="TAL"/>
              <w:rPr>
                <w:sz w:val="16"/>
                <w:szCs w:val="16"/>
              </w:rPr>
            </w:pPr>
            <w:r w:rsidRPr="005D2CF1">
              <w:rPr>
                <w:sz w:val="16"/>
                <w:szCs w:val="16"/>
              </w:rPr>
              <w:t>Corrections related to external UE ID</w:t>
            </w:r>
          </w:p>
        </w:tc>
        <w:tc>
          <w:tcPr>
            <w:tcW w:w="708" w:type="dxa"/>
            <w:shd w:val="solid" w:color="FFFFFF" w:fill="auto"/>
          </w:tcPr>
          <w:p w14:paraId="726A149D"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742FE9E" w14:textId="77777777" w:rsidTr="00B16F2C">
        <w:tc>
          <w:tcPr>
            <w:tcW w:w="800" w:type="dxa"/>
            <w:shd w:val="solid" w:color="FFFFFF" w:fill="auto"/>
          </w:tcPr>
          <w:p w14:paraId="733C6E75"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0666C0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44BF7C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16D6B08" w14:textId="77777777" w:rsidR="00C24DA9" w:rsidRPr="005D2CF1" w:rsidRDefault="00C24DA9" w:rsidP="00B16F2C">
            <w:pPr>
              <w:pStyle w:val="TAC"/>
              <w:rPr>
                <w:sz w:val="16"/>
                <w:szCs w:val="16"/>
              </w:rPr>
            </w:pPr>
            <w:r w:rsidRPr="005D2CF1">
              <w:rPr>
                <w:sz w:val="16"/>
                <w:szCs w:val="16"/>
              </w:rPr>
              <w:t>0168</w:t>
            </w:r>
          </w:p>
        </w:tc>
        <w:tc>
          <w:tcPr>
            <w:tcW w:w="425" w:type="dxa"/>
            <w:shd w:val="solid" w:color="FFFFFF" w:fill="auto"/>
          </w:tcPr>
          <w:p w14:paraId="2DAFCE4D"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4C8A22E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6919CE" w14:textId="77777777" w:rsidR="00C24DA9" w:rsidRPr="005D2CF1" w:rsidRDefault="00C24DA9" w:rsidP="00B16F2C">
            <w:pPr>
              <w:pStyle w:val="TAL"/>
              <w:rPr>
                <w:sz w:val="16"/>
                <w:szCs w:val="16"/>
              </w:rPr>
            </w:pPr>
            <w:r w:rsidRPr="005D2CF1">
              <w:rPr>
                <w:sz w:val="16"/>
                <w:szCs w:val="16"/>
              </w:rPr>
              <w:t>General clean-up for output abnormal behaviour analytics</w:t>
            </w:r>
          </w:p>
        </w:tc>
        <w:tc>
          <w:tcPr>
            <w:tcW w:w="708" w:type="dxa"/>
            <w:shd w:val="solid" w:color="FFFFFF" w:fill="auto"/>
          </w:tcPr>
          <w:p w14:paraId="5D0FEEA4"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255B85E" w14:textId="77777777" w:rsidTr="00B16F2C">
        <w:tc>
          <w:tcPr>
            <w:tcW w:w="800" w:type="dxa"/>
            <w:shd w:val="solid" w:color="FFFFFF" w:fill="auto"/>
          </w:tcPr>
          <w:p w14:paraId="702EC298"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CEC413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E8DFE4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8616900" w14:textId="77777777" w:rsidR="00C24DA9" w:rsidRPr="005D2CF1" w:rsidRDefault="00C24DA9" w:rsidP="00B16F2C">
            <w:pPr>
              <w:pStyle w:val="TAC"/>
              <w:rPr>
                <w:sz w:val="16"/>
                <w:szCs w:val="16"/>
              </w:rPr>
            </w:pPr>
            <w:r w:rsidRPr="005D2CF1">
              <w:rPr>
                <w:sz w:val="16"/>
                <w:szCs w:val="16"/>
              </w:rPr>
              <w:t>0169</w:t>
            </w:r>
          </w:p>
        </w:tc>
        <w:tc>
          <w:tcPr>
            <w:tcW w:w="425" w:type="dxa"/>
            <w:shd w:val="solid" w:color="FFFFFF" w:fill="auto"/>
          </w:tcPr>
          <w:p w14:paraId="5C05F21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6B25A5C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550D46" w14:textId="77777777" w:rsidR="00C24DA9" w:rsidRPr="005D2CF1" w:rsidRDefault="00C24DA9" w:rsidP="00B16F2C">
            <w:pPr>
              <w:pStyle w:val="TAL"/>
              <w:rPr>
                <w:sz w:val="16"/>
                <w:szCs w:val="16"/>
              </w:rPr>
            </w:pPr>
            <w:r w:rsidRPr="005D2CF1">
              <w:rPr>
                <w:sz w:val="16"/>
                <w:szCs w:val="16"/>
              </w:rPr>
              <w:t>Removing service provider actions for exception ID ping-ponging across neighbouring cells</w:t>
            </w:r>
          </w:p>
        </w:tc>
        <w:tc>
          <w:tcPr>
            <w:tcW w:w="708" w:type="dxa"/>
            <w:shd w:val="solid" w:color="FFFFFF" w:fill="auto"/>
          </w:tcPr>
          <w:p w14:paraId="3FEAEB6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59C7671D" w14:textId="77777777" w:rsidTr="00B16F2C">
        <w:tc>
          <w:tcPr>
            <w:tcW w:w="800" w:type="dxa"/>
            <w:shd w:val="solid" w:color="FFFFFF" w:fill="auto"/>
          </w:tcPr>
          <w:p w14:paraId="1D8EC1D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8AF513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8CA707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94A1AEB" w14:textId="77777777" w:rsidR="00C24DA9" w:rsidRPr="005D2CF1" w:rsidRDefault="00C24DA9" w:rsidP="00B16F2C">
            <w:pPr>
              <w:pStyle w:val="TAC"/>
              <w:rPr>
                <w:sz w:val="16"/>
                <w:szCs w:val="16"/>
              </w:rPr>
            </w:pPr>
            <w:r w:rsidRPr="005D2CF1">
              <w:rPr>
                <w:sz w:val="16"/>
                <w:szCs w:val="16"/>
              </w:rPr>
              <w:t>0170</w:t>
            </w:r>
          </w:p>
        </w:tc>
        <w:tc>
          <w:tcPr>
            <w:tcW w:w="425" w:type="dxa"/>
            <w:shd w:val="solid" w:color="FFFFFF" w:fill="auto"/>
          </w:tcPr>
          <w:p w14:paraId="4AF762F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F9D77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70D934A" w14:textId="77777777" w:rsidR="00C24DA9" w:rsidRPr="005D2CF1" w:rsidRDefault="00C24DA9" w:rsidP="00B16F2C">
            <w:pPr>
              <w:pStyle w:val="TAL"/>
              <w:rPr>
                <w:sz w:val="16"/>
                <w:szCs w:val="16"/>
              </w:rPr>
            </w:pPr>
            <w:r w:rsidRPr="005D2CF1">
              <w:rPr>
                <w:sz w:val="16"/>
                <w:szCs w:val="16"/>
              </w:rPr>
              <w:t>Updated Event IDs for analytics</w:t>
            </w:r>
          </w:p>
        </w:tc>
        <w:tc>
          <w:tcPr>
            <w:tcW w:w="708" w:type="dxa"/>
            <w:shd w:val="solid" w:color="FFFFFF" w:fill="auto"/>
          </w:tcPr>
          <w:p w14:paraId="4ED8447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08EF8637" w14:textId="77777777" w:rsidTr="00B16F2C">
        <w:tc>
          <w:tcPr>
            <w:tcW w:w="800" w:type="dxa"/>
            <w:shd w:val="solid" w:color="FFFFFF" w:fill="auto"/>
          </w:tcPr>
          <w:p w14:paraId="51CBB43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ECDF61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E6725E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2625DC52" w14:textId="77777777" w:rsidR="00C24DA9" w:rsidRPr="005D2CF1" w:rsidRDefault="00C24DA9" w:rsidP="00B16F2C">
            <w:pPr>
              <w:pStyle w:val="TAC"/>
              <w:rPr>
                <w:sz w:val="16"/>
                <w:szCs w:val="16"/>
              </w:rPr>
            </w:pPr>
            <w:r w:rsidRPr="005D2CF1">
              <w:rPr>
                <w:sz w:val="16"/>
                <w:szCs w:val="16"/>
              </w:rPr>
              <w:t>0172</w:t>
            </w:r>
          </w:p>
        </w:tc>
        <w:tc>
          <w:tcPr>
            <w:tcW w:w="425" w:type="dxa"/>
            <w:shd w:val="solid" w:color="FFFFFF" w:fill="auto"/>
          </w:tcPr>
          <w:p w14:paraId="1582019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84DD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2C55BA" w14:textId="77777777" w:rsidR="00C24DA9" w:rsidRPr="005D2CF1" w:rsidRDefault="00C24DA9" w:rsidP="00B16F2C">
            <w:pPr>
              <w:pStyle w:val="TAL"/>
              <w:rPr>
                <w:sz w:val="16"/>
                <w:szCs w:val="16"/>
              </w:rPr>
            </w:pPr>
            <w:r w:rsidRPr="005D2CF1">
              <w:rPr>
                <w:sz w:val="16"/>
                <w:szCs w:val="16"/>
              </w:rPr>
              <w:t>Corrections to Nnwdaf service operations</w:t>
            </w:r>
          </w:p>
        </w:tc>
        <w:tc>
          <w:tcPr>
            <w:tcW w:w="708" w:type="dxa"/>
            <w:shd w:val="solid" w:color="FFFFFF" w:fill="auto"/>
          </w:tcPr>
          <w:p w14:paraId="62E1BBD3"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D66281E" w14:textId="77777777" w:rsidTr="00B16F2C">
        <w:tc>
          <w:tcPr>
            <w:tcW w:w="800" w:type="dxa"/>
            <w:shd w:val="solid" w:color="FFFFFF" w:fill="auto"/>
          </w:tcPr>
          <w:p w14:paraId="67FCA96B"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2FC6BF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C7243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AC46BDA" w14:textId="77777777" w:rsidR="00C24DA9" w:rsidRPr="005D2CF1" w:rsidRDefault="00C24DA9" w:rsidP="00B16F2C">
            <w:pPr>
              <w:pStyle w:val="TAC"/>
              <w:rPr>
                <w:sz w:val="16"/>
                <w:szCs w:val="16"/>
              </w:rPr>
            </w:pPr>
            <w:r w:rsidRPr="005D2CF1">
              <w:rPr>
                <w:sz w:val="16"/>
                <w:szCs w:val="16"/>
              </w:rPr>
              <w:t>0173</w:t>
            </w:r>
          </w:p>
        </w:tc>
        <w:tc>
          <w:tcPr>
            <w:tcW w:w="425" w:type="dxa"/>
            <w:shd w:val="solid" w:color="FFFFFF" w:fill="auto"/>
          </w:tcPr>
          <w:p w14:paraId="3C6A744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AFC42E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E7F37" w14:textId="77777777" w:rsidR="00C24DA9" w:rsidRPr="005D2CF1" w:rsidRDefault="00C24DA9" w:rsidP="00B16F2C">
            <w:pPr>
              <w:pStyle w:val="TAL"/>
              <w:rPr>
                <w:sz w:val="16"/>
                <w:szCs w:val="16"/>
              </w:rPr>
            </w:pPr>
            <w:r w:rsidRPr="005D2CF1">
              <w:rPr>
                <w:sz w:val="16"/>
                <w:szCs w:val="16"/>
              </w:rPr>
              <w:t>Adding UDM and OAM as consumers of services provided by NWDAF</w:t>
            </w:r>
          </w:p>
        </w:tc>
        <w:tc>
          <w:tcPr>
            <w:tcW w:w="708" w:type="dxa"/>
            <w:shd w:val="solid" w:color="FFFFFF" w:fill="auto"/>
          </w:tcPr>
          <w:p w14:paraId="4D8333C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687554D" w14:textId="77777777" w:rsidTr="00B16F2C">
        <w:tc>
          <w:tcPr>
            <w:tcW w:w="800" w:type="dxa"/>
            <w:shd w:val="solid" w:color="FFFFFF" w:fill="auto"/>
          </w:tcPr>
          <w:p w14:paraId="131DE4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CC1FEA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952BD7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63B104A" w14:textId="77777777" w:rsidR="00C24DA9" w:rsidRPr="005D2CF1" w:rsidRDefault="00C24DA9" w:rsidP="00B16F2C">
            <w:pPr>
              <w:pStyle w:val="TAC"/>
              <w:rPr>
                <w:sz w:val="16"/>
                <w:szCs w:val="16"/>
              </w:rPr>
            </w:pPr>
            <w:r w:rsidRPr="005D2CF1">
              <w:rPr>
                <w:sz w:val="16"/>
                <w:szCs w:val="16"/>
              </w:rPr>
              <w:t>0176</w:t>
            </w:r>
          </w:p>
        </w:tc>
        <w:tc>
          <w:tcPr>
            <w:tcW w:w="425" w:type="dxa"/>
            <w:shd w:val="solid" w:color="FFFFFF" w:fill="auto"/>
          </w:tcPr>
          <w:p w14:paraId="12ECB81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5FB9C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965E1B3" w14:textId="77777777" w:rsidR="00C24DA9" w:rsidRPr="005D2CF1" w:rsidRDefault="00C24DA9" w:rsidP="00B16F2C">
            <w:pPr>
              <w:pStyle w:val="TAL"/>
              <w:rPr>
                <w:sz w:val="16"/>
                <w:szCs w:val="16"/>
              </w:rPr>
            </w:pPr>
            <w:r w:rsidRPr="005D2CF1">
              <w:rPr>
                <w:sz w:val="16"/>
                <w:szCs w:val="16"/>
              </w:rPr>
              <w:t>Corrections for maximum number of objects and Maximum number of SUPIs</w:t>
            </w:r>
          </w:p>
        </w:tc>
        <w:tc>
          <w:tcPr>
            <w:tcW w:w="708" w:type="dxa"/>
            <w:shd w:val="solid" w:color="FFFFFF" w:fill="auto"/>
          </w:tcPr>
          <w:p w14:paraId="34907FE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3278892" w14:textId="77777777" w:rsidTr="00B16F2C">
        <w:tc>
          <w:tcPr>
            <w:tcW w:w="800" w:type="dxa"/>
            <w:shd w:val="solid" w:color="FFFFFF" w:fill="auto"/>
          </w:tcPr>
          <w:p w14:paraId="30E02E09"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2352D88D"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4A656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0D21D606" w14:textId="77777777" w:rsidR="00C24DA9" w:rsidRPr="005D2CF1" w:rsidRDefault="00C24DA9" w:rsidP="00B16F2C">
            <w:pPr>
              <w:pStyle w:val="TAC"/>
              <w:rPr>
                <w:sz w:val="16"/>
                <w:szCs w:val="16"/>
              </w:rPr>
            </w:pPr>
            <w:r w:rsidRPr="005D2CF1">
              <w:rPr>
                <w:sz w:val="16"/>
                <w:szCs w:val="16"/>
              </w:rPr>
              <w:t>0177</w:t>
            </w:r>
          </w:p>
        </w:tc>
        <w:tc>
          <w:tcPr>
            <w:tcW w:w="425" w:type="dxa"/>
            <w:shd w:val="solid" w:color="FFFFFF" w:fill="auto"/>
          </w:tcPr>
          <w:p w14:paraId="661C6C5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B74F60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0E919B" w14:textId="77777777" w:rsidR="00C24DA9" w:rsidRPr="005D2CF1" w:rsidRDefault="00C24DA9" w:rsidP="00B16F2C">
            <w:pPr>
              <w:pStyle w:val="TAL"/>
              <w:rPr>
                <w:sz w:val="16"/>
                <w:szCs w:val="16"/>
              </w:rPr>
            </w:pPr>
            <w:r w:rsidRPr="005D2CF1">
              <w:rPr>
                <w:sz w:val="16"/>
                <w:szCs w:val="16"/>
              </w:rPr>
              <w:t>Service experience analytics discrimination</w:t>
            </w:r>
          </w:p>
        </w:tc>
        <w:tc>
          <w:tcPr>
            <w:tcW w:w="708" w:type="dxa"/>
            <w:shd w:val="solid" w:color="FFFFFF" w:fill="auto"/>
          </w:tcPr>
          <w:p w14:paraId="26F4A9E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3FE0E8F" w14:textId="77777777" w:rsidTr="00B16F2C">
        <w:tc>
          <w:tcPr>
            <w:tcW w:w="800" w:type="dxa"/>
            <w:shd w:val="solid" w:color="FFFFFF" w:fill="auto"/>
          </w:tcPr>
          <w:p w14:paraId="6EAF131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D7CCEA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480FFA9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80D2F40" w14:textId="77777777" w:rsidR="00C24DA9" w:rsidRPr="005D2CF1" w:rsidRDefault="00C24DA9" w:rsidP="00B16F2C">
            <w:pPr>
              <w:pStyle w:val="TAC"/>
              <w:rPr>
                <w:sz w:val="16"/>
                <w:szCs w:val="16"/>
              </w:rPr>
            </w:pPr>
            <w:r w:rsidRPr="005D2CF1">
              <w:rPr>
                <w:sz w:val="16"/>
                <w:szCs w:val="16"/>
              </w:rPr>
              <w:t>0178</w:t>
            </w:r>
          </w:p>
        </w:tc>
        <w:tc>
          <w:tcPr>
            <w:tcW w:w="425" w:type="dxa"/>
            <w:shd w:val="solid" w:color="FFFFFF" w:fill="auto"/>
          </w:tcPr>
          <w:p w14:paraId="1CDA6D2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29A9F9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0E9AB65" w14:textId="77777777" w:rsidR="00C24DA9" w:rsidRPr="005D2CF1" w:rsidRDefault="00C24DA9" w:rsidP="00B16F2C">
            <w:pPr>
              <w:pStyle w:val="TAL"/>
              <w:rPr>
                <w:sz w:val="16"/>
                <w:szCs w:val="16"/>
              </w:rPr>
            </w:pPr>
            <w:r w:rsidRPr="005D2CF1">
              <w:rPr>
                <w:sz w:val="16"/>
                <w:szCs w:val="16"/>
              </w:rPr>
              <w:t>Corrections for wrong references for TS 28.532 clauses</w:t>
            </w:r>
          </w:p>
        </w:tc>
        <w:tc>
          <w:tcPr>
            <w:tcW w:w="708" w:type="dxa"/>
            <w:shd w:val="solid" w:color="FFFFFF" w:fill="auto"/>
          </w:tcPr>
          <w:p w14:paraId="1F60EA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56F2C64" w14:textId="77777777" w:rsidTr="00B16F2C">
        <w:tc>
          <w:tcPr>
            <w:tcW w:w="800" w:type="dxa"/>
            <w:shd w:val="solid" w:color="FFFFFF" w:fill="auto"/>
          </w:tcPr>
          <w:p w14:paraId="248167B8"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374BEE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00CBB10F"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1542E78" w14:textId="77777777" w:rsidR="00C24DA9" w:rsidRPr="005D2CF1" w:rsidRDefault="00C24DA9" w:rsidP="00B16F2C">
            <w:pPr>
              <w:pStyle w:val="TAC"/>
              <w:rPr>
                <w:sz w:val="16"/>
                <w:szCs w:val="16"/>
              </w:rPr>
            </w:pPr>
            <w:r w:rsidRPr="005D2CF1">
              <w:rPr>
                <w:sz w:val="16"/>
                <w:szCs w:val="16"/>
              </w:rPr>
              <w:t>0179</w:t>
            </w:r>
          </w:p>
        </w:tc>
        <w:tc>
          <w:tcPr>
            <w:tcW w:w="425" w:type="dxa"/>
            <w:shd w:val="solid" w:color="FFFFFF" w:fill="auto"/>
          </w:tcPr>
          <w:p w14:paraId="358776E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8E961E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5EE019" w14:textId="77777777" w:rsidR="00C24DA9" w:rsidRPr="005D2CF1" w:rsidRDefault="00C24DA9" w:rsidP="00B16F2C">
            <w:pPr>
              <w:pStyle w:val="TAL"/>
              <w:rPr>
                <w:sz w:val="16"/>
                <w:szCs w:val="16"/>
              </w:rPr>
            </w:pPr>
            <w:r w:rsidRPr="005D2CF1">
              <w:rPr>
                <w:sz w:val="16"/>
                <w:szCs w:val="16"/>
              </w:rPr>
              <w:t>Clarification on Target of Event Reporting</w:t>
            </w:r>
          </w:p>
        </w:tc>
        <w:tc>
          <w:tcPr>
            <w:tcW w:w="708" w:type="dxa"/>
            <w:shd w:val="solid" w:color="FFFFFF" w:fill="auto"/>
          </w:tcPr>
          <w:p w14:paraId="7EC7E37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2B2F7E0" w14:textId="77777777" w:rsidTr="00B16F2C">
        <w:tc>
          <w:tcPr>
            <w:tcW w:w="800" w:type="dxa"/>
            <w:shd w:val="solid" w:color="FFFFFF" w:fill="auto"/>
          </w:tcPr>
          <w:p w14:paraId="2506ED71"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5CFDE39"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28CDFD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5173F83F" w14:textId="77777777" w:rsidR="00C24DA9" w:rsidRPr="005D2CF1" w:rsidRDefault="00C24DA9" w:rsidP="00B16F2C">
            <w:pPr>
              <w:pStyle w:val="TAC"/>
              <w:rPr>
                <w:sz w:val="16"/>
                <w:szCs w:val="16"/>
              </w:rPr>
            </w:pPr>
            <w:r w:rsidRPr="005D2CF1">
              <w:rPr>
                <w:sz w:val="16"/>
                <w:szCs w:val="16"/>
              </w:rPr>
              <w:t>0181</w:t>
            </w:r>
          </w:p>
        </w:tc>
        <w:tc>
          <w:tcPr>
            <w:tcW w:w="425" w:type="dxa"/>
            <w:shd w:val="solid" w:color="FFFFFF" w:fill="auto"/>
          </w:tcPr>
          <w:p w14:paraId="69076B1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5CA53CC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18B6AB" w14:textId="77777777" w:rsidR="00C24DA9" w:rsidRPr="005D2CF1" w:rsidRDefault="00C24DA9" w:rsidP="00B16F2C">
            <w:pPr>
              <w:pStyle w:val="TAL"/>
              <w:rPr>
                <w:sz w:val="16"/>
                <w:szCs w:val="16"/>
              </w:rPr>
            </w:pPr>
            <w:r w:rsidRPr="005D2CF1">
              <w:rPr>
                <w:sz w:val="16"/>
                <w:szCs w:val="16"/>
              </w:rPr>
              <w:t>Clarification on Analytics Exposure</w:t>
            </w:r>
          </w:p>
        </w:tc>
        <w:tc>
          <w:tcPr>
            <w:tcW w:w="708" w:type="dxa"/>
            <w:shd w:val="solid" w:color="FFFFFF" w:fill="auto"/>
          </w:tcPr>
          <w:p w14:paraId="31248FF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27DED13" w14:textId="77777777" w:rsidTr="00B16F2C">
        <w:tc>
          <w:tcPr>
            <w:tcW w:w="800" w:type="dxa"/>
            <w:shd w:val="solid" w:color="FFFFFF" w:fill="auto"/>
          </w:tcPr>
          <w:p w14:paraId="06DC38B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978DDB5"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DE540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384B54C2" w14:textId="77777777" w:rsidR="00C24DA9" w:rsidRPr="005D2CF1" w:rsidRDefault="00C24DA9" w:rsidP="00B16F2C">
            <w:pPr>
              <w:pStyle w:val="TAC"/>
              <w:rPr>
                <w:sz w:val="16"/>
                <w:szCs w:val="16"/>
              </w:rPr>
            </w:pPr>
            <w:r w:rsidRPr="005D2CF1">
              <w:rPr>
                <w:sz w:val="16"/>
                <w:szCs w:val="16"/>
              </w:rPr>
              <w:t>0182</w:t>
            </w:r>
          </w:p>
        </w:tc>
        <w:tc>
          <w:tcPr>
            <w:tcW w:w="425" w:type="dxa"/>
            <w:shd w:val="solid" w:color="FFFFFF" w:fill="auto"/>
          </w:tcPr>
          <w:p w14:paraId="3CFF6EB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E4847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F7D9C5" w14:textId="77777777" w:rsidR="00C24DA9" w:rsidRPr="005D2CF1" w:rsidRDefault="00C24DA9" w:rsidP="00B16F2C">
            <w:pPr>
              <w:pStyle w:val="TAL"/>
              <w:rPr>
                <w:sz w:val="16"/>
                <w:szCs w:val="16"/>
              </w:rPr>
            </w:pPr>
            <w:r w:rsidRPr="005D2CF1">
              <w:rPr>
                <w:sz w:val="16"/>
                <w:szCs w:val="16"/>
              </w:rPr>
              <w:t>Clarification on data collection for statistics</w:t>
            </w:r>
          </w:p>
        </w:tc>
        <w:tc>
          <w:tcPr>
            <w:tcW w:w="708" w:type="dxa"/>
            <w:shd w:val="solid" w:color="FFFFFF" w:fill="auto"/>
          </w:tcPr>
          <w:p w14:paraId="306A20E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89AC8D1" w14:textId="77777777" w:rsidTr="00B16F2C">
        <w:tc>
          <w:tcPr>
            <w:tcW w:w="800" w:type="dxa"/>
            <w:shd w:val="solid" w:color="FFFFFF" w:fill="auto"/>
          </w:tcPr>
          <w:p w14:paraId="63FCEEF5"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9680CFC"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7C7138A"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1B454F81" w14:textId="77777777" w:rsidR="00C24DA9" w:rsidRPr="005D2CF1" w:rsidRDefault="00C24DA9" w:rsidP="00B16F2C">
            <w:pPr>
              <w:pStyle w:val="TAC"/>
              <w:rPr>
                <w:sz w:val="16"/>
                <w:szCs w:val="16"/>
              </w:rPr>
            </w:pPr>
            <w:r w:rsidRPr="005D2CF1">
              <w:rPr>
                <w:sz w:val="16"/>
                <w:szCs w:val="16"/>
              </w:rPr>
              <w:t>0183</w:t>
            </w:r>
          </w:p>
        </w:tc>
        <w:tc>
          <w:tcPr>
            <w:tcW w:w="425" w:type="dxa"/>
            <w:shd w:val="solid" w:color="FFFFFF" w:fill="auto"/>
          </w:tcPr>
          <w:p w14:paraId="4D07CE7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F87C94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742594D" w14:textId="77777777" w:rsidR="00C24DA9" w:rsidRPr="005D2CF1" w:rsidRDefault="00C24DA9" w:rsidP="00B16F2C">
            <w:pPr>
              <w:pStyle w:val="TAL"/>
              <w:rPr>
                <w:sz w:val="16"/>
                <w:szCs w:val="16"/>
              </w:rPr>
            </w:pPr>
            <w:r w:rsidRPr="005D2CF1">
              <w:rPr>
                <w:sz w:val="16"/>
                <w:szCs w:val="16"/>
              </w:rPr>
              <w:t>Clarification on mapping of expected analytics type and Exception IDs</w:t>
            </w:r>
          </w:p>
        </w:tc>
        <w:tc>
          <w:tcPr>
            <w:tcW w:w="708" w:type="dxa"/>
            <w:shd w:val="solid" w:color="FFFFFF" w:fill="auto"/>
          </w:tcPr>
          <w:p w14:paraId="2768C0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E766D07" w14:textId="77777777" w:rsidTr="00B16F2C">
        <w:tc>
          <w:tcPr>
            <w:tcW w:w="800" w:type="dxa"/>
            <w:shd w:val="solid" w:color="FFFFFF" w:fill="auto"/>
          </w:tcPr>
          <w:p w14:paraId="6516EDB0"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3BA96B34"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D8283C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3074E7A" w14:textId="77777777" w:rsidR="00C24DA9" w:rsidRPr="005D2CF1" w:rsidRDefault="00C24DA9" w:rsidP="00B16F2C">
            <w:pPr>
              <w:pStyle w:val="TAC"/>
              <w:rPr>
                <w:sz w:val="16"/>
                <w:szCs w:val="16"/>
              </w:rPr>
            </w:pPr>
            <w:r w:rsidRPr="005D2CF1">
              <w:rPr>
                <w:sz w:val="16"/>
                <w:szCs w:val="16"/>
              </w:rPr>
              <w:t>0184</w:t>
            </w:r>
          </w:p>
        </w:tc>
        <w:tc>
          <w:tcPr>
            <w:tcW w:w="425" w:type="dxa"/>
            <w:shd w:val="solid" w:color="FFFFFF" w:fill="auto"/>
          </w:tcPr>
          <w:p w14:paraId="0A5A73A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B14165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CA958A0" w14:textId="77777777" w:rsidR="00C24DA9" w:rsidRPr="005D2CF1" w:rsidRDefault="00C24DA9" w:rsidP="00B16F2C">
            <w:pPr>
              <w:pStyle w:val="TAL"/>
              <w:rPr>
                <w:sz w:val="16"/>
                <w:szCs w:val="16"/>
              </w:rPr>
            </w:pPr>
            <w:r w:rsidRPr="005D2CF1">
              <w:rPr>
                <w:sz w:val="16"/>
                <w:szCs w:val="16"/>
              </w:rPr>
              <w:t>Clarification on NWDAF identifying the AF to collect data for an Event</w:t>
            </w:r>
          </w:p>
        </w:tc>
        <w:tc>
          <w:tcPr>
            <w:tcW w:w="708" w:type="dxa"/>
            <w:shd w:val="solid" w:color="FFFFFF" w:fill="auto"/>
          </w:tcPr>
          <w:p w14:paraId="67B9D03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582D16C" w14:textId="77777777" w:rsidTr="00B16F2C">
        <w:tc>
          <w:tcPr>
            <w:tcW w:w="800" w:type="dxa"/>
            <w:shd w:val="solid" w:color="FFFFFF" w:fill="auto"/>
          </w:tcPr>
          <w:p w14:paraId="0041A094"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0BA0AFB"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C442863"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DCE20BA" w14:textId="77777777" w:rsidR="00C24DA9" w:rsidRPr="005D2CF1" w:rsidRDefault="00C24DA9" w:rsidP="00B16F2C">
            <w:pPr>
              <w:pStyle w:val="TAC"/>
              <w:rPr>
                <w:sz w:val="16"/>
                <w:szCs w:val="16"/>
              </w:rPr>
            </w:pPr>
            <w:r w:rsidRPr="005D2CF1">
              <w:rPr>
                <w:sz w:val="16"/>
                <w:szCs w:val="16"/>
              </w:rPr>
              <w:t>0186</w:t>
            </w:r>
          </w:p>
        </w:tc>
        <w:tc>
          <w:tcPr>
            <w:tcW w:w="425" w:type="dxa"/>
            <w:shd w:val="solid" w:color="FFFFFF" w:fill="auto"/>
          </w:tcPr>
          <w:p w14:paraId="77CA535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C0D4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C6C440" w14:textId="77777777" w:rsidR="00C24DA9" w:rsidRPr="005D2CF1" w:rsidRDefault="00C24DA9" w:rsidP="00B16F2C">
            <w:pPr>
              <w:pStyle w:val="TAL"/>
              <w:rPr>
                <w:sz w:val="16"/>
                <w:szCs w:val="16"/>
              </w:rPr>
            </w:pPr>
            <w:r w:rsidRPr="005D2CF1">
              <w:rPr>
                <w:sz w:val="16"/>
                <w:szCs w:val="16"/>
              </w:rPr>
              <w:t>Clarification on Multiple Parameter Sets for QoS Sustainability</w:t>
            </w:r>
          </w:p>
        </w:tc>
        <w:tc>
          <w:tcPr>
            <w:tcW w:w="708" w:type="dxa"/>
            <w:shd w:val="solid" w:color="FFFFFF" w:fill="auto"/>
          </w:tcPr>
          <w:p w14:paraId="55638219" w14:textId="77777777" w:rsidR="00C24DA9" w:rsidRPr="005D2CF1" w:rsidRDefault="00C24DA9" w:rsidP="00B16F2C">
            <w:pPr>
              <w:pStyle w:val="TAL"/>
              <w:jc w:val="center"/>
              <w:rPr>
                <w:sz w:val="16"/>
                <w:szCs w:val="16"/>
              </w:rPr>
            </w:pPr>
            <w:r w:rsidRPr="005D2CF1">
              <w:rPr>
                <w:sz w:val="16"/>
                <w:szCs w:val="16"/>
              </w:rPr>
              <w:t>16.5.0</w:t>
            </w:r>
          </w:p>
        </w:tc>
      </w:tr>
      <w:tr w:rsidR="005D2CF1" w:rsidRPr="005D2CF1" w14:paraId="4CE84D9A" w14:textId="77777777" w:rsidTr="00B16F2C">
        <w:tc>
          <w:tcPr>
            <w:tcW w:w="800" w:type="dxa"/>
            <w:shd w:val="solid" w:color="FFFFFF" w:fill="auto"/>
          </w:tcPr>
          <w:p w14:paraId="6B25A7FB" w14:textId="543D6102" w:rsidR="005D2CF1" w:rsidRPr="005D2CF1" w:rsidRDefault="005D2CF1" w:rsidP="00B16F2C">
            <w:pPr>
              <w:pStyle w:val="TAC"/>
              <w:rPr>
                <w:sz w:val="16"/>
                <w:szCs w:val="16"/>
              </w:rPr>
            </w:pPr>
            <w:r w:rsidRPr="005D2CF1">
              <w:rPr>
                <w:sz w:val="16"/>
                <w:szCs w:val="16"/>
              </w:rPr>
              <w:t>2020-12</w:t>
            </w:r>
          </w:p>
        </w:tc>
        <w:tc>
          <w:tcPr>
            <w:tcW w:w="800" w:type="dxa"/>
            <w:shd w:val="solid" w:color="FFFFFF" w:fill="auto"/>
          </w:tcPr>
          <w:p w14:paraId="1EAA4278" w14:textId="1AD98333" w:rsidR="005D2CF1" w:rsidRPr="005D2CF1" w:rsidRDefault="005D2CF1" w:rsidP="00B16F2C">
            <w:pPr>
              <w:pStyle w:val="TAL"/>
              <w:rPr>
                <w:sz w:val="16"/>
                <w:szCs w:val="16"/>
              </w:rPr>
            </w:pPr>
            <w:r w:rsidRPr="005D2CF1">
              <w:rPr>
                <w:sz w:val="16"/>
                <w:szCs w:val="16"/>
              </w:rPr>
              <w:t>SP#90E</w:t>
            </w:r>
          </w:p>
        </w:tc>
        <w:tc>
          <w:tcPr>
            <w:tcW w:w="1094" w:type="dxa"/>
            <w:shd w:val="solid" w:color="FFFFFF" w:fill="auto"/>
          </w:tcPr>
          <w:p w14:paraId="04C4B9DB" w14:textId="468EF854" w:rsidR="005D2CF1" w:rsidRPr="005D2CF1" w:rsidRDefault="005D2CF1" w:rsidP="00B16F2C">
            <w:pPr>
              <w:pStyle w:val="TAC"/>
              <w:rPr>
                <w:sz w:val="16"/>
                <w:szCs w:val="16"/>
              </w:rPr>
            </w:pPr>
            <w:r w:rsidRPr="005D2CF1">
              <w:rPr>
                <w:sz w:val="16"/>
                <w:szCs w:val="16"/>
              </w:rPr>
              <w:t>SP-200957</w:t>
            </w:r>
          </w:p>
        </w:tc>
        <w:tc>
          <w:tcPr>
            <w:tcW w:w="567" w:type="dxa"/>
            <w:shd w:val="solid" w:color="FFFFFF" w:fill="auto"/>
          </w:tcPr>
          <w:p w14:paraId="0A1ACC3F" w14:textId="2BA45BAC" w:rsidR="005D2CF1" w:rsidRPr="005D2CF1" w:rsidRDefault="005D2CF1" w:rsidP="00B16F2C">
            <w:pPr>
              <w:pStyle w:val="TAC"/>
              <w:rPr>
                <w:sz w:val="16"/>
                <w:szCs w:val="16"/>
              </w:rPr>
            </w:pPr>
            <w:r w:rsidRPr="005D2CF1">
              <w:rPr>
                <w:sz w:val="16"/>
                <w:szCs w:val="16"/>
              </w:rPr>
              <w:t>0188</w:t>
            </w:r>
          </w:p>
        </w:tc>
        <w:tc>
          <w:tcPr>
            <w:tcW w:w="425" w:type="dxa"/>
            <w:shd w:val="solid" w:color="FFFFFF" w:fill="auto"/>
          </w:tcPr>
          <w:p w14:paraId="411A3D84" w14:textId="328C46CD" w:rsidR="005D2CF1" w:rsidRPr="005D2CF1" w:rsidRDefault="005D2CF1" w:rsidP="00B16F2C">
            <w:pPr>
              <w:pStyle w:val="TAC"/>
              <w:rPr>
                <w:sz w:val="16"/>
                <w:szCs w:val="16"/>
              </w:rPr>
            </w:pPr>
            <w:r w:rsidRPr="005D2CF1">
              <w:rPr>
                <w:sz w:val="16"/>
                <w:szCs w:val="16"/>
              </w:rPr>
              <w:t>1</w:t>
            </w:r>
          </w:p>
        </w:tc>
        <w:tc>
          <w:tcPr>
            <w:tcW w:w="425" w:type="dxa"/>
            <w:shd w:val="solid" w:color="FFFFFF" w:fill="auto"/>
          </w:tcPr>
          <w:p w14:paraId="26B6C660" w14:textId="6AF3F409" w:rsidR="005D2CF1" w:rsidRPr="005D2CF1" w:rsidRDefault="005D2CF1" w:rsidP="00B16F2C">
            <w:pPr>
              <w:pStyle w:val="TAC"/>
              <w:rPr>
                <w:sz w:val="16"/>
                <w:szCs w:val="16"/>
              </w:rPr>
            </w:pPr>
            <w:r w:rsidRPr="005D2CF1">
              <w:rPr>
                <w:sz w:val="16"/>
                <w:szCs w:val="16"/>
              </w:rPr>
              <w:t>F</w:t>
            </w:r>
          </w:p>
        </w:tc>
        <w:tc>
          <w:tcPr>
            <w:tcW w:w="4820" w:type="dxa"/>
            <w:shd w:val="solid" w:color="FFFFFF" w:fill="auto"/>
          </w:tcPr>
          <w:p w14:paraId="4CE5070C" w14:textId="2DBBE4DA" w:rsidR="005D2CF1" w:rsidRPr="005D2CF1" w:rsidRDefault="005D2CF1" w:rsidP="00B16F2C">
            <w:pPr>
              <w:pStyle w:val="TAL"/>
              <w:rPr>
                <w:sz w:val="16"/>
                <w:szCs w:val="16"/>
              </w:rPr>
            </w:pPr>
            <w:r w:rsidRPr="005D2CF1">
              <w:rPr>
                <w:sz w:val="16"/>
                <w:szCs w:val="16"/>
              </w:rPr>
              <w:t>Clarifications for Charging function as NWDAF consumer</w:t>
            </w:r>
          </w:p>
        </w:tc>
        <w:tc>
          <w:tcPr>
            <w:tcW w:w="708" w:type="dxa"/>
            <w:shd w:val="solid" w:color="FFFFFF" w:fill="auto"/>
          </w:tcPr>
          <w:p w14:paraId="094C3DB7" w14:textId="5E7B6579" w:rsidR="005D2CF1" w:rsidRPr="005D2CF1" w:rsidRDefault="005D2CF1" w:rsidP="00B16F2C">
            <w:pPr>
              <w:pStyle w:val="TAL"/>
              <w:jc w:val="center"/>
              <w:rPr>
                <w:sz w:val="16"/>
                <w:szCs w:val="16"/>
              </w:rPr>
            </w:pPr>
            <w:r w:rsidRPr="005D2CF1">
              <w:rPr>
                <w:sz w:val="16"/>
                <w:szCs w:val="16"/>
              </w:rPr>
              <w:t>16.6.0</w:t>
            </w:r>
          </w:p>
        </w:tc>
      </w:tr>
      <w:tr w:rsidR="002A2C39" w:rsidRPr="005D2CF1" w14:paraId="3A55AADB" w14:textId="77777777" w:rsidTr="00B16F2C">
        <w:tc>
          <w:tcPr>
            <w:tcW w:w="800" w:type="dxa"/>
            <w:shd w:val="solid" w:color="FFFFFF" w:fill="auto"/>
          </w:tcPr>
          <w:p w14:paraId="6C7B5A6D" w14:textId="479EC41B" w:rsidR="002A2C39" w:rsidRPr="005D2CF1" w:rsidRDefault="002A2C39" w:rsidP="00B16F2C">
            <w:pPr>
              <w:pStyle w:val="TAC"/>
              <w:rPr>
                <w:sz w:val="16"/>
                <w:szCs w:val="16"/>
              </w:rPr>
            </w:pPr>
            <w:r>
              <w:rPr>
                <w:sz w:val="16"/>
                <w:szCs w:val="16"/>
              </w:rPr>
              <w:t>2021-03</w:t>
            </w:r>
          </w:p>
        </w:tc>
        <w:tc>
          <w:tcPr>
            <w:tcW w:w="800" w:type="dxa"/>
            <w:shd w:val="solid" w:color="FFFFFF" w:fill="auto"/>
          </w:tcPr>
          <w:p w14:paraId="5348EEB3" w14:textId="20A95875" w:rsidR="002A2C39" w:rsidRPr="005D2CF1" w:rsidRDefault="002A2C39" w:rsidP="00B16F2C">
            <w:pPr>
              <w:pStyle w:val="TAL"/>
              <w:rPr>
                <w:sz w:val="16"/>
                <w:szCs w:val="16"/>
              </w:rPr>
            </w:pPr>
            <w:r>
              <w:rPr>
                <w:sz w:val="16"/>
                <w:szCs w:val="16"/>
              </w:rPr>
              <w:t>SP#90E</w:t>
            </w:r>
          </w:p>
        </w:tc>
        <w:tc>
          <w:tcPr>
            <w:tcW w:w="1094" w:type="dxa"/>
            <w:shd w:val="solid" w:color="FFFFFF" w:fill="auto"/>
          </w:tcPr>
          <w:p w14:paraId="2FFA2078" w14:textId="2CACBC80" w:rsidR="002A2C39" w:rsidRPr="005D2CF1" w:rsidRDefault="002A2C39" w:rsidP="00B16F2C">
            <w:pPr>
              <w:pStyle w:val="TAC"/>
              <w:rPr>
                <w:sz w:val="16"/>
                <w:szCs w:val="16"/>
              </w:rPr>
            </w:pPr>
            <w:r>
              <w:rPr>
                <w:sz w:val="16"/>
                <w:szCs w:val="16"/>
              </w:rPr>
              <w:t>SP-210246</w:t>
            </w:r>
          </w:p>
        </w:tc>
        <w:tc>
          <w:tcPr>
            <w:tcW w:w="567" w:type="dxa"/>
            <w:shd w:val="solid" w:color="FFFFFF" w:fill="auto"/>
          </w:tcPr>
          <w:p w14:paraId="29BC7476" w14:textId="7B1986EB" w:rsidR="002A2C39" w:rsidRPr="005D2CF1" w:rsidRDefault="002A2C39" w:rsidP="00B16F2C">
            <w:pPr>
              <w:pStyle w:val="TAC"/>
              <w:rPr>
                <w:sz w:val="16"/>
                <w:szCs w:val="16"/>
              </w:rPr>
            </w:pPr>
            <w:r>
              <w:rPr>
                <w:sz w:val="16"/>
                <w:szCs w:val="16"/>
              </w:rPr>
              <w:t>0192</w:t>
            </w:r>
          </w:p>
        </w:tc>
        <w:tc>
          <w:tcPr>
            <w:tcW w:w="425" w:type="dxa"/>
            <w:shd w:val="solid" w:color="FFFFFF" w:fill="auto"/>
          </w:tcPr>
          <w:p w14:paraId="3DCC96AE" w14:textId="1AD7CBFD" w:rsidR="002A2C39" w:rsidRPr="005D2CF1" w:rsidRDefault="002A2C39" w:rsidP="00B16F2C">
            <w:pPr>
              <w:pStyle w:val="TAC"/>
              <w:rPr>
                <w:sz w:val="16"/>
                <w:szCs w:val="16"/>
              </w:rPr>
            </w:pPr>
            <w:r>
              <w:rPr>
                <w:sz w:val="16"/>
                <w:szCs w:val="16"/>
              </w:rPr>
              <w:t>-</w:t>
            </w:r>
          </w:p>
        </w:tc>
        <w:tc>
          <w:tcPr>
            <w:tcW w:w="425" w:type="dxa"/>
            <w:shd w:val="solid" w:color="FFFFFF" w:fill="auto"/>
          </w:tcPr>
          <w:p w14:paraId="6CBD5372" w14:textId="5C3C0F8E" w:rsidR="002A2C39" w:rsidRPr="005D2CF1" w:rsidRDefault="002A2C39" w:rsidP="00B16F2C">
            <w:pPr>
              <w:pStyle w:val="TAC"/>
              <w:rPr>
                <w:sz w:val="16"/>
                <w:szCs w:val="16"/>
              </w:rPr>
            </w:pPr>
            <w:r>
              <w:rPr>
                <w:sz w:val="16"/>
                <w:szCs w:val="16"/>
              </w:rPr>
              <w:t>F</w:t>
            </w:r>
          </w:p>
        </w:tc>
        <w:tc>
          <w:tcPr>
            <w:tcW w:w="4820" w:type="dxa"/>
            <w:shd w:val="solid" w:color="FFFFFF" w:fill="auto"/>
          </w:tcPr>
          <w:p w14:paraId="36372C22" w14:textId="7ABDCA1A" w:rsidR="002A2C39" w:rsidRPr="005D2CF1" w:rsidRDefault="002A2C39" w:rsidP="00B16F2C">
            <w:pPr>
              <w:pStyle w:val="TAL"/>
              <w:rPr>
                <w:sz w:val="16"/>
                <w:szCs w:val="16"/>
              </w:rPr>
            </w:pPr>
            <w:r>
              <w:rPr>
                <w:sz w:val="16"/>
                <w:szCs w:val="16"/>
              </w:rPr>
              <w:t>Correct wrong reference</w:t>
            </w:r>
          </w:p>
        </w:tc>
        <w:tc>
          <w:tcPr>
            <w:tcW w:w="708" w:type="dxa"/>
            <w:shd w:val="solid" w:color="FFFFFF" w:fill="auto"/>
          </w:tcPr>
          <w:p w14:paraId="7DA4E798" w14:textId="21270108" w:rsidR="002A2C39" w:rsidRPr="005D2CF1" w:rsidRDefault="002A2C39" w:rsidP="00B16F2C">
            <w:pPr>
              <w:pStyle w:val="TAL"/>
              <w:jc w:val="center"/>
              <w:rPr>
                <w:sz w:val="16"/>
                <w:szCs w:val="16"/>
              </w:rPr>
            </w:pPr>
            <w:r>
              <w:rPr>
                <w:sz w:val="16"/>
                <w:szCs w:val="16"/>
              </w:rPr>
              <w:t>16.7.0</w:t>
            </w:r>
          </w:p>
        </w:tc>
      </w:tr>
      <w:tr w:rsidR="002A2C39" w:rsidRPr="005D2CF1" w14:paraId="55E295A7" w14:textId="77777777" w:rsidTr="00B16F2C">
        <w:tc>
          <w:tcPr>
            <w:tcW w:w="800" w:type="dxa"/>
            <w:shd w:val="solid" w:color="FFFFFF" w:fill="auto"/>
          </w:tcPr>
          <w:p w14:paraId="7DA65ECD" w14:textId="70941373" w:rsidR="002A2C39" w:rsidRDefault="002A2C39" w:rsidP="002A2C39">
            <w:pPr>
              <w:pStyle w:val="TAC"/>
              <w:rPr>
                <w:sz w:val="16"/>
                <w:szCs w:val="16"/>
              </w:rPr>
            </w:pPr>
            <w:r>
              <w:rPr>
                <w:sz w:val="16"/>
                <w:szCs w:val="16"/>
              </w:rPr>
              <w:t>2021-03</w:t>
            </w:r>
          </w:p>
        </w:tc>
        <w:tc>
          <w:tcPr>
            <w:tcW w:w="800" w:type="dxa"/>
            <w:shd w:val="solid" w:color="FFFFFF" w:fill="auto"/>
          </w:tcPr>
          <w:p w14:paraId="728FD1DC" w14:textId="7BBB1AF6" w:rsidR="002A2C39" w:rsidRDefault="002A2C39" w:rsidP="002A2C39">
            <w:pPr>
              <w:pStyle w:val="TAL"/>
              <w:rPr>
                <w:sz w:val="16"/>
                <w:szCs w:val="16"/>
              </w:rPr>
            </w:pPr>
            <w:r>
              <w:rPr>
                <w:sz w:val="16"/>
                <w:szCs w:val="16"/>
              </w:rPr>
              <w:t>SP#90E</w:t>
            </w:r>
          </w:p>
        </w:tc>
        <w:tc>
          <w:tcPr>
            <w:tcW w:w="1094" w:type="dxa"/>
            <w:shd w:val="solid" w:color="FFFFFF" w:fill="auto"/>
          </w:tcPr>
          <w:p w14:paraId="1272DAA3" w14:textId="6B77F7BB" w:rsidR="002A2C39" w:rsidRDefault="002A2C39" w:rsidP="002A2C39">
            <w:pPr>
              <w:pStyle w:val="TAC"/>
              <w:rPr>
                <w:sz w:val="16"/>
                <w:szCs w:val="16"/>
              </w:rPr>
            </w:pPr>
            <w:r>
              <w:rPr>
                <w:sz w:val="16"/>
                <w:szCs w:val="16"/>
              </w:rPr>
              <w:t>SP-210246</w:t>
            </w:r>
          </w:p>
        </w:tc>
        <w:tc>
          <w:tcPr>
            <w:tcW w:w="567" w:type="dxa"/>
            <w:shd w:val="solid" w:color="FFFFFF" w:fill="auto"/>
          </w:tcPr>
          <w:p w14:paraId="5B3A607A" w14:textId="596E7D21" w:rsidR="002A2C39" w:rsidRDefault="002A2C39" w:rsidP="002A2C39">
            <w:pPr>
              <w:pStyle w:val="TAC"/>
              <w:rPr>
                <w:sz w:val="16"/>
                <w:szCs w:val="16"/>
              </w:rPr>
            </w:pPr>
            <w:r>
              <w:rPr>
                <w:sz w:val="16"/>
                <w:szCs w:val="16"/>
              </w:rPr>
              <w:t>0199</w:t>
            </w:r>
          </w:p>
        </w:tc>
        <w:tc>
          <w:tcPr>
            <w:tcW w:w="425" w:type="dxa"/>
            <w:shd w:val="solid" w:color="FFFFFF" w:fill="auto"/>
          </w:tcPr>
          <w:p w14:paraId="69940A2D" w14:textId="237DA74A" w:rsidR="002A2C39" w:rsidRDefault="002A2C39" w:rsidP="002A2C39">
            <w:pPr>
              <w:pStyle w:val="TAC"/>
              <w:rPr>
                <w:sz w:val="16"/>
                <w:szCs w:val="16"/>
              </w:rPr>
            </w:pPr>
            <w:r>
              <w:rPr>
                <w:sz w:val="16"/>
                <w:szCs w:val="16"/>
              </w:rPr>
              <w:t>1</w:t>
            </w:r>
          </w:p>
        </w:tc>
        <w:tc>
          <w:tcPr>
            <w:tcW w:w="425" w:type="dxa"/>
            <w:shd w:val="solid" w:color="FFFFFF" w:fill="auto"/>
          </w:tcPr>
          <w:p w14:paraId="6F5742BA" w14:textId="3AB5E228" w:rsidR="002A2C39" w:rsidRDefault="002A2C39" w:rsidP="002A2C39">
            <w:pPr>
              <w:pStyle w:val="TAC"/>
              <w:rPr>
                <w:sz w:val="16"/>
                <w:szCs w:val="16"/>
              </w:rPr>
            </w:pPr>
            <w:r>
              <w:rPr>
                <w:sz w:val="16"/>
                <w:szCs w:val="16"/>
              </w:rPr>
              <w:t>F</w:t>
            </w:r>
          </w:p>
        </w:tc>
        <w:tc>
          <w:tcPr>
            <w:tcW w:w="4820" w:type="dxa"/>
            <w:shd w:val="solid" w:color="FFFFFF" w:fill="auto"/>
          </w:tcPr>
          <w:p w14:paraId="01A7C65F" w14:textId="3894D8BC" w:rsidR="002A2C39" w:rsidRDefault="002A2C39" w:rsidP="002A2C39">
            <w:pPr>
              <w:pStyle w:val="TAL"/>
              <w:rPr>
                <w:sz w:val="16"/>
                <w:szCs w:val="16"/>
              </w:rPr>
            </w:pPr>
            <w:r>
              <w:rPr>
                <w:sz w:val="16"/>
                <w:szCs w:val="16"/>
              </w:rPr>
              <w:t>UE location in the AMF</w:t>
            </w:r>
          </w:p>
        </w:tc>
        <w:tc>
          <w:tcPr>
            <w:tcW w:w="708" w:type="dxa"/>
            <w:shd w:val="solid" w:color="FFFFFF" w:fill="auto"/>
          </w:tcPr>
          <w:p w14:paraId="1C71D419" w14:textId="19740498" w:rsidR="002A2C39" w:rsidRDefault="002A2C39" w:rsidP="002A2C39">
            <w:pPr>
              <w:pStyle w:val="TAL"/>
              <w:jc w:val="center"/>
              <w:rPr>
                <w:sz w:val="16"/>
                <w:szCs w:val="16"/>
              </w:rPr>
            </w:pPr>
            <w:r>
              <w:rPr>
                <w:sz w:val="16"/>
                <w:szCs w:val="16"/>
              </w:rPr>
              <w:t>16.7.0</w:t>
            </w:r>
          </w:p>
        </w:tc>
      </w:tr>
      <w:tr w:rsidR="00DF30A2" w:rsidRPr="005D2CF1" w14:paraId="4CED5F6B" w14:textId="77777777" w:rsidTr="00B16F2C">
        <w:tc>
          <w:tcPr>
            <w:tcW w:w="800" w:type="dxa"/>
            <w:shd w:val="solid" w:color="FFFFFF" w:fill="auto"/>
          </w:tcPr>
          <w:p w14:paraId="1D8F8FFA" w14:textId="49726A48" w:rsidR="00DF30A2" w:rsidRDefault="00DF30A2" w:rsidP="002A2C39">
            <w:pPr>
              <w:pStyle w:val="TAC"/>
              <w:rPr>
                <w:sz w:val="16"/>
                <w:szCs w:val="16"/>
              </w:rPr>
            </w:pPr>
            <w:r>
              <w:rPr>
                <w:sz w:val="16"/>
                <w:szCs w:val="16"/>
              </w:rPr>
              <w:t>2021-03</w:t>
            </w:r>
          </w:p>
        </w:tc>
        <w:tc>
          <w:tcPr>
            <w:tcW w:w="800" w:type="dxa"/>
            <w:shd w:val="solid" w:color="FFFFFF" w:fill="auto"/>
          </w:tcPr>
          <w:p w14:paraId="279336D9" w14:textId="456420E6" w:rsidR="00DF30A2" w:rsidRDefault="00DF30A2" w:rsidP="002A2C39">
            <w:pPr>
              <w:pStyle w:val="TAL"/>
              <w:rPr>
                <w:sz w:val="16"/>
                <w:szCs w:val="16"/>
              </w:rPr>
            </w:pPr>
            <w:r>
              <w:rPr>
                <w:sz w:val="16"/>
                <w:szCs w:val="16"/>
              </w:rPr>
              <w:t>SP#90E</w:t>
            </w:r>
          </w:p>
        </w:tc>
        <w:tc>
          <w:tcPr>
            <w:tcW w:w="1094" w:type="dxa"/>
            <w:shd w:val="solid" w:color="FFFFFF" w:fill="auto"/>
          </w:tcPr>
          <w:p w14:paraId="55ABF22E" w14:textId="7ED673D7" w:rsidR="00DF30A2" w:rsidRDefault="00DF30A2" w:rsidP="002A2C39">
            <w:pPr>
              <w:pStyle w:val="TAC"/>
              <w:rPr>
                <w:sz w:val="16"/>
                <w:szCs w:val="16"/>
              </w:rPr>
            </w:pPr>
            <w:r>
              <w:rPr>
                <w:sz w:val="16"/>
                <w:szCs w:val="16"/>
              </w:rPr>
              <w:t>SP-210070</w:t>
            </w:r>
          </w:p>
        </w:tc>
        <w:tc>
          <w:tcPr>
            <w:tcW w:w="567" w:type="dxa"/>
            <w:shd w:val="solid" w:color="FFFFFF" w:fill="auto"/>
          </w:tcPr>
          <w:p w14:paraId="4076B643" w14:textId="593CCD5E" w:rsidR="00DF30A2" w:rsidRDefault="00DF30A2" w:rsidP="002A2C39">
            <w:pPr>
              <w:pStyle w:val="TAC"/>
              <w:rPr>
                <w:sz w:val="16"/>
                <w:szCs w:val="16"/>
              </w:rPr>
            </w:pPr>
            <w:r>
              <w:rPr>
                <w:sz w:val="16"/>
                <w:szCs w:val="16"/>
              </w:rPr>
              <w:t>0193</w:t>
            </w:r>
          </w:p>
        </w:tc>
        <w:tc>
          <w:tcPr>
            <w:tcW w:w="425" w:type="dxa"/>
            <w:shd w:val="solid" w:color="FFFFFF" w:fill="auto"/>
          </w:tcPr>
          <w:p w14:paraId="253B033B" w14:textId="5D460428" w:rsidR="00DF30A2" w:rsidRDefault="00DF30A2" w:rsidP="002A2C39">
            <w:pPr>
              <w:pStyle w:val="TAC"/>
              <w:rPr>
                <w:sz w:val="16"/>
                <w:szCs w:val="16"/>
              </w:rPr>
            </w:pPr>
            <w:r>
              <w:rPr>
                <w:sz w:val="16"/>
                <w:szCs w:val="16"/>
              </w:rPr>
              <w:t>1</w:t>
            </w:r>
          </w:p>
        </w:tc>
        <w:tc>
          <w:tcPr>
            <w:tcW w:w="425" w:type="dxa"/>
            <w:shd w:val="solid" w:color="FFFFFF" w:fill="auto"/>
          </w:tcPr>
          <w:p w14:paraId="63F7AE92" w14:textId="254711D1" w:rsidR="00DF30A2" w:rsidRDefault="00DF30A2" w:rsidP="002A2C39">
            <w:pPr>
              <w:pStyle w:val="TAC"/>
              <w:rPr>
                <w:sz w:val="16"/>
                <w:szCs w:val="16"/>
              </w:rPr>
            </w:pPr>
            <w:r>
              <w:rPr>
                <w:sz w:val="16"/>
                <w:szCs w:val="16"/>
              </w:rPr>
              <w:t>B</w:t>
            </w:r>
          </w:p>
        </w:tc>
        <w:tc>
          <w:tcPr>
            <w:tcW w:w="4820" w:type="dxa"/>
            <w:shd w:val="solid" w:color="FFFFFF" w:fill="auto"/>
          </w:tcPr>
          <w:p w14:paraId="2FF10376" w14:textId="7011757D" w:rsidR="00DF30A2" w:rsidRDefault="00DF30A2" w:rsidP="002A2C39">
            <w:pPr>
              <w:pStyle w:val="TAL"/>
              <w:rPr>
                <w:sz w:val="16"/>
                <w:szCs w:val="16"/>
              </w:rPr>
            </w:pPr>
            <w:r>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320244" w:rsidRDefault="00DF30A2" w:rsidP="002A2C39">
            <w:pPr>
              <w:pStyle w:val="TAL"/>
              <w:jc w:val="center"/>
              <w:rPr>
                <w:b/>
                <w:bCs/>
                <w:sz w:val="16"/>
                <w:szCs w:val="16"/>
              </w:rPr>
            </w:pPr>
            <w:r w:rsidRPr="00320244">
              <w:rPr>
                <w:b/>
                <w:bCs/>
                <w:sz w:val="16"/>
                <w:szCs w:val="16"/>
              </w:rPr>
              <w:t>17.0.0</w:t>
            </w:r>
          </w:p>
        </w:tc>
      </w:tr>
      <w:tr w:rsidR="00595EE0" w:rsidRPr="005D2CF1" w14:paraId="2B246682" w14:textId="77777777" w:rsidTr="00B16F2C">
        <w:tc>
          <w:tcPr>
            <w:tcW w:w="800" w:type="dxa"/>
            <w:shd w:val="solid" w:color="FFFFFF" w:fill="auto"/>
          </w:tcPr>
          <w:p w14:paraId="20BC12EA" w14:textId="2E7D5E46" w:rsidR="00595EE0" w:rsidRDefault="00595EE0" w:rsidP="002A2C39">
            <w:pPr>
              <w:pStyle w:val="TAC"/>
              <w:rPr>
                <w:sz w:val="16"/>
                <w:szCs w:val="16"/>
              </w:rPr>
            </w:pPr>
            <w:r>
              <w:rPr>
                <w:sz w:val="16"/>
                <w:szCs w:val="16"/>
              </w:rPr>
              <w:t>2021-03</w:t>
            </w:r>
          </w:p>
        </w:tc>
        <w:tc>
          <w:tcPr>
            <w:tcW w:w="800" w:type="dxa"/>
            <w:shd w:val="solid" w:color="FFFFFF" w:fill="auto"/>
          </w:tcPr>
          <w:p w14:paraId="6A2E6110" w14:textId="1A965D21" w:rsidR="00595EE0" w:rsidRDefault="00595EE0" w:rsidP="002A2C39">
            <w:pPr>
              <w:pStyle w:val="TAL"/>
              <w:rPr>
                <w:sz w:val="16"/>
                <w:szCs w:val="16"/>
              </w:rPr>
            </w:pPr>
            <w:r>
              <w:rPr>
                <w:sz w:val="16"/>
                <w:szCs w:val="16"/>
              </w:rPr>
              <w:t>SP#90E</w:t>
            </w:r>
          </w:p>
        </w:tc>
        <w:tc>
          <w:tcPr>
            <w:tcW w:w="1094" w:type="dxa"/>
            <w:shd w:val="solid" w:color="FFFFFF" w:fill="auto"/>
          </w:tcPr>
          <w:p w14:paraId="104E9CA6" w14:textId="3A2FEB17" w:rsidR="00595EE0" w:rsidRDefault="00595EE0" w:rsidP="002A2C39">
            <w:pPr>
              <w:pStyle w:val="TAC"/>
              <w:rPr>
                <w:sz w:val="16"/>
                <w:szCs w:val="16"/>
              </w:rPr>
            </w:pPr>
            <w:r>
              <w:rPr>
                <w:sz w:val="16"/>
                <w:szCs w:val="16"/>
              </w:rPr>
              <w:t>SP-210070</w:t>
            </w:r>
          </w:p>
        </w:tc>
        <w:tc>
          <w:tcPr>
            <w:tcW w:w="567" w:type="dxa"/>
            <w:shd w:val="solid" w:color="FFFFFF" w:fill="auto"/>
          </w:tcPr>
          <w:p w14:paraId="32DC4D1E" w14:textId="5F2BF70E" w:rsidR="00595EE0" w:rsidRDefault="00595EE0" w:rsidP="002A2C39">
            <w:pPr>
              <w:pStyle w:val="TAC"/>
              <w:rPr>
                <w:sz w:val="16"/>
                <w:szCs w:val="16"/>
              </w:rPr>
            </w:pPr>
            <w:r>
              <w:rPr>
                <w:sz w:val="16"/>
                <w:szCs w:val="16"/>
              </w:rPr>
              <w:t>0194</w:t>
            </w:r>
          </w:p>
        </w:tc>
        <w:tc>
          <w:tcPr>
            <w:tcW w:w="425" w:type="dxa"/>
            <w:shd w:val="solid" w:color="FFFFFF" w:fill="auto"/>
          </w:tcPr>
          <w:p w14:paraId="4887564F" w14:textId="1F5BCF6B" w:rsidR="00595EE0" w:rsidRDefault="00595EE0" w:rsidP="002A2C39">
            <w:pPr>
              <w:pStyle w:val="TAC"/>
              <w:rPr>
                <w:sz w:val="16"/>
                <w:szCs w:val="16"/>
              </w:rPr>
            </w:pPr>
            <w:r>
              <w:rPr>
                <w:sz w:val="16"/>
                <w:szCs w:val="16"/>
              </w:rPr>
              <w:t>2</w:t>
            </w:r>
          </w:p>
        </w:tc>
        <w:tc>
          <w:tcPr>
            <w:tcW w:w="425" w:type="dxa"/>
            <w:shd w:val="solid" w:color="FFFFFF" w:fill="auto"/>
          </w:tcPr>
          <w:p w14:paraId="0B06E972" w14:textId="13603838" w:rsidR="00595EE0" w:rsidRDefault="00595EE0" w:rsidP="002A2C39">
            <w:pPr>
              <w:pStyle w:val="TAC"/>
              <w:rPr>
                <w:sz w:val="16"/>
                <w:szCs w:val="16"/>
              </w:rPr>
            </w:pPr>
            <w:r>
              <w:rPr>
                <w:sz w:val="16"/>
                <w:szCs w:val="16"/>
              </w:rPr>
              <w:t>B</w:t>
            </w:r>
          </w:p>
        </w:tc>
        <w:tc>
          <w:tcPr>
            <w:tcW w:w="4820" w:type="dxa"/>
            <w:shd w:val="solid" w:color="FFFFFF" w:fill="auto"/>
          </w:tcPr>
          <w:p w14:paraId="23367E9A" w14:textId="1BAAB6E3" w:rsidR="00595EE0" w:rsidRDefault="00595EE0" w:rsidP="002A2C39">
            <w:pPr>
              <w:pStyle w:val="TAL"/>
              <w:rPr>
                <w:sz w:val="16"/>
                <w:szCs w:val="16"/>
              </w:rPr>
            </w:pPr>
            <w:r>
              <w:rPr>
                <w:sz w:val="16"/>
                <w:szCs w:val="16"/>
              </w:rPr>
              <w:t>Dispersion Analytics</w:t>
            </w:r>
          </w:p>
        </w:tc>
        <w:tc>
          <w:tcPr>
            <w:tcW w:w="708" w:type="dxa"/>
            <w:shd w:val="solid" w:color="FFFFFF" w:fill="auto"/>
          </w:tcPr>
          <w:p w14:paraId="7CA398A8" w14:textId="55347B05" w:rsidR="00595EE0" w:rsidRPr="00DF30A2" w:rsidRDefault="00595EE0" w:rsidP="002A2C39">
            <w:pPr>
              <w:pStyle w:val="TAL"/>
              <w:jc w:val="center"/>
              <w:rPr>
                <w:b/>
                <w:bCs/>
                <w:sz w:val="16"/>
                <w:szCs w:val="16"/>
              </w:rPr>
            </w:pPr>
            <w:r>
              <w:rPr>
                <w:b/>
                <w:bCs/>
                <w:sz w:val="16"/>
                <w:szCs w:val="16"/>
              </w:rPr>
              <w:t>17.0.0</w:t>
            </w:r>
          </w:p>
        </w:tc>
      </w:tr>
      <w:tr w:rsidR="00B16F2C" w:rsidRPr="005D2CF1" w14:paraId="421E0E0C" w14:textId="77777777" w:rsidTr="00B16F2C">
        <w:tc>
          <w:tcPr>
            <w:tcW w:w="800" w:type="dxa"/>
            <w:shd w:val="solid" w:color="FFFFFF" w:fill="auto"/>
          </w:tcPr>
          <w:p w14:paraId="77E54DE3" w14:textId="160DC56B" w:rsidR="00B16F2C" w:rsidRDefault="00B16F2C" w:rsidP="00B16F2C">
            <w:pPr>
              <w:pStyle w:val="TAC"/>
              <w:rPr>
                <w:sz w:val="16"/>
                <w:szCs w:val="16"/>
              </w:rPr>
            </w:pPr>
            <w:r>
              <w:rPr>
                <w:sz w:val="16"/>
                <w:szCs w:val="16"/>
              </w:rPr>
              <w:t>2021-03</w:t>
            </w:r>
          </w:p>
        </w:tc>
        <w:tc>
          <w:tcPr>
            <w:tcW w:w="800" w:type="dxa"/>
            <w:shd w:val="solid" w:color="FFFFFF" w:fill="auto"/>
          </w:tcPr>
          <w:p w14:paraId="32EA0529" w14:textId="295B524B" w:rsidR="00B16F2C" w:rsidRDefault="00B16F2C" w:rsidP="00B16F2C">
            <w:pPr>
              <w:pStyle w:val="TAL"/>
              <w:rPr>
                <w:sz w:val="16"/>
                <w:szCs w:val="16"/>
              </w:rPr>
            </w:pPr>
            <w:r>
              <w:rPr>
                <w:sz w:val="16"/>
                <w:szCs w:val="16"/>
              </w:rPr>
              <w:t>SP#90E</w:t>
            </w:r>
          </w:p>
        </w:tc>
        <w:tc>
          <w:tcPr>
            <w:tcW w:w="1094" w:type="dxa"/>
            <w:shd w:val="solid" w:color="FFFFFF" w:fill="auto"/>
          </w:tcPr>
          <w:p w14:paraId="56D4CDEF" w14:textId="4FBD0FB1" w:rsidR="00B16F2C" w:rsidRDefault="00B16F2C" w:rsidP="00B16F2C">
            <w:pPr>
              <w:pStyle w:val="TAC"/>
              <w:rPr>
                <w:sz w:val="16"/>
                <w:szCs w:val="16"/>
              </w:rPr>
            </w:pPr>
            <w:r>
              <w:rPr>
                <w:sz w:val="16"/>
                <w:szCs w:val="16"/>
              </w:rPr>
              <w:t>SP-210070</w:t>
            </w:r>
          </w:p>
        </w:tc>
        <w:tc>
          <w:tcPr>
            <w:tcW w:w="567" w:type="dxa"/>
            <w:shd w:val="solid" w:color="FFFFFF" w:fill="auto"/>
          </w:tcPr>
          <w:p w14:paraId="3CED3413" w14:textId="32D691A2" w:rsidR="00B16F2C" w:rsidRDefault="00B16F2C" w:rsidP="00B16F2C">
            <w:pPr>
              <w:pStyle w:val="TAC"/>
              <w:rPr>
                <w:sz w:val="16"/>
                <w:szCs w:val="16"/>
              </w:rPr>
            </w:pPr>
            <w:r>
              <w:rPr>
                <w:sz w:val="16"/>
                <w:szCs w:val="16"/>
              </w:rPr>
              <w:t>0195</w:t>
            </w:r>
          </w:p>
        </w:tc>
        <w:tc>
          <w:tcPr>
            <w:tcW w:w="425" w:type="dxa"/>
            <w:shd w:val="solid" w:color="FFFFFF" w:fill="auto"/>
          </w:tcPr>
          <w:p w14:paraId="72F3861B" w14:textId="7ADDA882" w:rsidR="00B16F2C" w:rsidRDefault="00B16F2C" w:rsidP="00B16F2C">
            <w:pPr>
              <w:pStyle w:val="TAC"/>
              <w:rPr>
                <w:sz w:val="16"/>
                <w:szCs w:val="16"/>
              </w:rPr>
            </w:pPr>
            <w:r>
              <w:rPr>
                <w:sz w:val="16"/>
                <w:szCs w:val="16"/>
              </w:rPr>
              <w:t>1</w:t>
            </w:r>
          </w:p>
        </w:tc>
        <w:tc>
          <w:tcPr>
            <w:tcW w:w="425" w:type="dxa"/>
            <w:shd w:val="solid" w:color="FFFFFF" w:fill="auto"/>
          </w:tcPr>
          <w:p w14:paraId="036CA569" w14:textId="3A96833B" w:rsidR="00B16F2C" w:rsidRDefault="00B16F2C" w:rsidP="00B16F2C">
            <w:pPr>
              <w:pStyle w:val="TAC"/>
              <w:rPr>
                <w:sz w:val="16"/>
                <w:szCs w:val="16"/>
              </w:rPr>
            </w:pPr>
            <w:r>
              <w:rPr>
                <w:sz w:val="16"/>
                <w:szCs w:val="16"/>
              </w:rPr>
              <w:t>B</w:t>
            </w:r>
          </w:p>
        </w:tc>
        <w:tc>
          <w:tcPr>
            <w:tcW w:w="4820" w:type="dxa"/>
            <w:shd w:val="solid" w:color="FFFFFF" w:fill="auto"/>
          </w:tcPr>
          <w:p w14:paraId="7A125A53" w14:textId="036236CA" w:rsidR="00B16F2C" w:rsidRDefault="00B16F2C" w:rsidP="00B16F2C">
            <w:pPr>
              <w:pStyle w:val="TAL"/>
              <w:rPr>
                <w:sz w:val="16"/>
                <w:szCs w:val="16"/>
              </w:rPr>
            </w:pPr>
            <w:r>
              <w:rPr>
                <w:sz w:val="16"/>
                <w:szCs w:val="16"/>
              </w:rPr>
              <w:t>Persistent Data Collection</w:t>
            </w:r>
          </w:p>
        </w:tc>
        <w:tc>
          <w:tcPr>
            <w:tcW w:w="708" w:type="dxa"/>
            <w:shd w:val="solid" w:color="FFFFFF" w:fill="auto"/>
          </w:tcPr>
          <w:p w14:paraId="2D20104C" w14:textId="098B2C3A" w:rsidR="00B16F2C" w:rsidRDefault="00B16F2C" w:rsidP="00B16F2C">
            <w:pPr>
              <w:pStyle w:val="TAL"/>
              <w:jc w:val="center"/>
              <w:rPr>
                <w:b/>
                <w:bCs/>
                <w:sz w:val="16"/>
                <w:szCs w:val="16"/>
              </w:rPr>
            </w:pPr>
            <w:r>
              <w:rPr>
                <w:b/>
                <w:bCs/>
                <w:sz w:val="16"/>
                <w:szCs w:val="16"/>
              </w:rPr>
              <w:t>17.0.0</w:t>
            </w:r>
          </w:p>
        </w:tc>
      </w:tr>
      <w:tr w:rsidR="00B16F2C" w:rsidRPr="005D2CF1" w14:paraId="5AD68177" w14:textId="77777777" w:rsidTr="00B16F2C">
        <w:tc>
          <w:tcPr>
            <w:tcW w:w="800" w:type="dxa"/>
            <w:shd w:val="solid" w:color="FFFFFF" w:fill="auto"/>
          </w:tcPr>
          <w:p w14:paraId="7F68C055" w14:textId="723188B2" w:rsidR="00B16F2C" w:rsidRDefault="00B16F2C" w:rsidP="00B16F2C">
            <w:pPr>
              <w:pStyle w:val="TAC"/>
              <w:rPr>
                <w:sz w:val="16"/>
                <w:szCs w:val="16"/>
              </w:rPr>
            </w:pPr>
            <w:r>
              <w:rPr>
                <w:sz w:val="16"/>
                <w:szCs w:val="16"/>
              </w:rPr>
              <w:t>2021-03</w:t>
            </w:r>
          </w:p>
        </w:tc>
        <w:tc>
          <w:tcPr>
            <w:tcW w:w="800" w:type="dxa"/>
            <w:shd w:val="solid" w:color="FFFFFF" w:fill="auto"/>
          </w:tcPr>
          <w:p w14:paraId="70A77AE8" w14:textId="71560607" w:rsidR="00B16F2C" w:rsidRDefault="00B16F2C" w:rsidP="00B16F2C">
            <w:pPr>
              <w:pStyle w:val="TAL"/>
              <w:rPr>
                <w:sz w:val="16"/>
                <w:szCs w:val="16"/>
              </w:rPr>
            </w:pPr>
            <w:r>
              <w:rPr>
                <w:sz w:val="16"/>
                <w:szCs w:val="16"/>
              </w:rPr>
              <w:t>SP#90E</w:t>
            </w:r>
          </w:p>
        </w:tc>
        <w:tc>
          <w:tcPr>
            <w:tcW w:w="1094" w:type="dxa"/>
            <w:shd w:val="solid" w:color="FFFFFF" w:fill="auto"/>
          </w:tcPr>
          <w:p w14:paraId="64230433" w14:textId="2D30ABBB" w:rsidR="00B16F2C" w:rsidRDefault="00B16F2C" w:rsidP="00B16F2C">
            <w:pPr>
              <w:pStyle w:val="TAC"/>
              <w:rPr>
                <w:sz w:val="16"/>
                <w:szCs w:val="16"/>
              </w:rPr>
            </w:pPr>
            <w:r>
              <w:rPr>
                <w:sz w:val="16"/>
                <w:szCs w:val="16"/>
              </w:rPr>
              <w:t>SP-210070</w:t>
            </w:r>
          </w:p>
        </w:tc>
        <w:tc>
          <w:tcPr>
            <w:tcW w:w="567" w:type="dxa"/>
            <w:shd w:val="solid" w:color="FFFFFF" w:fill="auto"/>
          </w:tcPr>
          <w:p w14:paraId="2E65045A" w14:textId="68D169A4" w:rsidR="00B16F2C" w:rsidRDefault="00B16F2C" w:rsidP="00B16F2C">
            <w:pPr>
              <w:pStyle w:val="TAC"/>
              <w:rPr>
                <w:sz w:val="16"/>
                <w:szCs w:val="16"/>
              </w:rPr>
            </w:pPr>
            <w:r>
              <w:rPr>
                <w:sz w:val="16"/>
                <w:szCs w:val="16"/>
              </w:rPr>
              <w:t>0196</w:t>
            </w:r>
          </w:p>
        </w:tc>
        <w:tc>
          <w:tcPr>
            <w:tcW w:w="425" w:type="dxa"/>
            <w:shd w:val="solid" w:color="FFFFFF" w:fill="auto"/>
          </w:tcPr>
          <w:p w14:paraId="7464B2C7" w14:textId="49996212" w:rsidR="00B16F2C" w:rsidRDefault="00B16F2C" w:rsidP="00B16F2C">
            <w:pPr>
              <w:pStyle w:val="TAC"/>
              <w:rPr>
                <w:sz w:val="16"/>
                <w:szCs w:val="16"/>
              </w:rPr>
            </w:pPr>
            <w:r>
              <w:rPr>
                <w:sz w:val="16"/>
                <w:szCs w:val="16"/>
              </w:rPr>
              <w:t>1</w:t>
            </w:r>
          </w:p>
        </w:tc>
        <w:tc>
          <w:tcPr>
            <w:tcW w:w="425" w:type="dxa"/>
            <w:shd w:val="solid" w:color="FFFFFF" w:fill="auto"/>
          </w:tcPr>
          <w:p w14:paraId="562B8470" w14:textId="6203B7E9" w:rsidR="00B16F2C" w:rsidRDefault="00B16F2C" w:rsidP="00B16F2C">
            <w:pPr>
              <w:pStyle w:val="TAC"/>
              <w:rPr>
                <w:sz w:val="16"/>
                <w:szCs w:val="16"/>
              </w:rPr>
            </w:pPr>
            <w:r>
              <w:rPr>
                <w:sz w:val="16"/>
                <w:szCs w:val="16"/>
              </w:rPr>
              <w:t>C</w:t>
            </w:r>
          </w:p>
        </w:tc>
        <w:tc>
          <w:tcPr>
            <w:tcW w:w="4820" w:type="dxa"/>
            <w:shd w:val="solid" w:color="FFFFFF" w:fill="auto"/>
          </w:tcPr>
          <w:p w14:paraId="5E84982C" w14:textId="512C6BF9" w:rsidR="00B16F2C" w:rsidRDefault="00B16F2C" w:rsidP="00B16F2C">
            <w:pPr>
              <w:pStyle w:val="TAL"/>
              <w:rPr>
                <w:sz w:val="16"/>
                <w:szCs w:val="16"/>
              </w:rPr>
            </w:pPr>
            <w:r>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Default="00B16F2C" w:rsidP="00B16F2C">
            <w:pPr>
              <w:pStyle w:val="TAL"/>
              <w:jc w:val="center"/>
              <w:rPr>
                <w:b/>
                <w:bCs/>
                <w:sz w:val="16"/>
                <w:szCs w:val="16"/>
              </w:rPr>
            </w:pPr>
            <w:r>
              <w:rPr>
                <w:b/>
                <w:bCs/>
                <w:sz w:val="16"/>
                <w:szCs w:val="16"/>
              </w:rPr>
              <w:t>17.0.0</w:t>
            </w:r>
          </w:p>
        </w:tc>
      </w:tr>
      <w:tr w:rsidR="00D62A66" w:rsidRPr="005D2CF1" w14:paraId="21579C8E" w14:textId="77777777" w:rsidTr="00B16F2C">
        <w:tc>
          <w:tcPr>
            <w:tcW w:w="800" w:type="dxa"/>
            <w:shd w:val="solid" w:color="FFFFFF" w:fill="auto"/>
          </w:tcPr>
          <w:p w14:paraId="0C3862E2" w14:textId="391DC6AF" w:rsidR="00D62A66" w:rsidRDefault="00D62A66" w:rsidP="00D62A66">
            <w:pPr>
              <w:pStyle w:val="TAC"/>
              <w:rPr>
                <w:sz w:val="16"/>
                <w:szCs w:val="16"/>
              </w:rPr>
            </w:pPr>
            <w:r>
              <w:rPr>
                <w:sz w:val="16"/>
                <w:szCs w:val="16"/>
              </w:rPr>
              <w:t>2021-03</w:t>
            </w:r>
          </w:p>
        </w:tc>
        <w:tc>
          <w:tcPr>
            <w:tcW w:w="800" w:type="dxa"/>
            <w:shd w:val="solid" w:color="FFFFFF" w:fill="auto"/>
          </w:tcPr>
          <w:p w14:paraId="6A364101" w14:textId="465BEBE9" w:rsidR="00D62A66" w:rsidRDefault="00D62A66" w:rsidP="00D62A66">
            <w:pPr>
              <w:pStyle w:val="TAL"/>
              <w:rPr>
                <w:sz w:val="16"/>
                <w:szCs w:val="16"/>
              </w:rPr>
            </w:pPr>
            <w:r>
              <w:rPr>
                <w:sz w:val="16"/>
                <w:szCs w:val="16"/>
              </w:rPr>
              <w:t>SP#90E</w:t>
            </w:r>
          </w:p>
        </w:tc>
        <w:tc>
          <w:tcPr>
            <w:tcW w:w="1094" w:type="dxa"/>
            <w:shd w:val="solid" w:color="FFFFFF" w:fill="auto"/>
          </w:tcPr>
          <w:p w14:paraId="3E68B973" w14:textId="57B90619" w:rsidR="00D62A66" w:rsidRDefault="00D62A66" w:rsidP="00D62A66">
            <w:pPr>
              <w:pStyle w:val="TAC"/>
              <w:rPr>
                <w:sz w:val="16"/>
                <w:szCs w:val="16"/>
              </w:rPr>
            </w:pPr>
            <w:r>
              <w:rPr>
                <w:sz w:val="16"/>
                <w:szCs w:val="16"/>
              </w:rPr>
              <w:t>SP-210070</w:t>
            </w:r>
          </w:p>
        </w:tc>
        <w:tc>
          <w:tcPr>
            <w:tcW w:w="567" w:type="dxa"/>
            <w:shd w:val="solid" w:color="FFFFFF" w:fill="auto"/>
          </w:tcPr>
          <w:p w14:paraId="529F54CE" w14:textId="33618DDD" w:rsidR="00D62A66" w:rsidRDefault="00D62A66" w:rsidP="00D62A66">
            <w:pPr>
              <w:pStyle w:val="TAC"/>
              <w:rPr>
                <w:sz w:val="16"/>
                <w:szCs w:val="16"/>
              </w:rPr>
            </w:pPr>
            <w:r>
              <w:rPr>
                <w:sz w:val="16"/>
                <w:szCs w:val="16"/>
              </w:rPr>
              <w:t>0197</w:t>
            </w:r>
          </w:p>
        </w:tc>
        <w:tc>
          <w:tcPr>
            <w:tcW w:w="425" w:type="dxa"/>
            <w:shd w:val="solid" w:color="FFFFFF" w:fill="auto"/>
          </w:tcPr>
          <w:p w14:paraId="45854F7B" w14:textId="5962D70B" w:rsidR="00D62A66" w:rsidRDefault="00D62A66" w:rsidP="00D62A66">
            <w:pPr>
              <w:pStyle w:val="TAC"/>
              <w:rPr>
                <w:sz w:val="16"/>
                <w:szCs w:val="16"/>
              </w:rPr>
            </w:pPr>
            <w:r>
              <w:rPr>
                <w:sz w:val="16"/>
                <w:szCs w:val="16"/>
              </w:rPr>
              <w:t>1</w:t>
            </w:r>
          </w:p>
        </w:tc>
        <w:tc>
          <w:tcPr>
            <w:tcW w:w="425" w:type="dxa"/>
            <w:shd w:val="solid" w:color="FFFFFF" w:fill="auto"/>
          </w:tcPr>
          <w:p w14:paraId="26470A10" w14:textId="2786CB12" w:rsidR="00D62A66" w:rsidRDefault="00D62A66" w:rsidP="00D62A66">
            <w:pPr>
              <w:pStyle w:val="TAC"/>
              <w:rPr>
                <w:sz w:val="16"/>
                <w:szCs w:val="16"/>
              </w:rPr>
            </w:pPr>
            <w:r>
              <w:rPr>
                <w:sz w:val="16"/>
                <w:szCs w:val="16"/>
              </w:rPr>
              <w:t>B</w:t>
            </w:r>
          </w:p>
        </w:tc>
        <w:tc>
          <w:tcPr>
            <w:tcW w:w="4820" w:type="dxa"/>
            <w:shd w:val="solid" w:color="FFFFFF" w:fill="auto"/>
          </w:tcPr>
          <w:p w14:paraId="0E59BC44" w14:textId="3CC28200" w:rsidR="00D62A66" w:rsidRDefault="00D62A66" w:rsidP="00D62A66">
            <w:pPr>
              <w:pStyle w:val="TAL"/>
              <w:rPr>
                <w:sz w:val="16"/>
                <w:szCs w:val="16"/>
              </w:rPr>
            </w:pPr>
            <w:r>
              <w:rPr>
                <w:sz w:val="16"/>
                <w:szCs w:val="16"/>
              </w:rPr>
              <w:t>Adding a new analytics WLAN performance</w:t>
            </w:r>
          </w:p>
        </w:tc>
        <w:tc>
          <w:tcPr>
            <w:tcW w:w="708" w:type="dxa"/>
            <w:shd w:val="solid" w:color="FFFFFF" w:fill="auto"/>
          </w:tcPr>
          <w:p w14:paraId="239835E0" w14:textId="46FA285E" w:rsidR="00D62A66" w:rsidRDefault="00D62A66" w:rsidP="00D62A66">
            <w:pPr>
              <w:pStyle w:val="TAL"/>
              <w:jc w:val="center"/>
              <w:rPr>
                <w:b/>
                <w:bCs/>
                <w:sz w:val="16"/>
                <w:szCs w:val="16"/>
              </w:rPr>
            </w:pPr>
            <w:r>
              <w:rPr>
                <w:b/>
                <w:bCs/>
                <w:sz w:val="16"/>
                <w:szCs w:val="16"/>
              </w:rPr>
              <w:t>17.0.0</w:t>
            </w:r>
          </w:p>
        </w:tc>
      </w:tr>
      <w:tr w:rsidR="00D62A66" w:rsidRPr="005D2CF1" w14:paraId="24A55F2E" w14:textId="77777777" w:rsidTr="00B16F2C">
        <w:tc>
          <w:tcPr>
            <w:tcW w:w="800" w:type="dxa"/>
            <w:shd w:val="solid" w:color="FFFFFF" w:fill="auto"/>
          </w:tcPr>
          <w:p w14:paraId="3F711843" w14:textId="77411BA2" w:rsidR="00D62A66" w:rsidRDefault="00D62A66" w:rsidP="00D62A66">
            <w:pPr>
              <w:pStyle w:val="TAC"/>
              <w:rPr>
                <w:sz w:val="16"/>
                <w:szCs w:val="16"/>
              </w:rPr>
            </w:pPr>
            <w:r>
              <w:rPr>
                <w:sz w:val="16"/>
                <w:szCs w:val="16"/>
              </w:rPr>
              <w:t>2021-03</w:t>
            </w:r>
          </w:p>
        </w:tc>
        <w:tc>
          <w:tcPr>
            <w:tcW w:w="800" w:type="dxa"/>
            <w:shd w:val="solid" w:color="FFFFFF" w:fill="auto"/>
          </w:tcPr>
          <w:p w14:paraId="70BC926F" w14:textId="17CE1156" w:rsidR="00D62A66" w:rsidRDefault="00D62A66" w:rsidP="00D62A66">
            <w:pPr>
              <w:pStyle w:val="TAL"/>
              <w:rPr>
                <w:sz w:val="16"/>
                <w:szCs w:val="16"/>
              </w:rPr>
            </w:pPr>
            <w:r>
              <w:rPr>
                <w:sz w:val="16"/>
                <w:szCs w:val="16"/>
              </w:rPr>
              <w:t>SP#90E</w:t>
            </w:r>
          </w:p>
        </w:tc>
        <w:tc>
          <w:tcPr>
            <w:tcW w:w="1094" w:type="dxa"/>
            <w:shd w:val="solid" w:color="FFFFFF" w:fill="auto"/>
          </w:tcPr>
          <w:p w14:paraId="0D4AB333" w14:textId="389713B7" w:rsidR="00D62A66" w:rsidRDefault="00D62A66" w:rsidP="00D62A66">
            <w:pPr>
              <w:pStyle w:val="TAC"/>
              <w:rPr>
                <w:sz w:val="16"/>
                <w:szCs w:val="16"/>
              </w:rPr>
            </w:pPr>
            <w:r>
              <w:rPr>
                <w:sz w:val="16"/>
                <w:szCs w:val="16"/>
              </w:rPr>
              <w:t>SP-210070</w:t>
            </w:r>
          </w:p>
        </w:tc>
        <w:tc>
          <w:tcPr>
            <w:tcW w:w="567" w:type="dxa"/>
            <w:shd w:val="solid" w:color="FFFFFF" w:fill="auto"/>
          </w:tcPr>
          <w:p w14:paraId="05C95D35" w14:textId="32CDA058" w:rsidR="00D62A66" w:rsidRDefault="00D62A66" w:rsidP="00D62A66">
            <w:pPr>
              <w:pStyle w:val="TAC"/>
              <w:rPr>
                <w:sz w:val="16"/>
                <w:szCs w:val="16"/>
              </w:rPr>
            </w:pPr>
            <w:r>
              <w:rPr>
                <w:sz w:val="16"/>
                <w:szCs w:val="16"/>
              </w:rPr>
              <w:t>0198</w:t>
            </w:r>
          </w:p>
        </w:tc>
        <w:tc>
          <w:tcPr>
            <w:tcW w:w="425" w:type="dxa"/>
            <w:shd w:val="solid" w:color="FFFFFF" w:fill="auto"/>
          </w:tcPr>
          <w:p w14:paraId="19097E24" w14:textId="646CD1A7" w:rsidR="00D62A66" w:rsidRDefault="00D62A66" w:rsidP="00D62A66">
            <w:pPr>
              <w:pStyle w:val="TAC"/>
              <w:rPr>
                <w:sz w:val="16"/>
                <w:szCs w:val="16"/>
              </w:rPr>
            </w:pPr>
            <w:r>
              <w:rPr>
                <w:sz w:val="16"/>
                <w:szCs w:val="16"/>
              </w:rPr>
              <w:t>1</w:t>
            </w:r>
          </w:p>
        </w:tc>
        <w:tc>
          <w:tcPr>
            <w:tcW w:w="425" w:type="dxa"/>
            <w:shd w:val="solid" w:color="FFFFFF" w:fill="auto"/>
          </w:tcPr>
          <w:p w14:paraId="1C38F449" w14:textId="38C284AA" w:rsidR="00D62A66" w:rsidRDefault="00D62A66" w:rsidP="00D62A66">
            <w:pPr>
              <w:pStyle w:val="TAC"/>
              <w:rPr>
                <w:sz w:val="16"/>
                <w:szCs w:val="16"/>
              </w:rPr>
            </w:pPr>
            <w:r>
              <w:rPr>
                <w:sz w:val="16"/>
                <w:szCs w:val="16"/>
              </w:rPr>
              <w:t>B</w:t>
            </w:r>
          </w:p>
        </w:tc>
        <w:tc>
          <w:tcPr>
            <w:tcW w:w="4820" w:type="dxa"/>
            <w:shd w:val="solid" w:color="FFFFFF" w:fill="auto"/>
          </w:tcPr>
          <w:p w14:paraId="500059C1" w14:textId="4D005340" w:rsidR="00D62A66" w:rsidRDefault="00D62A66" w:rsidP="00D62A66">
            <w:pPr>
              <w:pStyle w:val="TAL"/>
              <w:rPr>
                <w:sz w:val="16"/>
                <w:szCs w:val="16"/>
              </w:rPr>
            </w:pPr>
            <w:r>
              <w:rPr>
                <w:sz w:val="16"/>
                <w:szCs w:val="16"/>
              </w:rPr>
              <w:t>Adding Analytics IDs</w:t>
            </w:r>
          </w:p>
        </w:tc>
        <w:tc>
          <w:tcPr>
            <w:tcW w:w="708" w:type="dxa"/>
            <w:shd w:val="solid" w:color="FFFFFF" w:fill="auto"/>
          </w:tcPr>
          <w:p w14:paraId="388014A9" w14:textId="79B230DB" w:rsidR="00D62A66" w:rsidRDefault="00D62A66" w:rsidP="00D62A66">
            <w:pPr>
              <w:pStyle w:val="TAL"/>
              <w:jc w:val="center"/>
              <w:rPr>
                <w:b/>
                <w:bCs/>
                <w:sz w:val="16"/>
                <w:szCs w:val="16"/>
              </w:rPr>
            </w:pPr>
            <w:r>
              <w:rPr>
                <w:b/>
                <w:bCs/>
                <w:sz w:val="16"/>
                <w:szCs w:val="16"/>
              </w:rPr>
              <w:t>17.0.0</w:t>
            </w:r>
          </w:p>
        </w:tc>
      </w:tr>
      <w:tr w:rsidR="00D62A66" w:rsidRPr="005D2CF1" w14:paraId="2657CA13" w14:textId="77777777" w:rsidTr="00B16F2C">
        <w:tc>
          <w:tcPr>
            <w:tcW w:w="800" w:type="dxa"/>
            <w:shd w:val="solid" w:color="FFFFFF" w:fill="auto"/>
          </w:tcPr>
          <w:p w14:paraId="6AC04EAF" w14:textId="10F00948" w:rsidR="00D62A66" w:rsidRDefault="00D62A66" w:rsidP="00D62A66">
            <w:pPr>
              <w:pStyle w:val="TAC"/>
              <w:rPr>
                <w:sz w:val="16"/>
                <w:szCs w:val="16"/>
              </w:rPr>
            </w:pPr>
            <w:r>
              <w:rPr>
                <w:sz w:val="16"/>
                <w:szCs w:val="16"/>
              </w:rPr>
              <w:t>2021-03</w:t>
            </w:r>
          </w:p>
        </w:tc>
        <w:tc>
          <w:tcPr>
            <w:tcW w:w="800" w:type="dxa"/>
            <w:shd w:val="solid" w:color="FFFFFF" w:fill="auto"/>
          </w:tcPr>
          <w:p w14:paraId="6E977DCB" w14:textId="63A0C27B" w:rsidR="00D62A66" w:rsidRDefault="00D62A66" w:rsidP="00D62A66">
            <w:pPr>
              <w:pStyle w:val="TAL"/>
              <w:rPr>
                <w:sz w:val="16"/>
                <w:szCs w:val="16"/>
              </w:rPr>
            </w:pPr>
            <w:r>
              <w:rPr>
                <w:sz w:val="16"/>
                <w:szCs w:val="16"/>
              </w:rPr>
              <w:t>SP#90E</w:t>
            </w:r>
          </w:p>
        </w:tc>
        <w:tc>
          <w:tcPr>
            <w:tcW w:w="1094" w:type="dxa"/>
            <w:shd w:val="solid" w:color="FFFFFF" w:fill="auto"/>
          </w:tcPr>
          <w:p w14:paraId="44C1B601" w14:textId="2538DF15" w:rsidR="00D62A66" w:rsidRDefault="00D62A66" w:rsidP="00D62A66">
            <w:pPr>
              <w:pStyle w:val="TAC"/>
              <w:rPr>
                <w:sz w:val="16"/>
                <w:szCs w:val="16"/>
              </w:rPr>
            </w:pPr>
            <w:r>
              <w:rPr>
                <w:sz w:val="16"/>
                <w:szCs w:val="16"/>
              </w:rPr>
              <w:t>SP-210070</w:t>
            </w:r>
          </w:p>
        </w:tc>
        <w:tc>
          <w:tcPr>
            <w:tcW w:w="567" w:type="dxa"/>
            <w:shd w:val="solid" w:color="FFFFFF" w:fill="auto"/>
          </w:tcPr>
          <w:p w14:paraId="56701582" w14:textId="4F10C8D9" w:rsidR="00D62A66" w:rsidRDefault="00D62A66" w:rsidP="00D62A66">
            <w:pPr>
              <w:pStyle w:val="TAC"/>
              <w:rPr>
                <w:sz w:val="16"/>
                <w:szCs w:val="16"/>
              </w:rPr>
            </w:pPr>
            <w:r>
              <w:rPr>
                <w:sz w:val="16"/>
                <w:szCs w:val="16"/>
              </w:rPr>
              <w:t>0200</w:t>
            </w:r>
          </w:p>
        </w:tc>
        <w:tc>
          <w:tcPr>
            <w:tcW w:w="425" w:type="dxa"/>
            <w:shd w:val="solid" w:color="FFFFFF" w:fill="auto"/>
          </w:tcPr>
          <w:p w14:paraId="24F61191" w14:textId="67EBF4D3" w:rsidR="00D62A66" w:rsidRDefault="00D62A66" w:rsidP="00D62A66">
            <w:pPr>
              <w:pStyle w:val="TAC"/>
              <w:rPr>
                <w:sz w:val="16"/>
                <w:szCs w:val="16"/>
              </w:rPr>
            </w:pPr>
            <w:r>
              <w:rPr>
                <w:sz w:val="16"/>
                <w:szCs w:val="16"/>
              </w:rPr>
              <w:t>1</w:t>
            </w:r>
          </w:p>
        </w:tc>
        <w:tc>
          <w:tcPr>
            <w:tcW w:w="425" w:type="dxa"/>
            <w:shd w:val="solid" w:color="FFFFFF" w:fill="auto"/>
          </w:tcPr>
          <w:p w14:paraId="0F0CAC63" w14:textId="6EE7B821" w:rsidR="00D62A66" w:rsidRDefault="00D62A66" w:rsidP="00D62A66">
            <w:pPr>
              <w:pStyle w:val="TAC"/>
              <w:rPr>
                <w:sz w:val="16"/>
                <w:szCs w:val="16"/>
              </w:rPr>
            </w:pPr>
            <w:r>
              <w:rPr>
                <w:sz w:val="16"/>
                <w:szCs w:val="16"/>
              </w:rPr>
              <w:t>B</w:t>
            </w:r>
          </w:p>
        </w:tc>
        <w:tc>
          <w:tcPr>
            <w:tcW w:w="4820" w:type="dxa"/>
            <w:shd w:val="solid" w:color="FFFFFF" w:fill="auto"/>
          </w:tcPr>
          <w:p w14:paraId="743E1B18" w14:textId="057577C8" w:rsidR="00D62A66" w:rsidRDefault="00D62A66" w:rsidP="00D62A66">
            <w:pPr>
              <w:pStyle w:val="TAL"/>
              <w:rPr>
                <w:sz w:val="16"/>
                <w:szCs w:val="16"/>
              </w:rPr>
            </w:pPr>
            <w:r>
              <w:rPr>
                <w:sz w:val="16"/>
                <w:szCs w:val="16"/>
              </w:rPr>
              <w:t>Extensions to User Data Congestion Analytics</w:t>
            </w:r>
          </w:p>
        </w:tc>
        <w:tc>
          <w:tcPr>
            <w:tcW w:w="708" w:type="dxa"/>
            <w:shd w:val="solid" w:color="FFFFFF" w:fill="auto"/>
          </w:tcPr>
          <w:p w14:paraId="0DA24C5A" w14:textId="036E972C" w:rsidR="00D62A66" w:rsidRDefault="00D62A66" w:rsidP="00D62A66">
            <w:pPr>
              <w:pStyle w:val="TAL"/>
              <w:jc w:val="center"/>
              <w:rPr>
                <w:b/>
                <w:bCs/>
                <w:sz w:val="16"/>
                <w:szCs w:val="16"/>
              </w:rPr>
            </w:pPr>
            <w:r>
              <w:rPr>
                <w:b/>
                <w:bCs/>
                <w:sz w:val="16"/>
                <w:szCs w:val="16"/>
              </w:rPr>
              <w:t>17.0.0</w:t>
            </w:r>
          </w:p>
        </w:tc>
      </w:tr>
      <w:tr w:rsidR="00510090" w:rsidRPr="005D2CF1" w14:paraId="28972DA0" w14:textId="77777777" w:rsidTr="00B16F2C">
        <w:tc>
          <w:tcPr>
            <w:tcW w:w="800" w:type="dxa"/>
            <w:shd w:val="solid" w:color="FFFFFF" w:fill="auto"/>
          </w:tcPr>
          <w:p w14:paraId="28FEFF1A" w14:textId="4ABE2432" w:rsidR="00510090" w:rsidRDefault="00510090" w:rsidP="00510090">
            <w:pPr>
              <w:pStyle w:val="TAC"/>
              <w:rPr>
                <w:sz w:val="16"/>
                <w:szCs w:val="16"/>
              </w:rPr>
            </w:pPr>
            <w:r>
              <w:rPr>
                <w:sz w:val="16"/>
                <w:szCs w:val="16"/>
              </w:rPr>
              <w:t>2021-03</w:t>
            </w:r>
          </w:p>
        </w:tc>
        <w:tc>
          <w:tcPr>
            <w:tcW w:w="800" w:type="dxa"/>
            <w:shd w:val="solid" w:color="FFFFFF" w:fill="auto"/>
          </w:tcPr>
          <w:p w14:paraId="598D601C" w14:textId="7B7F8088" w:rsidR="00510090" w:rsidRDefault="00510090" w:rsidP="00510090">
            <w:pPr>
              <w:pStyle w:val="TAL"/>
              <w:rPr>
                <w:sz w:val="16"/>
                <w:szCs w:val="16"/>
              </w:rPr>
            </w:pPr>
            <w:r>
              <w:rPr>
                <w:sz w:val="16"/>
                <w:szCs w:val="16"/>
              </w:rPr>
              <w:t>SP#90E</w:t>
            </w:r>
          </w:p>
        </w:tc>
        <w:tc>
          <w:tcPr>
            <w:tcW w:w="1094" w:type="dxa"/>
            <w:shd w:val="solid" w:color="FFFFFF" w:fill="auto"/>
          </w:tcPr>
          <w:p w14:paraId="1FACFFF2" w14:textId="485D7B46" w:rsidR="00510090" w:rsidRDefault="00510090" w:rsidP="00510090">
            <w:pPr>
              <w:pStyle w:val="TAC"/>
              <w:rPr>
                <w:sz w:val="16"/>
                <w:szCs w:val="16"/>
              </w:rPr>
            </w:pPr>
            <w:r>
              <w:rPr>
                <w:sz w:val="16"/>
                <w:szCs w:val="16"/>
              </w:rPr>
              <w:t>SP-210070</w:t>
            </w:r>
          </w:p>
        </w:tc>
        <w:tc>
          <w:tcPr>
            <w:tcW w:w="567" w:type="dxa"/>
            <w:shd w:val="solid" w:color="FFFFFF" w:fill="auto"/>
          </w:tcPr>
          <w:p w14:paraId="4AE39E5C" w14:textId="3614B6B1" w:rsidR="00510090" w:rsidRDefault="00510090" w:rsidP="00510090">
            <w:pPr>
              <w:pStyle w:val="TAC"/>
              <w:rPr>
                <w:sz w:val="16"/>
                <w:szCs w:val="16"/>
              </w:rPr>
            </w:pPr>
            <w:r>
              <w:rPr>
                <w:sz w:val="16"/>
                <w:szCs w:val="16"/>
              </w:rPr>
              <w:t>0201</w:t>
            </w:r>
          </w:p>
        </w:tc>
        <w:tc>
          <w:tcPr>
            <w:tcW w:w="425" w:type="dxa"/>
            <w:shd w:val="solid" w:color="FFFFFF" w:fill="auto"/>
          </w:tcPr>
          <w:p w14:paraId="193F1926" w14:textId="58A33AE2" w:rsidR="00510090" w:rsidRDefault="00510090" w:rsidP="00510090">
            <w:pPr>
              <w:pStyle w:val="TAC"/>
              <w:rPr>
                <w:sz w:val="16"/>
                <w:szCs w:val="16"/>
              </w:rPr>
            </w:pPr>
            <w:r>
              <w:rPr>
                <w:sz w:val="16"/>
                <w:szCs w:val="16"/>
              </w:rPr>
              <w:t>1</w:t>
            </w:r>
          </w:p>
        </w:tc>
        <w:tc>
          <w:tcPr>
            <w:tcW w:w="425" w:type="dxa"/>
            <w:shd w:val="solid" w:color="FFFFFF" w:fill="auto"/>
          </w:tcPr>
          <w:p w14:paraId="24B48599" w14:textId="4A67D30F" w:rsidR="00510090" w:rsidRDefault="00510090" w:rsidP="00510090">
            <w:pPr>
              <w:pStyle w:val="TAC"/>
              <w:rPr>
                <w:sz w:val="16"/>
                <w:szCs w:val="16"/>
              </w:rPr>
            </w:pPr>
            <w:r>
              <w:rPr>
                <w:sz w:val="16"/>
                <w:szCs w:val="16"/>
              </w:rPr>
              <w:t>C</w:t>
            </w:r>
          </w:p>
        </w:tc>
        <w:tc>
          <w:tcPr>
            <w:tcW w:w="4820" w:type="dxa"/>
            <w:shd w:val="solid" w:color="FFFFFF" w:fill="auto"/>
          </w:tcPr>
          <w:p w14:paraId="3C75FA4D" w14:textId="2CB54722" w:rsidR="00510090" w:rsidRDefault="00510090" w:rsidP="00510090">
            <w:pPr>
              <w:pStyle w:val="TAL"/>
              <w:rPr>
                <w:sz w:val="16"/>
                <w:szCs w:val="16"/>
              </w:rPr>
            </w:pPr>
            <w:r>
              <w:rPr>
                <w:sz w:val="16"/>
                <w:szCs w:val="16"/>
              </w:rPr>
              <w:t>KI#4: Slice load level related network data analytics</w:t>
            </w:r>
          </w:p>
        </w:tc>
        <w:tc>
          <w:tcPr>
            <w:tcW w:w="708" w:type="dxa"/>
            <w:shd w:val="solid" w:color="FFFFFF" w:fill="auto"/>
          </w:tcPr>
          <w:p w14:paraId="15102CE6" w14:textId="6CC555C2" w:rsidR="00510090" w:rsidRDefault="00510090" w:rsidP="00510090">
            <w:pPr>
              <w:pStyle w:val="TAL"/>
              <w:jc w:val="center"/>
              <w:rPr>
                <w:b/>
                <w:bCs/>
                <w:sz w:val="16"/>
                <w:szCs w:val="16"/>
              </w:rPr>
            </w:pPr>
            <w:r>
              <w:rPr>
                <w:b/>
                <w:bCs/>
                <w:sz w:val="16"/>
                <w:szCs w:val="16"/>
              </w:rPr>
              <w:t>17.0.0</w:t>
            </w:r>
          </w:p>
        </w:tc>
      </w:tr>
      <w:tr w:rsidR="00510090" w:rsidRPr="005D2CF1" w14:paraId="2CC20E49" w14:textId="77777777" w:rsidTr="00B16F2C">
        <w:tc>
          <w:tcPr>
            <w:tcW w:w="800" w:type="dxa"/>
            <w:shd w:val="solid" w:color="FFFFFF" w:fill="auto"/>
          </w:tcPr>
          <w:p w14:paraId="212FC9F6" w14:textId="2BAAD6FE" w:rsidR="00510090" w:rsidRDefault="00510090" w:rsidP="00510090">
            <w:pPr>
              <w:pStyle w:val="TAC"/>
              <w:rPr>
                <w:sz w:val="16"/>
                <w:szCs w:val="16"/>
              </w:rPr>
            </w:pPr>
            <w:r>
              <w:rPr>
                <w:sz w:val="16"/>
                <w:szCs w:val="16"/>
              </w:rPr>
              <w:lastRenderedPageBreak/>
              <w:t>2021-03</w:t>
            </w:r>
          </w:p>
        </w:tc>
        <w:tc>
          <w:tcPr>
            <w:tcW w:w="800" w:type="dxa"/>
            <w:shd w:val="solid" w:color="FFFFFF" w:fill="auto"/>
          </w:tcPr>
          <w:p w14:paraId="4163A641" w14:textId="5406AB42" w:rsidR="00510090" w:rsidRDefault="00510090" w:rsidP="00510090">
            <w:pPr>
              <w:pStyle w:val="TAL"/>
              <w:rPr>
                <w:sz w:val="16"/>
                <w:szCs w:val="16"/>
              </w:rPr>
            </w:pPr>
            <w:r>
              <w:rPr>
                <w:sz w:val="16"/>
                <w:szCs w:val="16"/>
              </w:rPr>
              <w:t>SP#90E</w:t>
            </w:r>
          </w:p>
        </w:tc>
        <w:tc>
          <w:tcPr>
            <w:tcW w:w="1094" w:type="dxa"/>
            <w:shd w:val="solid" w:color="FFFFFF" w:fill="auto"/>
          </w:tcPr>
          <w:p w14:paraId="26EDD4D2" w14:textId="1070AFEB" w:rsidR="00510090" w:rsidRDefault="00510090" w:rsidP="00510090">
            <w:pPr>
              <w:pStyle w:val="TAC"/>
              <w:rPr>
                <w:sz w:val="16"/>
                <w:szCs w:val="16"/>
              </w:rPr>
            </w:pPr>
            <w:r>
              <w:rPr>
                <w:sz w:val="16"/>
                <w:szCs w:val="16"/>
              </w:rPr>
              <w:t>SP-210070</w:t>
            </w:r>
          </w:p>
        </w:tc>
        <w:tc>
          <w:tcPr>
            <w:tcW w:w="567" w:type="dxa"/>
            <w:shd w:val="solid" w:color="FFFFFF" w:fill="auto"/>
          </w:tcPr>
          <w:p w14:paraId="0D0A4187" w14:textId="506F498E" w:rsidR="00510090" w:rsidRDefault="00510090" w:rsidP="00510090">
            <w:pPr>
              <w:pStyle w:val="TAC"/>
              <w:rPr>
                <w:sz w:val="16"/>
                <w:szCs w:val="16"/>
              </w:rPr>
            </w:pPr>
            <w:r>
              <w:rPr>
                <w:sz w:val="16"/>
                <w:szCs w:val="16"/>
              </w:rPr>
              <w:t>0202</w:t>
            </w:r>
          </w:p>
        </w:tc>
        <w:tc>
          <w:tcPr>
            <w:tcW w:w="425" w:type="dxa"/>
            <w:shd w:val="solid" w:color="FFFFFF" w:fill="auto"/>
          </w:tcPr>
          <w:p w14:paraId="5D808539" w14:textId="4F43EE8B" w:rsidR="00510090" w:rsidRDefault="00510090" w:rsidP="00510090">
            <w:pPr>
              <w:pStyle w:val="TAC"/>
              <w:rPr>
                <w:sz w:val="16"/>
                <w:szCs w:val="16"/>
              </w:rPr>
            </w:pPr>
            <w:r>
              <w:rPr>
                <w:sz w:val="16"/>
                <w:szCs w:val="16"/>
              </w:rPr>
              <w:t>1</w:t>
            </w:r>
          </w:p>
        </w:tc>
        <w:tc>
          <w:tcPr>
            <w:tcW w:w="425" w:type="dxa"/>
            <w:shd w:val="solid" w:color="FFFFFF" w:fill="auto"/>
          </w:tcPr>
          <w:p w14:paraId="2683C9DA" w14:textId="6D85EE45" w:rsidR="00510090" w:rsidRDefault="00510090" w:rsidP="00510090">
            <w:pPr>
              <w:pStyle w:val="TAC"/>
              <w:rPr>
                <w:sz w:val="16"/>
                <w:szCs w:val="16"/>
              </w:rPr>
            </w:pPr>
            <w:r>
              <w:rPr>
                <w:sz w:val="16"/>
                <w:szCs w:val="16"/>
              </w:rPr>
              <w:t>C</w:t>
            </w:r>
          </w:p>
        </w:tc>
        <w:tc>
          <w:tcPr>
            <w:tcW w:w="4820" w:type="dxa"/>
            <w:shd w:val="solid" w:color="FFFFFF" w:fill="auto"/>
          </w:tcPr>
          <w:p w14:paraId="28E38A7C" w14:textId="598AAB20" w:rsidR="00510090" w:rsidRDefault="00510090" w:rsidP="00510090">
            <w:pPr>
              <w:pStyle w:val="TAL"/>
              <w:rPr>
                <w:sz w:val="16"/>
                <w:szCs w:val="16"/>
              </w:rPr>
            </w:pPr>
            <w:r>
              <w:rPr>
                <w:sz w:val="16"/>
                <w:szCs w:val="16"/>
              </w:rPr>
              <w:t>KI#4: Additional consumer NFs for service experience analytics</w:t>
            </w:r>
          </w:p>
        </w:tc>
        <w:tc>
          <w:tcPr>
            <w:tcW w:w="708" w:type="dxa"/>
            <w:shd w:val="solid" w:color="FFFFFF" w:fill="auto"/>
          </w:tcPr>
          <w:p w14:paraId="3C448C2A" w14:textId="0C77DDED" w:rsidR="00510090" w:rsidRDefault="00510090" w:rsidP="00510090">
            <w:pPr>
              <w:pStyle w:val="TAL"/>
              <w:jc w:val="center"/>
              <w:rPr>
                <w:b/>
                <w:bCs/>
                <w:sz w:val="16"/>
                <w:szCs w:val="16"/>
              </w:rPr>
            </w:pPr>
            <w:r>
              <w:rPr>
                <w:b/>
                <w:bCs/>
                <w:sz w:val="16"/>
                <w:szCs w:val="16"/>
              </w:rPr>
              <w:t>17.0.0</w:t>
            </w:r>
          </w:p>
        </w:tc>
      </w:tr>
      <w:tr w:rsidR="00510090" w:rsidRPr="005D2CF1" w14:paraId="681415D1" w14:textId="77777777" w:rsidTr="00B16F2C">
        <w:tc>
          <w:tcPr>
            <w:tcW w:w="800" w:type="dxa"/>
            <w:shd w:val="solid" w:color="FFFFFF" w:fill="auto"/>
          </w:tcPr>
          <w:p w14:paraId="1BC967B1" w14:textId="6595D18F" w:rsidR="00510090" w:rsidRDefault="00510090" w:rsidP="00510090">
            <w:pPr>
              <w:pStyle w:val="TAC"/>
              <w:rPr>
                <w:sz w:val="16"/>
                <w:szCs w:val="16"/>
              </w:rPr>
            </w:pPr>
            <w:r>
              <w:rPr>
                <w:sz w:val="16"/>
                <w:szCs w:val="16"/>
              </w:rPr>
              <w:t>2021-03</w:t>
            </w:r>
          </w:p>
        </w:tc>
        <w:tc>
          <w:tcPr>
            <w:tcW w:w="800" w:type="dxa"/>
            <w:shd w:val="solid" w:color="FFFFFF" w:fill="auto"/>
          </w:tcPr>
          <w:p w14:paraId="189BC0F4" w14:textId="3F954499" w:rsidR="00510090" w:rsidRDefault="00510090" w:rsidP="00510090">
            <w:pPr>
              <w:pStyle w:val="TAL"/>
              <w:rPr>
                <w:sz w:val="16"/>
                <w:szCs w:val="16"/>
              </w:rPr>
            </w:pPr>
            <w:r>
              <w:rPr>
                <w:sz w:val="16"/>
                <w:szCs w:val="16"/>
              </w:rPr>
              <w:t>SP#90E</w:t>
            </w:r>
          </w:p>
        </w:tc>
        <w:tc>
          <w:tcPr>
            <w:tcW w:w="1094" w:type="dxa"/>
            <w:shd w:val="solid" w:color="FFFFFF" w:fill="auto"/>
          </w:tcPr>
          <w:p w14:paraId="2A460757" w14:textId="22F0D8FD" w:rsidR="00510090" w:rsidRDefault="00510090" w:rsidP="00510090">
            <w:pPr>
              <w:pStyle w:val="TAC"/>
              <w:rPr>
                <w:sz w:val="16"/>
                <w:szCs w:val="16"/>
              </w:rPr>
            </w:pPr>
            <w:r>
              <w:rPr>
                <w:sz w:val="16"/>
                <w:szCs w:val="16"/>
              </w:rPr>
              <w:t>SP-210070</w:t>
            </w:r>
          </w:p>
        </w:tc>
        <w:tc>
          <w:tcPr>
            <w:tcW w:w="567" w:type="dxa"/>
            <w:shd w:val="solid" w:color="FFFFFF" w:fill="auto"/>
          </w:tcPr>
          <w:p w14:paraId="5B945F02" w14:textId="39663E9F" w:rsidR="00510090" w:rsidRDefault="00510090" w:rsidP="00510090">
            <w:pPr>
              <w:pStyle w:val="TAC"/>
              <w:rPr>
                <w:sz w:val="16"/>
                <w:szCs w:val="16"/>
              </w:rPr>
            </w:pPr>
            <w:r>
              <w:rPr>
                <w:sz w:val="16"/>
                <w:szCs w:val="16"/>
              </w:rPr>
              <w:t>0203</w:t>
            </w:r>
          </w:p>
        </w:tc>
        <w:tc>
          <w:tcPr>
            <w:tcW w:w="425" w:type="dxa"/>
            <w:shd w:val="solid" w:color="FFFFFF" w:fill="auto"/>
          </w:tcPr>
          <w:p w14:paraId="660DB7BA" w14:textId="38F4E3D3" w:rsidR="00510090" w:rsidRDefault="00510090" w:rsidP="00510090">
            <w:pPr>
              <w:pStyle w:val="TAC"/>
              <w:rPr>
                <w:sz w:val="16"/>
                <w:szCs w:val="16"/>
              </w:rPr>
            </w:pPr>
            <w:r>
              <w:rPr>
                <w:sz w:val="16"/>
                <w:szCs w:val="16"/>
              </w:rPr>
              <w:t>1</w:t>
            </w:r>
          </w:p>
        </w:tc>
        <w:tc>
          <w:tcPr>
            <w:tcW w:w="425" w:type="dxa"/>
            <w:shd w:val="solid" w:color="FFFFFF" w:fill="auto"/>
          </w:tcPr>
          <w:p w14:paraId="374E38E8" w14:textId="7322DB65" w:rsidR="00510090" w:rsidRDefault="00510090" w:rsidP="00510090">
            <w:pPr>
              <w:pStyle w:val="TAC"/>
              <w:rPr>
                <w:sz w:val="16"/>
                <w:szCs w:val="16"/>
              </w:rPr>
            </w:pPr>
            <w:r>
              <w:rPr>
                <w:sz w:val="16"/>
                <w:szCs w:val="16"/>
              </w:rPr>
              <w:t>C</w:t>
            </w:r>
          </w:p>
        </w:tc>
        <w:tc>
          <w:tcPr>
            <w:tcW w:w="4820" w:type="dxa"/>
            <w:shd w:val="solid" w:color="FFFFFF" w:fill="auto"/>
          </w:tcPr>
          <w:p w14:paraId="4EE9EA0E" w14:textId="24FF984A" w:rsidR="00510090" w:rsidRDefault="00510090" w:rsidP="00510090">
            <w:pPr>
              <w:pStyle w:val="TAL"/>
              <w:rPr>
                <w:sz w:val="16"/>
                <w:szCs w:val="16"/>
              </w:rPr>
            </w:pPr>
            <w:r>
              <w:rPr>
                <w:sz w:val="16"/>
                <w:szCs w:val="16"/>
              </w:rPr>
              <w:t>Network slice information from OAM</w:t>
            </w:r>
          </w:p>
        </w:tc>
        <w:tc>
          <w:tcPr>
            <w:tcW w:w="708" w:type="dxa"/>
            <w:shd w:val="solid" w:color="FFFFFF" w:fill="auto"/>
          </w:tcPr>
          <w:p w14:paraId="7EC509C0" w14:textId="24D75146" w:rsidR="00510090" w:rsidRDefault="00510090" w:rsidP="00510090">
            <w:pPr>
              <w:pStyle w:val="TAL"/>
              <w:jc w:val="center"/>
              <w:rPr>
                <w:b/>
                <w:bCs/>
                <w:sz w:val="16"/>
                <w:szCs w:val="16"/>
              </w:rPr>
            </w:pPr>
            <w:r>
              <w:rPr>
                <w:b/>
                <w:bCs/>
                <w:sz w:val="16"/>
                <w:szCs w:val="16"/>
              </w:rPr>
              <w:t>17.0.0</w:t>
            </w:r>
          </w:p>
        </w:tc>
      </w:tr>
      <w:tr w:rsidR="00510090" w:rsidRPr="005D2CF1" w14:paraId="70D126C3" w14:textId="77777777" w:rsidTr="00B16F2C">
        <w:tc>
          <w:tcPr>
            <w:tcW w:w="800" w:type="dxa"/>
            <w:shd w:val="solid" w:color="FFFFFF" w:fill="auto"/>
          </w:tcPr>
          <w:p w14:paraId="23D036B8" w14:textId="22C8F762" w:rsidR="00510090" w:rsidRDefault="00510090" w:rsidP="00510090">
            <w:pPr>
              <w:pStyle w:val="TAC"/>
              <w:rPr>
                <w:sz w:val="16"/>
                <w:szCs w:val="16"/>
              </w:rPr>
            </w:pPr>
            <w:r>
              <w:rPr>
                <w:sz w:val="16"/>
                <w:szCs w:val="16"/>
              </w:rPr>
              <w:t>2021-03</w:t>
            </w:r>
          </w:p>
        </w:tc>
        <w:tc>
          <w:tcPr>
            <w:tcW w:w="800" w:type="dxa"/>
            <w:shd w:val="solid" w:color="FFFFFF" w:fill="auto"/>
          </w:tcPr>
          <w:p w14:paraId="05CFFE77" w14:textId="12C73DDA" w:rsidR="00510090" w:rsidRDefault="00510090" w:rsidP="00510090">
            <w:pPr>
              <w:pStyle w:val="TAL"/>
              <w:rPr>
                <w:sz w:val="16"/>
                <w:szCs w:val="16"/>
              </w:rPr>
            </w:pPr>
            <w:r>
              <w:rPr>
                <w:sz w:val="16"/>
                <w:szCs w:val="16"/>
              </w:rPr>
              <w:t>SP#90E</w:t>
            </w:r>
          </w:p>
        </w:tc>
        <w:tc>
          <w:tcPr>
            <w:tcW w:w="1094" w:type="dxa"/>
            <w:shd w:val="solid" w:color="FFFFFF" w:fill="auto"/>
          </w:tcPr>
          <w:p w14:paraId="1761C65B" w14:textId="4A1F326E" w:rsidR="00510090" w:rsidRDefault="00510090" w:rsidP="00510090">
            <w:pPr>
              <w:pStyle w:val="TAC"/>
              <w:rPr>
                <w:sz w:val="16"/>
                <w:szCs w:val="16"/>
              </w:rPr>
            </w:pPr>
            <w:r>
              <w:rPr>
                <w:sz w:val="16"/>
                <w:szCs w:val="16"/>
              </w:rPr>
              <w:t>SP-210070</w:t>
            </w:r>
          </w:p>
        </w:tc>
        <w:tc>
          <w:tcPr>
            <w:tcW w:w="567" w:type="dxa"/>
            <w:shd w:val="solid" w:color="FFFFFF" w:fill="auto"/>
          </w:tcPr>
          <w:p w14:paraId="1D0345D9" w14:textId="462FEE67" w:rsidR="00510090" w:rsidRDefault="00510090" w:rsidP="00510090">
            <w:pPr>
              <w:pStyle w:val="TAC"/>
              <w:rPr>
                <w:sz w:val="16"/>
                <w:szCs w:val="16"/>
              </w:rPr>
            </w:pPr>
            <w:r>
              <w:rPr>
                <w:sz w:val="16"/>
                <w:szCs w:val="16"/>
              </w:rPr>
              <w:t>0204</w:t>
            </w:r>
          </w:p>
        </w:tc>
        <w:tc>
          <w:tcPr>
            <w:tcW w:w="425" w:type="dxa"/>
            <w:shd w:val="solid" w:color="FFFFFF" w:fill="auto"/>
          </w:tcPr>
          <w:p w14:paraId="219B5B2E" w14:textId="385CEF35" w:rsidR="00510090" w:rsidRDefault="00510090" w:rsidP="00510090">
            <w:pPr>
              <w:pStyle w:val="TAC"/>
              <w:rPr>
                <w:sz w:val="16"/>
                <w:szCs w:val="16"/>
              </w:rPr>
            </w:pPr>
            <w:r>
              <w:rPr>
                <w:sz w:val="16"/>
                <w:szCs w:val="16"/>
              </w:rPr>
              <w:t>1</w:t>
            </w:r>
          </w:p>
        </w:tc>
        <w:tc>
          <w:tcPr>
            <w:tcW w:w="425" w:type="dxa"/>
            <w:shd w:val="solid" w:color="FFFFFF" w:fill="auto"/>
          </w:tcPr>
          <w:p w14:paraId="6005BE86" w14:textId="370266B1" w:rsidR="00510090" w:rsidRDefault="00510090" w:rsidP="00510090">
            <w:pPr>
              <w:pStyle w:val="TAC"/>
              <w:rPr>
                <w:sz w:val="16"/>
                <w:szCs w:val="16"/>
              </w:rPr>
            </w:pPr>
            <w:r>
              <w:rPr>
                <w:sz w:val="16"/>
                <w:szCs w:val="16"/>
              </w:rPr>
              <w:t>C</w:t>
            </w:r>
          </w:p>
        </w:tc>
        <w:tc>
          <w:tcPr>
            <w:tcW w:w="4820" w:type="dxa"/>
            <w:shd w:val="solid" w:color="FFFFFF" w:fill="auto"/>
          </w:tcPr>
          <w:p w14:paraId="576B15D3" w14:textId="606B9146" w:rsidR="00510090" w:rsidRDefault="00510090" w:rsidP="00510090">
            <w:pPr>
              <w:pStyle w:val="TAL"/>
              <w:rPr>
                <w:sz w:val="16"/>
                <w:szCs w:val="16"/>
              </w:rPr>
            </w:pPr>
            <w:r>
              <w:rPr>
                <w:sz w:val="16"/>
                <w:szCs w:val="16"/>
              </w:rPr>
              <w:t>UE Communication analytics updates for user plane optimization</w:t>
            </w:r>
          </w:p>
        </w:tc>
        <w:tc>
          <w:tcPr>
            <w:tcW w:w="708" w:type="dxa"/>
            <w:shd w:val="solid" w:color="FFFFFF" w:fill="auto"/>
          </w:tcPr>
          <w:p w14:paraId="42311A77" w14:textId="6A798A1C" w:rsidR="00510090" w:rsidRDefault="00510090" w:rsidP="00510090">
            <w:pPr>
              <w:pStyle w:val="TAL"/>
              <w:jc w:val="center"/>
              <w:rPr>
                <w:b/>
                <w:bCs/>
                <w:sz w:val="16"/>
                <w:szCs w:val="16"/>
              </w:rPr>
            </w:pPr>
            <w:r>
              <w:rPr>
                <w:b/>
                <w:bCs/>
                <w:sz w:val="16"/>
                <w:szCs w:val="16"/>
              </w:rPr>
              <w:t>17.0.0</w:t>
            </w:r>
          </w:p>
        </w:tc>
      </w:tr>
      <w:tr w:rsidR="00C75A6F" w:rsidRPr="005D2CF1" w14:paraId="0E6E5C71" w14:textId="77777777" w:rsidTr="00B16F2C">
        <w:tc>
          <w:tcPr>
            <w:tcW w:w="800" w:type="dxa"/>
            <w:shd w:val="solid" w:color="FFFFFF" w:fill="auto"/>
          </w:tcPr>
          <w:p w14:paraId="7C2055DB" w14:textId="3ADD04A3" w:rsidR="00C75A6F" w:rsidRDefault="00C75A6F" w:rsidP="00C75A6F">
            <w:pPr>
              <w:pStyle w:val="TAC"/>
              <w:rPr>
                <w:sz w:val="16"/>
                <w:szCs w:val="16"/>
              </w:rPr>
            </w:pPr>
            <w:r>
              <w:rPr>
                <w:sz w:val="16"/>
                <w:szCs w:val="16"/>
              </w:rPr>
              <w:t>2021-03</w:t>
            </w:r>
          </w:p>
        </w:tc>
        <w:tc>
          <w:tcPr>
            <w:tcW w:w="800" w:type="dxa"/>
            <w:shd w:val="solid" w:color="FFFFFF" w:fill="auto"/>
          </w:tcPr>
          <w:p w14:paraId="7F8ABD66" w14:textId="4C07B3C9" w:rsidR="00C75A6F" w:rsidRDefault="00C75A6F" w:rsidP="00C75A6F">
            <w:pPr>
              <w:pStyle w:val="TAL"/>
              <w:rPr>
                <w:sz w:val="16"/>
                <w:szCs w:val="16"/>
              </w:rPr>
            </w:pPr>
            <w:r>
              <w:rPr>
                <w:sz w:val="16"/>
                <w:szCs w:val="16"/>
              </w:rPr>
              <w:t>SP#90E</w:t>
            </w:r>
          </w:p>
        </w:tc>
        <w:tc>
          <w:tcPr>
            <w:tcW w:w="1094" w:type="dxa"/>
            <w:shd w:val="solid" w:color="FFFFFF" w:fill="auto"/>
          </w:tcPr>
          <w:p w14:paraId="0890E23A" w14:textId="3E6E2837" w:rsidR="00C75A6F" w:rsidRDefault="00C75A6F" w:rsidP="00C75A6F">
            <w:pPr>
              <w:pStyle w:val="TAC"/>
              <w:rPr>
                <w:sz w:val="16"/>
                <w:szCs w:val="16"/>
              </w:rPr>
            </w:pPr>
            <w:r>
              <w:rPr>
                <w:sz w:val="16"/>
                <w:szCs w:val="16"/>
              </w:rPr>
              <w:t>SP-210070</w:t>
            </w:r>
          </w:p>
        </w:tc>
        <w:tc>
          <w:tcPr>
            <w:tcW w:w="567" w:type="dxa"/>
            <w:shd w:val="solid" w:color="FFFFFF" w:fill="auto"/>
          </w:tcPr>
          <w:p w14:paraId="39437B66" w14:textId="29E825CC" w:rsidR="00C75A6F" w:rsidRDefault="00C75A6F" w:rsidP="00C75A6F">
            <w:pPr>
              <w:pStyle w:val="TAC"/>
              <w:rPr>
                <w:sz w:val="16"/>
                <w:szCs w:val="16"/>
              </w:rPr>
            </w:pPr>
            <w:r>
              <w:rPr>
                <w:sz w:val="16"/>
                <w:szCs w:val="16"/>
              </w:rPr>
              <w:t>0205</w:t>
            </w:r>
          </w:p>
        </w:tc>
        <w:tc>
          <w:tcPr>
            <w:tcW w:w="425" w:type="dxa"/>
            <w:shd w:val="solid" w:color="FFFFFF" w:fill="auto"/>
          </w:tcPr>
          <w:p w14:paraId="6CE1D7F6" w14:textId="4E082F22" w:rsidR="00C75A6F" w:rsidRDefault="00C75A6F" w:rsidP="00C75A6F">
            <w:pPr>
              <w:pStyle w:val="TAC"/>
              <w:rPr>
                <w:sz w:val="16"/>
                <w:szCs w:val="16"/>
              </w:rPr>
            </w:pPr>
            <w:r>
              <w:rPr>
                <w:sz w:val="16"/>
                <w:szCs w:val="16"/>
              </w:rPr>
              <w:t>1</w:t>
            </w:r>
          </w:p>
        </w:tc>
        <w:tc>
          <w:tcPr>
            <w:tcW w:w="425" w:type="dxa"/>
            <w:shd w:val="solid" w:color="FFFFFF" w:fill="auto"/>
          </w:tcPr>
          <w:p w14:paraId="2F26E564" w14:textId="7DBB76E8" w:rsidR="00C75A6F" w:rsidRDefault="00C75A6F" w:rsidP="00C75A6F">
            <w:pPr>
              <w:pStyle w:val="TAC"/>
              <w:rPr>
                <w:sz w:val="16"/>
                <w:szCs w:val="16"/>
              </w:rPr>
            </w:pPr>
            <w:r>
              <w:rPr>
                <w:sz w:val="16"/>
                <w:szCs w:val="16"/>
              </w:rPr>
              <w:t>B</w:t>
            </w:r>
          </w:p>
        </w:tc>
        <w:tc>
          <w:tcPr>
            <w:tcW w:w="4820" w:type="dxa"/>
            <w:shd w:val="solid" w:color="FFFFFF" w:fill="auto"/>
          </w:tcPr>
          <w:p w14:paraId="023AEBE6" w14:textId="37B1C552" w:rsidR="00C75A6F" w:rsidRDefault="00C75A6F" w:rsidP="00C75A6F">
            <w:pPr>
              <w:pStyle w:val="TAL"/>
              <w:rPr>
                <w:sz w:val="16"/>
                <w:szCs w:val="16"/>
              </w:rPr>
            </w:pPr>
            <w:r>
              <w:rPr>
                <w:sz w:val="16"/>
                <w:szCs w:val="16"/>
              </w:rPr>
              <w:t>NWDAF decomposition</w:t>
            </w:r>
          </w:p>
        </w:tc>
        <w:tc>
          <w:tcPr>
            <w:tcW w:w="708" w:type="dxa"/>
            <w:shd w:val="solid" w:color="FFFFFF" w:fill="auto"/>
          </w:tcPr>
          <w:p w14:paraId="29787D5F" w14:textId="30A70F31" w:rsidR="00C75A6F" w:rsidRDefault="00C75A6F" w:rsidP="00C75A6F">
            <w:pPr>
              <w:pStyle w:val="TAL"/>
              <w:jc w:val="center"/>
              <w:rPr>
                <w:b/>
                <w:bCs/>
                <w:sz w:val="16"/>
                <w:szCs w:val="16"/>
              </w:rPr>
            </w:pPr>
            <w:r>
              <w:rPr>
                <w:b/>
                <w:bCs/>
                <w:sz w:val="16"/>
                <w:szCs w:val="16"/>
              </w:rPr>
              <w:t>17.0.0</w:t>
            </w:r>
          </w:p>
        </w:tc>
      </w:tr>
      <w:tr w:rsidR="00C75A6F" w:rsidRPr="005D2CF1" w14:paraId="70C89676" w14:textId="77777777" w:rsidTr="00B16F2C">
        <w:tc>
          <w:tcPr>
            <w:tcW w:w="800" w:type="dxa"/>
            <w:shd w:val="solid" w:color="FFFFFF" w:fill="auto"/>
          </w:tcPr>
          <w:p w14:paraId="11A3C426" w14:textId="5A4118C3" w:rsidR="00C75A6F" w:rsidRDefault="00C75A6F" w:rsidP="00C75A6F">
            <w:pPr>
              <w:pStyle w:val="TAC"/>
              <w:rPr>
                <w:sz w:val="16"/>
                <w:szCs w:val="16"/>
              </w:rPr>
            </w:pPr>
            <w:r>
              <w:rPr>
                <w:sz w:val="16"/>
                <w:szCs w:val="16"/>
              </w:rPr>
              <w:t>2021-03</w:t>
            </w:r>
          </w:p>
        </w:tc>
        <w:tc>
          <w:tcPr>
            <w:tcW w:w="800" w:type="dxa"/>
            <w:shd w:val="solid" w:color="FFFFFF" w:fill="auto"/>
          </w:tcPr>
          <w:p w14:paraId="52A8905D" w14:textId="0E5FE043" w:rsidR="00C75A6F" w:rsidRDefault="00C75A6F" w:rsidP="00C75A6F">
            <w:pPr>
              <w:pStyle w:val="TAL"/>
              <w:rPr>
                <w:sz w:val="16"/>
                <w:szCs w:val="16"/>
              </w:rPr>
            </w:pPr>
            <w:r>
              <w:rPr>
                <w:sz w:val="16"/>
                <w:szCs w:val="16"/>
              </w:rPr>
              <w:t>SP#90E</w:t>
            </w:r>
          </w:p>
        </w:tc>
        <w:tc>
          <w:tcPr>
            <w:tcW w:w="1094" w:type="dxa"/>
            <w:shd w:val="solid" w:color="FFFFFF" w:fill="auto"/>
          </w:tcPr>
          <w:p w14:paraId="27B72038" w14:textId="58AFF6B0" w:rsidR="00C75A6F" w:rsidRDefault="00C75A6F" w:rsidP="00C75A6F">
            <w:pPr>
              <w:pStyle w:val="TAC"/>
              <w:rPr>
                <w:sz w:val="16"/>
                <w:szCs w:val="16"/>
              </w:rPr>
            </w:pPr>
            <w:r>
              <w:rPr>
                <w:sz w:val="16"/>
                <w:szCs w:val="16"/>
              </w:rPr>
              <w:t>SP-210070</w:t>
            </w:r>
          </w:p>
        </w:tc>
        <w:tc>
          <w:tcPr>
            <w:tcW w:w="567" w:type="dxa"/>
            <w:shd w:val="solid" w:color="FFFFFF" w:fill="auto"/>
          </w:tcPr>
          <w:p w14:paraId="375BD56B" w14:textId="3DFA0989" w:rsidR="00C75A6F" w:rsidRDefault="00C75A6F" w:rsidP="00C75A6F">
            <w:pPr>
              <w:pStyle w:val="TAC"/>
              <w:rPr>
                <w:sz w:val="16"/>
                <w:szCs w:val="16"/>
              </w:rPr>
            </w:pPr>
            <w:r>
              <w:rPr>
                <w:sz w:val="16"/>
                <w:szCs w:val="16"/>
              </w:rPr>
              <w:t>0206</w:t>
            </w:r>
          </w:p>
        </w:tc>
        <w:tc>
          <w:tcPr>
            <w:tcW w:w="425" w:type="dxa"/>
            <w:shd w:val="solid" w:color="FFFFFF" w:fill="auto"/>
          </w:tcPr>
          <w:p w14:paraId="591731E0" w14:textId="607BA48E" w:rsidR="00C75A6F" w:rsidRDefault="00C75A6F" w:rsidP="00C75A6F">
            <w:pPr>
              <w:pStyle w:val="TAC"/>
              <w:rPr>
                <w:sz w:val="16"/>
                <w:szCs w:val="16"/>
              </w:rPr>
            </w:pPr>
            <w:r>
              <w:rPr>
                <w:sz w:val="16"/>
                <w:szCs w:val="16"/>
              </w:rPr>
              <w:t>1</w:t>
            </w:r>
          </w:p>
        </w:tc>
        <w:tc>
          <w:tcPr>
            <w:tcW w:w="425" w:type="dxa"/>
            <w:shd w:val="solid" w:color="FFFFFF" w:fill="auto"/>
          </w:tcPr>
          <w:p w14:paraId="69E14D91" w14:textId="6CF2A3DF" w:rsidR="00C75A6F" w:rsidRDefault="00C75A6F" w:rsidP="00C75A6F">
            <w:pPr>
              <w:pStyle w:val="TAC"/>
              <w:rPr>
                <w:sz w:val="16"/>
                <w:szCs w:val="16"/>
              </w:rPr>
            </w:pPr>
            <w:r>
              <w:rPr>
                <w:sz w:val="16"/>
                <w:szCs w:val="16"/>
              </w:rPr>
              <w:t>B</w:t>
            </w:r>
          </w:p>
        </w:tc>
        <w:tc>
          <w:tcPr>
            <w:tcW w:w="4820" w:type="dxa"/>
            <w:shd w:val="solid" w:color="FFFFFF" w:fill="auto"/>
          </w:tcPr>
          <w:p w14:paraId="0369A2CC" w14:textId="24DBACA1" w:rsidR="00C75A6F" w:rsidRDefault="00C75A6F" w:rsidP="00C75A6F">
            <w:pPr>
              <w:pStyle w:val="TAL"/>
              <w:rPr>
                <w:sz w:val="16"/>
                <w:szCs w:val="16"/>
              </w:rPr>
            </w:pPr>
            <w:r>
              <w:rPr>
                <w:sz w:val="16"/>
                <w:szCs w:val="16"/>
              </w:rPr>
              <w:t>NWDAF - Data repository function</w:t>
            </w:r>
          </w:p>
        </w:tc>
        <w:tc>
          <w:tcPr>
            <w:tcW w:w="708" w:type="dxa"/>
            <w:shd w:val="solid" w:color="FFFFFF" w:fill="auto"/>
          </w:tcPr>
          <w:p w14:paraId="06972DE6" w14:textId="6831A525" w:rsidR="00C75A6F" w:rsidRDefault="00C75A6F" w:rsidP="00C75A6F">
            <w:pPr>
              <w:pStyle w:val="TAL"/>
              <w:jc w:val="center"/>
              <w:rPr>
                <w:b/>
                <w:bCs/>
                <w:sz w:val="16"/>
                <w:szCs w:val="16"/>
              </w:rPr>
            </w:pPr>
            <w:r>
              <w:rPr>
                <w:b/>
                <w:bCs/>
                <w:sz w:val="16"/>
                <w:szCs w:val="16"/>
              </w:rPr>
              <w:t>17.0.0</w:t>
            </w:r>
          </w:p>
        </w:tc>
      </w:tr>
      <w:tr w:rsidR="00C75A6F" w:rsidRPr="005D2CF1" w14:paraId="0914B709" w14:textId="77777777" w:rsidTr="00B16F2C">
        <w:tc>
          <w:tcPr>
            <w:tcW w:w="800" w:type="dxa"/>
            <w:shd w:val="solid" w:color="FFFFFF" w:fill="auto"/>
          </w:tcPr>
          <w:p w14:paraId="04D11B25" w14:textId="7ABE87BE" w:rsidR="00C75A6F" w:rsidRDefault="00C75A6F" w:rsidP="00C75A6F">
            <w:pPr>
              <w:pStyle w:val="TAC"/>
              <w:rPr>
                <w:sz w:val="16"/>
                <w:szCs w:val="16"/>
              </w:rPr>
            </w:pPr>
            <w:r>
              <w:rPr>
                <w:sz w:val="16"/>
                <w:szCs w:val="16"/>
              </w:rPr>
              <w:t>2021-03</w:t>
            </w:r>
          </w:p>
        </w:tc>
        <w:tc>
          <w:tcPr>
            <w:tcW w:w="800" w:type="dxa"/>
            <w:shd w:val="solid" w:color="FFFFFF" w:fill="auto"/>
          </w:tcPr>
          <w:p w14:paraId="650B1E07" w14:textId="7A6A7C0E" w:rsidR="00C75A6F" w:rsidRDefault="00C75A6F" w:rsidP="00C75A6F">
            <w:pPr>
              <w:pStyle w:val="TAL"/>
              <w:rPr>
                <w:sz w:val="16"/>
                <w:szCs w:val="16"/>
              </w:rPr>
            </w:pPr>
            <w:r>
              <w:rPr>
                <w:sz w:val="16"/>
                <w:szCs w:val="16"/>
              </w:rPr>
              <w:t>SP#90E</w:t>
            </w:r>
          </w:p>
        </w:tc>
        <w:tc>
          <w:tcPr>
            <w:tcW w:w="1094" w:type="dxa"/>
            <w:shd w:val="solid" w:color="FFFFFF" w:fill="auto"/>
          </w:tcPr>
          <w:p w14:paraId="768BDD3A" w14:textId="6AB316E1" w:rsidR="00C75A6F" w:rsidRDefault="00C75A6F" w:rsidP="00C75A6F">
            <w:pPr>
              <w:pStyle w:val="TAC"/>
              <w:rPr>
                <w:sz w:val="16"/>
                <w:szCs w:val="16"/>
              </w:rPr>
            </w:pPr>
            <w:r>
              <w:rPr>
                <w:sz w:val="16"/>
                <w:szCs w:val="16"/>
              </w:rPr>
              <w:t>SP-210070</w:t>
            </w:r>
          </w:p>
        </w:tc>
        <w:tc>
          <w:tcPr>
            <w:tcW w:w="567" w:type="dxa"/>
            <w:shd w:val="solid" w:color="FFFFFF" w:fill="auto"/>
          </w:tcPr>
          <w:p w14:paraId="6EB30429" w14:textId="79F6AF2A" w:rsidR="00C75A6F" w:rsidRDefault="00C75A6F" w:rsidP="00C75A6F">
            <w:pPr>
              <w:pStyle w:val="TAC"/>
              <w:rPr>
                <w:sz w:val="16"/>
                <w:szCs w:val="16"/>
              </w:rPr>
            </w:pPr>
            <w:r>
              <w:rPr>
                <w:sz w:val="16"/>
                <w:szCs w:val="16"/>
              </w:rPr>
              <w:t>0207</w:t>
            </w:r>
          </w:p>
        </w:tc>
        <w:tc>
          <w:tcPr>
            <w:tcW w:w="425" w:type="dxa"/>
            <w:shd w:val="solid" w:color="FFFFFF" w:fill="auto"/>
          </w:tcPr>
          <w:p w14:paraId="64B3901B" w14:textId="3EA14395" w:rsidR="00C75A6F" w:rsidRDefault="00C75A6F" w:rsidP="00C75A6F">
            <w:pPr>
              <w:pStyle w:val="TAC"/>
              <w:rPr>
                <w:sz w:val="16"/>
                <w:szCs w:val="16"/>
              </w:rPr>
            </w:pPr>
            <w:r>
              <w:rPr>
                <w:sz w:val="16"/>
                <w:szCs w:val="16"/>
              </w:rPr>
              <w:t>1</w:t>
            </w:r>
          </w:p>
        </w:tc>
        <w:tc>
          <w:tcPr>
            <w:tcW w:w="425" w:type="dxa"/>
            <w:shd w:val="solid" w:color="FFFFFF" w:fill="auto"/>
          </w:tcPr>
          <w:p w14:paraId="57AC3559" w14:textId="69120060" w:rsidR="00C75A6F" w:rsidRDefault="00C75A6F" w:rsidP="00C75A6F">
            <w:pPr>
              <w:pStyle w:val="TAC"/>
              <w:rPr>
                <w:sz w:val="16"/>
                <w:szCs w:val="16"/>
              </w:rPr>
            </w:pPr>
            <w:r>
              <w:rPr>
                <w:sz w:val="16"/>
                <w:szCs w:val="16"/>
              </w:rPr>
              <w:t>B</w:t>
            </w:r>
          </w:p>
        </w:tc>
        <w:tc>
          <w:tcPr>
            <w:tcW w:w="4820" w:type="dxa"/>
            <w:shd w:val="solid" w:color="FFFFFF" w:fill="auto"/>
          </w:tcPr>
          <w:p w14:paraId="0487737F" w14:textId="4944DC93" w:rsidR="00C75A6F" w:rsidRDefault="00C75A6F" w:rsidP="00C75A6F">
            <w:pPr>
              <w:pStyle w:val="TAL"/>
              <w:rPr>
                <w:sz w:val="16"/>
                <w:szCs w:val="16"/>
              </w:rPr>
            </w:pPr>
            <w:r>
              <w:rPr>
                <w:sz w:val="16"/>
                <w:szCs w:val="16"/>
              </w:rPr>
              <w:t>Procedure for Multiple NWDAF Analytics aggregation</w:t>
            </w:r>
          </w:p>
        </w:tc>
        <w:tc>
          <w:tcPr>
            <w:tcW w:w="708" w:type="dxa"/>
            <w:shd w:val="solid" w:color="FFFFFF" w:fill="auto"/>
          </w:tcPr>
          <w:p w14:paraId="5B6692A5" w14:textId="41883895" w:rsidR="00C75A6F" w:rsidRDefault="00C75A6F" w:rsidP="00C75A6F">
            <w:pPr>
              <w:pStyle w:val="TAL"/>
              <w:jc w:val="center"/>
              <w:rPr>
                <w:b/>
                <w:bCs/>
                <w:sz w:val="16"/>
                <w:szCs w:val="16"/>
              </w:rPr>
            </w:pPr>
            <w:r>
              <w:rPr>
                <w:b/>
                <w:bCs/>
                <w:sz w:val="16"/>
                <w:szCs w:val="16"/>
              </w:rPr>
              <w:t>17.0.0</w:t>
            </w:r>
          </w:p>
        </w:tc>
      </w:tr>
      <w:tr w:rsidR="00C75A6F" w:rsidRPr="005D2CF1" w14:paraId="2179BBA0" w14:textId="77777777" w:rsidTr="00B16F2C">
        <w:tc>
          <w:tcPr>
            <w:tcW w:w="800" w:type="dxa"/>
            <w:shd w:val="solid" w:color="FFFFFF" w:fill="auto"/>
          </w:tcPr>
          <w:p w14:paraId="734386D0" w14:textId="561FBD6B" w:rsidR="00C75A6F" w:rsidRDefault="00C75A6F" w:rsidP="00C75A6F">
            <w:pPr>
              <w:pStyle w:val="TAC"/>
              <w:rPr>
                <w:sz w:val="16"/>
                <w:szCs w:val="16"/>
              </w:rPr>
            </w:pPr>
            <w:r>
              <w:rPr>
                <w:sz w:val="16"/>
                <w:szCs w:val="16"/>
              </w:rPr>
              <w:t>2021-03</w:t>
            </w:r>
          </w:p>
        </w:tc>
        <w:tc>
          <w:tcPr>
            <w:tcW w:w="800" w:type="dxa"/>
            <w:shd w:val="solid" w:color="FFFFFF" w:fill="auto"/>
          </w:tcPr>
          <w:p w14:paraId="0097C0E5" w14:textId="1AB298FA" w:rsidR="00C75A6F" w:rsidRDefault="00C75A6F" w:rsidP="00C75A6F">
            <w:pPr>
              <w:pStyle w:val="TAL"/>
              <w:rPr>
                <w:sz w:val="16"/>
                <w:szCs w:val="16"/>
              </w:rPr>
            </w:pPr>
            <w:r>
              <w:rPr>
                <w:sz w:val="16"/>
                <w:szCs w:val="16"/>
              </w:rPr>
              <w:t>SP#90E</w:t>
            </w:r>
          </w:p>
        </w:tc>
        <w:tc>
          <w:tcPr>
            <w:tcW w:w="1094" w:type="dxa"/>
            <w:shd w:val="solid" w:color="FFFFFF" w:fill="auto"/>
          </w:tcPr>
          <w:p w14:paraId="58CFB0E3" w14:textId="3812B23D" w:rsidR="00C75A6F" w:rsidRDefault="00C75A6F" w:rsidP="00C75A6F">
            <w:pPr>
              <w:pStyle w:val="TAC"/>
              <w:rPr>
                <w:sz w:val="16"/>
                <w:szCs w:val="16"/>
              </w:rPr>
            </w:pPr>
            <w:r>
              <w:rPr>
                <w:sz w:val="16"/>
                <w:szCs w:val="16"/>
              </w:rPr>
              <w:t>SP-210070</w:t>
            </w:r>
          </w:p>
        </w:tc>
        <w:tc>
          <w:tcPr>
            <w:tcW w:w="567" w:type="dxa"/>
            <w:shd w:val="solid" w:color="FFFFFF" w:fill="auto"/>
          </w:tcPr>
          <w:p w14:paraId="32C1C7F0" w14:textId="0A895CE1" w:rsidR="00C75A6F" w:rsidRDefault="00C75A6F" w:rsidP="00C75A6F">
            <w:pPr>
              <w:pStyle w:val="TAC"/>
              <w:rPr>
                <w:sz w:val="16"/>
                <w:szCs w:val="16"/>
              </w:rPr>
            </w:pPr>
            <w:r>
              <w:rPr>
                <w:sz w:val="16"/>
                <w:szCs w:val="16"/>
              </w:rPr>
              <w:t>0208</w:t>
            </w:r>
          </w:p>
        </w:tc>
        <w:tc>
          <w:tcPr>
            <w:tcW w:w="425" w:type="dxa"/>
            <w:shd w:val="solid" w:color="FFFFFF" w:fill="auto"/>
          </w:tcPr>
          <w:p w14:paraId="4F200E77" w14:textId="3117D079" w:rsidR="00C75A6F" w:rsidRDefault="00C75A6F" w:rsidP="00C75A6F">
            <w:pPr>
              <w:pStyle w:val="TAC"/>
              <w:rPr>
                <w:sz w:val="16"/>
                <w:szCs w:val="16"/>
              </w:rPr>
            </w:pPr>
            <w:r>
              <w:rPr>
                <w:sz w:val="16"/>
                <w:szCs w:val="16"/>
              </w:rPr>
              <w:t>1</w:t>
            </w:r>
          </w:p>
        </w:tc>
        <w:tc>
          <w:tcPr>
            <w:tcW w:w="425" w:type="dxa"/>
            <w:shd w:val="solid" w:color="FFFFFF" w:fill="auto"/>
          </w:tcPr>
          <w:p w14:paraId="1BD7C1A0" w14:textId="5DEB4E8C" w:rsidR="00C75A6F" w:rsidRDefault="00C75A6F" w:rsidP="00C75A6F">
            <w:pPr>
              <w:pStyle w:val="TAC"/>
              <w:rPr>
                <w:sz w:val="16"/>
                <w:szCs w:val="16"/>
              </w:rPr>
            </w:pPr>
            <w:r>
              <w:rPr>
                <w:sz w:val="16"/>
                <w:szCs w:val="16"/>
              </w:rPr>
              <w:t>B</w:t>
            </w:r>
          </w:p>
        </w:tc>
        <w:tc>
          <w:tcPr>
            <w:tcW w:w="4820" w:type="dxa"/>
            <w:shd w:val="solid" w:color="FFFFFF" w:fill="auto"/>
          </w:tcPr>
          <w:p w14:paraId="3F2BDB29" w14:textId="28A6B401" w:rsidR="00C75A6F" w:rsidRDefault="00C75A6F" w:rsidP="00C75A6F">
            <w:pPr>
              <w:pStyle w:val="TAL"/>
              <w:rPr>
                <w:sz w:val="16"/>
                <w:szCs w:val="16"/>
              </w:rPr>
            </w:pPr>
            <w:r>
              <w:rPr>
                <w:sz w:val="16"/>
                <w:szCs w:val="16"/>
              </w:rPr>
              <w:t>Procedure for time coordination across multiple NWDAF instances</w:t>
            </w:r>
          </w:p>
        </w:tc>
        <w:tc>
          <w:tcPr>
            <w:tcW w:w="708" w:type="dxa"/>
            <w:shd w:val="solid" w:color="FFFFFF" w:fill="auto"/>
          </w:tcPr>
          <w:p w14:paraId="10838B0A" w14:textId="6DA936EF" w:rsidR="00C75A6F" w:rsidRDefault="00C75A6F" w:rsidP="00C75A6F">
            <w:pPr>
              <w:pStyle w:val="TAL"/>
              <w:jc w:val="center"/>
              <w:rPr>
                <w:b/>
                <w:bCs/>
                <w:sz w:val="16"/>
                <w:szCs w:val="16"/>
              </w:rPr>
            </w:pPr>
            <w:r>
              <w:rPr>
                <w:b/>
                <w:bCs/>
                <w:sz w:val="16"/>
                <w:szCs w:val="16"/>
              </w:rPr>
              <w:t>17.0.0</w:t>
            </w:r>
          </w:p>
        </w:tc>
      </w:tr>
      <w:tr w:rsidR="00C75A6F" w:rsidRPr="005D2CF1" w14:paraId="7E963238" w14:textId="77777777" w:rsidTr="00B16F2C">
        <w:tc>
          <w:tcPr>
            <w:tcW w:w="800" w:type="dxa"/>
            <w:shd w:val="solid" w:color="FFFFFF" w:fill="auto"/>
          </w:tcPr>
          <w:p w14:paraId="0A33C5A3" w14:textId="63117F42" w:rsidR="00C75A6F" w:rsidRDefault="00C75A6F" w:rsidP="00C75A6F">
            <w:pPr>
              <w:pStyle w:val="TAC"/>
              <w:rPr>
                <w:sz w:val="16"/>
                <w:szCs w:val="16"/>
              </w:rPr>
            </w:pPr>
            <w:r>
              <w:rPr>
                <w:sz w:val="16"/>
                <w:szCs w:val="16"/>
              </w:rPr>
              <w:t>2021-03</w:t>
            </w:r>
          </w:p>
        </w:tc>
        <w:tc>
          <w:tcPr>
            <w:tcW w:w="800" w:type="dxa"/>
            <w:shd w:val="solid" w:color="FFFFFF" w:fill="auto"/>
          </w:tcPr>
          <w:p w14:paraId="7F31BEF3" w14:textId="314BFCFD" w:rsidR="00C75A6F" w:rsidRDefault="00C75A6F" w:rsidP="00C75A6F">
            <w:pPr>
              <w:pStyle w:val="TAL"/>
              <w:rPr>
                <w:sz w:val="16"/>
                <w:szCs w:val="16"/>
              </w:rPr>
            </w:pPr>
            <w:r>
              <w:rPr>
                <w:sz w:val="16"/>
                <w:szCs w:val="16"/>
              </w:rPr>
              <w:t>SP#90E</w:t>
            </w:r>
          </w:p>
        </w:tc>
        <w:tc>
          <w:tcPr>
            <w:tcW w:w="1094" w:type="dxa"/>
            <w:shd w:val="solid" w:color="FFFFFF" w:fill="auto"/>
          </w:tcPr>
          <w:p w14:paraId="32776E15" w14:textId="5F44E0FB" w:rsidR="00C75A6F" w:rsidRDefault="00C75A6F" w:rsidP="00C75A6F">
            <w:pPr>
              <w:pStyle w:val="TAC"/>
              <w:rPr>
                <w:sz w:val="16"/>
                <w:szCs w:val="16"/>
              </w:rPr>
            </w:pPr>
            <w:r>
              <w:rPr>
                <w:sz w:val="16"/>
                <w:szCs w:val="16"/>
              </w:rPr>
              <w:t>SP-210070</w:t>
            </w:r>
          </w:p>
        </w:tc>
        <w:tc>
          <w:tcPr>
            <w:tcW w:w="567" w:type="dxa"/>
            <w:shd w:val="solid" w:color="FFFFFF" w:fill="auto"/>
          </w:tcPr>
          <w:p w14:paraId="2AC6F492" w14:textId="701018B6" w:rsidR="00C75A6F" w:rsidRDefault="00C75A6F" w:rsidP="00C75A6F">
            <w:pPr>
              <w:pStyle w:val="TAC"/>
              <w:rPr>
                <w:sz w:val="16"/>
                <w:szCs w:val="16"/>
              </w:rPr>
            </w:pPr>
            <w:r>
              <w:rPr>
                <w:sz w:val="16"/>
                <w:szCs w:val="16"/>
              </w:rPr>
              <w:t>0209</w:t>
            </w:r>
          </w:p>
        </w:tc>
        <w:tc>
          <w:tcPr>
            <w:tcW w:w="425" w:type="dxa"/>
            <w:shd w:val="solid" w:color="FFFFFF" w:fill="auto"/>
          </w:tcPr>
          <w:p w14:paraId="2DA14FD2" w14:textId="357CEF5F" w:rsidR="00C75A6F" w:rsidRDefault="00C75A6F" w:rsidP="00C75A6F">
            <w:pPr>
              <w:pStyle w:val="TAC"/>
              <w:rPr>
                <w:sz w:val="16"/>
                <w:szCs w:val="16"/>
              </w:rPr>
            </w:pPr>
            <w:r>
              <w:rPr>
                <w:sz w:val="16"/>
                <w:szCs w:val="16"/>
              </w:rPr>
              <w:t>1</w:t>
            </w:r>
          </w:p>
        </w:tc>
        <w:tc>
          <w:tcPr>
            <w:tcW w:w="425" w:type="dxa"/>
            <w:shd w:val="solid" w:color="FFFFFF" w:fill="auto"/>
          </w:tcPr>
          <w:p w14:paraId="207FE968" w14:textId="06750B39" w:rsidR="00C75A6F" w:rsidRDefault="00C75A6F" w:rsidP="00C75A6F">
            <w:pPr>
              <w:pStyle w:val="TAC"/>
              <w:rPr>
                <w:sz w:val="16"/>
                <w:szCs w:val="16"/>
              </w:rPr>
            </w:pPr>
            <w:r>
              <w:rPr>
                <w:sz w:val="16"/>
                <w:szCs w:val="16"/>
              </w:rPr>
              <w:t>B</w:t>
            </w:r>
          </w:p>
        </w:tc>
        <w:tc>
          <w:tcPr>
            <w:tcW w:w="4820" w:type="dxa"/>
            <w:shd w:val="solid" w:color="FFFFFF" w:fill="auto"/>
          </w:tcPr>
          <w:p w14:paraId="662A0482" w14:textId="4A48D722" w:rsidR="00C75A6F" w:rsidRDefault="00C75A6F" w:rsidP="00C75A6F">
            <w:pPr>
              <w:pStyle w:val="TAL"/>
              <w:rPr>
                <w:sz w:val="16"/>
                <w:szCs w:val="16"/>
              </w:rPr>
            </w:pPr>
            <w:r>
              <w:rPr>
                <w:sz w:val="16"/>
                <w:szCs w:val="16"/>
              </w:rPr>
              <w:t>NF Load analytics enhancement</w:t>
            </w:r>
          </w:p>
        </w:tc>
        <w:tc>
          <w:tcPr>
            <w:tcW w:w="708" w:type="dxa"/>
            <w:shd w:val="solid" w:color="FFFFFF" w:fill="auto"/>
          </w:tcPr>
          <w:p w14:paraId="74FBE53C" w14:textId="6EF4D750" w:rsidR="00C75A6F" w:rsidRDefault="00C75A6F" w:rsidP="00C75A6F">
            <w:pPr>
              <w:pStyle w:val="TAL"/>
              <w:jc w:val="center"/>
              <w:rPr>
                <w:b/>
                <w:bCs/>
                <w:sz w:val="16"/>
                <w:szCs w:val="16"/>
              </w:rPr>
            </w:pPr>
            <w:r>
              <w:rPr>
                <w:b/>
                <w:bCs/>
                <w:sz w:val="16"/>
                <w:szCs w:val="16"/>
              </w:rPr>
              <w:t>17.0.0</w:t>
            </w:r>
          </w:p>
        </w:tc>
      </w:tr>
      <w:tr w:rsidR="003559E3" w:rsidRPr="005D2CF1" w14:paraId="1DB8C497" w14:textId="77777777" w:rsidTr="00B16F2C">
        <w:tc>
          <w:tcPr>
            <w:tcW w:w="800" w:type="dxa"/>
            <w:shd w:val="solid" w:color="FFFFFF" w:fill="auto"/>
          </w:tcPr>
          <w:p w14:paraId="1F1C56A1" w14:textId="545A8A5A" w:rsidR="003559E3" w:rsidRDefault="003559E3" w:rsidP="003559E3">
            <w:pPr>
              <w:pStyle w:val="TAC"/>
              <w:rPr>
                <w:sz w:val="16"/>
                <w:szCs w:val="16"/>
              </w:rPr>
            </w:pPr>
            <w:r>
              <w:rPr>
                <w:sz w:val="16"/>
                <w:szCs w:val="16"/>
              </w:rPr>
              <w:t>2021-03</w:t>
            </w:r>
          </w:p>
        </w:tc>
        <w:tc>
          <w:tcPr>
            <w:tcW w:w="800" w:type="dxa"/>
            <w:shd w:val="solid" w:color="FFFFFF" w:fill="auto"/>
          </w:tcPr>
          <w:p w14:paraId="1D343196" w14:textId="307A930F" w:rsidR="003559E3" w:rsidRDefault="003559E3" w:rsidP="003559E3">
            <w:pPr>
              <w:pStyle w:val="TAL"/>
              <w:rPr>
                <w:sz w:val="16"/>
                <w:szCs w:val="16"/>
              </w:rPr>
            </w:pPr>
            <w:r>
              <w:rPr>
                <w:sz w:val="16"/>
                <w:szCs w:val="16"/>
              </w:rPr>
              <w:t>SP#90E</w:t>
            </w:r>
          </w:p>
        </w:tc>
        <w:tc>
          <w:tcPr>
            <w:tcW w:w="1094" w:type="dxa"/>
            <w:shd w:val="solid" w:color="FFFFFF" w:fill="auto"/>
          </w:tcPr>
          <w:p w14:paraId="765F0BD3" w14:textId="4DE167B3" w:rsidR="003559E3" w:rsidRDefault="003559E3" w:rsidP="003559E3">
            <w:pPr>
              <w:pStyle w:val="TAC"/>
              <w:rPr>
                <w:sz w:val="16"/>
                <w:szCs w:val="16"/>
              </w:rPr>
            </w:pPr>
            <w:r>
              <w:rPr>
                <w:sz w:val="16"/>
                <w:szCs w:val="16"/>
              </w:rPr>
              <w:t>SP-210070</w:t>
            </w:r>
          </w:p>
        </w:tc>
        <w:tc>
          <w:tcPr>
            <w:tcW w:w="567" w:type="dxa"/>
            <w:shd w:val="solid" w:color="FFFFFF" w:fill="auto"/>
          </w:tcPr>
          <w:p w14:paraId="375590AB" w14:textId="205B766D" w:rsidR="003559E3" w:rsidRDefault="003559E3" w:rsidP="003559E3">
            <w:pPr>
              <w:pStyle w:val="TAC"/>
              <w:rPr>
                <w:sz w:val="16"/>
                <w:szCs w:val="16"/>
              </w:rPr>
            </w:pPr>
            <w:r>
              <w:rPr>
                <w:sz w:val="16"/>
                <w:szCs w:val="16"/>
              </w:rPr>
              <w:t>0210</w:t>
            </w:r>
          </w:p>
        </w:tc>
        <w:tc>
          <w:tcPr>
            <w:tcW w:w="425" w:type="dxa"/>
            <w:shd w:val="solid" w:color="FFFFFF" w:fill="auto"/>
          </w:tcPr>
          <w:p w14:paraId="689BC311" w14:textId="4082C02A" w:rsidR="003559E3" w:rsidRDefault="003559E3" w:rsidP="003559E3">
            <w:pPr>
              <w:pStyle w:val="TAC"/>
              <w:rPr>
                <w:sz w:val="16"/>
                <w:szCs w:val="16"/>
              </w:rPr>
            </w:pPr>
            <w:r>
              <w:rPr>
                <w:sz w:val="16"/>
                <w:szCs w:val="16"/>
              </w:rPr>
              <w:t>1</w:t>
            </w:r>
          </w:p>
        </w:tc>
        <w:tc>
          <w:tcPr>
            <w:tcW w:w="425" w:type="dxa"/>
            <w:shd w:val="solid" w:color="FFFFFF" w:fill="auto"/>
          </w:tcPr>
          <w:p w14:paraId="3A973FF0" w14:textId="34C3DA96" w:rsidR="003559E3" w:rsidRDefault="003559E3" w:rsidP="003559E3">
            <w:pPr>
              <w:pStyle w:val="TAC"/>
              <w:rPr>
                <w:sz w:val="16"/>
                <w:szCs w:val="16"/>
              </w:rPr>
            </w:pPr>
            <w:r>
              <w:rPr>
                <w:sz w:val="16"/>
                <w:szCs w:val="16"/>
              </w:rPr>
              <w:t>B</w:t>
            </w:r>
          </w:p>
        </w:tc>
        <w:tc>
          <w:tcPr>
            <w:tcW w:w="4820" w:type="dxa"/>
            <w:shd w:val="solid" w:color="FFFFFF" w:fill="auto"/>
          </w:tcPr>
          <w:p w14:paraId="577CAF15" w14:textId="5EEBD5E6" w:rsidR="003559E3" w:rsidRDefault="003559E3" w:rsidP="003559E3">
            <w:pPr>
              <w:pStyle w:val="TAL"/>
              <w:rPr>
                <w:sz w:val="16"/>
                <w:szCs w:val="16"/>
              </w:rPr>
            </w:pPr>
            <w:r>
              <w:rPr>
                <w:sz w:val="16"/>
                <w:szCs w:val="16"/>
              </w:rPr>
              <w:t>Session Management Congestion Control Experience Analytics</w:t>
            </w:r>
          </w:p>
        </w:tc>
        <w:tc>
          <w:tcPr>
            <w:tcW w:w="708" w:type="dxa"/>
            <w:shd w:val="solid" w:color="FFFFFF" w:fill="auto"/>
          </w:tcPr>
          <w:p w14:paraId="65558AC0" w14:textId="02C8ACB9" w:rsidR="003559E3" w:rsidRDefault="003559E3" w:rsidP="003559E3">
            <w:pPr>
              <w:pStyle w:val="TAL"/>
              <w:jc w:val="center"/>
              <w:rPr>
                <w:b/>
                <w:bCs/>
                <w:sz w:val="16"/>
                <w:szCs w:val="16"/>
              </w:rPr>
            </w:pPr>
            <w:r>
              <w:rPr>
                <w:b/>
                <w:bCs/>
                <w:sz w:val="16"/>
                <w:szCs w:val="16"/>
              </w:rPr>
              <w:t>17.0.0</w:t>
            </w:r>
          </w:p>
        </w:tc>
      </w:tr>
      <w:tr w:rsidR="003559E3" w:rsidRPr="005D2CF1" w14:paraId="3E229291" w14:textId="77777777" w:rsidTr="00B16F2C">
        <w:tc>
          <w:tcPr>
            <w:tcW w:w="800" w:type="dxa"/>
            <w:shd w:val="solid" w:color="FFFFFF" w:fill="auto"/>
          </w:tcPr>
          <w:p w14:paraId="6ABF88DF" w14:textId="4F5D9599" w:rsidR="003559E3" w:rsidRDefault="003559E3" w:rsidP="003559E3">
            <w:pPr>
              <w:pStyle w:val="TAC"/>
              <w:rPr>
                <w:sz w:val="16"/>
                <w:szCs w:val="16"/>
              </w:rPr>
            </w:pPr>
            <w:r>
              <w:rPr>
                <w:sz w:val="16"/>
                <w:szCs w:val="16"/>
              </w:rPr>
              <w:t>2021-03</w:t>
            </w:r>
          </w:p>
        </w:tc>
        <w:tc>
          <w:tcPr>
            <w:tcW w:w="800" w:type="dxa"/>
            <w:shd w:val="solid" w:color="FFFFFF" w:fill="auto"/>
          </w:tcPr>
          <w:p w14:paraId="50F2B159" w14:textId="5440EF04" w:rsidR="003559E3" w:rsidRDefault="003559E3" w:rsidP="003559E3">
            <w:pPr>
              <w:pStyle w:val="TAL"/>
              <w:rPr>
                <w:sz w:val="16"/>
                <w:szCs w:val="16"/>
              </w:rPr>
            </w:pPr>
            <w:r>
              <w:rPr>
                <w:sz w:val="16"/>
                <w:szCs w:val="16"/>
              </w:rPr>
              <w:t>SP#90E</w:t>
            </w:r>
          </w:p>
        </w:tc>
        <w:tc>
          <w:tcPr>
            <w:tcW w:w="1094" w:type="dxa"/>
            <w:shd w:val="solid" w:color="FFFFFF" w:fill="auto"/>
          </w:tcPr>
          <w:p w14:paraId="098A711C" w14:textId="53125DB6" w:rsidR="003559E3" w:rsidRDefault="003559E3" w:rsidP="003559E3">
            <w:pPr>
              <w:pStyle w:val="TAC"/>
              <w:rPr>
                <w:sz w:val="16"/>
                <w:szCs w:val="16"/>
              </w:rPr>
            </w:pPr>
            <w:r>
              <w:rPr>
                <w:sz w:val="16"/>
                <w:szCs w:val="16"/>
              </w:rPr>
              <w:t>SP-210070</w:t>
            </w:r>
          </w:p>
        </w:tc>
        <w:tc>
          <w:tcPr>
            <w:tcW w:w="567" w:type="dxa"/>
            <w:shd w:val="solid" w:color="FFFFFF" w:fill="auto"/>
          </w:tcPr>
          <w:p w14:paraId="1F22077B" w14:textId="08A66D65" w:rsidR="003559E3" w:rsidRDefault="003559E3" w:rsidP="003559E3">
            <w:pPr>
              <w:pStyle w:val="TAC"/>
              <w:rPr>
                <w:sz w:val="16"/>
                <w:szCs w:val="16"/>
              </w:rPr>
            </w:pPr>
            <w:r>
              <w:rPr>
                <w:sz w:val="16"/>
                <w:szCs w:val="16"/>
              </w:rPr>
              <w:t>0211</w:t>
            </w:r>
          </w:p>
        </w:tc>
        <w:tc>
          <w:tcPr>
            <w:tcW w:w="425" w:type="dxa"/>
            <w:shd w:val="solid" w:color="FFFFFF" w:fill="auto"/>
          </w:tcPr>
          <w:p w14:paraId="7785B805" w14:textId="0FA3129E" w:rsidR="003559E3" w:rsidRDefault="003559E3" w:rsidP="003559E3">
            <w:pPr>
              <w:pStyle w:val="TAC"/>
              <w:rPr>
                <w:sz w:val="16"/>
                <w:szCs w:val="16"/>
              </w:rPr>
            </w:pPr>
            <w:r>
              <w:rPr>
                <w:sz w:val="16"/>
                <w:szCs w:val="16"/>
              </w:rPr>
              <w:t>1</w:t>
            </w:r>
          </w:p>
        </w:tc>
        <w:tc>
          <w:tcPr>
            <w:tcW w:w="425" w:type="dxa"/>
            <w:shd w:val="solid" w:color="FFFFFF" w:fill="auto"/>
          </w:tcPr>
          <w:p w14:paraId="5FF19CD0" w14:textId="79EF42E7" w:rsidR="003559E3" w:rsidRDefault="003559E3" w:rsidP="003559E3">
            <w:pPr>
              <w:pStyle w:val="TAC"/>
              <w:rPr>
                <w:sz w:val="16"/>
                <w:szCs w:val="16"/>
              </w:rPr>
            </w:pPr>
            <w:r>
              <w:rPr>
                <w:sz w:val="16"/>
                <w:szCs w:val="16"/>
              </w:rPr>
              <w:t>B</w:t>
            </w:r>
          </w:p>
        </w:tc>
        <w:tc>
          <w:tcPr>
            <w:tcW w:w="4820" w:type="dxa"/>
            <w:shd w:val="solid" w:color="FFFFFF" w:fill="auto"/>
          </w:tcPr>
          <w:p w14:paraId="5319C149" w14:textId="294A4753" w:rsidR="003559E3" w:rsidRDefault="003559E3" w:rsidP="003559E3">
            <w:pPr>
              <w:pStyle w:val="TAL"/>
              <w:rPr>
                <w:sz w:val="16"/>
                <w:szCs w:val="16"/>
              </w:rPr>
            </w:pPr>
            <w:r>
              <w:rPr>
                <w:sz w:val="16"/>
                <w:szCs w:val="16"/>
              </w:rPr>
              <w:t>Adding the new analytics Redundant Transmission Experience</w:t>
            </w:r>
          </w:p>
        </w:tc>
        <w:tc>
          <w:tcPr>
            <w:tcW w:w="708" w:type="dxa"/>
            <w:shd w:val="solid" w:color="FFFFFF" w:fill="auto"/>
          </w:tcPr>
          <w:p w14:paraId="1E18F2AD" w14:textId="50B170D4" w:rsidR="003559E3" w:rsidRDefault="003559E3" w:rsidP="003559E3">
            <w:pPr>
              <w:pStyle w:val="TAL"/>
              <w:jc w:val="center"/>
              <w:rPr>
                <w:b/>
                <w:bCs/>
                <w:sz w:val="16"/>
                <w:szCs w:val="16"/>
              </w:rPr>
            </w:pPr>
            <w:r>
              <w:rPr>
                <w:b/>
                <w:bCs/>
                <w:sz w:val="16"/>
                <w:szCs w:val="16"/>
              </w:rPr>
              <w:t>17.0.0</w:t>
            </w:r>
          </w:p>
        </w:tc>
      </w:tr>
      <w:tr w:rsidR="003559E3" w:rsidRPr="005D2CF1" w14:paraId="7A9450EC" w14:textId="77777777" w:rsidTr="00B16F2C">
        <w:tc>
          <w:tcPr>
            <w:tcW w:w="800" w:type="dxa"/>
            <w:shd w:val="solid" w:color="FFFFFF" w:fill="auto"/>
          </w:tcPr>
          <w:p w14:paraId="0B401B61" w14:textId="26F171D6" w:rsidR="003559E3" w:rsidRDefault="003559E3" w:rsidP="003559E3">
            <w:pPr>
              <w:pStyle w:val="TAC"/>
              <w:rPr>
                <w:sz w:val="16"/>
                <w:szCs w:val="16"/>
              </w:rPr>
            </w:pPr>
            <w:r>
              <w:rPr>
                <w:sz w:val="16"/>
                <w:szCs w:val="16"/>
              </w:rPr>
              <w:t>2021-03</w:t>
            </w:r>
          </w:p>
        </w:tc>
        <w:tc>
          <w:tcPr>
            <w:tcW w:w="800" w:type="dxa"/>
            <w:shd w:val="solid" w:color="FFFFFF" w:fill="auto"/>
          </w:tcPr>
          <w:p w14:paraId="3567068C" w14:textId="17A8DB36" w:rsidR="003559E3" w:rsidRDefault="003559E3" w:rsidP="003559E3">
            <w:pPr>
              <w:pStyle w:val="TAL"/>
              <w:rPr>
                <w:sz w:val="16"/>
                <w:szCs w:val="16"/>
              </w:rPr>
            </w:pPr>
            <w:r>
              <w:rPr>
                <w:sz w:val="16"/>
                <w:szCs w:val="16"/>
              </w:rPr>
              <w:t>SP#90E</w:t>
            </w:r>
          </w:p>
        </w:tc>
        <w:tc>
          <w:tcPr>
            <w:tcW w:w="1094" w:type="dxa"/>
            <w:shd w:val="solid" w:color="FFFFFF" w:fill="auto"/>
          </w:tcPr>
          <w:p w14:paraId="4C72E613" w14:textId="4C1AB085" w:rsidR="003559E3" w:rsidRDefault="003559E3" w:rsidP="003559E3">
            <w:pPr>
              <w:pStyle w:val="TAC"/>
              <w:rPr>
                <w:sz w:val="16"/>
                <w:szCs w:val="16"/>
              </w:rPr>
            </w:pPr>
            <w:r>
              <w:rPr>
                <w:sz w:val="16"/>
                <w:szCs w:val="16"/>
              </w:rPr>
              <w:t>SP-210070</w:t>
            </w:r>
          </w:p>
        </w:tc>
        <w:tc>
          <w:tcPr>
            <w:tcW w:w="567" w:type="dxa"/>
            <w:shd w:val="solid" w:color="FFFFFF" w:fill="auto"/>
          </w:tcPr>
          <w:p w14:paraId="6EF15019" w14:textId="2701C2C6" w:rsidR="003559E3" w:rsidRDefault="003559E3" w:rsidP="003559E3">
            <w:pPr>
              <w:pStyle w:val="TAC"/>
              <w:rPr>
                <w:sz w:val="16"/>
                <w:szCs w:val="16"/>
              </w:rPr>
            </w:pPr>
            <w:r>
              <w:rPr>
                <w:sz w:val="16"/>
                <w:szCs w:val="16"/>
              </w:rPr>
              <w:t>0212</w:t>
            </w:r>
          </w:p>
        </w:tc>
        <w:tc>
          <w:tcPr>
            <w:tcW w:w="425" w:type="dxa"/>
            <w:shd w:val="solid" w:color="FFFFFF" w:fill="auto"/>
          </w:tcPr>
          <w:p w14:paraId="3A9AD02F" w14:textId="71CE1311" w:rsidR="003559E3" w:rsidRDefault="003559E3" w:rsidP="003559E3">
            <w:pPr>
              <w:pStyle w:val="TAC"/>
              <w:rPr>
                <w:sz w:val="16"/>
                <w:szCs w:val="16"/>
              </w:rPr>
            </w:pPr>
            <w:r>
              <w:rPr>
                <w:sz w:val="16"/>
                <w:szCs w:val="16"/>
              </w:rPr>
              <w:t>1</w:t>
            </w:r>
          </w:p>
        </w:tc>
        <w:tc>
          <w:tcPr>
            <w:tcW w:w="425" w:type="dxa"/>
            <w:shd w:val="solid" w:color="FFFFFF" w:fill="auto"/>
          </w:tcPr>
          <w:p w14:paraId="603173B6" w14:textId="6823FB97" w:rsidR="003559E3" w:rsidRDefault="003559E3" w:rsidP="003559E3">
            <w:pPr>
              <w:pStyle w:val="TAC"/>
              <w:rPr>
                <w:sz w:val="16"/>
                <w:szCs w:val="16"/>
              </w:rPr>
            </w:pPr>
            <w:r>
              <w:rPr>
                <w:sz w:val="16"/>
                <w:szCs w:val="16"/>
              </w:rPr>
              <w:t>C</w:t>
            </w:r>
          </w:p>
        </w:tc>
        <w:tc>
          <w:tcPr>
            <w:tcW w:w="4820" w:type="dxa"/>
            <w:shd w:val="solid" w:color="FFFFFF" w:fill="auto"/>
          </w:tcPr>
          <w:p w14:paraId="643108BF" w14:textId="573CA63D" w:rsidR="003559E3" w:rsidRDefault="003559E3" w:rsidP="003559E3">
            <w:pPr>
              <w:pStyle w:val="TAL"/>
              <w:rPr>
                <w:sz w:val="16"/>
                <w:szCs w:val="16"/>
              </w:rPr>
            </w:pPr>
            <w:r>
              <w:rPr>
                <w:sz w:val="16"/>
                <w:szCs w:val="16"/>
              </w:rPr>
              <w:t>Extension of the existing analytics, UE Mobility</w:t>
            </w:r>
          </w:p>
        </w:tc>
        <w:tc>
          <w:tcPr>
            <w:tcW w:w="708" w:type="dxa"/>
            <w:shd w:val="solid" w:color="FFFFFF" w:fill="auto"/>
          </w:tcPr>
          <w:p w14:paraId="48297C59" w14:textId="49070F9F" w:rsidR="003559E3" w:rsidRDefault="003559E3" w:rsidP="003559E3">
            <w:pPr>
              <w:pStyle w:val="TAL"/>
              <w:jc w:val="center"/>
              <w:rPr>
                <w:b/>
                <w:bCs/>
                <w:sz w:val="16"/>
                <w:szCs w:val="16"/>
              </w:rPr>
            </w:pPr>
            <w:r>
              <w:rPr>
                <w:b/>
                <w:bCs/>
                <w:sz w:val="16"/>
                <w:szCs w:val="16"/>
              </w:rPr>
              <w:t>17.0.0</w:t>
            </w:r>
          </w:p>
        </w:tc>
      </w:tr>
      <w:tr w:rsidR="003559E3" w:rsidRPr="005D2CF1" w14:paraId="79AC4067" w14:textId="77777777" w:rsidTr="00B16F2C">
        <w:tc>
          <w:tcPr>
            <w:tcW w:w="800" w:type="dxa"/>
            <w:shd w:val="solid" w:color="FFFFFF" w:fill="auto"/>
          </w:tcPr>
          <w:p w14:paraId="287E4354" w14:textId="602FB071" w:rsidR="003559E3" w:rsidRDefault="003559E3" w:rsidP="003559E3">
            <w:pPr>
              <w:pStyle w:val="TAC"/>
              <w:rPr>
                <w:sz w:val="16"/>
                <w:szCs w:val="16"/>
              </w:rPr>
            </w:pPr>
            <w:r>
              <w:rPr>
                <w:sz w:val="16"/>
                <w:szCs w:val="16"/>
              </w:rPr>
              <w:t>2021-03</w:t>
            </w:r>
          </w:p>
        </w:tc>
        <w:tc>
          <w:tcPr>
            <w:tcW w:w="800" w:type="dxa"/>
            <w:shd w:val="solid" w:color="FFFFFF" w:fill="auto"/>
          </w:tcPr>
          <w:p w14:paraId="0EE9B48E" w14:textId="2090D72A" w:rsidR="003559E3" w:rsidRDefault="003559E3" w:rsidP="003559E3">
            <w:pPr>
              <w:pStyle w:val="TAL"/>
              <w:rPr>
                <w:sz w:val="16"/>
                <w:szCs w:val="16"/>
              </w:rPr>
            </w:pPr>
            <w:r>
              <w:rPr>
                <w:sz w:val="16"/>
                <w:szCs w:val="16"/>
              </w:rPr>
              <w:t>SP#90E</w:t>
            </w:r>
          </w:p>
        </w:tc>
        <w:tc>
          <w:tcPr>
            <w:tcW w:w="1094" w:type="dxa"/>
            <w:shd w:val="solid" w:color="FFFFFF" w:fill="auto"/>
          </w:tcPr>
          <w:p w14:paraId="36C05732" w14:textId="023EB79C" w:rsidR="003559E3" w:rsidRDefault="003559E3" w:rsidP="003559E3">
            <w:pPr>
              <w:pStyle w:val="TAC"/>
              <w:rPr>
                <w:sz w:val="16"/>
                <w:szCs w:val="16"/>
              </w:rPr>
            </w:pPr>
            <w:r>
              <w:rPr>
                <w:sz w:val="16"/>
                <w:szCs w:val="16"/>
              </w:rPr>
              <w:t>SP-210070</w:t>
            </w:r>
          </w:p>
        </w:tc>
        <w:tc>
          <w:tcPr>
            <w:tcW w:w="567" w:type="dxa"/>
            <w:shd w:val="solid" w:color="FFFFFF" w:fill="auto"/>
          </w:tcPr>
          <w:p w14:paraId="0BDDE811" w14:textId="203B706A" w:rsidR="003559E3" w:rsidRDefault="003559E3" w:rsidP="003559E3">
            <w:pPr>
              <w:pStyle w:val="TAC"/>
              <w:rPr>
                <w:sz w:val="16"/>
                <w:szCs w:val="16"/>
              </w:rPr>
            </w:pPr>
            <w:r>
              <w:rPr>
                <w:sz w:val="16"/>
                <w:szCs w:val="16"/>
              </w:rPr>
              <w:t>0213</w:t>
            </w:r>
          </w:p>
        </w:tc>
        <w:tc>
          <w:tcPr>
            <w:tcW w:w="425" w:type="dxa"/>
            <w:shd w:val="solid" w:color="FFFFFF" w:fill="auto"/>
          </w:tcPr>
          <w:p w14:paraId="5B1C91EA" w14:textId="75524C18" w:rsidR="003559E3" w:rsidRDefault="003559E3" w:rsidP="003559E3">
            <w:pPr>
              <w:pStyle w:val="TAC"/>
              <w:rPr>
                <w:sz w:val="16"/>
                <w:szCs w:val="16"/>
              </w:rPr>
            </w:pPr>
            <w:r>
              <w:rPr>
                <w:sz w:val="16"/>
                <w:szCs w:val="16"/>
              </w:rPr>
              <w:t>1</w:t>
            </w:r>
          </w:p>
        </w:tc>
        <w:tc>
          <w:tcPr>
            <w:tcW w:w="425" w:type="dxa"/>
            <w:shd w:val="solid" w:color="FFFFFF" w:fill="auto"/>
          </w:tcPr>
          <w:p w14:paraId="7216B19F" w14:textId="766AC28E" w:rsidR="003559E3" w:rsidRDefault="003559E3" w:rsidP="003559E3">
            <w:pPr>
              <w:pStyle w:val="TAC"/>
              <w:rPr>
                <w:sz w:val="16"/>
                <w:szCs w:val="16"/>
              </w:rPr>
            </w:pPr>
            <w:r>
              <w:rPr>
                <w:sz w:val="16"/>
                <w:szCs w:val="16"/>
              </w:rPr>
              <w:t>B</w:t>
            </w:r>
          </w:p>
        </w:tc>
        <w:tc>
          <w:tcPr>
            <w:tcW w:w="4820" w:type="dxa"/>
            <w:shd w:val="solid" w:color="FFFFFF" w:fill="auto"/>
          </w:tcPr>
          <w:p w14:paraId="6BA90503" w14:textId="1207E43E" w:rsidR="003559E3" w:rsidRDefault="003559E3" w:rsidP="003559E3">
            <w:pPr>
              <w:pStyle w:val="TAL"/>
              <w:rPr>
                <w:sz w:val="16"/>
                <w:szCs w:val="16"/>
              </w:rPr>
            </w:pPr>
            <w:r>
              <w:rPr>
                <w:sz w:val="16"/>
                <w:szCs w:val="16"/>
              </w:rPr>
              <w:t>Hierarchical Principles and Interactions on Multiple NWDAFs in TS23.288</w:t>
            </w:r>
          </w:p>
        </w:tc>
        <w:tc>
          <w:tcPr>
            <w:tcW w:w="708" w:type="dxa"/>
            <w:shd w:val="solid" w:color="FFFFFF" w:fill="auto"/>
          </w:tcPr>
          <w:p w14:paraId="4E3245CA" w14:textId="09BE902E" w:rsidR="003559E3" w:rsidRDefault="003559E3" w:rsidP="003559E3">
            <w:pPr>
              <w:pStyle w:val="TAL"/>
              <w:jc w:val="center"/>
              <w:rPr>
                <w:b/>
                <w:bCs/>
                <w:sz w:val="16"/>
                <w:szCs w:val="16"/>
              </w:rPr>
            </w:pPr>
            <w:r>
              <w:rPr>
                <w:b/>
                <w:bCs/>
                <w:sz w:val="16"/>
                <w:szCs w:val="16"/>
              </w:rPr>
              <w:t>17.0.0</w:t>
            </w:r>
          </w:p>
        </w:tc>
      </w:tr>
      <w:tr w:rsidR="003559E3" w:rsidRPr="005D2CF1" w14:paraId="39DADE05" w14:textId="77777777" w:rsidTr="00B16F2C">
        <w:tc>
          <w:tcPr>
            <w:tcW w:w="800" w:type="dxa"/>
            <w:shd w:val="solid" w:color="FFFFFF" w:fill="auto"/>
          </w:tcPr>
          <w:p w14:paraId="621047ED" w14:textId="1C844640" w:rsidR="003559E3" w:rsidRDefault="003559E3" w:rsidP="003559E3">
            <w:pPr>
              <w:pStyle w:val="TAC"/>
              <w:rPr>
                <w:sz w:val="16"/>
                <w:szCs w:val="16"/>
              </w:rPr>
            </w:pPr>
            <w:r>
              <w:rPr>
                <w:sz w:val="16"/>
                <w:szCs w:val="16"/>
              </w:rPr>
              <w:t>2021-03</w:t>
            </w:r>
          </w:p>
        </w:tc>
        <w:tc>
          <w:tcPr>
            <w:tcW w:w="800" w:type="dxa"/>
            <w:shd w:val="solid" w:color="FFFFFF" w:fill="auto"/>
          </w:tcPr>
          <w:p w14:paraId="25A433BA" w14:textId="1987D653" w:rsidR="003559E3" w:rsidRDefault="003559E3" w:rsidP="003559E3">
            <w:pPr>
              <w:pStyle w:val="TAL"/>
              <w:rPr>
                <w:sz w:val="16"/>
                <w:szCs w:val="16"/>
              </w:rPr>
            </w:pPr>
            <w:r>
              <w:rPr>
                <w:sz w:val="16"/>
                <w:szCs w:val="16"/>
              </w:rPr>
              <w:t>SP#90E</w:t>
            </w:r>
          </w:p>
        </w:tc>
        <w:tc>
          <w:tcPr>
            <w:tcW w:w="1094" w:type="dxa"/>
            <w:shd w:val="solid" w:color="FFFFFF" w:fill="auto"/>
          </w:tcPr>
          <w:p w14:paraId="27613E3D" w14:textId="28233DF6" w:rsidR="003559E3" w:rsidRDefault="003559E3" w:rsidP="003559E3">
            <w:pPr>
              <w:pStyle w:val="TAC"/>
              <w:rPr>
                <w:sz w:val="16"/>
                <w:szCs w:val="16"/>
              </w:rPr>
            </w:pPr>
            <w:r>
              <w:rPr>
                <w:sz w:val="16"/>
                <w:szCs w:val="16"/>
              </w:rPr>
              <w:t>SP-210070</w:t>
            </w:r>
          </w:p>
        </w:tc>
        <w:tc>
          <w:tcPr>
            <w:tcW w:w="567" w:type="dxa"/>
            <w:shd w:val="solid" w:color="FFFFFF" w:fill="auto"/>
          </w:tcPr>
          <w:p w14:paraId="589D7191" w14:textId="28D05F13" w:rsidR="003559E3" w:rsidRDefault="003559E3" w:rsidP="003559E3">
            <w:pPr>
              <w:pStyle w:val="TAC"/>
              <w:rPr>
                <w:sz w:val="16"/>
                <w:szCs w:val="16"/>
              </w:rPr>
            </w:pPr>
            <w:r>
              <w:rPr>
                <w:sz w:val="16"/>
                <w:szCs w:val="16"/>
              </w:rPr>
              <w:t>0214</w:t>
            </w:r>
          </w:p>
        </w:tc>
        <w:tc>
          <w:tcPr>
            <w:tcW w:w="425" w:type="dxa"/>
            <w:shd w:val="solid" w:color="FFFFFF" w:fill="auto"/>
          </w:tcPr>
          <w:p w14:paraId="2B1AA57D" w14:textId="01F62606" w:rsidR="003559E3" w:rsidRDefault="003559E3" w:rsidP="003559E3">
            <w:pPr>
              <w:pStyle w:val="TAC"/>
              <w:rPr>
                <w:sz w:val="16"/>
                <w:szCs w:val="16"/>
              </w:rPr>
            </w:pPr>
            <w:r>
              <w:rPr>
                <w:sz w:val="16"/>
                <w:szCs w:val="16"/>
              </w:rPr>
              <w:t>1</w:t>
            </w:r>
          </w:p>
        </w:tc>
        <w:tc>
          <w:tcPr>
            <w:tcW w:w="425" w:type="dxa"/>
            <w:shd w:val="solid" w:color="FFFFFF" w:fill="auto"/>
          </w:tcPr>
          <w:p w14:paraId="384B6FC6" w14:textId="149F6CDE" w:rsidR="003559E3" w:rsidRDefault="003559E3" w:rsidP="003559E3">
            <w:pPr>
              <w:pStyle w:val="TAC"/>
              <w:rPr>
                <w:sz w:val="16"/>
                <w:szCs w:val="16"/>
              </w:rPr>
            </w:pPr>
            <w:r>
              <w:rPr>
                <w:sz w:val="16"/>
                <w:szCs w:val="16"/>
              </w:rPr>
              <w:t>B</w:t>
            </w:r>
          </w:p>
        </w:tc>
        <w:tc>
          <w:tcPr>
            <w:tcW w:w="4820" w:type="dxa"/>
            <w:shd w:val="solid" w:color="FFFFFF" w:fill="auto"/>
          </w:tcPr>
          <w:p w14:paraId="410BBDB8" w14:textId="491FD765" w:rsidR="003559E3" w:rsidRDefault="003559E3" w:rsidP="003559E3">
            <w:pPr>
              <w:pStyle w:val="TAL"/>
              <w:rPr>
                <w:sz w:val="16"/>
                <w:szCs w:val="16"/>
              </w:rPr>
            </w:pPr>
            <w:r>
              <w:rPr>
                <w:sz w:val="16"/>
                <w:szCs w:val="16"/>
              </w:rPr>
              <w:t>Principles, Procedures, Services of Bulked Data Collection in TS23.288</w:t>
            </w:r>
          </w:p>
        </w:tc>
        <w:tc>
          <w:tcPr>
            <w:tcW w:w="708" w:type="dxa"/>
            <w:shd w:val="solid" w:color="FFFFFF" w:fill="auto"/>
          </w:tcPr>
          <w:p w14:paraId="7A7A1DEC" w14:textId="29DFCD65" w:rsidR="003559E3" w:rsidRDefault="003559E3" w:rsidP="003559E3">
            <w:pPr>
              <w:pStyle w:val="TAL"/>
              <w:jc w:val="center"/>
              <w:rPr>
                <w:b/>
                <w:bCs/>
                <w:sz w:val="16"/>
                <w:szCs w:val="16"/>
              </w:rPr>
            </w:pPr>
            <w:r>
              <w:rPr>
                <w:b/>
                <w:bCs/>
                <w:sz w:val="16"/>
                <w:szCs w:val="16"/>
              </w:rPr>
              <w:t>17.0.0</w:t>
            </w:r>
          </w:p>
        </w:tc>
      </w:tr>
      <w:tr w:rsidR="00615B5C" w:rsidRPr="005D2CF1" w14:paraId="3A9724D2" w14:textId="77777777" w:rsidTr="00B16F2C">
        <w:tc>
          <w:tcPr>
            <w:tcW w:w="800" w:type="dxa"/>
            <w:shd w:val="solid" w:color="FFFFFF" w:fill="auto"/>
          </w:tcPr>
          <w:p w14:paraId="22B1E67D" w14:textId="536C659A" w:rsidR="00615B5C" w:rsidRDefault="00615B5C" w:rsidP="003559E3">
            <w:pPr>
              <w:pStyle w:val="TAC"/>
              <w:rPr>
                <w:sz w:val="16"/>
                <w:szCs w:val="16"/>
              </w:rPr>
            </w:pPr>
            <w:r>
              <w:rPr>
                <w:sz w:val="16"/>
                <w:szCs w:val="16"/>
              </w:rPr>
              <w:t>2021-03</w:t>
            </w:r>
          </w:p>
        </w:tc>
        <w:tc>
          <w:tcPr>
            <w:tcW w:w="800" w:type="dxa"/>
            <w:shd w:val="solid" w:color="FFFFFF" w:fill="auto"/>
          </w:tcPr>
          <w:p w14:paraId="1DE41EFB" w14:textId="0082B292" w:rsidR="00615B5C" w:rsidRDefault="00615B5C" w:rsidP="003559E3">
            <w:pPr>
              <w:pStyle w:val="TAL"/>
              <w:rPr>
                <w:sz w:val="16"/>
                <w:szCs w:val="16"/>
              </w:rPr>
            </w:pPr>
            <w:r>
              <w:rPr>
                <w:sz w:val="16"/>
                <w:szCs w:val="16"/>
              </w:rPr>
              <w:t>SP#90E</w:t>
            </w:r>
          </w:p>
        </w:tc>
        <w:tc>
          <w:tcPr>
            <w:tcW w:w="1094" w:type="dxa"/>
            <w:shd w:val="solid" w:color="FFFFFF" w:fill="auto"/>
          </w:tcPr>
          <w:p w14:paraId="5385474B" w14:textId="14EB0C9E" w:rsidR="00615B5C" w:rsidRDefault="00615B5C" w:rsidP="003559E3">
            <w:pPr>
              <w:pStyle w:val="TAC"/>
              <w:rPr>
                <w:sz w:val="16"/>
                <w:szCs w:val="16"/>
              </w:rPr>
            </w:pPr>
            <w:r>
              <w:rPr>
                <w:sz w:val="16"/>
                <w:szCs w:val="16"/>
              </w:rPr>
              <w:t>SP-210071</w:t>
            </w:r>
          </w:p>
        </w:tc>
        <w:tc>
          <w:tcPr>
            <w:tcW w:w="567" w:type="dxa"/>
            <w:shd w:val="solid" w:color="FFFFFF" w:fill="auto"/>
          </w:tcPr>
          <w:p w14:paraId="3B0CE65B" w14:textId="691C89A2" w:rsidR="00615B5C" w:rsidRDefault="00615B5C" w:rsidP="003559E3">
            <w:pPr>
              <w:pStyle w:val="TAC"/>
              <w:rPr>
                <w:sz w:val="16"/>
                <w:szCs w:val="16"/>
              </w:rPr>
            </w:pPr>
            <w:r>
              <w:rPr>
                <w:sz w:val="16"/>
                <w:szCs w:val="16"/>
              </w:rPr>
              <w:t>0215</w:t>
            </w:r>
          </w:p>
        </w:tc>
        <w:tc>
          <w:tcPr>
            <w:tcW w:w="425" w:type="dxa"/>
            <w:shd w:val="solid" w:color="FFFFFF" w:fill="auto"/>
          </w:tcPr>
          <w:p w14:paraId="78EE104A" w14:textId="4BB6B48A" w:rsidR="00615B5C" w:rsidRDefault="00615B5C" w:rsidP="003559E3">
            <w:pPr>
              <w:pStyle w:val="TAC"/>
              <w:rPr>
                <w:sz w:val="16"/>
                <w:szCs w:val="16"/>
              </w:rPr>
            </w:pPr>
            <w:r>
              <w:rPr>
                <w:sz w:val="16"/>
                <w:szCs w:val="16"/>
              </w:rPr>
              <w:t>1</w:t>
            </w:r>
          </w:p>
        </w:tc>
        <w:tc>
          <w:tcPr>
            <w:tcW w:w="425" w:type="dxa"/>
            <w:shd w:val="solid" w:color="FFFFFF" w:fill="auto"/>
          </w:tcPr>
          <w:p w14:paraId="5FF3E1EA" w14:textId="11D88019" w:rsidR="00615B5C" w:rsidRDefault="00615B5C" w:rsidP="003559E3">
            <w:pPr>
              <w:pStyle w:val="TAC"/>
              <w:rPr>
                <w:sz w:val="16"/>
                <w:szCs w:val="16"/>
              </w:rPr>
            </w:pPr>
            <w:r>
              <w:rPr>
                <w:sz w:val="16"/>
                <w:szCs w:val="16"/>
              </w:rPr>
              <w:t>B</w:t>
            </w:r>
          </w:p>
        </w:tc>
        <w:tc>
          <w:tcPr>
            <w:tcW w:w="4820" w:type="dxa"/>
            <w:shd w:val="solid" w:color="FFFFFF" w:fill="auto"/>
          </w:tcPr>
          <w:p w14:paraId="2A2EB1BD" w14:textId="3B41E116" w:rsidR="00615B5C" w:rsidRDefault="00615B5C" w:rsidP="003559E3">
            <w:pPr>
              <w:pStyle w:val="TAL"/>
              <w:rPr>
                <w:sz w:val="16"/>
                <w:szCs w:val="16"/>
              </w:rPr>
            </w:pPr>
            <w:r>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Default="00615B5C" w:rsidP="003559E3">
            <w:pPr>
              <w:pStyle w:val="TAL"/>
              <w:jc w:val="center"/>
              <w:rPr>
                <w:b/>
                <w:bCs/>
                <w:sz w:val="16"/>
                <w:szCs w:val="16"/>
              </w:rPr>
            </w:pPr>
            <w:r>
              <w:rPr>
                <w:b/>
                <w:bCs/>
                <w:sz w:val="16"/>
                <w:szCs w:val="16"/>
              </w:rPr>
              <w:t>17.0.0</w:t>
            </w:r>
          </w:p>
        </w:tc>
      </w:tr>
      <w:tr w:rsidR="00615B5C" w:rsidRPr="005D2CF1" w14:paraId="312AE14F" w14:textId="77777777" w:rsidTr="00B16F2C">
        <w:tc>
          <w:tcPr>
            <w:tcW w:w="800" w:type="dxa"/>
            <w:shd w:val="solid" w:color="FFFFFF" w:fill="auto"/>
          </w:tcPr>
          <w:p w14:paraId="7071A813" w14:textId="55125E8D" w:rsidR="00615B5C" w:rsidRDefault="00615B5C" w:rsidP="00615B5C">
            <w:pPr>
              <w:pStyle w:val="TAC"/>
              <w:rPr>
                <w:sz w:val="16"/>
                <w:szCs w:val="16"/>
              </w:rPr>
            </w:pPr>
            <w:r>
              <w:rPr>
                <w:sz w:val="16"/>
                <w:szCs w:val="16"/>
              </w:rPr>
              <w:t>2021-03</w:t>
            </w:r>
          </w:p>
        </w:tc>
        <w:tc>
          <w:tcPr>
            <w:tcW w:w="800" w:type="dxa"/>
            <w:shd w:val="solid" w:color="FFFFFF" w:fill="auto"/>
          </w:tcPr>
          <w:p w14:paraId="5349D9E9" w14:textId="3CC232AC" w:rsidR="00615B5C" w:rsidRDefault="00615B5C" w:rsidP="00615B5C">
            <w:pPr>
              <w:pStyle w:val="TAL"/>
              <w:rPr>
                <w:sz w:val="16"/>
                <w:szCs w:val="16"/>
              </w:rPr>
            </w:pPr>
            <w:r>
              <w:rPr>
                <w:sz w:val="16"/>
                <w:szCs w:val="16"/>
              </w:rPr>
              <w:t>SP#90E</w:t>
            </w:r>
          </w:p>
        </w:tc>
        <w:tc>
          <w:tcPr>
            <w:tcW w:w="1094" w:type="dxa"/>
            <w:shd w:val="solid" w:color="FFFFFF" w:fill="auto"/>
          </w:tcPr>
          <w:p w14:paraId="5339A6F8" w14:textId="2567174D" w:rsidR="00615B5C" w:rsidRDefault="00615B5C" w:rsidP="00615B5C">
            <w:pPr>
              <w:pStyle w:val="TAC"/>
              <w:rPr>
                <w:sz w:val="16"/>
                <w:szCs w:val="16"/>
              </w:rPr>
            </w:pPr>
            <w:r>
              <w:rPr>
                <w:sz w:val="16"/>
                <w:szCs w:val="16"/>
              </w:rPr>
              <w:t>SP-210071</w:t>
            </w:r>
          </w:p>
        </w:tc>
        <w:tc>
          <w:tcPr>
            <w:tcW w:w="567" w:type="dxa"/>
            <w:shd w:val="solid" w:color="FFFFFF" w:fill="auto"/>
          </w:tcPr>
          <w:p w14:paraId="65C76470" w14:textId="409372D4" w:rsidR="00615B5C" w:rsidRDefault="00615B5C" w:rsidP="00615B5C">
            <w:pPr>
              <w:pStyle w:val="TAC"/>
              <w:rPr>
                <w:sz w:val="16"/>
                <w:szCs w:val="16"/>
              </w:rPr>
            </w:pPr>
            <w:r>
              <w:rPr>
                <w:sz w:val="16"/>
                <w:szCs w:val="16"/>
              </w:rPr>
              <w:t>0216</w:t>
            </w:r>
          </w:p>
        </w:tc>
        <w:tc>
          <w:tcPr>
            <w:tcW w:w="425" w:type="dxa"/>
            <w:shd w:val="solid" w:color="FFFFFF" w:fill="auto"/>
          </w:tcPr>
          <w:p w14:paraId="2D650F8E" w14:textId="34FF5FAA" w:rsidR="00615B5C" w:rsidRDefault="00615B5C" w:rsidP="00615B5C">
            <w:pPr>
              <w:pStyle w:val="TAC"/>
              <w:rPr>
                <w:sz w:val="16"/>
                <w:szCs w:val="16"/>
              </w:rPr>
            </w:pPr>
            <w:r>
              <w:rPr>
                <w:sz w:val="16"/>
                <w:szCs w:val="16"/>
              </w:rPr>
              <w:t>1</w:t>
            </w:r>
          </w:p>
        </w:tc>
        <w:tc>
          <w:tcPr>
            <w:tcW w:w="425" w:type="dxa"/>
            <w:shd w:val="solid" w:color="FFFFFF" w:fill="auto"/>
          </w:tcPr>
          <w:p w14:paraId="19127F86" w14:textId="2ECCFFD7" w:rsidR="00615B5C" w:rsidRDefault="00615B5C" w:rsidP="00615B5C">
            <w:pPr>
              <w:pStyle w:val="TAC"/>
              <w:rPr>
                <w:sz w:val="16"/>
                <w:szCs w:val="16"/>
              </w:rPr>
            </w:pPr>
            <w:r>
              <w:rPr>
                <w:sz w:val="16"/>
                <w:szCs w:val="16"/>
              </w:rPr>
              <w:t>B</w:t>
            </w:r>
          </w:p>
        </w:tc>
        <w:tc>
          <w:tcPr>
            <w:tcW w:w="4820" w:type="dxa"/>
            <w:shd w:val="solid" w:color="FFFFFF" w:fill="auto"/>
          </w:tcPr>
          <w:p w14:paraId="75B2EF59" w14:textId="0416B089" w:rsidR="00615B5C" w:rsidRDefault="00615B5C" w:rsidP="00615B5C">
            <w:pPr>
              <w:pStyle w:val="TAL"/>
              <w:rPr>
                <w:sz w:val="16"/>
                <w:szCs w:val="16"/>
              </w:rPr>
            </w:pPr>
            <w:r>
              <w:rPr>
                <w:sz w:val="16"/>
                <w:szCs w:val="16"/>
              </w:rPr>
              <w:t>Implementation of Enhancements on Event Exposure used by NWDAF  in TS23.288</w:t>
            </w:r>
          </w:p>
        </w:tc>
        <w:tc>
          <w:tcPr>
            <w:tcW w:w="708" w:type="dxa"/>
            <w:shd w:val="solid" w:color="FFFFFF" w:fill="auto"/>
          </w:tcPr>
          <w:p w14:paraId="6C9527F5" w14:textId="2DD4F7F1" w:rsidR="00615B5C" w:rsidRDefault="00615B5C" w:rsidP="00615B5C">
            <w:pPr>
              <w:pStyle w:val="TAL"/>
              <w:jc w:val="center"/>
              <w:rPr>
                <w:b/>
                <w:bCs/>
                <w:sz w:val="16"/>
                <w:szCs w:val="16"/>
              </w:rPr>
            </w:pPr>
            <w:r>
              <w:rPr>
                <w:b/>
                <w:bCs/>
                <w:sz w:val="16"/>
                <w:szCs w:val="16"/>
              </w:rPr>
              <w:t>17.0.0</w:t>
            </w:r>
          </w:p>
        </w:tc>
      </w:tr>
      <w:tr w:rsidR="00615B5C" w:rsidRPr="005D2CF1" w14:paraId="50743C89" w14:textId="77777777" w:rsidTr="00B16F2C">
        <w:tc>
          <w:tcPr>
            <w:tcW w:w="800" w:type="dxa"/>
            <w:shd w:val="solid" w:color="FFFFFF" w:fill="auto"/>
          </w:tcPr>
          <w:p w14:paraId="5B8636F7" w14:textId="16433448" w:rsidR="00615B5C" w:rsidRDefault="00615B5C" w:rsidP="00615B5C">
            <w:pPr>
              <w:pStyle w:val="TAC"/>
              <w:rPr>
                <w:sz w:val="16"/>
                <w:szCs w:val="16"/>
              </w:rPr>
            </w:pPr>
            <w:r>
              <w:rPr>
                <w:sz w:val="16"/>
                <w:szCs w:val="16"/>
              </w:rPr>
              <w:t>2021-03</w:t>
            </w:r>
          </w:p>
        </w:tc>
        <w:tc>
          <w:tcPr>
            <w:tcW w:w="800" w:type="dxa"/>
            <w:shd w:val="solid" w:color="FFFFFF" w:fill="auto"/>
          </w:tcPr>
          <w:p w14:paraId="46F77A72" w14:textId="2B3976D7" w:rsidR="00615B5C" w:rsidRDefault="00615B5C" w:rsidP="00615B5C">
            <w:pPr>
              <w:pStyle w:val="TAL"/>
              <w:rPr>
                <w:sz w:val="16"/>
                <w:szCs w:val="16"/>
              </w:rPr>
            </w:pPr>
            <w:r>
              <w:rPr>
                <w:sz w:val="16"/>
                <w:szCs w:val="16"/>
              </w:rPr>
              <w:t>SP#90E</w:t>
            </w:r>
          </w:p>
        </w:tc>
        <w:tc>
          <w:tcPr>
            <w:tcW w:w="1094" w:type="dxa"/>
            <w:shd w:val="solid" w:color="FFFFFF" w:fill="auto"/>
          </w:tcPr>
          <w:p w14:paraId="1F2143A7" w14:textId="4955880F" w:rsidR="00615B5C" w:rsidRDefault="00615B5C" w:rsidP="00615B5C">
            <w:pPr>
              <w:pStyle w:val="TAC"/>
              <w:rPr>
                <w:sz w:val="16"/>
                <w:szCs w:val="16"/>
              </w:rPr>
            </w:pPr>
            <w:r>
              <w:rPr>
                <w:sz w:val="16"/>
                <w:szCs w:val="16"/>
              </w:rPr>
              <w:t>SP-210071</w:t>
            </w:r>
          </w:p>
        </w:tc>
        <w:tc>
          <w:tcPr>
            <w:tcW w:w="567" w:type="dxa"/>
            <w:shd w:val="solid" w:color="FFFFFF" w:fill="auto"/>
          </w:tcPr>
          <w:p w14:paraId="5A2D2825" w14:textId="581A56EF" w:rsidR="00615B5C" w:rsidRDefault="00615B5C" w:rsidP="00615B5C">
            <w:pPr>
              <w:pStyle w:val="TAC"/>
              <w:rPr>
                <w:sz w:val="16"/>
                <w:szCs w:val="16"/>
              </w:rPr>
            </w:pPr>
            <w:r>
              <w:rPr>
                <w:sz w:val="16"/>
                <w:szCs w:val="16"/>
              </w:rPr>
              <w:t>0218</w:t>
            </w:r>
          </w:p>
        </w:tc>
        <w:tc>
          <w:tcPr>
            <w:tcW w:w="425" w:type="dxa"/>
            <w:shd w:val="solid" w:color="FFFFFF" w:fill="auto"/>
          </w:tcPr>
          <w:p w14:paraId="116A026A" w14:textId="7C8C3B51" w:rsidR="00615B5C" w:rsidRDefault="00615B5C" w:rsidP="00615B5C">
            <w:pPr>
              <w:pStyle w:val="TAC"/>
              <w:rPr>
                <w:sz w:val="16"/>
                <w:szCs w:val="16"/>
              </w:rPr>
            </w:pPr>
            <w:r>
              <w:rPr>
                <w:sz w:val="16"/>
                <w:szCs w:val="16"/>
              </w:rPr>
              <w:t>1</w:t>
            </w:r>
          </w:p>
        </w:tc>
        <w:tc>
          <w:tcPr>
            <w:tcW w:w="425" w:type="dxa"/>
            <w:shd w:val="solid" w:color="FFFFFF" w:fill="auto"/>
          </w:tcPr>
          <w:p w14:paraId="2AEB505C" w14:textId="027E7A8E" w:rsidR="00615B5C" w:rsidRDefault="00615B5C" w:rsidP="00615B5C">
            <w:pPr>
              <w:pStyle w:val="TAC"/>
              <w:rPr>
                <w:sz w:val="16"/>
                <w:szCs w:val="16"/>
              </w:rPr>
            </w:pPr>
            <w:r>
              <w:rPr>
                <w:sz w:val="16"/>
                <w:szCs w:val="16"/>
              </w:rPr>
              <w:t>B</w:t>
            </w:r>
          </w:p>
        </w:tc>
        <w:tc>
          <w:tcPr>
            <w:tcW w:w="4820" w:type="dxa"/>
            <w:shd w:val="solid" w:color="FFFFFF" w:fill="auto"/>
          </w:tcPr>
          <w:p w14:paraId="2076A793" w14:textId="5E5F4118" w:rsidR="00615B5C" w:rsidRDefault="00615B5C" w:rsidP="00615B5C">
            <w:pPr>
              <w:pStyle w:val="TAL"/>
              <w:rPr>
                <w:sz w:val="16"/>
                <w:szCs w:val="16"/>
              </w:rPr>
            </w:pPr>
            <w:r>
              <w:rPr>
                <w:sz w:val="16"/>
                <w:szCs w:val="16"/>
              </w:rPr>
              <w:t>ML model sharing between NWDAF instances</w:t>
            </w:r>
          </w:p>
        </w:tc>
        <w:tc>
          <w:tcPr>
            <w:tcW w:w="708" w:type="dxa"/>
            <w:shd w:val="solid" w:color="FFFFFF" w:fill="auto"/>
          </w:tcPr>
          <w:p w14:paraId="03077731" w14:textId="0C564682" w:rsidR="00615B5C" w:rsidRDefault="00615B5C" w:rsidP="00615B5C">
            <w:pPr>
              <w:pStyle w:val="TAL"/>
              <w:jc w:val="center"/>
              <w:rPr>
                <w:b/>
                <w:bCs/>
                <w:sz w:val="16"/>
                <w:szCs w:val="16"/>
              </w:rPr>
            </w:pPr>
            <w:r>
              <w:rPr>
                <w:b/>
                <w:bCs/>
                <w:sz w:val="16"/>
                <w:szCs w:val="16"/>
              </w:rPr>
              <w:t>17.0.0</w:t>
            </w:r>
          </w:p>
        </w:tc>
      </w:tr>
      <w:tr w:rsidR="00615B5C" w:rsidRPr="005D2CF1" w14:paraId="24A64BAD" w14:textId="77777777" w:rsidTr="00B16F2C">
        <w:tc>
          <w:tcPr>
            <w:tcW w:w="800" w:type="dxa"/>
            <w:shd w:val="solid" w:color="FFFFFF" w:fill="auto"/>
          </w:tcPr>
          <w:p w14:paraId="44994B84" w14:textId="1AB1E6F8" w:rsidR="00615B5C" w:rsidRDefault="00615B5C" w:rsidP="00615B5C">
            <w:pPr>
              <w:pStyle w:val="TAC"/>
              <w:rPr>
                <w:sz w:val="16"/>
                <w:szCs w:val="16"/>
              </w:rPr>
            </w:pPr>
            <w:r>
              <w:rPr>
                <w:sz w:val="16"/>
                <w:szCs w:val="16"/>
              </w:rPr>
              <w:t>2021-03</w:t>
            </w:r>
          </w:p>
        </w:tc>
        <w:tc>
          <w:tcPr>
            <w:tcW w:w="800" w:type="dxa"/>
            <w:shd w:val="solid" w:color="FFFFFF" w:fill="auto"/>
          </w:tcPr>
          <w:p w14:paraId="47F2DE3F" w14:textId="35F677A2" w:rsidR="00615B5C" w:rsidRDefault="00615B5C" w:rsidP="00615B5C">
            <w:pPr>
              <w:pStyle w:val="TAL"/>
              <w:rPr>
                <w:sz w:val="16"/>
                <w:szCs w:val="16"/>
              </w:rPr>
            </w:pPr>
            <w:r>
              <w:rPr>
                <w:sz w:val="16"/>
                <w:szCs w:val="16"/>
              </w:rPr>
              <w:t>SP#90E</w:t>
            </w:r>
          </w:p>
        </w:tc>
        <w:tc>
          <w:tcPr>
            <w:tcW w:w="1094" w:type="dxa"/>
            <w:shd w:val="solid" w:color="FFFFFF" w:fill="auto"/>
          </w:tcPr>
          <w:p w14:paraId="4B44E1D1" w14:textId="2DD48BFE" w:rsidR="00615B5C" w:rsidRDefault="00615B5C" w:rsidP="00615B5C">
            <w:pPr>
              <w:pStyle w:val="TAC"/>
              <w:rPr>
                <w:sz w:val="16"/>
                <w:szCs w:val="16"/>
              </w:rPr>
            </w:pPr>
            <w:r>
              <w:rPr>
                <w:sz w:val="16"/>
                <w:szCs w:val="16"/>
              </w:rPr>
              <w:t>SP-210071</w:t>
            </w:r>
          </w:p>
        </w:tc>
        <w:tc>
          <w:tcPr>
            <w:tcW w:w="567" w:type="dxa"/>
            <w:shd w:val="solid" w:color="FFFFFF" w:fill="auto"/>
          </w:tcPr>
          <w:p w14:paraId="2C97DAFB" w14:textId="3234CF01" w:rsidR="00615B5C" w:rsidRDefault="00615B5C" w:rsidP="00615B5C">
            <w:pPr>
              <w:pStyle w:val="TAC"/>
              <w:rPr>
                <w:sz w:val="16"/>
                <w:szCs w:val="16"/>
              </w:rPr>
            </w:pPr>
            <w:r>
              <w:rPr>
                <w:sz w:val="16"/>
                <w:szCs w:val="16"/>
              </w:rPr>
              <w:t>0219</w:t>
            </w:r>
          </w:p>
        </w:tc>
        <w:tc>
          <w:tcPr>
            <w:tcW w:w="425" w:type="dxa"/>
            <w:shd w:val="solid" w:color="FFFFFF" w:fill="auto"/>
          </w:tcPr>
          <w:p w14:paraId="58B890AB" w14:textId="3508EFB8" w:rsidR="00615B5C" w:rsidRDefault="00615B5C" w:rsidP="00615B5C">
            <w:pPr>
              <w:pStyle w:val="TAC"/>
              <w:rPr>
                <w:sz w:val="16"/>
                <w:szCs w:val="16"/>
              </w:rPr>
            </w:pPr>
            <w:r>
              <w:rPr>
                <w:sz w:val="16"/>
                <w:szCs w:val="16"/>
              </w:rPr>
              <w:t>1</w:t>
            </w:r>
          </w:p>
        </w:tc>
        <w:tc>
          <w:tcPr>
            <w:tcW w:w="425" w:type="dxa"/>
            <w:shd w:val="solid" w:color="FFFFFF" w:fill="auto"/>
          </w:tcPr>
          <w:p w14:paraId="3B92E6E2" w14:textId="06D3688F" w:rsidR="00615B5C" w:rsidRDefault="00615B5C" w:rsidP="00615B5C">
            <w:pPr>
              <w:pStyle w:val="TAC"/>
              <w:rPr>
                <w:sz w:val="16"/>
                <w:szCs w:val="16"/>
              </w:rPr>
            </w:pPr>
            <w:r>
              <w:rPr>
                <w:sz w:val="16"/>
                <w:szCs w:val="16"/>
              </w:rPr>
              <w:t>B</w:t>
            </w:r>
          </w:p>
        </w:tc>
        <w:tc>
          <w:tcPr>
            <w:tcW w:w="4820" w:type="dxa"/>
            <w:shd w:val="solid" w:color="FFFFFF" w:fill="auto"/>
          </w:tcPr>
          <w:p w14:paraId="0DB0421F" w14:textId="10AEFAF1" w:rsidR="00615B5C" w:rsidRDefault="00615B5C" w:rsidP="00615B5C">
            <w:pPr>
              <w:pStyle w:val="TAL"/>
              <w:rPr>
                <w:sz w:val="16"/>
                <w:szCs w:val="16"/>
              </w:rPr>
            </w:pPr>
            <w:r>
              <w:rPr>
                <w:sz w:val="16"/>
                <w:szCs w:val="16"/>
              </w:rPr>
              <w:t>Analytics ID Service Experience Extension to Support UP path selection enhancement</w:t>
            </w:r>
          </w:p>
        </w:tc>
        <w:tc>
          <w:tcPr>
            <w:tcW w:w="708" w:type="dxa"/>
            <w:shd w:val="solid" w:color="FFFFFF" w:fill="auto"/>
          </w:tcPr>
          <w:p w14:paraId="3DE566D2" w14:textId="0108D71C" w:rsidR="00615B5C" w:rsidRDefault="00615B5C" w:rsidP="00615B5C">
            <w:pPr>
              <w:pStyle w:val="TAL"/>
              <w:jc w:val="center"/>
              <w:rPr>
                <w:b/>
                <w:bCs/>
                <w:sz w:val="16"/>
                <w:szCs w:val="16"/>
              </w:rPr>
            </w:pPr>
            <w:r>
              <w:rPr>
                <w:b/>
                <w:bCs/>
                <w:sz w:val="16"/>
                <w:szCs w:val="16"/>
              </w:rPr>
              <w:t>17.0.0</w:t>
            </w:r>
          </w:p>
        </w:tc>
      </w:tr>
      <w:tr w:rsidR="00615B5C" w:rsidRPr="005D2CF1" w14:paraId="50BDEBAD" w14:textId="77777777" w:rsidTr="00B16F2C">
        <w:tc>
          <w:tcPr>
            <w:tcW w:w="800" w:type="dxa"/>
            <w:shd w:val="solid" w:color="FFFFFF" w:fill="auto"/>
          </w:tcPr>
          <w:p w14:paraId="2D08A357" w14:textId="21071A99" w:rsidR="00615B5C" w:rsidRDefault="00615B5C" w:rsidP="00615B5C">
            <w:pPr>
              <w:pStyle w:val="TAC"/>
              <w:rPr>
                <w:sz w:val="16"/>
                <w:szCs w:val="16"/>
              </w:rPr>
            </w:pPr>
            <w:r>
              <w:rPr>
                <w:sz w:val="16"/>
                <w:szCs w:val="16"/>
              </w:rPr>
              <w:t>2021-03</w:t>
            </w:r>
          </w:p>
        </w:tc>
        <w:tc>
          <w:tcPr>
            <w:tcW w:w="800" w:type="dxa"/>
            <w:shd w:val="solid" w:color="FFFFFF" w:fill="auto"/>
          </w:tcPr>
          <w:p w14:paraId="3F6F09F6" w14:textId="289435C0" w:rsidR="00615B5C" w:rsidRDefault="00615B5C" w:rsidP="00615B5C">
            <w:pPr>
              <w:pStyle w:val="TAL"/>
              <w:rPr>
                <w:sz w:val="16"/>
                <w:szCs w:val="16"/>
              </w:rPr>
            </w:pPr>
            <w:r>
              <w:rPr>
                <w:sz w:val="16"/>
                <w:szCs w:val="16"/>
              </w:rPr>
              <w:t>SP#90E</w:t>
            </w:r>
          </w:p>
        </w:tc>
        <w:tc>
          <w:tcPr>
            <w:tcW w:w="1094" w:type="dxa"/>
            <w:shd w:val="solid" w:color="FFFFFF" w:fill="auto"/>
          </w:tcPr>
          <w:p w14:paraId="21DDF58A" w14:textId="190D56CA" w:rsidR="00615B5C" w:rsidRDefault="00615B5C" w:rsidP="00615B5C">
            <w:pPr>
              <w:pStyle w:val="TAC"/>
              <w:rPr>
                <w:sz w:val="16"/>
                <w:szCs w:val="16"/>
              </w:rPr>
            </w:pPr>
            <w:r>
              <w:rPr>
                <w:sz w:val="16"/>
                <w:szCs w:val="16"/>
              </w:rPr>
              <w:t>SP-210071</w:t>
            </w:r>
          </w:p>
        </w:tc>
        <w:tc>
          <w:tcPr>
            <w:tcW w:w="567" w:type="dxa"/>
            <w:shd w:val="solid" w:color="FFFFFF" w:fill="auto"/>
          </w:tcPr>
          <w:p w14:paraId="5B217A6F" w14:textId="131D6E3D" w:rsidR="00615B5C" w:rsidRDefault="00615B5C" w:rsidP="00615B5C">
            <w:pPr>
              <w:pStyle w:val="TAC"/>
              <w:rPr>
                <w:sz w:val="16"/>
                <w:szCs w:val="16"/>
              </w:rPr>
            </w:pPr>
            <w:r>
              <w:rPr>
                <w:sz w:val="16"/>
                <w:szCs w:val="16"/>
              </w:rPr>
              <w:t>0220</w:t>
            </w:r>
          </w:p>
        </w:tc>
        <w:tc>
          <w:tcPr>
            <w:tcW w:w="425" w:type="dxa"/>
            <w:shd w:val="solid" w:color="FFFFFF" w:fill="auto"/>
          </w:tcPr>
          <w:p w14:paraId="2E62E338" w14:textId="008E9E07" w:rsidR="00615B5C" w:rsidRDefault="00615B5C" w:rsidP="00615B5C">
            <w:pPr>
              <w:pStyle w:val="TAC"/>
              <w:rPr>
                <w:sz w:val="16"/>
                <w:szCs w:val="16"/>
              </w:rPr>
            </w:pPr>
            <w:r>
              <w:rPr>
                <w:sz w:val="16"/>
                <w:szCs w:val="16"/>
              </w:rPr>
              <w:t>1</w:t>
            </w:r>
          </w:p>
        </w:tc>
        <w:tc>
          <w:tcPr>
            <w:tcW w:w="425" w:type="dxa"/>
            <w:shd w:val="solid" w:color="FFFFFF" w:fill="auto"/>
          </w:tcPr>
          <w:p w14:paraId="22B3AE97" w14:textId="13580015" w:rsidR="00615B5C" w:rsidRDefault="00615B5C" w:rsidP="00615B5C">
            <w:pPr>
              <w:pStyle w:val="TAC"/>
              <w:rPr>
                <w:sz w:val="16"/>
                <w:szCs w:val="16"/>
              </w:rPr>
            </w:pPr>
            <w:r>
              <w:rPr>
                <w:sz w:val="16"/>
                <w:szCs w:val="16"/>
              </w:rPr>
              <w:t>B</w:t>
            </w:r>
          </w:p>
        </w:tc>
        <w:tc>
          <w:tcPr>
            <w:tcW w:w="4820" w:type="dxa"/>
            <w:shd w:val="solid" w:color="FFFFFF" w:fill="auto"/>
          </w:tcPr>
          <w:p w14:paraId="623DA920" w14:textId="74319AAE" w:rsidR="00615B5C" w:rsidRDefault="00615B5C" w:rsidP="00615B5C">
            <w:pPr>
              <w:pStyle w:val="TAL"/>
              <w:rPr>
                <w:sz w:val="16"/>
                <w:szCs w:val="16"/>
              </w:rPr>
            </w:pPr>
            <w:r>
              <w:rPr>
                <w:sz w:val="16"/>
                <w:szCs w:val="16"/>
              </w:rPr>
              <w:t>KI#11: Update of data collection procedures</w:t>
            </w:r>
          </w:p>
        </w:tc>
        <w:tc>
          <w:tcPr>
            <w:tcW w:w="708" w:type="dxa"/>
            <w:shd w:val="solid" w:color="FFFFFF" w:fill="auto"/>
          </w:tcPr>
          <w:p w14:paraId="728E1B65" w14:textId="60987F71" w:rsidR="00615B5C" w:rsidRDefault="00615B5C" w:rsidP="00615B5C">
            <w:pPr>
              <w:pStyle w:val="TAL"/>
              <w:jc w:val="center"/>
              <w:rPr>
                <w:b/>
                <w:bCs/>
                <w:sz w:val="16"/>
                <w:szCs w:val="16"/>
              </w:rPr>
            </w:pPr>
            <w:r>
              <w:rPr>
                <w:b/>
                <w:bCs/>
                <w:sz w:val="16"/>
                <w:szCs w:val="16"/>
              </w:rPr>
              <w:t>17.0.0</w:t>
            </w:r>
          </w:p>
        </w:tc>
      </w:tr>
      <w:tr w:rsidR="00FE3E1A" w:rsidRPr="005D2CF1" w14:paraId="178294CC" w14:textId="77777777" w:rsidTr="00B16F2C">
        <w:tc>
          <w:tcPr>
            <w:tcW w:w="800" w:type="dxa"/>
            <w:shd w:val="solid" w:color="FFFFFF" w:fill="auto"/>
          </w:tcPr>
          <w:p w14:paraId="732C3222" w14:textId="07931E92" w:rsidR="00FE3E1A" w:rsidRDefault="00FE3E1A" w:rsidP="00FE3E1A">
            <w:pPr>
              <w:pStyle w:val="TAC"/>
              <w:rPr>
                <w:sz w:val="16"/>
                <w:szCs w:val="16"/>
              </w:rPr>
            </w:pPr>
            <w:r>
              <w:rPr>
                <w:sz w:val="16"/>
                <w:szCs w:val="16"/>
              </w:rPr>
              <w:t>2021-03</w:t>
            </w:r>
          </w:p>
        </w:tc>
        <w:tc>
          <w:tcPr>
            <w:tcW w:w="800" w:type="dxa"/>
            <w:shd w:val="solid" w:color="FFFFFF" w:fill="auto"/>
          </w:tcPr>
          <w:p w14:paraId="018C299B" w14:textId="32086CF4" w:rsidR="00FE3E1A" w:rsidRDefault="00FE3E1A" w:rsidP="00FE3E1A">
            <w:pPr>
              <w:pStyle w:val="TAL"/>
              <w:rPr>
                <w:sz w:val="16"/>
                <w:szCs w:val="16"/>
              </w:rPr>
            </w:pPr>
            <w:r>
              <w:rPr>
                <w:sz w:val="16"/>
                <w:szCs w:val="16"/>
              </w:rPr>
              <w:t>SP#90E</w:t>
            </w:r>
          </w:p>
        </w:tc>
        <w:tc>
          <w:tcPr>
            <w:tcW w:w="1094" w:type="dxa"/>
            <w:shd w:val="solid" w:color="FFFFFF" w:fill="auto"/>
          </w:tcPr>
          <w:p w14:paraId="7924DE78" w14:textId="5219F290" w:rsidR="00FE3E1A" w:rsidRDefault="00FE3E1A" w:rsidP="00FE3E1A">
            <w:pPr>
              <w:pStyle w:val="TAC"/>
              <w:rPr>
                <w:sz w:val="16"/>
                <w:szCs w:val="16"/>
              </w:rPr>
            </w:pPr>
            <w:r>
              <w:rPr>
                <w:sz w:val="16"/>
                <w:szCs w:val="16"/>
              </w:rPr>
              <w:t>SP-210071</w:t>
            </w:r>
          </w:p>
        </w:tc>
        <w:tc>
          <w:tcPr>
            <w:tcW w:w="567" w:type="dxa"/>
            <w:shd w:val="solid" w:color="FFFFFF" w:fill="auto"/>
          </w:tcPr>
          <w:p w14:paraId="1677A685" w14:textId="665BB327" w:rsidR="00FE3E1A" w:rsidRDefault="00FE3E1A" w:rsidP="00FE3E1A">
            <w:pPr>
              <w:pStyle w:val="TAC"/>
              <w:rPr>
                <w:sz w:val="16"/>
                <w:szCs w:val="16"/>
              </w:rPr>
            </w:pPr>
            <w:r>
              <w:rPr>
                <w:sz w:val="16"/>
                <w:szCs w:val="16"/>
              </w:rPr>
              <w:t>0221</w:t>
            </w:r>
          </w:p>
        </w:tc>
        <w:tc>
          <w:tcPr>
            <w:tcW w:w="425" w:type="dxa"/>
            <w:shd w:val="solid" w:color="FFFFFF" w:fill="auto"/>
          </w:tcPr>
          <w:p w14:paraId="073C042D" w14:textId="58B76D60" w:rsidR="00FE3E1A" w:rsidRDefault="00FE3E1A" w:rsidP="00FE3E1A">
            <w:pPr>
              <w:pStyle w:val="TAC"/>
              <w:rPr>
                <w:sz w:val="16"/>
                <w:szCs w:val="16"/>
              </w:rPr>
            </w:pPr>
            <w:r>
              <w:rPr>
                <w:sz w:val="16"/>
                <w:szCs w:val="16"/>
              </w:rPr>
              <w:t>1</w:t>
            </w:r>
          </w:p>
        </w:tc>
        <w:tc>
          <w:tcPr>
            <w:tcW w:w="425" w:type="dxa"/>
            <w:shd w:val="solid" w:color="FFFFFF" w:fill="auto"/>
          </w:tcPr>
          <w:p w14:paraId="2478ED3E" w14:textId="67C88440" w:rsidR="00FE3E1A" w:rsidRDefault="00FE3E1A" w:rsidP="00FE3E1A">
            <w:pPr>
              <w:pStyle w:val="TAC"/>
              <w:rPr>
                <w:sz w:val="16"/>
                <w:szCs w:val="16"/>
              </w:rPr>
            </w:pPr>
            <w:r>
              <w:rPr>
                <w:sz w:val="16"/>
                <w:szCs w:val="16"/>
              </w:rPr>
              <w:t>B</w:t>
            </w:r>
          </w:p>
        </w:tc>
        <w:tc>
          <w:tcPr>
            <w:tcW w:w="4820" w:type="dxa"/>
            <w:shd w:val="solid" w:color="FFFFFF" w:fill="auto"/>
          </w:tcPr>
          <w:p w14:paraId="4E323485" w14:textId="4C958A59" w:rsidR="00FE3E1A" w:rsidRDefault="00FE3E1A" w:rsidP="00FE3E1A">
            <w:pPr>
              <w:pStyle w:val="TAL"/>
              <w:rPr>
                <w:sz w:val="16"/>
                <w:szCs w:val="16"/>
              </w:rPr>
            </w:pPr>
            <w:r>
              <w:rPr>
                <w:sz w:val="16"/>
                <w:szCs w:val="16"/>
              </w:rPr>
              <w:t>KI#1: Extension of functional descriptions for Model training logical function</w:t>
            </w:r>
          </w:p>
        </w:tc>
        <w:tc>
          <w:tcPr>
            <w:tcW w:w="708" w:type="dxa"/>
            <w:shd w:val="solid" w:color="FFFFFF" w:fill="auto"/>
          </w:tcPr>
          <w:p w14:paraId="7715B9B7" w14:textId="02990325" w:rsidR="00FE3E1A" w:rsidRDefault="00FE3E1A" w:rsidP="00FE3E1A">
            <w:pPr>
              <w:pStyle w:val="TAL"/>
              <w:jc w:val="center"/>
              <w:rPr>
                <w:b/>
                <w:bCs/>
                <w:sz w:val="16"/>
                <w:szCs w:val="16"/>
              </w:rPr>
            </w:pPr>
            <w:r>
              <w:rPr>
                <w:b/>
                <w:bCs/>
                <w:sz w:val="16"/>
                <w:szCs w:val="16"/>
              </w:rPr>
              <w:t>17.0.0</w:t>
            </w:r>
          </w:p>
        </w:tc>
      </w:tr>
      <w:tr w:rsidR="00FE3E1A" w:rsidRPr="005D2CF1" w14:paraId="202A6B78" w14:textId="77777777" w:rsidTr="00B16F2C">
        <w:tc>
          <w:tcPr>
            <w:tcW w:w="800" w:type="dxa"/>
            <w:shd w:val="solid" w:color="FFFFFF" w:fill="auto"/>
          </w:tcPr>
          <w:p w14:paraId="074A12B1" w14:textId="1669A9A5" w:rsidR="00FE3E1A" w:rsidRDefault="00FE3E1A" w:rsidP="00FE3E1A">
            <w:pPr>
              <w:pStyle w:val="TAC"/>
              <w:rPr>
                <w:sz w:val="16"/>
                <w:szCs w:val="16"/>
              </w:rPr>
            </w:pPr>
            <w:r>
              <w:rPr>
                <w:sz w:val="16"/>
                <w:szCs w:val="16"/>
              </w:rPr>
              <w:t>2021-03</w:t>
            </w:r>
          </w:p>
        </w:tc>
        <w:tc>
          <w:tcPr>
            <w:tcW w:w="800" w:type="dxa"/>
            <w:shd w:val="solid" w:color="FFFFFF" w:fill="auto"/>
          </w:tcPr>
          <w:p w14:paraId="3FBBB983" w14:textId="6E9DEA9E" w:rsidR="00FE3E1A" w:rsidRDefault="00FE3E1A" w:rsidP="00FE3E1A">
            <w:pPr>
              <w:pStyle w:val="TAL"/>
              <w:rPr>
                <w:sz w:val="16"/>
                <w:szCs w:val="16"/>
              </w:rPr>
            </w:pPr>
            <w:r>
              <w:rPr>
                <w:sz w:val="16"/>
                <w:szCs w:val="16"/>
              </w:rPr>
              <w:t>SP#90E</w:t>
            </w:r>
          </w:p>
        </w:tc>
        <w:tc>
          <w:tcPr>
            <w:tcW w:w="1094" w:type="dxa"/>
            <w:shd w:val="solid" w:color="FFFFFF" w:fill="auto"/>
          </w:tcPr>
          <w:p w14:paraId="1FC8ACAF" w14:textId="3F35CDE6" w:rsidR="00FE3E1A" w:rsidRDefault="00FE3E1A" w:rsidP="00FE3E1A">
            <w:pPr>
              <w:pStyle w:val="TAC"/>
              <w:rPr>
                <w:sz w:val="16"/>
                <w:szCs w:val="16"/>
              </w:rPr>
            </w:pPr>
            <w:r>
              <w:rPr>
                <w:sz w:val="16"/>
                <w:szCs w:val="16"/>
              </w:rPr>
              <w:t>SP-210071</w:t>
            </w:r>
          </w:p>
        </w:tc>
        <w:tc>
          <w:tcPr>
            <w:tcW w:w="567" w:type="dxa"/>
            <w:shd w:val="solid" w:color="FFFFFF" w:fill="auto"/>
          </w:tcPr>
          <w:p w14:paraId="70958419" w14:textId="767EE640" w:rsidR="00FE3E1A" w:rsidRDefault="00FE3E1A" w:rsidP="00FE3E1A">
            <w:pPr>
              <w:pStyle w:val="TAC"/>
              <w:rPr>
                <w:sz w:val="16"/>
                <w:szCs w:val="16"/>
              </w:rPr>
            </w:pPr>
            <w:r>
              <w:rPr>
                <w:sz w:val="16"/>
                <w:szCs w:val="16"/>
              </w:rPr>
              <w:t>0222</w:t>
            </w:r>
          </w:p>
        </w:tc>
        <w:tc>
          <w:tcPr>
            <w:tcW w:w="425" w:type="dxa"/>
            <w:shd w:val="solid" w:color="FFFFFF" w:fill="auto"/>
          </w:tcPr>
          <w:p w14:paraId="32F99AB6" w14:textId="1D59457B" w:rsidR="00FE3E1A" w:rsidRDefault="00FE3E1A" w:rsidP="00FE3E1A">
            <w:pPr>
              <w:pStyle w:val="TAC"/>
              <w:rPr>
                <w:sz w:val="16"/>
                <w:szCs w:val="16"/>
              </w:rPr>
            </w:pPr>
            <w:r>
              <w:rPr>
                <w:sz w:val="16"/>
                <w:szCs w:val="16"/>
              </w:rPr>
              <w:t>1</w:t>
            </w:r>
          </w:p>
        </w:tc>
        <w:tc>
          <w:tcPr>
            <w:tcW w:w="425" w:type="dxa"/>
            <w:shd w:val="solid" w:color="FFFFFF" w:fill="auto"/>
          </w:tcPr>
          <w:p w14:paraId="2CB0F3B0" w14:textId="03DAED89" w:rsidR="00FE3E1A" w:rsidRDefault="00FE3E1A" w:rsidP="00FE3E1A">
            <w:pPr>
              <w:pStyle w:val="TAC"/>
              <w:rPr>
                <w:sz w:val="16"/>
                <w:szCs w:val="16"/>
              </w:rPr>
            </w:pPr>
            <w:r>
              <w:rPr>
                <w:sz w:val="16"/>
                <w:szCs w:val="16"/>
              </w:rPr>
              <w:t>B</w:t>
            </w:r>
          </w:p>
        </w:tc>
        <w:tc>
          <w:tcPr>
            <w:tcW w:w="4820" w:type="dxa"/>
            <w:shd w:val="solid" w:color="FFFFFF" w:fill="auto"/>
          </w:tcPr>
          <w:p w14:paraId="1B8169ED" w14:textId="5DDF1C8B" w:rsidR="00FE3E1A" w:rsidRDefault="00FE3E1A" w:rsidP="00FE3E1A">
            <w:pPr>
              <w:pStyle w:val="TAL"/>
              <w:rPr>
                <w:sz w:val="16"/>
                <w:szCs w:val="16"/>
              </w:rPr>
            </w:pPr>
            <w:r>
              <w:rPr>
                <w:sz w:val="16"/>
                <w:szCs w:val="16"/>
              </w:rPr>
              <w:t>KI#19: Procedures for ML model provisioning and training</w:t>
            </w:r>
          </w:p>
        </w:tc>
        <w:tc>
          <w:tcPr>
            <w:tcW w:w="708" w:type="dxa"/>
            <w:shd w:val="solid" w:color="FFFFFF" w:fill="auto"/>
          </w:tcPr>
          <w:p w14:paraId="4EC96B69" w14:textId="380B110C" w:rsidR="00FE3E1A" w:rsidRDefault="00FE3E1A" w:rsidP="00FE3E1A">
            <w:pPr>
              <w:pStyle w:val="TAL"/>
              <w:jc w:val="center"/>
              <w:rPr>
                <w:b/>
                <w:bCs/>
                <w:sz w:val="16"/>
                <w:szCs w:val="16"/>
              </w:rPr>
            </w:pPr>
            <w:r>
              <w:rPr>
                <w:b/>
                <w:bCs/>
                <w:sz w:val="16"/>
                <w:szCs w:val="16"/>
              </w:rPr>
              <w:t>17.0.0</w:t>
            </w:r>
          </w:p>
        </w:tc>
      </w:tr>
      <w:tr w:rsidR="00CB00E9" w:rsidRPr="005D2CF1" w14:paraId="2E6FC5F0" w14:textId="77777777" w:rsidTr="00B16F2C">
        <w:tc>
          <w:tcPr>
            <w:tcW w:w="800" w:type="dxa"/>
            <w:shd w:val="solid" w:color="FFFFFF" w:fill="auto"/>
          </w:tcPr>
          <w:p w14:paraId="75076AE1" w14:textId="11094D20" w:rsidR="00CB00E9" w:rsidRDefault="00CB00E9" w:rsidP="00CB00E9">
            <w:pPr>
              <w:pStyle w:val="TAC"/>
              <w:rPr>
                <w:sz w:val="16"/>
                <w:szCs w:val="16"/>
              </w:rPr>
            </w:pPr>
            <w:r>
              <w:rPr>
                <w:sz w:val="16"/>
                <w:szCs w:val="16"/>
              </w:rPr>
              <w:t>2021-03</w:t>
            </w:r>
          </w:p>
        </w:tc>
        <w:tc>
          <w:tcPr>
            <w:tcW w:w="800" w:type="dxa"/>
            <w:shd w:val="solid" w:color="FFFFFF" w:fill="auto"/>
          </w:tcPr>
          <w:p w14:paraId="389C1E11" w14:textId="2CE07C4C" w:rsidR="00CB00E9" w:rsidRDefault="00CB00E9" w:rsidP="00CB00E9">
            <w:pPr>
              <w:pStyle w:val="TAL"/>
              <w:rPr>
                <w:sz w:val="16"/>
                <w:szCs w:val="16"/>
              </w:rPr>
            </w:pPr>
            <w:r>
              <w:rPr>
                <w:sz w:val="16"/>
                <w:szCs w:val="16"/>
              </w:rPr>
              <w:t>SP#90E</w:t>
            </w:r>
          </w:p>
        </w:tc>
        <w:tc>
          <w:tcPr>
            <w:tcW w:w="1094" w:type="dxa"/>
            <w:shd w:val="solid" w:color="FFFFFF" w:fill="auto"/>
          </w:tcPr>
          <w:p w14:paraId="583A5468" w14:textId="53AEB8CA" w:rsidR="00CB00E9" w:rsidRDefault="00CB00E9" w:rsidP="00CB00E9">
            <w:pPr>
              <w:pStyle w:val="TAC"/>
              <w:rPr>
                <w:sz w:val="16"/>
                <w:szCs w:val="16"/>
              </w:rPr>
            </w:pPr>
            <w:r>
              <w:rPr>
                <w:sz w:val="16"/>
                <w:szCs w:val="16"/>
              </w:rPr>
              <w:t>SP-210071</w:t>
            </w:r>
          </w:p>
        </w:tc>
        <w:tc>
          <w:tcPr>
            <w:tcW w:w="567" w:type="dxa"/>
            <w:shd w:val="solid" w:color="FFFFFF" w:fill="auto"/>
          </w:tcPr>
          <w:p w14:paraId="50C4F8A4" w14:textId="7349FD84" w:rsidR="00CB00E9" w:rsidRDefault="00CB00E9" w:rsidP="00CB00E9">
            <w:pPr>
              <w:pStyle w:val="TAC"/>
              <w:rPr>
                <w:sz w:val="16"/>
                <w:szCs w:val="16"/>
              </w:rPr>
            </w:pPr>
            <w:r>
              <w:rPr>
                <w:sz w:val="16"/>
                <w:szCs w:val="16"/>
              </w:rPr>
              <w:t>0223</w:t>
            </w:r>
          </w:p>
        </w:tc>
        <w:tc>
          <w:tcPr>
            <w:tcW w:w="425" w:type="dxa"/>
            <w:shd w:val="solid" w:color="FFFFFF" w:fill="auto"/>
          </w:tcPr>
          <w:p w14:paraId="2F8383C5" w14:textId="387E4075" w:rsidR="00CB00E9" w:rsidRDefault="00CB00E9" w:rsidP="00CB00E9">
            <w:pPr>
              <w:pStyle w:val="TAC"/>
              <w:rPr>
                <w:sz w:val="16"/>
                <w:szCs w:val="16"/>
              </w:rPr>
            </w:pPr>
            <w:r>
              <w:rPr>
                <w:sz w:val="16"/>
                <w:szCs w:val="16"/>
              </w:rPr>
              <w:t>1</w:t>
            </w:r>
          </w:p>
        </w:tc>
        <w:tc>
          <w:tcPr>
            <w:tcW w:w="425" w:type="dxa"/>
            <w:shd w:val="solid" w:color="FFFFFF" w:fill="auto"/>
          </w:tcPr>
          <w:p w14:paraId="6362EE63" w14:textId="448F03FE" w:rsidR="00CB00E9" w:rsidRDefault="00CB00E9" w:rsidP="00CB00E9">
            <w:pPr>
              <w:pStyle w:val="TAC"/>
              <w:rPr>
                <w:sz w:val="16"/>
                <w:szCs w:val="16"/>
              </w:rPr>
            </w:pPr>
            <w:r>
              <w:rPr>
                <w:sz w:val="16"/>
                <w:szCs w:val="16"/>
              </w:rPr>
              <w:t>B</w:t>
            </w:r>
          </w:p>
        </w:tc>
        <w:tc>
          <w:tcPr>
            <w:tcW w:w="4820" w:type="dxa"/>
            <w:shd w:val="solid" w:color="FFFFFF" w:fill="auto"/>
          </w:tcPr>
          <w:p w14:paraId="6560334A" w14:textId="2EF2680F" w:rsidR="00CB00E9" w:rsidRDefault="00CB00E9" w:rsidP="00CB00E9">
            <w:pPr>
              <w:pStyle w:val="TAL"/>
              <w:rPr>
                <w:sz w:val="16"/>
                <w:szCs w:val="16"/>
              </w:rPr>
            </w:pPr>
            <w:r>
              <w:rPr>
                <w:sz w:val="16"/>
                <w:szCs w:val="16"/>
              </w:rPr>
              <w:t>Multiple NWDAF instances architecture</w:t>
            </w:r>
          </w:p>
        </w:tc>
        <w:tc>
          <w:tcPr>
            <w:tcW w:w="708" w:type="dxa"/>
            <w:shd w:val="solid" w:color="FFFFFF" w:fill="auto"/>
          </w:tcPr>
          <w:p w14:paraId="369C8A3B" w14:textId="5368DFD6" w:rsidR="00CB00E9" w:rsidRDefault="00CB00E9" w:rsidP="00CB00E9">
            <w:pPr>
              <w:pStyle w:val="TAL"/>
              <w:jc w:val="center"/>
              <w:rPr>
                <w:b/>
                <w:bCs/>
                <w:sz w:val="16"/>
                <w:szCs w:val="16"/>
              </w:rPr>
            </w:pPr>
            <w:r>
              <w:rPr>
                <w:b/>
                <w:bCs/>
                <w:sz w:val="16"/>
                <w:szCs w:val="16"/>
              </w:rPr>
              <w:t>17.0.0</w:t>
            </w:r>
          </w:p>
        </w:tc>
      </w:tr>
      <w:tr w:rsidR="00CB00E9" w:rsidRPr="005D2CF1" w14:paraId="5526E9E2" w14:textId="77777777" w:rsidTr="00B16F2C">
        <w:tc>
          <w:tcPr>
            <w:tcW w:w="800" w:type="dxa"/>
            <w:shd w:val="solid" w:color="FFFFFF" w:fill="auto"/>
          </w:tcPr>
          <w:p w14:paraId="523ABD13" w14:textId="50E7542C" w:rsidR="00CB00E9" w:rsidRDefault="00CB00E9" w:rsidP="00CB00E9">
            <w:pPr>
              <w:pStyle w:val="TAC"/>
              <w:rPr>
                <w:sz w:val="16"/>
                <w:szCs w:val="16"/>
              </w:rPr>
            </w:pPr>
            <w:r>
              <w:rPr>
                <w:sz w:val="16"/>
                <w:szCs w:val="16"/>
              </w:rPr>
              <w:t>2021-03</w:t>
            </w:r>
          </w:p>
        </w:tc>
        <w:tc>
          <w:tcPr>
            <w:tcW w:w="800" w:type="dxa"/>
            <w:shd w:val="solid" w:color="FFFFFF" w:fill="auto"/>
          </w:tcPr>
          <w:p w14:paraId="327465A2" w14:textId="55950A5A" w:rsidR="00CB00E9" w:rsidRDefault="00CB00E9" w:rsidP="00CB00E9">
            <w:pPr>
              <w:pStyle w:val="TAL"/>
              <w:rPr>
                <w:sz w:val="16"/>
                <w:szCs w:val="16"/>
              </w:rPr>
            </w:pPr>
            <w:r>
              <w:rPr>
                <w:sz w:val="16"/>
                <w:szCs w:val="16"/>
              </w:rPr>
              <w:t>SP#90E</w:t>
            </w:r>
          </w:p>
        </w:tc>
        <w:tc>
          <w:tcPr>
            <w:tcW w:w="1094" w:type="dxa"/>
            <w:shd w:val="solid" w:color="FFFFFF" w:fill="auto"/>
          </w:tcPr>
          <w:p w14:paraId="366BC8A0" w14:textId="5C599E6C" w:rsidR="00CB00E9" w:rsidRDefault="00CB00E9" w:rsidP="00CB00E9">
            <w:pPr>
              <w:pStyle w:val="TAC"/>
              <w:rPr>
                <w:sz w:val="16"/>
                <w:szCs w:val="16"/>
              </w:rPr>
            </w:pPr>
            <w:r>
              <w:rPr>
                <w:sz w:val="16"/>
                <w:szCs w:val="16"/>
              </w:rPr>
              <w:t>SP-210071</w:t>
            </w:r>
          </w:p>
        </w:tc>
        <w:tc>
          <w:tcPr>
            <w:tcW w:w="567" w:type="dxa"/>
            <w:shd w:val="solid" w:color="FFFFFF" w:fill="auto"/>
          </w:tcPr>
          <w:p w14:paraId="5FFC749F" w14:textId="624B89A5" w:rsidR="00CB00E9" w:rsidRDefault="00CB00E9" w:rsidP="00CB00E9">
            <w:pPr>
              <w:pStyle w:val="TAC"/>
              <w:rPr>
                <w:sz w:val="16"/>
                <w:szCs w:val="16"/>
              </w:rPr>
            </w:pPr>
            <w:r>
              <w:rPr>
                <w:sz w:val="16"/>
                <w:szCs w:val="16"/>
              </w:rPr>
              <w:t>0224</w:t>
            </w:r>
          </w:p>
        </w:tc>
        <w:tc>
          <w:tcPr>
            <w:tcW w:w="425" w:type="dxa"/>
            <w:shd w:val="solid" w:color="FFFFFF" w:fill="auto"/>
          </w:tcPr>
          <w:p w14:paraId="7312D113" w14:textId="34617EF7" w:rsidR="00CB00E9" w:rsidRDefault="00CB00E9" w:rsidP="00CB00E9">
            <w:pPr>
              <w:pStyle w:val="TAC"/>
              <w:rPr>
                <w:sz w:val="16"/>
                <w:szCs w:val="16"/>
              </w:rPr>
            </w:pPr>
            <w:r>
              <w:rPr>
                <w:sz w:val="16"/>
                <w:szCs w:val="16"/>
              </w:rPr>
              <w:t>1</w:t>
            </w:r>
          </w:p>
        </w:tc>
        <w:tc>
          <w:tcPr>
            <w:tcW w:w="425" w:type="dxa"/>
            <w:shd w:val="solid" w:color="FFFFFF" w:fill="auto"/>
          </w:tcPr>
          <w:p w14:paraId="33EBB386" w14:textId="00BF5CC8" w:rsidR="00CB00E9" w:rsidRDefault="00CB00E9" w:rsidP="00CB00E9">
            <w:pPr>
              <w:pStyle w:val="TAC"/>
              <w:rPr>
                <w:sz w:val="16"/>
                <w:szCs w:val="16"/>
              </w:rPr>
            </w:pPr>
            <w:r>
              <w:rPr>
                <w:sz w:val="16"/>
                <w:szCs w:val="16"/>
              </w:rPr>
              <w:t>B</w:t>
            </w:r>
          </w:p>
        </w:tc>
        <w:tc>
          <w:tcPr>
            <w:tcW w:w="4820" w:type="dxa"/>
            <w:shd w:val="solid" w:color="FFFFFF" w:fill="auto"/>
          </w:tcPr>
          <w:p w14:paraId="7452EBA0" w14:textId="51AFD1BB" w:rsidR="00CB00E9" w:rsidRDefault="00CB00E9" w:rsidP="00CB00E9">
            <w:pPr>
              <w:pStyle w:val="TAL"/>
              <w:rPr>
                <w:sz w:val="16"/>
                <w:szCs w:val="16"/>
              </w:rPr>
            </w:pPr>
            <w:r>
              <w:rPr>
                <w:sz w:val="16"/>
                <w:szCs w:val="16"/>
              </w:rPr>
              <w:t>Procedures for model sharing</w:t>
            </w:r>
          </w:p>
        </w:tc>
        <w:tc>
          <w:tcPr>
            <w:tcW w:w="708" w:type="dxa"/>
            <w:shd w:val="solid" w:color="FFFFFF" w:fill="auto"/>
          </w:tcPr>
          <w:p w14:paraId="2C265210" w14:textId="22A819B6" w:rsidR="00CB00E9" w:rsidRDefault="00CB00E9" w:rsidP="00CB00E9">
            <w:pPr>
              <w:pStyle w:val="TAL"/>
              <w:jc w:val="center"/>
              <w:rPr>
                <w:b/>
                <w:bCs/>
                <w:sz w:val="16"/>
                <w:szCs w:val="16"/>
              </w:rPr>
            </w:pPr>
            <w:r>
              <w:rPr>
                <w:b/>
                <w:bCs/>
                <w:sz w:val="16"/>
                <w:szCs w:val="16"/>
              </w:rPr>
              <w:t>17.0.0</w:t>
            </w:r>
          </w:p>
        </w:tc>
      </w:tr>
      <w:tr w:rsidR="00CB00E9" w:rsidRPr="005D2CF1" w14:paraId="25F3405D" w14:textId="77777777" w:rsidTr="00B16F2C">
        <w:tc>
          <w:tcPr>
            <w:tcW w:w="800" w:type="dxa"/>
            <w:shd w:val="solid" w:color="FFFFFF" w:fill="auto"/>
          </w:tcPr>
          <w:p w14:paraId="00DC7621" w14:textId="7FF8E7C1" w:rsidR="00CB00E9" w:rsidRDefault="00CB00E9" w:rsidP="00CB00E9">
            <w:pPr>
              <w:pStyle w:val="TAC"/>
              <w:rPr>
                <w:sz w:val="16"/>
                <w:szCs w:val="16"/>
              </w:rPr>
            </w:pPr>
            <w:r>
              <w:rPr>
                <w:sz w:val="16"/>
                <w:szCs w:val="16"/>
              </w:rPr>
              <w:t>2021-03</w:t>
            </w:r>
          </w:p>
        </w:tc>
        <w:tc>
          <w:tcPr>
            <w:tcW w:w="800" w:type="dxa"/>
            <w:shd w:val="solid" w:color="FFFFFF" w:fill="auto"/>
          </w:tcPr>
          <w:p w14:paraId="24AC808B" w14:textId="0ADFCB41" w:rsidR="00CB00E9" w:rsidRDefault="00CB00E9" w:rsidP="00CB00E9">
            <w:pPr>
              <w:pStyle w:val="TAL"/>
              <w:rPr>
                <w:sz w:val="16"/>
                <w:szCs w:val="16"/>
              </w:rPr>
            </w:pPr>
            <w:r>
              <w:rPr>
                <w:sz w:val="16"/>
                <w:szCs w:val="16"/>
              </w:rPr>
              <w:t>SP#90E</w:t>
            </w:r>
          </w:p>
        </w:tc>
        <w:tc>
          <w:tcPr>
            <w:tcW w:w="1094" w:type="dxa"/>
            <w:shd w:val="solid" w:color="FFFFFF" w:fill="auto"/>
          </w:tcPr>
          <w:p w14:paraId="08CC22F3" w14:textId="21D7E56C" w:rsidR="00CB00E9" w:rsidRDefault="00CB00E9" w:rsidP="00CB00E9">
            <w:pPr>
              <w:pStyle w:val="TAC"/>
              <w:rPr>
                <w:sz w:val="16"/>
                <w:szCs w:val="16"/>
              </w:rPr>
            </w:pPr>
            <w:r>
              <w:rPr>
                <w:sz w:val="16"/>
                <w:szCs w:val="16"/>
              </w:rPr>
              <w:t>SP-210071</w:t>
            </w:r>
          </w:p>
        </w:tc>
        <w:tc>
          <w:tcPr>
            <w:tcW w:w="567" w:type="dxa"/>
            <w:shd w:val="solid" w:color="FFFFFF" w:fill="auto"/>
          </w:tcPr>
          <w:p w14:paraId="1A658A13" w14:textId="6143FC10" w:rsidR="00CB00E9" w:rsidRDefault="00CB00E9" w:rsidP="00CB00E9">
            <w:pPr>
              <w:pStyle w:val="TAC"/>
              <w:rPr>
                <w:sz w:val="16"/>
                <w:szCs w:val="16"/>
              </w:rPr>
            </w:pPr>
            <w:r>
              <w:rPr>
                <w:sz w:val="16"/>
                <w:szCs w:val="16"/>
              </w:rPr>
              <w:t>0229</w:t>
            </w:r>
          </w:p>
        </w:tc>
        <w:tc>
          <w:tcPr>
            <w:tcW w:w="425" w:type="dxa"/>
            <w:shd w:val="solid" w:color="FFFFFF" w:fill="auto"/>
          </w:tcPr>
          <w:p w14:paraId="446EC92A" w14:textId="487EDFEE" w:rsidR="00CB00E9" w:rsidRDefault="00CB00E9" w:rsidP="00CB00E9">
            <w:pPr>
              <w:pStyle w:val="TAC"/>
              <w:rPr>
                <w:sz w:val="16"/>
                <w:szCs w:val="16"/>
              </w:rPr>
            </w:pPr>
            <w:r>
              <w:rPr>
                <w:sz w:val="16"/>
                <w:szCs w:val="16"/>
              </w:rPr>
              <w:t>1</w:t>
            </w:r>
          </w:p>
        </w:tc>
        <w:tc>
          <w:tcPr>
            <w:tcW w:w="425" w:type="dxa"/>
            <w:shd w:val="solid" w:color="FFFFFF" w:fill="auto"/>
          </w:tcPr>
          <w:p w14:paraId="692832AD" w14:textId="29B26290" w:rsidR="00CB00E9" w:rsidRDefault="00CB00E9" w:rsidP="00CB00E9">
            <w:pPr>
              <w:pStyle w:val="TAC"/>
              <w:rPr>
                <w:sz w:val="16"/>
                <w:szCs w:val="16"/>
              </w:rPr>
            </w:pPr>
            <w:r>
              <w:rPr>
                <w:sz w:val="16"/>
                <w:szCs w:val="16"/>
              </w:rPr>
              <w:t>B</w:t>
            </w:r>
          </w:p>
        </w:tc>
        <w:tc>
          <w:tcPr>
            <w:tcW w:w="4820" w:type="dxa"/>
            <w:shd w:val="solid" w:color="FFFFFF" w:fill="auto"/>
          </w:tcPr>
          <w:p w14:paraId="462CF3E9" w14:textId="206B70AE" w:rsidR="00CB00E9" w:rsidRDefault="00CB00E9" w:rsidP="00CB00E9">
            <w:pPr>
              <w:pStyle w:val="TAL"/>
              <w:rPr>
                <w:sz w:val="16"/>
                <w:szCs w:val="16"/>
              </w:rPr>
            </w:pPr>
            <w:r>
              <w:rPr>
                <w:sz w:val="16"/>
                <w:szCs w:val="16"/>
              </w:rPr>
              <w:t>NWDAF discovery for no AOI case</w:t>
            </w:r>
          </w:p>
        </w:tc>
        <w:tc>
          <w:tcPr>
            <w:tcW w:w="708" w:type="dxa"/>
            <w:shd w:val="solid" w:color="FFFFFF" w:fill="auto"/>
          </w:tcPr>
          <w:p w14:paraId="4595FC0C" w14:textId="3FB578DF" w:rsidR="00CB00E9" w:rsidRDefault="00CB00E9" w:rsidP="00CB00E9">
            <w:pPr>
              <w:pStyle w:val="TAL"/>
              <w:jc w:val="center"/>
              <w:rPr>
                <w:b/>
                <w:bCs/>
                <w:sz w:val="16"/>
                <w:szCs w:val="16"/>
              </w:rPr>
            </w:pPr>
            <w:r>
              <w:rPr>
                <w:b/>
                <w:bCs/>
                <w:sz w:val="16"/>
                <w:szCs w:val="16"/>
              </w:rPr>
              <w:t>17.0.0</w:t>
            </w:r>
          </w:p>
        </w:tc>
      </w:tr>
      <w:tr w:rsidR="00CB00E9" w:rsidRPr="005D2CF1" w14:paraId="4BE26952" w14:textId="77777777" w:rsidTr="00B16F2C">
        <w:tc>
          <w:tcPr>
            <w:tcW w:w="800" w:type="dxa"/>
            <w:shd w:val="solid" w:color="FFFFFF" w:fill="auto"/>
          </w:tcPr>
          <w:p w14:paraId="6665621F" w14:textId="47EF48A1" w:rsidR="00CB00E9" w:rsidRDefault="00CB00E9" w:rsidP="00CB00E9">
            <w:pPr>
              <w:pStyle w:val="TAC"/>
              <w:rPr>
                <w:sz w:val="16"/>
                <w:szCs w:val="16"/>
              </w:rPr>
            </w:pPr>
            <w:r>
              <w:rPr>
                <w:sz w:val="16"/>
                <w:szCs w:val="16"/>
              </w:rPr>
              <w:t>2021-03</w:t>
            </w:r>
          </w:p>
        </w:tc>
        <w:tc>
          <w:tcPr>
            <w:tcW w:w="800" w:type="dxa"/>
            <w:shd w:val="solid" w:color="FFFFFF" w:fill="auto"/>
          </w:tcPr>
          <w:p w14:paraId="5A723C64" w14:textId="41C21A29" w:rsidR="00CB00E9" w:rsidRDefault="00CB00E9" w:rsidP="00CB00E9">
            <w:pPr>
              <w:pStyle w:val="TAL"/>
              <w:rPr>
                <w:sz w:val="16"/>
                <w:szCs w:val="16"/>
              </w:rPr>
            </w:pPr>
            <w:r>
              <w:rPr>
                <w:sz w:val="16"/>
                <w:szCs w:val="16"/>
              </w:rPr>
              <w:t>SP#90E</w:t>
            </w:r>
          </w:p>
        </w:tc>
        <w:tc>
          <w:tcPr>
            <w:tcW w:w="1094" w:type="dxa"/>
            <w:shd w:val="solid" w:color="FFFFFF" w:fill="auto"/>
          </w:tcPr>
          <w:p w14:paraId="6B83AF34" w14:textId="00AAC302" w:rsidR="00CB00E9" w:rsidRDefault="00CB00E9" w:rsidP="00CB00E9">
            <w:pPr>
              <w:pStyle w:val="TAC"/>
              <w:rPr>
                <w:sz w:val="16"/>
                <w:szCs w:val="16"/>
              </w:rPr>
            </w:pPr>
            <w:r>
              <w:rPr>
                <w:sz w:val="16"/>
                <w:szCs w:val="16"/>
              </w:rPr>
              <w:t>SP-210071</w:t>
            </w:r>
          </w:p>
        </w:tc>
        <w:tc>
          <w:tcPr>
            <w:tcW w:w="567" w:type="dxa"/>
            <w:shd w:val="solid" w:color="FFFFFF" w:fill="auto"/>
          </w:tcPr>
          <w:p w14:paraId="35E546CB" w14:textId="4FCB298C" w:rsidR="00CB00E9" w:rsidRDefault="00CB00E9" w:rsidP="00CB00E9">
            <w:pPr>
              <w:pStyle w:val="TAC"/>
              <w:rPr>
                <w:sz w:val="16"/>
                <w:szCs w:val="16"/>
              </w:rPr>
            </w:pPr>
            <w:r>
              <w:rPr>
                <w:sz w:val="16"/>
                <w:szCs w:val="16"/>
              </w:rPr>
              <w:t>0230</w:t>
            </w:r>
          </w:p>
        </w:tc>
        <w:tc>
          <w:tcPr>
            <w:tcW w:w="425" w:type="dxa"/>
            <w:shd w:val="solid" w:color="FFFFFF" w:fill="auto"/>
          </w:tcPr>
          <w:p w14:paraId="37D9989D" w14:textId="399D3813" w:rsidR="00CB00E9" w:rsidRDefault="00CB00E9" w:rsidP="00CB00E9">
            <w:pPr>
              <w:pStyle w:val="TAC"/>
              <w:rPr>
                <w:sz w:val="16"/>
                <w:szCs w:val="16"/>
              </w:rPr>
            </w:pPr>
            <w:r>
              <w:rPr>
                <w:sz w:val="16"/>
                <w:szCs w:val="16"/>
              </w:rPr>
              <w:t>1</w:t>
            </w:r>
          </w:p>
        </w:tc>
        <w:tc>
          <w:tcPr>
            <w:tcW w:w="425" w:type="dxa"/>
            <w:shd w:val="solid" w:color="FFFFFF" w:fill="auto"/>
          </w:tcPr>
          <w:p w14:paraId="31C081B9" w14:textId="5B6828D0" w:rsidR="00CB00E9" w:rsidRDefault="00CB00E9" w:rsidP="00CB00E9">
            <w:pPr>
              <w:pStyle w:val="TAC"/>
              <w:rPr>
                <w:sz w:val="16"/>
                <w:szCs w:val="16"/>
              </w:rPr>
            </w:pPr>
            <w:r>
              <w:rPr>
                <w:sz w:val="16"/>
                <w:szCs w:val="16"/>
              </w:rPr>
              <w:t>B</w:t>
            </w:r>
          </w:p>
        </w:tc>
        <w:tc>
          <w:tcPr>
            <w:tcW w:w="4820" w:type="dxa"/>
            <w:shd w:val="solid" w:color="FFFFFF" w:fill="auto"/>
          </w:tcPr>
          <w:p w14:paraId="413D6302" w14:textId="098E4766" w:rsidR="00CB00E9" w:rsidRDefault="00CB00E9" w:rsidP="00CB00E9">
            <w:pPr>
              <w:pStyle w:val="TAL"/>
              <w:rPr>
                <w:sz w:val="16"/>
                <w:szCs w:val="16"/>
              </w:rPr>
            </w:pPr>
            <w:r>
              <w:rPr>
                <w:sz w:val="16"/>
                <w:szCs w:val="16"/>
              </w:rPr>
              <w:t>Support of analytics aggregation without provision of AOI</w:t>
            </w:r>
          </w:p>
        </w:tc>
        <w:tc>
          <w:tcPr>
            <w:tcW w:w="708" w:type="dxa"/>
            <w:shd w:val="solid" w:color="FFFFFF" w:fill="auto"/>
          </w:tcPr>
          <w:p w14:paraId="6B0C2488" w14:textId="24D8EFF8" w:rsidR="00CB00E9" w:rsidRDefault="00CB00E9" w:rsidP="00CB00E9">
            <w:pPr>
              <w:pStyle w:val="TAL"/>
              <w:jc w:val="center"/>
              <w:rPr>
                <w:b/>
                <w:bCs/>
                <w:sz w:val="16"/>
                <w:szCs w:val="16"/>
              </w:rPr>
            </w:pPr>
            <w:r>
              <w:rPr>
                <w:b/>
                <w:bCs/>
                <w:sz w:val="16"/>
                <w:szCs w:val="16"/>
              </w:rPr>
              <w:t>17.0.0</w:t>
            </w:r>
          </w:p>
        </w:tc>
      </w:tr>
      <w:tr w:rsidR="00FE2C7A" w:rsidRPr="005D2CF1" w14:paraId="25504B3F" w14:textId="77777777" w:rsidTr="00B16F2C">
        <w:tc>
          <w:tcPr>
            <w:tcW w:w="800" w:type="dxa"/>
            <w:shd w:val="solid" w:color="FFFFFF" w:fill="auto"/>
          </w:tcPr>
          <w:p w14:paraId="3D010E49" w14:textId="14636AB5" w:rsidR="00FE2C7A" w:rsidRDefault="00FE2C7A" w:rsidP="00FE2C7A">
            <w:pPr>
              <w:pStyle w:val="TAC"/>
              <w:rPr>
                <w:sz w:val="16"/>
                <w:szCs w:val="16"/>
              </w:rPr>
            </w:pPr>
            <w:r>
              <w:rPr>
                <w:sz w:val="16"/>
                <w:szCs w:val="16"/>
              </w:rPr>
              <w:t>2021-03</w:t>
            </w:r>
          </w:p>
        </w:tc>
        <w:tc>
          <w:tcPr>
            <w:tcW w:w="800" w:type="dxa"/>
            <w:shd w:val="solid" w:color="FFFFFF" w:fill="auto"/>
          </w:tcPr>
          <w:p w14:paraId="6C8DDE09" w14:textId="45016BC8" w:rsidR="00FE2C7A" w:rsidRDefault="00FE2C7A" w:rsidP="00FE2C7A">
            <w:pPr>
              <w:pStyle w:val="TAL"/>
              <w:rPr>
                <w:sz w:val="16"/>
                <w:szCs w:val="16"/>
              </w:rPr>
            </w:pPr>
            <w:r>
              <w:rPr>
                <w:sz w:val="16"/>
                <w:szCs w:val="16"/>
              </w:rPr>
              <w:t>SP#90E</w:t>
            </w:r>
          </w:p>
        </w:tc>
        <w:tc>
          <w:tcPr>
            <w:tcW w:w="1094" w:type="dxa"/>
            <w:shd w:val="solid" w:color="FFFFFF" w:fill="auto"/>
          </w:tcPr>
          <w:p w14:paraId="198BDF1B" w14:textId="5C8FD482" w:rsidR="00FE2C7A" w:rsidRDefault="00FE2C7A" w:rsidP="00FE2C7A">
            <w:pPr>
              <w:pStyle w:val="TAC"/>
              <w:rPr>
                <w:sz w:val="16"/>
                <w:szCs w:val="16"/>
              </w:rPr>
            </w:pPr>
            <w:r>
              <w:rPr>
                <w:sz w:val="16"/>
                <w:szCs w:val="16"/>
              </w:rPr>
              <w:t>SP-210071</w:t>
            </w:r>
          </w:p>
        </w:tc>
        <w:tc>
          <w:tcPr>
            <w:tcW w:w="567" w:type="dxa"/>
            <w:shd w:val="solid" w:color="FFFFFF" w:fill="auto"/>
          </w:tcPr>
          <w:p w14:paraId="25FACE93" w14:textId="3E47B21A" w:rsidR="00FE2C7A" w:rsidRDefault="00FE2C7A" w:rsidP="00FE2C7A">
            <w:pPr>
              <w:pStyle w:val="TAC"/>
              <w:rPr>
                <w:sz w:val="16"/>
                <w:szCs w:val="16"/>
              </w:rPr>
            </w:pPr>
            <w:r>
              <w:rPr>
                <w:sz w:val="16"/>
                <w:szCs w:val="16"/>
              </w:rPr>
              <w:t>0233</w:t>
            </w:r>
          </w:p>
        </w:tc>
        <w:tc>
          <w:tcPr>
            <w:tcW w:w="425" w:type="dxa"/>
            <w:shd w:val="solid" w:color="FFFFFF" w:fill="auto"/>
          </w:tcPr>
          <w:p w14:paraId="21D3A6FC" w14:textId="0C98710D" w:rsidR="00FE2C7A" w:rsidRDefault="00FE2C7A" w:rsidP="00FE2C7A">
            <w:pPr>
              <w:pStyle w:val="TAC"/>
              <w:rPr>
                <w:sz w:val="16"/>
                <w:szCs w:val="16"/>
              </w:rPr>
            </w:pPr>
            <w:r>
              <w:rPr>
                <w:sz w:val="16"/>
                <w:szCs w:val="16"/>
              </w:rPr>
              <w:t>1</w:t>
            </w:r>
          </w:p>
        </w:tc>
        <w:tc>
          <w:tcPr>
            <w:tcW w:w="425" w:type="dxa"/>
            <w:shd w:val="solid" w:color="FFFFFF" w:fill="auto"/>
          </w:tcPr>
          <w:p w14:paraId="4FB9D342" w14:textId="5A4AFBA5" w:rsidR="00FE2C7A" w:rsidRDefault="00FE2C7A" w:rsidP="00FE2C7A">
            <w:pPr>
              <w:pStyle w:val="TAC"/>
              <w:rPr>
                <w:sz w:val="16"/>
                <w:szCs w:val="16"/>
              </w:rPr>
            </w:pPr>
            <w:r>
              <w:rPr>
                <w:sz w:val="16"/>
                <w:szCs w:val="16"/>
              </w:rPr>
              <w:t>B</w:t>
            </w:r>
          </w:p>
        </w:tc>
        <w:tc>
          <w:tcPr>
            <w:tcW w:w="4820" w:type="dxa"/>
            <w:shd w:val="solid" w:color="FFFFFF" w:fill="auto"/>
          </w:tcPr>
          <w:p w14:paraId="26EA7048" w14:textId="14D65608" w:rsidR="00FE2C7A" w:rsidRDefault="00FE2C7A" w:rsidP="00FE2C7A">
            <w:pPr>
              <w:pStyle w:val="TAL"/>
              <w:rPr>
                <w:sz w:val="16"/>
                <w:szCs w:val="16"/>
              </w:rPr>
            </w:pPr>
            <w:r>
              <w:rPr>
                <w:sz w:val="16"/>
                <w:szCs w:val="16"/>
              </w:rPr>
              <w:t>Support of DN performance analytics by NWDAF</w:t>
            </w:r>
          </w:p>
        </w:tc>
        <w:tc>
          <w:tcPr>
            <w:tcW w:w="708" w:type="dxa"/>
            <w:shd w:val="solid" w:color="FFFFFF" w:fill="auto"/>
          </w:tcPr>
          <w:p w14:paraId="0AE243D0" w14:textId="4385DB77" w:rsidR="00FE2C7A" w:rsidRDefault="00FE2C7A" w:rsidP="00FE2C7A">
            <w:pPr>
              <w:pStyle w:val="TAL"/>
              <w:jc w:val="center"/>
              <w:rPr>
                <w:b/>
                <w:bCs/>
                <w:sz w:val="16"/>
                <w:szCs w:val="16"/>
              </w:rPr>
            </w:pPr>
            <w:r>
              <w:rPr>
                <w:b/>
                <w:bCs/>
                <w:sz w:val="16"/>
                <w:szCs w:val="16"/>
              </w:rPr>
              <w:t>17.0.0</w:t>
            </w:r>
          </w:p>
        </w:tc>
      </w:tr>
      <w:tr w:rsidR="00FE2C7A" w:rsidRPr="005D2CF1" w14:paraId="2D4C7A67" w14:textId="77777777" w:rsidTr="00B16F2C">
        <w:tc>
          <w:tcPr>
            <w:tcW w:w="800" w:type="dxa"/>
            <w:shd w:val="solid" w:color="FFFFFF" w:fill="auto"/>
          </w:tcPr>
          <w:p w14:paraId="4E7ECD5B" w14:textId="6A008F91" w:rsidR="00FE2C7A" w:rsidRDefault="00FE2C7A" w:rsidP="00FE2C7A">
            <w:pPr>
              <w:pStyle w:val="TAC"/>
              <w:rPr>
                <w:sz w:val="16"/>
                <w:szCs w:val="16"/>
              </w:rPr>
            </w:pPr>
            <w:r>
              <w:rPr>
                <w:sz w:val="16"/>
                <w:szCs w:val="16"/>
              </w:rPr>
              <w:t>2021-03</w:t>
            </w:r>
          </w:p>
        </w:tc>
        <w:tc>
          <w:tcPr>
            <w:tcW w:w="800" w:type="dxa"/>
            <w:shd w:val="solid" w:color="FFFFFF" w:fill="auto"/>
          </w:tcPr>
          <w:p w14:paraId="7198F286" w14:textId="329098D3" w:rsidR="00FE2C7A" w:rsidRDefault="00FE2C7A" w:rsidP="00FE2C7A">
            <w:pPr>
              <w:pStyle w:val="TAL"/>
              <w:rPr>
                <w:sz w:val="16"/>
                <w:szCs w:val="16"/>
              </w:rPr>
            </w:pPr>
            <w:r>
              <w:rPr>
                <w:sz w:val="16"/>
                <w:szCs w:val="16"/>
              </w:rPr>
              <w:t>SP#90E</w:t>
            </w:r>
          </w:p>
        </w:tc>
        <w:tc>
          <w:tcPr>
            <w:tcW w:w="1094" w:type="dxa"/>
            <w:shd w:val="solid" w:color="FFFFFF" w:fill="auto"/>
          </w:tcPr>
          <w:p w14:paraId="139CF00D" w14:textId="20F54F6D" w:rsidR="00FE2C7A" w:rsidRDefault="00FE2C7A" w:rsidP="00FE2C7A">
            <w:pPr>
              <w:pStyle w:val="TAC"/>
              <w:rPr>
                <w:sz w:val="16"/>
                <w:szCs w:val="16"/>
              </w:rPr>
            </w:pPr>
            <w:r>
              <w:rPr>
                <w:sz w:val="16"/>
                <w:szCs w:val="16"/>
              </w:rPr>
              <w:t>SP-210071</w:t>
            </w:r>
          </w:p>
        </w:tc>
        <w:tc>
          <w:tcPr>
            <w:tcW w:w="567" w:type="dxa"/>
            <w:shd w:val="solid" w:color="FFFFFF" w:fill="auto"/>
          </w:tcPr>
          <w:p w14:paraId="06B1CF75" w14:textId="3E0E60AD" w:rsidR="00FE2C7A" w:rsidRDefault="00FE2C7A" w:rsidP="00FE2C7A">
            <w:pPr>
              <w:pStyle w:val="TAC"/>
              <w:rPr>
                <w:sz w:val="16"/>
                <w:szCs w:val="16"/>
              </w:rPr>
            </w:pPr>
            <w:r>
              <w:rPr>
                <w:sz w:val="16"/>
                <w:szCs w:val="16"/>
              </w:rPr>
              <w:t>0235</w:t>
            </w:r>
          </w:p>
        </w:tc>
        <w:tc>
          <w:tcPr>
            <w:tcW w:w="425" w:type="dxa"/>
            <w:shd w:val="solid" w:color="FFFFFF" w:fill="auto"/>
          </w:tcPr>
          <w:p w14:paraId="6E707FD6" w14:textId="2C8EA4DB" w:rsidR="00FE2C7A" w:rsidRDefault="00FE2C7A" w:rsidP="00FE2C7A">
            <w:pPr>
              <w:pStyle w:val="TAC"/>
              <w:rPr>
                <w:sz w:val="16"/>
                <w:szCs w:val="16"/>
              </w:rPr>
            </w:pPr>
            <w:r>
              <w:rPr>
                <w:sz w:val="16"/>
                <w:szCs w:val="16"/>
              </w:rPr>
              <w:t>1</w:t>
            </w:r>
          </w:p>
        </w:tc>
        <w:tc>
          <w:tcPr>
            <w:tcW w:w="425" w:type="dxa"/>
            <w:shd w:val="solid" w:color="FFFFFF" w:fill="auto"/>
          </w:tcPr>
          <w:p w14:paraId="6CE527C1" w14:textId="68BAC2A4" w:rsidR="00FE2C7A" w:rsidRDefault="00FE2C7A" w:rsidP="00FE2C7A">
            <w:pPr>
              <w:pStyle w:val="TAC"/>
              <w:rPr>
                <w:sz w:val="16"/>
                <w:szCs w:val="16"/>
              </w:rPr>
            </w:pPr>
            <w:r>
              <w:rPr>
                <w:sz w:val="16"/>
                <w:szCs w:val="16"/>
              </w:rPr>
              <w:t>B</w:t>
            </w:r>
          </w:p>
        </w:tc>
        <w:tc>
          <w:tcPr>
            <w:tcW w:w="4820" w:type="dxa"/>
            <w:shd w:val="solid" w:color="FFFFFF" w:fill="auto"/>
          </w:tcPr>
          <w:p w14:paraId="2E33106C" w14:textId="602740E3" w:rsidR="00FE2C7A" w:rsidRDefault="00FE2C7A" w:rsidP="00FE2C7A">
            <w:pPr>
              <w:pStyle w:val="TAL"/>
              <w:rPr>
                <w:sz w:val="16"/>
                <w:szCs w:val="16"/>
              </w:rPr>
            </w:pPr>
            <w:r>
              <w:rPr>
                <w:sz w:val="16"/>
                <w:szCs w:val="16"/>
              </w:rPr>
              <w:t>DCCF and ADRF architectural changes to increasing efficiency of data collection</w:t>
            </w:r>
          </w:p>
        </w:tc>
        <w:tc>
          <w:tcPr>
            <w:tcW w:w="708" w:type="dxa"/>
            <w:shd w:val="solid" w:color="FFFFFF" w:fill="auto"/>
          </w:tcPr>
          <w:p w14:paraId="7809DC11" w14:textId="44AF9977" w:rsidR="00FE2C7A" w:rsidRDefault="00FE2C7A" w:rsidP="00FE2C7A">
            <w:pPr>
              <w:pStyle w:val="TAL"/>
              <w:jc w:val="center"/>
              <w:rPr>
                <w:b/>
                <w:bCs/>
                <w:sz w:val="16"/>
                <w:szCs w:val="16"/>
              </w:rPr>
            </w:pPr>
            <w:r>
              <w:rPr>
                <w:b/>
                <w:bCs/>
                <w:sz w:val="16"/>
                <w:szCs w:val="16"/>
              </w:rPr>
              <w:t>17.0.0</w:t>
            </w:r>
          </w:p>
        </w:tc>
      </w:tr>
      <w:tr w:rsidR="003B4496" w:rsidRPr="005D2CF1" w14:paraId="400C831A" w14:textId="77777777" w:rsidTr="00B16F2C">
        <w:tc>
          <w:tcPr>
            <w:tcW w:w="800" w:type="dxa"/>
            <w:shd w:val="solid" w:color="FFFFFF" w:fill="auto"/>
          </w:tcPr>
          <w:p w14:paraId="68FF65D1" w14:textId="3B0E42A7" w:rsidR="003B4496" w:rsidRDefault="003B4496" w:rsidP="003B4496">
            <w:pPr>
              <w:pStyle w:val="TAC"/>
              <w:rPr>
                <w:sz w:val="16"/>
                <w:szCs w:val="16"/>
              </w:rPr>
            </w:pPr>
            <w:r>
              <w:rPr>
                <w:sz w:val="16"/>
                <w:szCs w:val="16"/>
              </w:rPr>
              <w:t>2021-03</w:t>
            </w:r>
          </w:p>
        </w:tc>
        <w:tc>
          <w:tcPr>
            <w:tcW w:w="800" w:type="dxa"/>
            <w:shd w:val="solid" w:color="FFFFFF" w:fill="auto"/>
          </w:tcPr>
          <w:p w14:paraId="28F1E30F" w14:textId="2D1FE214" w:rsidR="003B4496" w:rsidRDefault="003B4496" w:rsidP="003B4496">
            <w:pPr>
              <w:pStyle w:val="TAL"/>
              <w:rPr>
                <w:sz w:val="16"/>
                <w:szCs w:val="16"/>
              </w:rPr>
            </w:pPr>
            <w:r>
              <w:rPr>
                <w:sz w:val="16"/>
                <w:szCs w:val="16"/>
              </w:rPr>
              <w:t>SP#90E</w:t>
            </w:r>
          </w:p>
        </w:tc>
        <w:tc>
          <w:tcPr>
            <w:tcW w:w="1094" w:type="dxa"/>
            <w:shd w:val="solid" w:color="FFFFFF" w:fill="auto"/>
          </w:tcPr>
          <w:p w14:paraId="62A09203" w14:textId="08F1881B" w:rsidR="003B4496" w:rsidRDefault="003B4496" w:rsidP="003B4496">
            <w:pPr>
              <w:pStyle w:val="TAC"/>
              <w:rPr>
                <w:sz w:val="16"/>
                <w:szCs w:val="16"/>
              </w:rPr>
            </w:pPr>
            <w:r>
              <w:rPr>
                <w:sz w:val="16"/>
                <w:szCs w:val="16"/>
              </w:rPr>
              <w:t>SP-210071</w:t>
            </w:r>
          </w:p>
        </w:tc>
        <w:tc>
          <w:tcPr>
            <w:tcW w:w="567" w:type="dxa"/>
            <w:shd w:val="solid" w:color="FFFFFF" w:fill="auto"/>
          </w:tcPr>
          <w:p w14:paraId="450E5595" w14:textId="122A714E" w:rsidR="003B4496" w:rsidRDefault="003B4496" w:rsidP="003B4496">
            <w:pPr>
              <w:pStyle w:val="TAC"/>
              <w:rPr>
                <w:sz w:val="16"/>
                <w:szCs w:val="16"/>
              </w:rPr>
            </w:pPr>
            <w:r>
              <w:rPr>
                <w:sz w:val="16"/>
                <w:szCs w:val="16"/>
              </w:rPr>
              <w:t>0236</w:t>
            </w:r>
          </w:p>
        </w:tc>
        <w:tc>
          <w:tcPr>
            <w:tcW w:w="425" w:type="dxa"/>
            <w:shd w:val="solid" w:color="FFFFFF" w:fill="auto"/>
          </w:tcPr>
          <w:p w14:paraId="51F5FC76" w14:textId="7D36E22A" w:rsidR="003B4496" w:rsidRDefault="003B4496" w:rsidP="003B4496">
            <w:pPr>
              <w:pStyle w:val="TAC"/>
              <w:rPr>
                <w:sz w:val="16"/>
                <w:szCs w:val="16"/>
              </w:rPr>
            </w:pPr>
            <w:r>
              <w:rPr>
                <w:sz w:val="16"/>
                <w:szCs w:val="16"/>
              </w:rPr>
              <w:t>1</w:t>
            </w:r>
          </w:p>
        </w:tc>
        <w:tc>
          <w:tcPr>
            <w:tcW w:w="425" w:type="dxa"/>
            <w:shd w:val="solid" w:color="FFFFFF" w:fill="auto"/>
          </w:tcPr>
          <w:p w14:paraId="64E311B5" w14:textId="42734EB9" w:rsidR="003B4496" w:rsidRDefault="003B4496" w:rsidP="003B4496">
            <w:pPr>
              <w:pStyle w:val="TAC"/>
              <w:rPr>
                <w:sz w:val="16"/>
                <w:szCs w:val="16"/>
              </w:rPr>
            </w:pPr>
            <w:r>
              <w:rPr>
                <w:sz w:val="16"/>
                <w:szCs w:val="16"/>
              </w:rPr>
              <w:t>B</w:t>
            </w:r>
          </w:p>
        </w:tc>
        <w:tc>
          <w:tcPr>
            <w:tcW w:w="4820" w:type="dxa"/>
            <w:shd w:val="solid" w:color="FFFFFF" w:fill="auto"/>
          </w:tcPr>
          <w:p w14:paraId="762B3A99" w14:textId="7DF2E092" w:rsidR="003B4496" w:rsidRDefault="003B4496" w:rsidP="003B4496">
            <w:pPr>
              <w:pStyle w:val="TAL"/>
              <w:rPr>
                <w:sz w:val="16"/>
                <w:szCs w:val="16"/>
              </w:rPr>
            </w:pPr>
            <w:r>
              <w:rPr>
                <w:sz w:val="16"/>
                <w:szCs w:val="16"/>
              </w:rPr>
              <w:t>Procedures for data collection using DCCF</w:t>
            </w:r>
          </w:p>
        </w:tc>
        <w:tc>
          <w:tcPr>
            <w:tcW w:w="708" w:type="dxa"/>
            <w:shd w:val="solid" w:color="FFFFFF" w:fill="auto"/>
          </w:tcPr>
          <w:p w14:paraId="7373E45C" w14:textId="1F051CE9" w:rsidR="003B4496" w:rsidRDefault="003B4496" w:rsidP="003B4496">
            <w:pPr>
              <w:pStyle w:val="TAL"/>
              <w:jc w:val="center"/>
              <w:rPr>
                <w:b/>
                <w:bCs/>
                <w:sz w:val="16"/>
                <w:szCs w:val="16"/>
              </w:rPr>
            </w:pPr>
            <w:r>
              <w:rPr>
                <w:b/>
                <w:bCs/>
                <w:sz w:val="16"/>
                <w:szCs w:val="16"/>
              </w:rPr>
              <w:t>17.0.0</w:t>
            </w:r>
          </w:p>
        </w:tc>
      </w:tr>
      <w:tr w:rsidR="00D71C30" w:rsidRPr="005D2CF1" w14:paraId="69B82C29" w14:textId="77777777" w:rsidTr="00B16F2C">
        <w:tc>
          <w:tcPr>
            <w:tcW w:w="800" w:type="dxa"/>
            <w:shd w:val="solid" w:color="FFFFFF" w:fill="auto"/>
          </w:tcPr>
          <w:p w14:paraId="0DCAF81B" w14:textId="59831E19" w:rsidR="00D71C30" w:rsidRDefault="00D71C30" w:rsidP="00D71C30">
            <w:pPr>
              <w:pStyle w:val="TAC"/>
              <w:rPr>
                <w:sz w:val="16"/>
                <w:szCs w:val="16"/>
              </w:rPr>
            </w:pPr>
            <w:r>
              <w:rPr>
                <w:sz w:val="16"/>
                <w:szCs w:val="16"/>
              </w:rPr>
              <w:t>2021-03</w:t>
            </w:r>
          </w:p>
        </w:tc>
        <w:tc>
          <w:tcPr>
            <w:tcW w:w="800" w:type="dxa"/>
            <w:shd w:val="solid" w:color="FFFFFF" w:fill="auto"/>
          </w:tcPr>
          <w:p w14:paraId="3E9CD87C" w14:textId="162692EE" w:rsidR="00D71C30" w:rsidRDefault="00D71C30" w:rsidP="00D71C30">
            <w:pPr>
              <w:pStyle w:val="TAL"/>
              <w:rPr>
                <w:sz w:val="16"/>
                <w:szCs w:val="16"/>
              </w:rPr>
            </w:pPr>
            <w:r>
              <w:rPr>
                <w:sz w:val="16"/>
                <w:szCs w:val="16"/>
              </w:rPr>
              <w:t>SP#90E</w:t>
            </w:r>
          </w:p>
        </w:tc>
        <w:tc>
          <w:tcPr>
            <w:tcW w:w="1094" w:type="dxa"/>
            <w:shd w:val="solid" w:color="FFFFFF" w:fill="auto"/>
          </w:tcPr>
          <w:p w14:paraId="2229DB20" w14:textId="17F3288C" w:rsidR="00D71C30" w:rsidRDefault="00D71C30" w:rsidP="00D71C30">
            <w:pPr>
              <w:pStyle w:val="TAC"/>
              <w:rPr>
                <w:sz w:val="16"/>
                <w:szCs w:val="16"/>
              </w:rPr>
            </w:pPr>
            <w:r>
              <w:rPr>
                <w:sz w:val="16"/>
                <w:szCs w:val="16"/>
              </w:rPr>
              <w:t>SP-210071</w:t>
            </w:r>
          </w:p>
        </w:tc>
        <w:tc>
          <w:tcPr>
            <w:tcW w:w="567" w:type="dxa"/>
            <w:shd w:val="solid" w:color="FFFFFF" w:fill="auto"/>
          </w:tcPr>
          <w:p w14:paraId="3AC81871" w14:textId="092F7F55" w:rsidR="00D71C30" w:rsidRDefault="00D71C30" w:rsidP="00D71C30">
            <w:pPr>
              <w:pStyle w:val="TAC"/>
              <w:rPr>
                <w:sz w:val="16"/>
                <w:szCs w:val="16"/>
              </w:rPr>
            </w:pPr>
            <w:r>
              <w:rPr>
                <w:sz w:val="16"/>
                <w:szCs w:val="16"/>
              </w:rPr>
              <w:t>0237</w:t>
            </w:r>
          </w:p>
        </w:tc>
        <w:tc>
          <w:tcPr>
            <w:tcW w:w="425" w:type="dxa"/>
            <w:shd w:val="solid" w:color="FFFFFF" w:fill="auto"/>
          </w:tcPr>
          <w:p w14:paraId="295E7B46" w14:textId="40AFCB1F" w:rsidR="00D71C30" w:rsidRDefault="00D71C30" w:rsidP="00D71C30">
            <w:pPr>
              <w:pStyle w:val="TAC"/>
              <w:rPr>
                <w:sz w:val="16"/>
                <w:szCs w:val="16"/>
              </w:rPr>
            </w:pPr>
            <w:r>
              <w:rPr>
                <w:sz w:val="16"/>
                <w:szCs w:val="16"/>
              </w:rPr>
              <w:t>1</w:t>
            </w:r>
          </w:p>
        </w:tc>
        <w:tc>
          <w:tcPr>
            <w:tcW w:w="425" w:type="dxa"/>
            <w:shd w:val="solid" w:color="FFFFFF" w:fill="auto"/>
          </w:tcPr>
          <w:p w14:paraId="28ABE633" w14:textId="0FDDCC1F" w:rsidR="00D71C30" w:rsidRDefault="00D71C30" w:rsidP="00D71C30">
            <w:pPr>
              <w:pStyle w:val="TAC"/>
              <w:rPr>
                <w:sz w:val="16"/>
                <w:szCs w:val="16"/>
              </w:rPr>
            </w:pPr>
            <w:r>
              <w:rPr>
                <w:sz w:val="16"/>
                <w:szCs w:val="16"/>
              </w:rPr>
              <w:t>B</w:t>
            </w:r>
          </w:p>
        </w:tc>
        <w:tc>
          <w:tcPr>
            <w:tcW w:w="4820" w:type="dxa"/>
            <w:shd w:val="solid" w:color="FFFFFF" w:fill="auto"/>
          </w:tcPr>
          <w:p w14:paraId="65AB0E16" w14:textId="6EDC6A96" w:rsidR="00D71C30" w:rsidRDefault="00D71C30" w:rsidP="00D71C30">
            <w:pPr>
              <w:pStyle w:val="TAL"/>
              <w:rPr>
                <w:sz w:val="16"/>
                <w:szCs w:val="16"/>
              </w:rPr>
            </w:pPr>
            <w:r>
              <w:rPr>
                <w:sz w:val="16"/>
                <w:szCs w:val="16"/>
              </w:rPr>
              <w:t>Procedures for data collection using DCCF and Messaging Framework</w:t>
            </w:r>
          </w:p>
        </w:tc>
        <w:tc>
          <w:tcPr>
            <w:tcW w:w="708" w:type="dxa"/>
            <w:shd w:val="solid" w:color="FFFFFF" w:fill="auto"/>
          </w:tcPr>
          <w:p w14:paraId="6E4860D8" w14:textId="57476D74" w:rsidR="00D71C30" w:rsidRDefault="00D71C30" w:rsidP="00D71C30">
            <w:pPr>
              <w:pStyle w:val="TAL"/>
              <w:jc w:val="center"/>
              <w:rPr>
                <w:b/>
                <w:bCs/>
                <w:sz w:val="16"/>
                <w:szCs w:val="16"/>
              </w:rPr>
            </w:pPr>
            <w:r>
              <w:rPr>
                <w:b/>
                <w:bCs/>
                <w:sz w:val="16"/>
                <w:szCs w:val="16"/>
              </w:rPr>
              <w:t>17.0.0</w:t>
            </w:r>
          </w:p>
        </w:tc>
      </w:tr>
      <w:tr w:rsidR="00C93658" w:rsidRPr="005D2CF1" w14:paraId="4D8FD665" w14:textId="77777777" w:rsidTr="00B16F2C">
        <w:tc>
          <w:tcPr>
            <w:tcW w:w="800" w:type="dxa"/>
            <w:shd w:val="solid" w:color="FFFFFF" w:fill="auto"/>
          </w:tcPr>
          <w:p w14:paraId="403591CD" w14:textId="2220C47F" w:rsidR="00C93658" w:rsidRDefault="00C93658" w:rsidP="00C93658">
            <w:pPr>
              <w:pStyle w:val="TAC"/>
              <w:rPr>
                <w:sz w:val="16"/>
                <w:szCs w:val="16"/>
              </w:rPr>
            </w:pPr>
            <w:r>
              <w:rPr>
                <w:sz w:val="16"/>
                <w:szCs w:val="16"/>
              </w:rPr>
              <w:t>2021-03</w:t>
            </w:r>
          </w:p>
        </w:tc>
        <w:tc>
          <w:tcPr>
            <w:tcW w:w="800" w:type="dxa"/>
            <w:shd w:val="solid" w:color="FFFFFF" w:fill="auto"/>
          </w:tcPr>
          <w:p w14:paraId="622739EA" w14:textId="5E1F13E0" w:rsidR="00C93658" w:rsidRDefault="00C93658" w:rsidP="00C93658">
            <w:pPr>
              <w:pStyle w:val="TAL"/>
              <w:rPr>
                <w:sz w:val="16"/>
                <w:szCs w:val="16"/>
              </w:rPr>
            </w:pPr>
            <w:r>
              <w:rPr>
                <w:sz w:val="16"/>
                <w:szCs w:val="16"/>
              </w:rPr>
              <w:t>SP#90E</w:t>
            </w:r>
          </w:p>
        </w:tc>
        <w:tc>
          <w:tcPr>
            <w:tcW w:w="1094" w:type="dxa"/>
            <w:shd w:val="solid" w:color="FFFFFF" w:fill="auto"/>
          </w:tcPr>
          <w:p w14:paraId="15E5BB0C" w14:textId="63F9C083" w:rsidR="00C93658" w:rsidRDefault="00C93658" w:rsidP="00C93658">
            <w:pPr>
              <w:pStyle w:val="TAC"/>
              <w:rPr>
                <w:sz w:val="16"/>
                <w:szCs w:val="16"/>
              </w:rPr>
            </w:pPr>
            <w:r>
              <w:rPr>
                <w:sz w:val="16"/>
                <w:szCs w:val="16"/>
              </w:rPr>
              <w:t>SP-210071</w:t>
            </w:r>
          </w:p>
        </w:tc>
        <w:tc>
          <w:tcPr>
            <w:tcW w:w="567" w:type="dxa"/>
            <w:shd w:val="solid" w:color="FFFFFF" w:fill="auto"/>
          </w:tcPr>
          <w:p w14:paraId="29458A8F" w14:textId="69D780D3" w:rsidR="00C93658" w:rsidRDefault="00C93658" w:rsidP="00C93658">
            <w:pPr>
              <w:pStyle w:val="TAC"/>
              <w:rPr>
                <w:sz w:val="16"/>
                <w:szCs w:val="16"/>
              </w:rPr>
            </w:pPr>
            <w:r>
              <w:rPr>
                <w:sz w:val="16"/>
                <w:szCs w:val="16"/>
              </w:rPr>
              <w:t>0238</w:t>
            </w:r>
          </w:p>
        </w:tc>
        <w:tc>
          <w:tcPr>
            <w:tcW w:w="425" w:type="dxa"/>
            <w:shd w:val="solid" w:color="FFFFFF" w:fill="auto"/>
          </w:tcPr>
          <w:p w14:paraId="6BE16990" w14:textId="4D794A02" w:rsidR="00C93658" w:rsidRDefault="00C93658" w:rsidP="00C93658">
            <w:pPr>
              <w:pStyle w:val="TAC"/>
              <w:rPr>
                <w:sz w:val="16"/>
                <w:szCs w:val="16"/>
              </w:rPr>
            </w:pPr>
            <w:r>
              <w:rPr>
                <w:sz w:val="16"/>
                <w:szCs w:val="16"/>
              </w:rPr>
              <w:t>-</w:t>
            </w:r>
          </w:p>
        </w:tc>
        <w:tc>
          <w:tcPr>
            <w:tcW w:w="425" w:type="dxa"/>
            <w:shd w:val="solid" w:color="FFFFFF" w:fill="auto"/>
          </w:tcPr>
          <w:p w14:paraId="419B9C71" w14:textId="764E0CA8" w:rsidR="00C93658" w:rsidRDefault="00C93658" w:rsidP="00C93658">
            <w:pPr>
              <w:pStyle w:val="TAC"/>
              <w:rPr>
                <w:sz w:val="16"/>
                <w:szCs w:val="16"/>
              </w:rPr>
            </w:pPr>
            <w:r>
              <w:rPr>
                <w:sz w:val="16"/>
                <w:szCs w:val="16"/>
              </w:rPr>
              <w:t>B</w:t>
            </w:r>
          </w:p>
        </w:tc>
        <w:tc>
          <w:tcPr>
            <w:tcW w:w="4820" w:type="dxa"/>
            <w:shd w:val="solid" w:color="FFFFFF" w:fill="auto"/>
          </w:tcPr>
          <w:p w14:paraId="09CD80E2" w14:textId="19D3C864" w:rsidR="00C93658" w:rsidRDefault="00C93658" w:rsidP="00C93658">
            <w:pPr>
              <w:pStyle w:val="TAL"/>
              <w:rPr>
                <w:sz w:val="16"/>
                <w:szCs w:val="16"/>
              </w:rPr>
            </w:pPr>
            <w:r>
              <w:rPr>
                <w:sz w:val="16"/>
                <w:szCs w:val="16"/>
              </w:rPr>
              <w:t>Procedures for analytics exposure using DCCF</w:t>
            </w:r>
          </w:p>
        </w:tc>
        <w:tc>
          <w:tcPr>
            <w:tcW w:w="708" w:type="dxa"/>
            <w:shd w:val="solid" w:color="FFFFFF" w:fill="auto"/>
          </w:tcPr>
          <w:p w14:paraId="2BD60BCF" w14:textId="53039425" w:rsidR="00C93658" w:rsidRDefault="00C93658" w:rsidP="00C93658">
            <w:pPr>
              <w:pStyle w:val="TAL"/>
              <w:jc w:val="center"/>
              <w:rPr>
                <w:b/>
                <w:bCs/>
                <w:sz w:val="16"/>
                <w:szCs w:val="16"/>
              </w:rPr>
            </w:pPr>
            <w:r>
              <w:rPr>
                <w:b/>
                <w:bCs/>
                <w:sz w:val="16"/>
                <w:szCs w:val="16"/>
              </w:rPr>
              <w:t>17.0.0</w:t>
            </w:r>
          </w:p>
        </w:tc>
      </w:tr>
      <w:tr w:rsidR="00C93658" w:rsidRPr="005D2CF1" w14:paraId="5D7FB5FC" w14:textId="77777777" w:rsidTr="00B16F2C">
        <w:tc>
          <w:tcPr>
            <w:tcW w:w="800" w:type="dxa"/>
            <w:shd w:val="solid" w:color="FFFFFF" w:fill="auto"/>
          </w:tcPr>
          <w:p w14:paraId="48EAAB58" w14:textId="07757013" w:rsidR="00C93658" w:rsidRDefault="00C93658" w:rsidP="00C93658">
            <w:pPr>
              <w:pStyle w:val="TAC"/>
              <w:rPr>
                <w:sz w:val="16"/>
                <w:szCs w:val="16"/>
              </w:rPr>
            </w:pPr>
            <w:r>
              <w:rPr>
                <w:sz w:val="16"/>
                <w:szCs w:val="16"/>
              </w:rPr>
              <w:t>2021-03</w:t>
            </w:r>
          </w:p>
        </w:tc>
        <w:tc>
          <w:tcPr>
            <w:tcW w:w="800" w:type="dxa"/>
            <w:shd w:val="solid" w:color="FFFFFF" w:fill="auto"/>
          </w:tcPr>
          <w:p w14:paraId="6DBC2C07" w14:textId="3F592F1E" w:rsidR="00C93658" w:rsidRDefault="00C93658" w:rsidP="00C93658">
            <w:pPr>
              <w:pStyle w:val="TAL"/>
              <w:rPr>
                <w:sz w:val="16"/>
                <w:szCs w:val="16"/>
              </w:rPr>
            </w:pPr>
            <w:r>
              <w:rPr>
                <w:sz w:val="16"/>
                <w:szCs w:val="16"/>
              </w:rPr>
              <w:t>SP#90E</w:t>
            </w:r>
          </w:p>
        </w:tc>
        <w:tc>
          <w:tcPr>
            <w:tcW w:w="1094" w:type="dxa"/>
            <w:shd w:val="solid" w:color="FFFFFF" w:fill="auto"/>
          </w:tcPr>
          <w:p w14:paraId="66F1F94F" w14:textId="1F5DF19F" w:rsidR="00C93658" w:rsidRDefault="00C93658" w:rsidP="00C93658">
            <w:pPr>
              <w:pStyle w:val="TAC"/>
              <w:rPr>
                <w:sz w:val="16"/>
                <w:szCs w:val="16"/>
              </w:rPr>
            </w:pPr>
            <w:r>
              <w:rPr>
                <w:sz w:val="16"/>
                <w:szCs w:val="16"/>
              </w:rPr>
              <w:t>SP-210071</w:t>
            </w:r>
          </w:p>
        </w:tc>
        <w:tc>
          <w:tcPr>
            <w:tcW w:w="567" w:type="dxa"/>
            <w:shd w:val="solid" w:color="FFFFFF" w:fill="auto"/>
          </w:tcPr>
          <w:p w14:paraId="6BF633C6" w14:textId="699060D8" w:rsidR="00C93658" w:rsidRDefault="00C93658" w:rsidP="00C93658">
            <w:pPr>
              <w:pStyle w:val="TAC"/>
              <w:rPr>
                <w:sz w:val="16"/>
                <w:szCs w:val="16"/>
              </w:rPr>
            </w:pPr>
            <w:r>
              <w:rPr>
                <w:sz w:val="16"/>
                <w:szCs w:val="16"/>
              </w:rPr>
              <w:t>0239</w:t>
            </w:r>
          </w:p>
        </w:tc>
        <w:tc>
          <w:tcPr>
            <w:tcW w:w="425" w:type="dxa"/>
            <w:shd w:val="solid" w:color="FFFFFF" w:fill="auto"/>
          </w:tcPr>
          <w:p w14:paraId="5F2D183B" w14:textId="4AC95818" w:rsidR="00C93658" w:rsidRDefault="00C93658" w:rsidP="00C93658">
            <w:pPr>
              <w:pStyle w:val="TAC"/>
              <w:rPr>
                <w:sz w:val="16"/>
                <w:szCs w:val="16"/>
              </w:rPr>
            </w:pPr>
            <w:r>
              <w:rPr>
                <w:sz w:val="16"/>
                <w:szCs w:val="16"/>
              </w:rPr>
              <w:t>1</w:t>
            </w:r>
          </w:p>
        </w:tc>
        <w:tc>
          <w:tcPr>
            <w:tcW w:w="425" w:type="dxa"/>
            <w:shd w:val="solid" w:color="FFFFFF" w:fill="auto"/>
          </w:tcPr>
          <w:p w14:paraId="60077F73" w14:textId="67BC7A1E" w:rsidR="00C93658" w:rsidRDefault="00C93658" w:rsidP="00C93658">
            <w:pPr>
              <w:pStyle w:val="TAC"/>
              <w:rPr>
                <w:sz w:val="16"/>
                <w:szCs w:val="16"/>
              </w:rPr>
            </w:pPr>
            <w:r>
              <w:rPr>
                <w:sz w:val="16"/>
                <w:szCs w:val="16"/>
              </w:rPr>
              <w:t>B</w:t>
            </w:r>
          </w:p>
        </w:tc>
        <w:tc>
          <w:tcPr>
            <w:tcW w:w="4820" w:type="dxa"/>
            <w:shd w:val="solid" w:color="FFFFFF" w:fill="auto"/>
          </w:tcPr>
          <w:p w14:paraId="1AB14DD3" w14:textId="26EF3428" w:rsidR="00C93658" w:rsidRDefault="00C93658" w:rsidP="00C93658">
            <w:pPr>
              <w:pStyle w:val="TAL"/>
              <w:rPr>
                <w:sz w:val="16"/>
                <w:szCs w:val="16"/>
              </w:rPr>
            </w:pPr>
            <w:r>
              <w:rPr>
                <w:sz w:val="16"/>
                <w:szCs w:val="16"/>
              </w:rPr>
              <w:t>Procedures for analytics exposure using DCCF and Messaging Framework</w:t>
            </w:r>
          </w:p>
        </w:tc>
        <w:tc>
          <w:tcPr>
            <w:tcW w:w="708" w:type="dxa"/>
            <w:shd w:val="solid" w:color="FFFFFF" w:fill="auto"/>
          </w:tcPr>
          <w:p w14:paraId="1F035279" w14:textId="2789D45E" w:rsidR="00C93658" w:rsidRDefault="00C93658" w:rsidP="00C93658">
            <w:pPr>
              <w:pStyle w:val="TAL"/>
              <w:jc w:val="center"/>
              <w:rPr>
                <w:b/>
                <w:bCs/>
                <w:sz w:val="16"/>
                <w:szCs w:val="16"/>
              </w:rPr>
            </w:pPr>
            <w:r>
              <w:rPr>
                <w:b/>
                <w:bCs/>
                <w:sz w:val="16"/>
                <w:szCs w:val="16"/>
              </w:rPr>
              <w:t>17.0.0</w:t>
            </w:r>
          </w:p>
        </w:tc>
      </w:tr>
      <w:tr w:rsidR="00C93658" w:rsidRPr="005D2CF1" w14:paraId="0EAAD296" w14:textId="77777777" w:rsidTr="00B16F2C">
        <w:tc>
          <w:tcPr>
            <w:tcW w:w="800" w:type="dxa"/>
            <w:shd w:val="solid" w:color="FFFFFF" w:fill="auto"/>
          </w:tcPr>
          <w:p w14:paraId="0A8D9E5A" w14:textId="4A5D70A0" w:rsidR="00C93658" w:rsidRDefault="00C93658" w:rsidP="00C93658">
            <w:pPr>
              <w:pStyle w:val="TAC"/>
              <w:rPr>
                <w:sz w:val="16"/>
                <w:szCs w:val="16"/>
              </w:rPr>
            </w:pPr>
            <w:r>
              <w:rPr>
                <w:sz w:val="16"/>
                <w:szCs w:val="16"/>
              </w:rPr>
              <w:t>2021-03</w:t>
            </w:r>
          </w:p>
        </w:tc>
        <w:tc>
          <w:tcPr>
            <w:tcW w:w="800" w:type="dxa"/>
            <w:shd w:val="solid" w:color="FFFFFF" w:fill="auto"/>
          </w:tcPr>
          <w:p w14:paraId="7600889B" w14:textId="7DB68370" w:rsidR="00C93658" w:rsidRDefault="00C93658" w:rsidP="00C93658">
            <w:pPr>
              <w:pStyle w:val="TAL"/>
              <w:rPr>
                <w:sz w:val="16"/>
                <w:szCs w:val="16"/>
              </w:rPr>
            </w:pPr>
            <w:r>
              <w:rPr>
                <w:sz w:val="16"/>
                <w:szCs w:val="16"/>
              </w:rPr>
              <w:t>SP#90E</w:t>
            </w:r>
          </w:p>
        </w:tc>
        <w:tc>
          <w:tcPr>
            <w:tcW w:w="1094" w:type="dxa"/>
            <w:shd w:val="solid" w:color="FFFFFF" w:fill="auto"/>
          </w:tcPr>
          <w:p w14:paraId="0D859F11" w14:textId="155C16FF" w:rsidR="00C93658" w:rsidRDefault="00C93658" w:rsidP="00C93658">
            <w:pPr>
              <w:pStyle w:val="TAC"/>
              <w:rPr>
                <w:sz w:val="16"/>
                <w:szCs w:val="16"/>
              </w:rPr>
            </w:pPr>
            <w:r>
              <w:rPr>
                <w:sz w:val="16"/>
                <w:szCs w:val="16"/>
              </w:rPr>
              <w:t>SP-210071</w:t>
            </w:r>
          </w:p>
        </w:tc>
        <w:tc>
          <w:tcPr>
            <w:tcW w:w="567" w:type="dxa"/>
            <w:shd w:val="solid" w:color="FFFFFF" w:fill="auto"/>
          </w:tcPr>
          <w:p w14:paraId="5A341349" w14:textId="421AC21D" w:rsidR="00C93658" w:rsidRDefault="00C93658" w:rsidP="00C93658">
            <w:pPr>
              <w:pStyle w:val="TAC"/>
              <w:rPr>
                <w:sz w:val="16"/>
                <w:szCs w:val="16"/>
              </w:rPr>
            </w:pPr>
            <w:r>
              <w:rPr>
                <w:sz w:val="16"/>
                <w:szCs w:val="16"/>
              </w:rPr>
              <w:t>0240</w:t>
            </w:r>
          </w:p>
        </w:tc>
        <w:tc>
          <w:tcPr>
            <w:tcW w:w="425" w:type="dxa"/>
            <w:shd w:val="solid" w:color="FFFFFF" w:fill="auto"/>
          </w:tcPr>
          <w:p w14:paraId="1AD4B5A2" w14:textId="628181E0" w:rsidR="00C93658" w:rsidRDefault="00C93658" w:rsidP="00C93658">
            <w:pPr>
              <w:pStyle w:val="TAC"/>
              <w:rPr>
                <w:sz w:val="16"/>
                <w:szCs w:val="16"/>
              </w:rPr>
            </w:pPr>
            <w:r>
              <w:rPr>
                <w:sz w:val="16"/>
                <w:szCs w:val="16"/>
              </w:rPr>
              <w:t>-</w:t>
            </w:r>
          </w:p>
        </w:tc>
        <w:tc>
          <w:tcPr>
            <w:tcW w:w="425" w:type="dxa"/>
            <w:shd w:val="solid" w:color="FFFFFF" w:fill="auto"/>
          </w:tcPr>
          <w:p w14:paraId="6D48C0B8" w14:textId="13F29E4F" w:rsidR="00C93658" w:rsidRDefault="00C93658" w:rsidP="00C93658">
            <w:pPr>
              <w:pStyle w:val="TAC"/>
              <w:rPr>
                <w:sz w:val="16"/>
                <w:szCs w:val="16"/>
              </w:rPr>
            </w:pPr>
            <w:r>
              <w:rPr>
                <w:sz w:val="16"/>
                <w:szCs w:val="16"/>
              </w:rPr>
              <w:t>B</w:t>
            </w:r>
          </w:p>
        </w:tc>
        <w:tc>
          <w:tcPr>
            <w:tcW w:w="4820" w:type="dxa"/>
            <w:shd w:val="solid" w:color="FFFFFF" w:fill="auto"/>
          </w:tcPr>
          <w:p w14:paraId="1B164DE1" w14:textId="413C046B" w:rsidR="00C93658" w:rsidRDefault="00C93658" w:rsidP="00C93658">
            <w:pPr>
              <w:pStyle w:val="TAL"/>
              <w:rPr>
                <w:sz w:val="16"/>
                <w:szCs w:val="16"/>
              </w:rPr>
            </w:pPr>
            <w:r>
              <w:rPr>
                <w:sz w:val="16"/>
                <w:szCs w:val="16"/>
              </w:rPr>
              <w:t>NWDAF usage of partitioning criteria</w:t>
            </w:r>
          </w:p>
        </w:tc>
        <w:tc>
          <w:tcPr>
            <w:tcW w:w="708" w:type="dxa"/>
            <w:shd w:val="solid" w:color="FFFFFF" w:fill="auto"/>
          </w:tcPr>
          <w:p w14:paraId="41B66E1B" w14:textId="39A00088" w:rsidR="00C93658" w:rsidRDefault="00C93658" w:rsidP="00C93658">
            <w:pPr>
              <w:pStyle w:val="TAL"/>
              <w:jc w:val="center"/>
              <w:rPr>
                <w:b/>
                <w:bCs/>
                <w:sz w:val="16"/>
                <w:szCs w:val="16"/>
              </w:rPr>
            </w:pPr>
            <w:r>
              <w:rPr>
                <w:b/>
                <w:bCs/>
                <w:sz w:val="16"/>
                <w:szCs w:val="16"/>
              </w:rPr>
              <w:t>17.0.0</w:t>
            </w:r>
          </w:p>
        </w:tc>
      </w:tr>
      <w:tr w:rsidR="00C93658" w:rsidRPr="005D2CF1" w14:paraId="6263EB2B" w14:textId="77777777" w:rsidTr="00B16F2C">
        <w:tc>
          <w:tcPr>
            <w:tcW w:w="800" w:type="dxa"/>
            <w:shd w:val="solid" w:color="FFFFFF" w:fill="auto"/>
          </w:tcPr>
          <w:p w14:paraId="3460A567" w14:textId="2E41C6B6" w:rsidR="00C93658" w:rsidRDefault="00C93658" w:rsidP="00C93658">
            <w:pPr>
              <w:pStyle w:val="TAC"/>
              <w:rPr>
                <w:sz w:val="16"/>
                <w:szCs w:val="16"/>
              </w:rPr>
            </w:pPr>
            <w:r>
              <w:rPr>
                <w:sz w:val="16"/>
                <w:szCs w:val="16"/>
              </w:rPr>
              <w:t>2021-03</w:t>
            </w:r>
          </w:p>
        </w:tc>
        <w:tc>
          <w:tcPr>
            <w:tcW w:w="800" w:type="dxa"/>
            <w:shd w:val="solid" w:color="FFFFFF" w:fill="auto"/>
          </w:tcPr>
          <w:p w14:paraId="7AB63BFA" w14:textId="2C70F1C9" w:rsidR="00C93658" w:rsidRDefault="00C93658" w:rsidP="00C93658">
            <w:pPr>
              <w:pStyle w:val="TAL"/>
              <w:rPr>
                <w:sz w:val="16"/>
                <w:szCs w:val="16"/>
              </w:rPr>
            </w:pPr>
            <w:r>
              <w:rPr>
                <w:sz w:val="16"/>
                <w:szCs w:val="16"/>
              </w:rPr>
              <w:t>SP#90E</w:t>
            </w:r>
          </w:p>
        </w:tc>
        <w:tc>
          <w:tcPr>
            <w:tcW w:w="1094" w:type="dxa"/>
            <w:shd w:val="solid" w:color="FFFFFF" w:fill="auto"/>
          </w:tcPr>
          <w:p w14:paraId="3C27E4AD" w14:textId="599AADC9" w:rsidR="00C93658" w:rsidRDefault="00C93658" w:rsidP="00C93658">
            <w:pPr>
              <w:pStyle w:val="TAC"/>
              <w:rPr>
                <w:sz w:val="16"/>
                <w:szCs w:val="16"/>
              </w:rPr>
            </w:pPr>
            <w:r>
              <w:rPr>
                <w:sz w:val="16"/>
                <w:szCs w:val="16"/>
              </w:rPr>
              <w:t>SP-210071</w:t>
            </w:r>
          </w:p>
        </w:tc>
        <w:tc>
          <w:tcPr>
            <w:tcW w:w="567" w:type="dxa"/>
            <w:shd w:val="solid" w:color="FFFFFF" w:fill="auto"/>
          </w:tcPr>
          <w:p w14:paraId="617C8841" w14:textId="5AFEF26A" w:rsidR="00C93658" w:rsidRDefault="00C93658" w:rsidP="00C93658">
            <w:pPr>
              <w:pStyle w:val="TAC"/>
              <w:rPr>
                <w:sz w:val="16"/>
                <w:szCs w:val="16"/>
              </w:rPr>
            </w:pPr>
            <w:r>
              <w:rPr>
                <w:sz w:val="16"/>
                <w:szCs w:val="16"/>
              </w:rPr>
              <w:t>0241</w:t>
            </w:r>
          </w:p>
        </w:tc>
        <w:tc>
          <w:tcPr>
            <w:tcW w:w="425" w:type="dxa"/>
            <w:shd w:val="solid" w:color="FFFFFF" w:fill="auto"/>
          </w:tcPr>
          <w:p w14:paraId="0184036D" w14:textId="750E4A8C" w:rsidR="00C93658" w:rsidRDefault="00C93658" w:rsidP="00C93658">
            <w:pPr>
              <w:pStyle w:val="TAC"/>
              <w:rPr>
                <w:sz w:val="16"/>
                <w:szCs w:val="16"/>
              </w:rPr>
            </w:pPr>
            <w:r>
              <w:rPr>
                <w:sz w:val="16"/>
                <w:szCs w:val="16"/>
              </w:rPr>
              <w:t>1</w:t>
            </w:r>
          </w:p>
        </w:tc>
        <w:tc>
          <w:tcPr>
            <w:tcW w:w="425" w:type="dxa"/>
            <w:shd w:val="solid" w:color="FFFFFF" w:fill="auto"/>
          </w:tcPr>
          <w:p w14:paraId="40842FF5" w14:textId="2BE85315" w:rsidR="00C93658" w:rsidRDefault="00C93658" w:rsidP="00C93658">
            <w:pPr>
              <w:pStyle w:val="TAC"/>
              <w:rPr>
                <w:sz w:val="16"/>
                <w:szCs w:val="16"/>
              </w:rPr>
            </w:pPr>
            <w:r>
              <w:rPr>
                <w:sz w:val="16"/>
                <w:szCs w:val="16"/>
              </w:rPr>
              <w:t>B</w:t>
            </w:r>
          </w:p>
        </w:tc>
        <w:tc>
          <w:tcPr>
            <w:tcW w:w="4820" w:type="dxa"/>
            <w:shd w:val="solid" w:color="FFFFFF" w:fill="auto"/>
          </w:tcPr>
          <w:p w14:paraId="2A30AF29" w14:textId="3B253F04" w:rsidR="00C93658" w:rsidRDefault="00C93658" w:rsidP="00C93658">
            <w:pPr>
              <w:pStyle w:val="TAL"/>
              <w:rPr>
                <w:sz w:val="16"/>
                <w:szCs w:val="16"/>
              </w:rPr>
            </w:pPr>
            <w:r>
              <w:rPr>
                <w:sz w:val="16"/>
                <w:szCs w:val="16"/>
              </w:rPr>
              <w:t>New procedure for data collection from UE</w:t>
            </w:r>
          </w:p>
        </w:tc>
        <w:tc>
          <w:tcPr>
            <w:tcW w:w="708" w:type="dxa"/>
            <w:shd w:val="solid" w:color="FFFFFF" w:fill="auto"/>
          </w:tcPr>
          <w:p w14:paraId="28BC7F14" w14:textId="639987FF" w:rsidR="00C93658" w:rsidRDefault="00C93658" w:rsidP="00C93658">
            <w:pPr>
              <w:pStyle w:val="TAL"/>
              <w:jc w:val="center"/>
              <w:rPr>
                <w:b/>
                <w:bCs/>
                <w:sz w:val="16"/>
                <w:szCs w:val="16"/>
              </w:rPr>
            </w:pPr>
            <w:r>
              <w:rPr>
                <w:b/>
                <w:bCs/>
                <w:sz w:val="16"/>
                <w:szCs w:val="16"/>
              </w:rPr>
              <w:t>17.0.0</w:t>
            </w:r>
          </w:p>
        </w:tc>
      </w:tr>
      <w:tr w:rsidR="00C93658" w:rsidRPr="005D2CF1" w14:paraId="175A4693" w14:textId="77777777" w:rsidTr="00B16F2C">
        <w:tc>
          <w:tcPr>
            <w:tcW w:w="800" w:type="dxa"/>
            <w:shd w:val="solid" w:color="FFFFFF" w:fill="auto"/>
          </w:tcPr>
          <w:p w14:paraId="313D162A" w14:textId="7D523B45" w:rsidR="00C93658" w:rsidRDefault="00C93658" w:rsidP="00C93658">
            <w:pPr>
              <w:pStyle w:val="TAC"/>
              <w:rPr>
                <w:sz w:val="16"/>
                <w:szCs w:val="16"/>
              </w:rPr>
            </w:pPr>
            <w:r>
              <w:rPr>
                <w:sz w:val="16"/>
                <w:szCs w:val="16"/>
              </w:rPr>
              <w:t>2021-03</w:t>
            </w:r>
          </w:p>
        </w:tc>
        <w:tc>
          <w:tcPr>
            <w:tcW w:w="800" w:type="dxa"/>
            <w:shd w:val="solid" w:color="FFFFFF" w:fill="auto"/>
          </w:tcPr>
          <w:p w14:paraId="0F881551" w14:textId="56B8C1A9" w:rsidR="00C93658" w:rsidRDefault="00C93658" w:rsidP="00C93658">
            <w:pPr>
              <w:pStyle w:val="TAL"/>
              <w:rPr>
                <w:sz w:val="16"/>
                <w:szCs w:val="16"/>
              </w:rPr>
            </w:pPr>
            <w:r>
              <w:rPr>
                <w:sz w:val="16"/>
                <w:szCs w:val="16"/>
              </w:rPr>
              <w:t>SP#90E</w:t>
            </w:r>
          </w:p>
        </w:tc>
        <w:tc>
          <w:tcPr>
            <w:tcW w:w="1094" w:type="dxa"/>
            <w:shd w:val="solid" w:color="FFFFFF" w:fill="auto"/>
          </w:tcPr>
          <w:p w14:paraId="72A66B0C" w14:textId="3C63964E" w:rsidR="00C93658" w:rsidRDefault="00C93658" w:rsidP="00C93658">
            <w:pPr>
              <w:pStyle w:val="TAC"/>
              <w:rPr>
                <w:sz w:val="16"/>
                <w:szCs w:val="16"/>
              </w:rPr>
            </w:pPr>
            <w:r>
              <w:rPr>
                <w:sz w:val="16"/>
                <w:szCs w:val="16"/>
              </w:rPr>
              <w:t>SP-210071</w:t>
            </w:r>
          </w:p>
        </w:tc>
        <w:tc>
          <w:tcPr>
            <w:tcW w:w="567" w:type="dxa"/>
            <w:shd w:val="solid" w:color="FFFFFF" w:fill="auto"/>
          </w:tcPr>
          <w:p w14:paraId="7565B0C4" w14:textId="210E1160" w:rsidR="00C93658" w:rsidRDefault="00C93658" w:rsidP="00C93658">
            <w:pPr>
              <w:pStyle w:val="TAC"/>
              <w:rPr>
                <w:sz w:val="16"/>
                <w:szCs w:val="16"/>
              </w:rPr>
            </w:pPr>
            <w:r>
              <w:rPr>
                <w:sz w:val="16"/>
                <w:szCs w:val="16"/>
              </w:rPr>
              <w:t>0244</w:t>
            </w:r>
          </w:p>
        </w:tc>
        <w:tc>
          <w:tcPr>
            <w:tcW w:w="425" w:type="dxa"/>
            <w:shd w:val="solid" w:color="FFFFFF" w:fill="auto"/>
          </w:tcPr>
          <w:p w14:paraId="593B4C1B" w14:textId="00A7F008" w:rsidR="00C93658" w:rsidRDefault="00C93658" w:rsidP="00C93658">
            <w:pPr>
              <w:pStyle w:val="TAC"/>
              <w:rPr>
                <w:sz w:val="16"/>
                <w:szCs w:val="16"/>
              </w:rPr>
            </w:pPr>
            <w:r>
              <w:rPr>
                <w:sz w:val="16"/>
                <w:szCs w:val="16"/>
              </w:rPr>
              <w:t>1</w:t>
            </w:r>
          </w:p>
        </w:tc>
        <w:tc>
          <w:tcPr>
            <w:tcW w:w="425" w:type="dxa"/>
            <w:shd w:val="solid" w:color="FFFFFF" w:fill="auto"/>
          </w:tcPr>
          <w:p w14:paraId="52E3A038" w14:textId="10DB8DD2" w:rsidR="00C93658" w:rsidRDefault="00C93658" w:rsidP="00C93658">
            <w:pPr>
              <w:pStyle w:val="TAC"/>
              <w:rPr>
                <w:sz w:val="16"/>
                <w:szCs w:val="16"/>
              </w:rPr>
            </w:pPr>
            <w:r>
              <w:rPr>
                <w:sz w:val="16"/>
                <w:szCs w:val="16"/>
              </w:rPr>
              <w:t>B</w:t>
            </w:r>
          </w:p>
        </w:tc>
        <w:tc>
          <w:tcPr>
            <w:tcW w:w="4820" w:type="dxa"/>
            <w:shd w:val="solid" w:color="FFFFFF" w:fill="auto"/>
          </w:tcPr>
          <w:p w14:paraId="01865A37" w14:textId="0DD6531B" w:rsidR="00C93658" w:rsidRDefault="00C93658" w:rsidP="00C93658">
            <w:pPr>
              <w:pStyle w:val="TAL"/>
              <w:rPr>
                <w:sz w:val="16"/>
                <w:szCs w:val="16"/>
              </w:rPr>
            </w:pPr>
            <w:r>
              <w:rPr>
                <w:sz w:val="16"/>
                <w:szCs w:val="16"/>
              </w:rPr>
              <w:t>Increasing efficiency of data collection (Architecture part)</w:t>
            </w:r>
          </w:p>
        </w:tc>
        <w:tc>
          <w:tcPr>
            <w:tcW w:w="708" w:type="dxa"/>
            <w:shd w:val="solid" w:color="FFFFFF" w:fill="auto"/>
          </w:tcPr>
          <w:p w14:paraId="1A3FA99A" w14:textId="3EAB87D3" w:rsidR="00C93658" w:rsidRDefault="00C93658" w:rsidP="00C93658">
            <w:pPr>
              <w:pStyle w:val="TAL"/>
              <w:jc w:val="center"/>
              <w:rPr>
                <w:b/>
                <w:bCs/>
                <w:sz w:val="16"/>
                <w:szCs w:val="16"/>
              </w:rPr>
            </w:pPr>
            <w:r>
              <w:rPr>
                <w:b/>
                <w:bCs/>
                <w:sz w:val="16"/>
                <w:szCs w:val="16"/>
              </w:rPr>
              <w:t>17.0.0</w:t>
            </w:r>
          </w:p>
        </w:tc>
      </w:tr>
      <w:tr w:rsidR="00C93658" w:rsidRPr="005D2CF1" w14:paraId="31869BC6" w14:textId="77777777" w:rsidTr="00B16F2C">
        <w:tc>
          <w:tcPr>
            <w:tcW w:w="800" w:type="dxa"/>
            <w:shd w:val="solid" w:color="FFFFFF" w:fill="auto"/>
          </w:tcPr>
          <w:p w14:paraId="0D800466" w14:textId="1412CD6E" w:rsidR="00C93658" w:rsidRDefault="00C93658" w:rsidP="00C93658">
            <w:pPr>
              <w:pStyle w:val="TAC"/>
              <w:rPr>
                <w:sz w:val="16"/>
                <w:szCs w:val="16"/>
              </w:rPr>
            </w:pPr>
            <w:r>
              <w:rPr>
                <w:sz w:val="16"/>
                <w:szCs w:val="16"/>
              </w:rPr>
              <w:t>2021-03</w:t>
            </w:r>
          </w:p>
        </w:tc>
        <w:tc>
          <w:tcPr>
            <w:tcW w:w="800" w:type="dxa"/>
            <w:shd w:val="solid" w:color="FFFFFF" w:fill="auto"/>
          </w:tcPr>
          <w:p w14:paraId="0335812B" w14:textId="305FA7EA" w:rsidR="00C93658" w:rsidRDefault="00C93658" w:rsidP="00C93658">
            <w:pPr>
              <w:pStyle w:val="TAL"/>
              <w:rPr>
                <w:sz w:val="16"/>
                <w:szCs w:val="16"/>
              </w:rPr>
            </w:pPr>
            <w:r>
              <w:rPr>
                <w:sz w:val="16"/>
                <w:szCs w:val="16"/>
              </w:rPr>
              <w:t>SP#90E</w:t>
            </w:r>
          </w:p>
        </w:tc>
        <w:tc>
          <w:tcPr>
            <w:tcW w:w="1094" w:type="dxa"/>
            <w:shd w:val="solid" w:color="FFFFFF" w:fill="auto"/>
          </w:tcPr>
          <w:p w14:paraId="36A9065E" w14:textId="71BDD005" w:rsidR="00C93658" w:rsidRDefault="00C93658" w:rsidP="00C93658">
            <w:pPr>
              <w:pStyle w:val="TAC"/>
              <w:rPr>
                <w:sz w:val="16"/>
                <w:szCs w:val="16"/>
              </w:rPr>
            </w:pPr>
            <w:r>
              <w:rPr>
                <w:sz w:val="16"/>
                <w:szCs w:val="16"/>
              </w:rPr>
              <w:t>SP-210071</w:t>
            </w:r>
          </w:p>
        </w:tc>
        <w:tc>
          <w:tcPr>
            <w:tcW w:w="567" w:type="dxa"/>
            <w:shd w:val="solid" w:color="FFFFFF" w:fill="auto"/>
          </w:tcPr>
          <w:p w14:paraId="0D662363" w14:textId="730F103D" w:rsidR="00C93658" w:rsidRDefault="00C93658" w:rsidP="00C93658">
            <w:pPr>
              <w:pStyle w:val="TAC"/>
              <w:rPr>
                <w:sz w:val="16"/>
                <w:szCs w:val="16"/>
              </w:rPr>
            </w:pPr>
            <w:r>
              <w:rPr>
                <w:sz w:val="16"/>
                <w:szCs w:val="16"/>
              </w:rPr>
              <w:t>0248</w:t>
            </w:r>
          </w:p>
        </w:tc>
        <w:tc>
          <w:tcPr>
            <w:tcW w:w="425" w:type="dxa"/>
            <w:shd w:val="solid" w:color="FFFFFF" w:fill="auto"/>
          </w:tcPr>
          <w:p w14:paraId="22685247" w14:textId="21C27538" w:rsidR="00C93658" w:rsidRDefault="00C93658" w:rsidP="00C93658">
            <w:pPr>
              <w:pStyle w:val="TAC"/>
              <w:rPr>
                <w:sz w:val="16"/>
                <w:szCs w:val="16"/>
              </w:rPr>
            </w:pPr>
            <w:r>
              <w:rPr>
                <w:sz w:val="16"/>
                <w:szCs w:val="16"/>
              </w:rPr>
              <w:t>1</w:t>
            </w:r>
          </w:p>
        </w:tc>
        <w:tc>
          <w:tcPr>
            <w:tcW w:w="425" w:type="dxa"/>
            <w:shd w:val="solid" w:color="FFFFFF" w:fill="auto"/>
          </w:tcPr>
          <w:p w14:paraId="172921F2" w14:textId="748A3134" w:rsidR="00C93658" w:rsidRDefault="00C93658" w:rsidP="00C93658">
            <w:pPr>
              <w:pStyle w:val="TAC"/>
              <w:rPr>
                <w:sz w:val="16"/>
                <w:szCs w:val="16"/>
              </w:rPr>
            </w:pPr>
            <w:r>
              <w:rPr>
                <w:sz w:val="16"/>
                <w:szCs w:val="16"/>
              </w:rPr>
              <w:t>B</w:t>
            </w:r>
          </w:p>
        </w:tc>
        <w:tc>
          <w:tcPr>
            <w:tcW w:w="4820" w:type="dxa"/>
            <w:shd w:val="solid" w:color="FFFFFF" w:fill="auto"/>
          </w:tcPr>
          <w:p w14:paraId="20080494" w14:textId="1A7F644C" w:rsidR="00C93658" w:rsidRDefault="00C93658" w:rsidP="00C93658">
            <w:pPr>
              <w:pStyle w:val="TAL"/>
              <w:rPr>
                <w:sz w:val="16"/>
                <w:szCs w:val="16"/>
              </w:rPr>
            </w:pPr>
            <w:r>
              <w:rPr>
                <w:sz w:val="16"/>
                <w:szCs w:val="16"/>
              </w:rPr>
              <w:t>Update the procedure for Observed Service Experience related network data analytics case</w:t>
            </w:r>
          </w:p>
        </w:tc>
        <w:tc>
          <w:tcPr>
            <w:tcW w:w="708" w:type="dxa"/>
            <w:shd w:val="solid" w:color="FFFFFF" w:fill="auto"/>
          </w:tcPr>
          <w:p w14:paraId="6EA45610" w14:textId="56F15059" w:rsidR="00C93658" w:rsidRDefault="00C93658" w:rsidP="00C93658">
            <w:pPr>
              <w:pStyle w:val="TAL"/>
              <w:jc w:val="center"/>
              <w:rPr>
                <w:b/>
                <w:bCs/>
                <w:sz w:val="16"/>
                <w:szCs w:val="16"/>
              </w:rPr>
            </w:pPr>
            <w:r>
              <w:rPr>
                <w:b/>
                <w:bCs/>
                <w:sz w:val="16"/>
                <w:szCs w:val="16"/>
              </w:rPr>
              <w:t>17.0.0</w:t>
            </w:r>
          </w:p>
        </w:tc>
      </w:tr>
      <w:tr w:rsidR="006B0714" w:rsidRPr="005D2CF1" w14:paraId="2B7B74F5" w14:textId="77777777" w:rsidTr="00B16F2C">
        <w:tc>
          <w:tcPr>
            <w:tcW w:w="800" w:type="dxa"/>
            <w:shd w:val="solid" w:color="FFFFFF" w:fill="auto"/>
          </w:tcPr>
          <w:p w14:paraId="01F0346B" w14:textId="3A429274" w:rsidR="006B0714" w:rsidRDefault="006B0714" w:rsidP="00C93658">
            <w:pPr>
              <w:pStyle w:val="TAC"/>
              <w:rPr>
                <w:sz w:val="16"/>
                <w:szCs w:val="16"/>
              </w:rPr>
            </w:pPr>
            <w:r>
              <w:rPr>
                <w:sz w:val="16"/>
                <w:szCs w:val="16"/>
              </w:rPr>
              <w:t>2021-03</w:t>
            </w:r>
          </w:p>
        </w:tc>
        <w:tc>
          <w:tcPr>
            <w:tcW w:w="800" w:type="dxa"/>
            <w:shd w:val="solid" w:color="FFFFFF" w:fill="auto"/>
          </w:tcPr>
          <w:p w14:paraId="7717A61D" w14:textId="26F92F81" w:rsidR="006B0714" w:rsidRDefault="006B0714" w:rsidP="00C93658">
            <w:pPr>
              <w:pStyle w:val="TAL"/>
              <w:rPr>
                <w:sz w:val="16"/>
                <w:szCs w:val="16"/>
              </w:rPr>
            </w:pPr>
            <w:r>
              <w:rPr>
                <w:sz w:val="16"/>
                <w:szCs w:val="16"/>
              </w:rPr>
              <w:t>SP#90E</w:t>
            </w:r>
          </w:p>
        </w:tc>
        <w:tc>
          <w:tcPr>
            <w:tcW w:w="1094" w:type="dxa"/>
            <w:shd w:val="solid" w:color="FFFFFF" w:fill="auto"/>
          </w:tcPr>
          <w:p w14:paraId="614C9E0C" w14:textId="0D3286BE" w:rsidR="006B0714" w:rsidRDefault="006B0714" w:rsidP="00C93658">
            <w:pPr>
              <w:pStyle w:val="TAC"/>
              <w:rPr>
                <w:sz w:val="16"/>
                <w:szCs w:val="16"/>
              </w:rPr>
            </w:pPr>
            <w:r>
              <w:rPr>
                <w:sz w:val="16"/>
                <w:szCs w:val="16"/>
              </w:rPr>
              <w:t>SP-210072</w:t>
            </w:r>
          </w:p>
        </w:tc>
        <w:tc>
          <w:tcPr>
            <w:tcW w:w="567" w:type="dxa"/>
            <w:shd w:val="solid" w:color="FFFFFF" w:fill="auto"/>
          </w:tcPr>
          <w:p w14:paraId="53581856" w14:textId="2163251B" w:rsidR="006B0714" w:rsidRDefault="006B0714" w:rsidP="00C93658">
            <w:pPr>
              <w:pStyle w:val="TAC"/>
              <w:rPr>
                <w:sz w:val="16"/>
                <w:szCs w:val="16"/>
              </w:rPr>
            </w:pPr>
            <w:r>
              <w:rPr>
                <w:sz w:val="16"/>
                <w:szCs w:val="16"/>
              </w:rPr>
              <w:t>0250</w:t>
            </w:r>
          </w:p>
        </w:tc>
        <w:tc>
          <w:tcPr>
            <w:tcW w:w="425" w:type="dxa"/>
            <w:shd w:val="solid" w:color="FFFFFF" w:fill="auto"/>
          </w:tcPr>
          <w:p w14:paraId="75AA7D3F" w14:textId="760594C2" w:rsidR="006B0714" w:rsidRDefault="006B0714" w:rsidP="00C93658">
            <w:pPr>
              <w:pStyle w:val="TAC"/>
              <w:rPr>
                <w:sz w:val="16"/>
                <w:szCs w:val="16"/>
              </w:rPr>
            </w:pPr>
            <w:r>
              <w:rPr>
                <w:sz w:val="16"/>
                <w:szCs w:val="16"/>
              </w:rPr>
              <w:t>1</w:t>
            </w:r>
          </w:p>
        </w:tc>
        <w:tc>
          <w:tcPr>
            <w:tcW w:w="425" w:type="dxa"/>
            <w:shd w:val="solid" w:color="FFFFFF" w:fill="auto"/>
          </w:tcPr>
          <w:p w14:paraId="2893CA35" w14:textId="6C8CE548" w:rsidR="006B0714" w:rsidRDefault="006B0714" w:rsidP="00C93658">
            <w:pPr>
              <w:pStyle w:val="TAC"/>
              <w:rPr>
                <w:sz w:val="16"/>
                <w:szCs w:val="16"/>
              </w:rPr>
            </w:pPr>
            <w:r>
              <w:rPr>
                <w:sz w:val="16"/>
                <w:szCs w:val="16"/>
              </w:rPr>
              <w:t>B</w:t>
            </w:r>
          </w:p>
        </w:tc>
        <w:tc>
          <w:tcPr>
            <w:tcW w:w="4820" w:type="dxa"/>
            <w:shd w:val="solid" w:color="FFFFFF" w:fill="auto"/>
          </w:tcPr>
          <w:p w14:paraId="48C11185" w14:textId="1604233E" w:rsidR="006B0714" w:rsidRDefault="006B0714" w:rsidP="00C93658">
            <w:pPr>
              <w:pStyle w:val="TAL"/>
              <w:rPr>
                <w:sz w:val="16"/>
                <w:szCs w:val="16"/>
              </w:rPr>
            </w:pPr>
            <w:r>
              <w:rPr>
                <w:sz w:val="16"/>
                <w:szCs w:val="16"/>
              </w:rPr>
              <w:t>Service operations for Multiple NWDAF Analytics aggregation</w:t>
            </w:r>
          </w:p>
        </w:tc>
        <w:tc>
          <w:tcPr>
            <w:tcW w:w="708" w:type="dxa"/>
            <w:shd w:val="solid" w:color="FFFFFF" w:fill="auto"/>
          </w:tcPr>
          <w:p w14:paraId="31C9F2FC" w14:textId="7549AA84" w:rsidR="006B0714" w:rsidRDefault="006B0714" w:rsidP="00C93658">
            <w:pPr>
              <w:pStyle w:val="TAL"/>
              <w:jc w:val="center"/>
              <w:rPr>
                <w:b/>
                <w:bCs/>
                <w:sz w:val="16"/>
                <w:szCs w:val="16"/>
              </w:rPr>
            </w:pPr>
            <w:r>
              <w:rPr>
                <w:b/>
                <w:bCs/>
                <w:sz w:val="16"/>
                <w:szCs w:val="16"/>
              </w:rPr>
              <w:t>17.0.0</w:t>
            </w:r>
          </w:p>
        </w:tc>
      </w:tr>
      <w:tr w:rsidR="006D143A" w:rsidRPr="005D2CF1" w14:paraId="63030811" w14:textId="77777777" w:rsidTr="00B16F2C">
        <w:tc>
          <w:tcPr>
            <w:tcW w:w="800" w:type="dxa"/>
            <w:shd w:val="solid" w:color="FFFFFF" w:fill="auto"/>
          </w:tcPr>
          <w:p w14:paraId="3024566B" w14:textId="065963F9" w:rsidR="006D143A" w:rsidRDefault="006D143A" w:rsidP="006D143A">
            <w:pPr>
              <w:pStyle w:val="TAC"/>
              <w:rPr>
                <w:sz w:val="16"/>
                <w:szCs w:val="16"/>
              </w:rPr>
            </w:pPr>
            <w:r>
              <w:rPr>
                <w:sz w:val="16"/>
                <w:szCs w:val="16"/>
              </w:rPr>
              <w:t>2021-03</w:t>
            </w:r>
          </w:p>
        </w:tc>
        <w:tc>
          <w:tcPr>
            <w:tcW w:w="800" w:type="dxa"/>
            <w:shd w:val="solid" w:color="FFFFFF" w:fill="auto"/>
          </w:tcPr>
          <w:p w14:paraId="7D141039" w14:textId="2E5CFB3C" w:rsidR="006D143A" w:rsidRDefault="006D143A" w:rsidP="006D143A">
            <w:pPr>
              <w:pStyle w:val="TAL"/>
              <w:rPr>
                <w:sz w:val="16"/>
                <w:szCs w:val="16"/>
              </w:rPr>
            </w:pPr>
            <w:r>
              <w:rPr>
                <w:sz w:val="16"/>
                <w:szCs w:val="16"/>
              </w:rPr>
              <w:t>SP#90E</w:t>
            </w:r>
          </w:p>
        </w:tc>
        <w:tc>
          <w:tcPr>
            <w:tcW w:w="1094" w:type="dxa"/>
            <w:shd w:val="solid" w:color="FFFFFF" w:fill="auto"/>
          </w:tcPr>
          <w:p w14:paraId="05BF543F" w14:textId="4BC63459" w:rsidR="006D143A" w:rsidRDefault="006D143A" w:rsidP="006D143A">
            <w:pPr>
              <w:pStyle w:val="TAC"/>
              <w:rPr>
                <w:sz w:val="16"/>
                <w:szCs w:val="16"/>
              </w:rPr>
            </w:pPr>
            <w:r>
              <w:rPr>
                <w:sz w:val="16"/>
                <w:szCs w:val="16"/>
              </w:rPr>
              <w:t>SP-210072</w:t>
            </w:r>
          </w:p>
        </w:tc>
        <w:tc>
          <w:tcPr>
            <w:tcW w:w="567" w:type="dxa"/>
            <w:shd w:val="solid" w:color="FFFFFF" w:fill="auto"/>
          </w:tcPr>
          <w:p w14:paraId="180F99FB" w14:textId="3205A1BF" w:rsidR="006D143A" w:rsidRDefault="006D143A" w:rsidP="006D143A">
            <w:pPr>
              <w:pStyle w:val="TAC"/>
              <w:rPr>
                <w:sz w:val="16"/>
                <w:szCs w:val="16"/>
              </w:rPr>
            </w:pPr>
            <w:r>
              <w:rPr>
                <w:sz w:val="16"/>
                <w:szCs w:val="16"/>
              </w:rPr>
              <w:t>0251</w:t>
            </w:r>
          </w:p>
        </w:tc>
        <w:tc>
          <w:tcPr>
            <w:tcW w:w="425" w:type="dxa"/>
            <w:shd w:val="solid" w:color="FFFFFF" w:fill="auto"/>
          </w:tcPr>
          <w:p w14:paraId="2992E24A" w14:textId="2BA7804D" w:rsidR="006D143A" w:rsidRDefault="006D143A" w:rsidP="006D143A">
            <w:pPr>
              <w:pStyle w:val="TAC"/>
              <w:rPr>
                <w:sz w:val="16"/>
                <w:szCs w:val="16"/>
              </w:rPr>
            </w:pPr>
            <w:r>
              <w:rPr>
                <w:sz w:val="16"/>
                <w:szCs w:val="16"/>
              </w:rPr>
              <w:t>1</w:t>
            </w:r>
          </w:p>
        </w:tc>
        <w:tc>
          <w:tcPr>
            <w:tcW w:w="425" w:type="dxa"/>
            <w:shd w:val="solid" w:color="FFFFFF" w:fill="auto"/>
          </w:tcPr>
          <w:p w14:paraId="02FFFBE4" w14:textId="7D22E941" w:rsidR="006D143A" w:rsidRDefault="006D143A" w:rsidP="006D143A">
            <w:pPr>
              <w:pStyle w:val="TAC"/>
              <w:rPr>
                <w:sz w:val="16"/>
                <w:szCs w:val="16"/>
              </w:rPr>
            </w:pPr>
            <w:r>
              <w:rPr>
                <w:sz w:val="16"/>
                <w:szCs w:val="16"/>
              </w:rPr>
              <w:t>B</w:t>
            </w:r>
          </w:p>
        </w:tc>
        <w:tc>
          <w:tcPr>
            <w:tcW w:w="4820" w:type="dxa"/>
            <w:shd w:val="solid" w:color="FFFFFF" w:fill="auto"/>
          </w:tcPr>
          <w:p w14:paraId="316F067D" w14:textId="3018BB9B" w:rsidR="006D143A" w:rsidRDefault="006D143A" w:rsidP="006D143A">
            <w:pPr>
              <w:pStyle w:val="TAL"/>
              <w:rPr>
                <w:sz w:val="16"/>
                <w:szCs w:val="16"/>
              </w:rPr>
            </w:pPr>
            <w:r>
              <w:rPr>
                <w:sz w:val="16"/>
                <w:szCs w:val="16"/>
              </w:rPr>
              <w:t>NWDAF Reselection for Multiple NWDAF deployments - procedures</w:t>
            </w:r>
          </w:p>
        </w:tc>
        <w:tc>
          <w:tcPr>
            <w:tcW w:w="708" w:type="dxa"/>
            <w:shd w:val="solid" w:color="FFFFFF" w:fill="auto"/>
          </w:tcPr>
          <w:p w14:paraId="0B58A6C8" w14:textId="70C2D3F7" w:rsidR="006D143A" w:rsidRDefault="006D143A" w:rsidP="006D143A">
            <w:pPr>
              <w:pStyle w:val="TAL"/>
              <w:jc w:val="center"/>
              <w:rPr>
                <w:b/>
                <w:bCs/>
                <w:sz w:val="16"/>
                <w:szCs w:val="16"/>
              </w:rPr>
            </w:pPr>
            <w:r>
              <w:rPr>
                <w:b/>
                <w:bCs/>
                <w:sz w:val="16"/>
                <w:szCs w:val="16"/>
              </w:rPr>
              <w:t>17.0.0</w:t>
            </w:r>
          </w:p>
        </w:tc>
      </w:tr>
      <w:tr w:rsidR="006D143A" w:rsidRPr="005D2CF1" w14:paraId="4D9F5B29" w14:textId="77777777" w:rsidTr="00B16F2C">
        <w:tc>
          <w:tcPr>
            <w:tcW w:w="800" w:type="dxa"/>
            <w:shd w:val="solid" w:color="FFFFFF" w:fill="auto"/>
          </w:tcPr>
          <w:p w14:paraId="0F64049E" w14:textId="757921F6" w:rsidR="006D143A" w:rsidRDefault="006D143A" w:rsidP="006D143A">
            <w:pPr>
              <w:pStyle w:val="TAC"/>
              <w:rPr>
                <w:sz w:val="16"/>
                <w:szCs w:val="16"/>
              </w:rPr>
            </w:pPr>
            <w:r>
              <w:rPr>
                <w:sz w:val="16"/>
                <w:szCs w:val="16"/>
              </w:rPr>
              <w:t>2021-03</w:t>
            </w:r>
          </w:p>
        </w:tc>
        <w:tc>
          <w:tcPr>
            <w:tcW w:w="800" w:type="dxa"/>
            <w:shd w:val="solid" w:color="FFFFFF" w:fill="auto"/>
          </w:tcPr>
          <w:p w14:paraId="0B11CBBD" w14:textId="4318D40D" w:rsidR="006D143A" w:rsidRDefault="006D143A" w:rsidP="006D143A">
            <w:pPr>
              <w:pStyle w:val="TAL"/>
              <w:rPr>
                <w:sz w:val="16"/>
                <w:szCs w:val="16"/>
              </w:rPr>
            </w:pPr>
            <w:r>
              <w:rPr>
                <w:sz w:val="16"/>
                <w:szCs w:val="16"/>
              </w:rPr>
              <w:t>SP#90E</w:t>
            </w:r>
          </w:p>
        </w:tc>
        <w:tc>
          <w:tcPr>
            <w:tcW w:w="1094" w:type="dxa"/>
            <w:shd w:val="solid" w:color="FFFFFF" w:fill="auto"/>
          </w:tcPr>
          <w:p w14:paraId="44C1B6D3" w14:textId="3198FAD0" w:rsidR="006D143A" w:rsidRDefault="006D143A" w:rsidP="006D143A">
            <w:pPr>
              <w:pStyle w:val="TAC"/>
              <w:rPr>
                <w:sz w:val="16"/>
                <w:szCs w:val="16"/>
              </w:rPr>
            </w:pPr>
            <w:r>
              <w:rPr>
                <w:sz w:val="16"/>
                <w:szCs w:val="16"/>
              </w:rPr>
              <w:t>SP-210072</w:t>
            </w:r>
          </w:p>
        </w:tc>
        <w:tc>
          <w:tcPr>
            <w:tcW w:w="567" w:type="dxa"/>
            <w:shd w:val="solid" w:color="FFFFFF" w:fill="auto"/>
          </w:tcPr>
          <w:p w14:paraId="568F9A16" w14:textId="2F1C44F2" w:rsidR="006D143A" w:rsidRDefault="006D143A" w:rsidP="006D143A">
            <w:pPr>
              <w:pStyle w:val="TAC"/>
              <w:rPr>
                <w:sz w:val="16"/>
                <w:szCs w:val="16"/>
              </w:rPr>
            </w:pPr>
            <w:r>
              <w:rPr>
                <w:sz w:val="16"/>
                <w:szCs w:val="16"/>
              </w:rPr>
              <w:t>0252</w:t>
            </w:r>
          </w:p>
        </w:tc>
        <w:tc>
          <w:tcPr>
            <w:tcW w:w="425" w:type="dxa"/>
            <w:shd w:val="solid" w:color="FFFFFF" w:fill="auto"/>
          </w:tcPr>
          <w:p w14:paraId="5E172B3C" w14:textId="5A6D508C" w:rsidR="006D143A" w:rsidRDefault="006D143A" w:rsidP="006D143A">
            <w:pPr>
              <w:pStyle w:val="TAC"/>
              <w:rPr>
                <w:sz w:val="16"/>
                <w:szCs w:val="16"/>
              </w:rPr>
            </w:pPr>
            <w:r>
              <w:rPr>
                <w:sz w:val="16"/>
                <w:szCs w:val="16"/>
              </w:rPr>
              <w:t>1</w:t>
            </w:r>
          </w:p>
        </w:tc>
        <w:tc>
          <w:tcPr>
            <w:tcW w:w="425" w:type="dxa"/>
            <w:shd w:val="solid" w:color="FFFFFF" w:fill="auto"/>
          </w:tcPr>
          <w:p w14:paraId="39E2968E" w14:textId="61D8A129" w:rsidR="006D143A" w:rsidRDefault="006D143A" w:rsidP="006D143A">
            <w:pPr>
              <w:pStyle w:val="TAC"/>
              <w:rPr>
                <w:sz w:val="16"/>
                <w:szCs w:val="16"/>
              </w:rPr>
            </w:pPr>
            <w:r>
              <w:rPr>
                <w:sz w:val="16"/>
                <w:szCs w:val="16"/>
              </w:rPr>
              <w:t>B</w:t>
            </w:r>
          </w:p>
        </w:tc>
        <w:tc>
          <w:tcPr>
            <w:tcW w:w="4820" w:type="dxa"/>
            <w:shd w:val="solid" w:color="FFFFFF" w:fill="auto"/>
          </w:tcPr>
          <w:p w14:paraId="44B6A5CB" w14:textId="263A9000" w:rsidR="006D143A" w:rsidRDefault="006D143A" w:rsidP="006D143A">
            <w:pPr>
              <w:pStyle w:val="TAL"/>
              <w:rPr>
                <w:sz w:val="16"/>
                <w:szCs w:val="16"/>
              </w:rPr>
            </w:pPr>
            <w:r>
              <w:rPr>
                <w:sz w:val="16"/>
                <w:szCs w:val="16"/>
              </w:rPr>
              <w:t>NWDAF Discovery and Selection for Multiple NWDAF</w:t>
            </w:r>
          </w:p>
        </w:tc>
        <w:tc>
          <w:tcPr>
            <w:tcW w:w="708" w:type="dxa"/>
            <w:shd w:val="solid" w:color="FFFFFF" w:fill="auto"/>
          </w:tcPr>
          <w:p w14:paraId="2E033F47" w14:textId="425CC94F" w:rsidR="006D143A" w:rsidRDefault="006D143A" w:rsidP="006D143A">
            <w:pPr>
              <w:pStyle w:val="TAL"/>
              <w:jc w:val="center"/>
              <w:rPr>
                <w:b/>
                <w:bCs/>
                <w:sz w:val="16"/>
                <w:szCs w:val="16"/>
              </w:rPr>
            </w:pPr>
            <w:r>
              <w:rPr>
                <w:b/>
                <w:bCs/>
                <w:sz w:val="16"/>
                <w:szCs w:val="16"/>
              </w:rPr>
              <w:t>17.0.0</w:t>
            </w:r>
          </w:p>
        </w:tc>
      </w:tr>
      <w:tr w:rsidR="006D143A" w:rsidRPr="005D2CF1" w14:paraId="6A399213" w14:textId="77777777" w:rsidTr="00B16F2C">
        <w:tc>
          <w:tcPr>
            <w:tcW w:w="800" w:type="dxa"/>
            <w:shd w:val="solid" w:color="FFFFFF" w:fill="auto"/>
          </w:tcPr>
          <w:p w14:paraId="68A86285" w14:textId="3DA5CB21" w:rsidR="006D143A" w:rsidRDefault="006D143A" w:rsidP="006D143A">
            <w:pPr>
              <w:pStyle w:val="TAC"/>
              <w:rPr>
                <w:sz w:val="16"/>
                <w:szCs w:val="16"/>
              </w:rPr>
            </w:pPr>
            <w:r>
              <w:rPr>
                <w:sz w:val="16"/>
                <w:szCs w:val="16"/>
              </w:rPr>
              <w:t>2021-03</w:t>
            </w:r>
          </w:p>
        </w:tc>
        <w:tc>
          <w:tcPr>
            <w:tcW w:w="800" w:type="dxa"/>
            <w:shd w:val="solid" w:color="FFFFFF" w:fill="auto"/>
          </w:tcPr>
          <w:p w14:paraId="1ED86D79" w14:textId="1C6E7DDE" w:rsidR="006D143A" w:rsidRDefault="006D143A" w:rsidP="006D143A">
            <w:pPr>
              <w:pStyle w:val="TAL"/>
              <w:rPr>
                <w:sz w:val="16"/>
                <w:szCs w:val="16"/>
              </w:rPr>
            </w:pPr>
            <w:r>
              <w:rPr>
                <w:sz w:val="16"/>
                <w:szCs w:val="16"/>
              </w:rPr>
              <w:t>SP#90E</w:t>
            </w:r>
          </w:p>
        </w:tc>
        <w:tc>
          <w:tcPr>
            <w:tcW w:w="1094" w:type="dxa"/>
            <w:shd w:val="solid" w:color="FFFFFF" w:fill="auto"/>
          </w:tcPr>
          <w:p w14:paraId="6FEC76AC" w14:textId="25C18ACC" w:rsidR="006D143A" w:rsidRDefault="006D143A" w:rsidP="006D143A">
            <w:pPr>
              <w:pStyle w:val="TAC"/>
              <w:rPr>
                <w:sz w:val="16"/>
                <w:szCs w:val="16"/>
              </w:rPr>
            </w:pPr>
            <w:r>
              <w:rPr>
                <w:sz w:val="16"/>
                <w:szCs w:val="16"/>
              </w:rPr>
              <w:t>SP-210072</w:t>
            </w:r>
          </w:p>
        </w:tc>
        <w:tc>
          <w:tcPr>
            <w:tcW w:w="567" w:type="dxa"/>
            <w:shd w:val="solid" w:color="FFFFFF" w:fill="auto"/>
          </w:tcPr>
          <w:p w14:paraId="5D919BC5" w14:textId="7393310A" w:rsidR="006D143A" w:rsidRDefault="006D143A" w:rsidP="006D143A">
            <w:pPr>
              <w:pStyle w:val="TAC"/>
              <w:rPr>
                <w:sz w:val="16"/>
                <w:szCs w:val="16"/>
              </w:rPr>
            </w:pPr>
            <w:r>
              <w:rPr>
                <w:sz w:val="16"/>
                <w:szCs w:val="16"/>
              </w:rPr>
              <w:t>0255</w:t>
            </w:r>
          </w:p>
        </w:tc>
        <w:tc>
          <w:tcPr>
            <w:tcW w:w="425" w:type="dxa"/>
            <w:shd w:val="solid" w:color="FFFFFF" w:fill="auto"/>
          </w:tcPr>
          <w:p w14:paraId="3611B500" w14:textId="1017B356" w:rsidR="006D143A" w:rsidRDefault="006D143A" w:rsidP="006D143A">
            <w:pPr>
              <w:pStyle w:val="TAC"/>
              <w:rPr>
                <w:sz w:val="16"/>
                <w:szCs w:val="16"/>
              </w:rPr>
            </w:pPr>
            <w:r>
              <w:rPr>
                <w:sz w:val="16"/>
                <w:szCs w:val="16"/>
              </w:rPr>
              <w:t>1</w:t>
            </w:r>
          </w:p>
        </w:tc>
        <w:tc>
          <w:tcPr>
            <w:tcW w:w="425" w:type="dxa"/>
            <w:shd w:val="solid" w:color="FFFFFF" w:fill="auto"/>
          </w:tcPr>
          <w:p w14:paraId="60599212" w14:textId="6EE7A899" w:rsidR="006D143A" w:rsidRDefault="006D143A" w:rsidP="006D143A">
            <w:pPr>
              <w:pStyle w:val="TAC"/>
              <w:rPr>
                <w:sz w:val="16"/>
                <w:szCs w:val="16"/>
              </w:rPr>
            </w:pPr>
            <w:r>
              <w:rPr>
                <w:sz w:val="16"/>
                <w:szCs w:val="16"/>
              </w:rPr>
              <w:t>B</w:t>
            </w:r>
          </w:p>
        </w:tc>
        <w:tc>
          <w:tcPr>
            <w:tcW w:w="4820" w:type="dxa"/>
            <w:shd w:val="solid" w:color="FFFFFF" w:fill="auto"/>
          </w:tcPr>
          <w:p w14:paraId="6745AAE8" w14:textId="6B0436C1" w:rsidR="006D143A" w:rsidRDefault="006D143A" w:rsidP="006D143A">
            <w:pPr>
              <w:pStyle w:val="TAL"/>
              <w:rPr>
                <w:sz w:val="16"/>
                <w:szCs w:val="16"/>
              </w:rPr>
            </w:pPr>
            <w:r>
              <w:rPr>
                <w:sz w:val="16"/>
                <w:szCs w:val="16"/>
              </w:rPr>
              <w:t xml:space="preserve">Improvements on analytics subsets, accuracy levels and ordering of results </w:t>
            </w:r>
          </w:p>
        </w:tc>
        <w:tc>
          <w:tcPr>
            <w:tcW w:w="708" w:type="dxa"/>
            <w:shd w:val="solid" w:color="FFFFFF" w:fill="auto"/>
          </w:tcPr>
          <w:p w14:paraId="76BA7579" w14:textId="20A5D454" w:rsidR="006D143A" w:rsidRDefault="006D143A" w:rsidP="006D143A">
            <w:pPr>
              <w:pStyle w:val="TAL"/>
              <w:jc w:val="center"/>
              <w:rPr>
                <w:b/>
                <w:bCs/>
                <w:sz w:val="16"/>
                <w:szCs w:val="16"/>
              </w:rPr>
            </w:pPr>
            <w:r>
              <w:rPr>
                <w:b/>
                <w:bCs/>
                <w:sz w:val="16"/>
                <w:szCs w:val="16"/>
              </w:rPr>
              <w:t>17.0.0</w:t>
            </w:r>
          </w:p>
        </w:tc>
      </w:tr>
      <w:tr w:rsidR="006D143A" w:rsidRPr="005D2CF1" w14:paraId="03B4EF77" w14:textId="77777777" w:rsidTr="00B16F2C">
        <w:tc>
          <w:tcPr>
            <w:tcW w:w="800" w:type="dxa"/>
            <w:shd w:val="solid" w:color="FFFFFF" w:fill="auto"/>
          </w:tcPr>
          <w:p w14:paraId="1E896BB2" w14:textId="4F53514A" w:rsidR="006D143A" w:rsidRDefault="006D143A" w:rsidP="006D143A">
            <w:pPr>
              <w:pStyle w:val="TAC"/>
              <w:rPr>
                <w:sz w:val="16"/>
                <w:szCs w:val="16"/>
              </w:rPr>
            </w:pPr>
            <w:r>
              <w:rPr>
                <w:sz w:val="16"/>
                <w:szCs w:val="16"/>
              </w:rPr>
              <w:t>2021-03</w:t>
            </w:r>
          </w:p>
        </w:tc>
        <w:tc>
          <w:tcPr>
            <w:tcW w:w="800" w:type="dxa"/>
            <w:shd w:val="solid" w:color="FFFFFF" w:fill="auto"/>
          </w:tcPr>
          <w:p w14:paraId="18F560EF" w14:textId="4A627267" w:rsidR="006D143A" w:rsidRDefault="006D143A" w:rsidP="006D143A">
            <w:pPr>
              <w:pStyle w:val="TAL"/>
              <w:rPr>
                <w:sz w:val="16"/>
                <w:szCs w:val="16"/>
              </w:rPr>
            </w:pPr>
            <w:r>
              <w:rPr>
                <w:sz w:val="16"/>
                <w:szCs w:val="16"/>
              </w:rPr>
              <w:t>SP#90E</w:t>
            </w:r>
          </w:p>
        </w:tc>
        <w:tc>
          <w:tcPr>
            <w:tcW w:w="1094" w:type="dxa"/>
            <w:shd w:val="solid" w:color="FFFFFF" w:fill="auto"/>
          </w:tcPr>
          <w:p w14:paraId="18947F6D" w14:textId="301C8DF3" w:rsidR="006D143A" w:rsidRDefault="006D143A" w:rsidP="006D143A">
            <w:pPr>
              <w:pStyle w:val="TAC"/>
              <w:rPr>
                <w:sz w:val="16"/>
                <w:szCs w:val="16"/>
              </w:rPr>
            </w:pPr>
            <w:r>
              <w:rPr>
                <w:sz w:val="16"/>
                <w:szCs w:val="16"/>
              </w:rPr>
              <w:t>SP-210072</w:t>
            </w:r>
          </w:p>
        </w:tc>
        <w:tc>
          <w:tcPr>
            <w:tcW w:w="567" w:type="dxa"/>
            <w:shd w:val="solid" w:color="FFFFFF" w:fill="auto"/>
          </w:tcPr>
          <w:p w14:paraId="13E940D5" w14:textId="395A231A" w:rsidR="006D143A" w:rsidRDefault="006D143A" w:rsidP="006D143A">
            <w:pPr>
              <w:pStyle w:val="TAC"/>
              <w:rPr>
                <w:sz w:val="16"/>
                <w:szCs w:val="16"/>
              </w:rPr>
            </w:pPr>
            <w:r>
              <w:rPr>
                <w:sz w:val="16"/>
                <w:szCs w:val="16"/>
              </w:rPr>
              <w:t>0256</w:t>
            </w:r>
          </w:p>
        </w:tc>
        <w:tc>
          <w:tcPr>
            <w:tcW w:w="425" w:type="dxa"/>
            <w:shd w:val="solid" w:color="FFFFFF" w:fill="auto"/>
          </w:tcPr>
          <w:p w14:paraId="7668E2BF" w14:textId="1A1003A1" w:rsidR="006D143A" w:rsidRDefault="006D143A" w:rsidP="006D143A">
            <w:pPr>
              <w:pStyle w:val="TAC"/>
              <w:rPr>
                <w:sz w:val="16"/>
                <w:szCs w:val="16"/>
              </w:rPr>
            </w:pPr>
            <w:r>
              <w:rPr>
                <w:sz w:val="16"/>
                <w:szCs w:val="16"/>
              </w:rPr>
              <w:t>1</w:t>
            </w:r>
          </w:p>
        </w:tc>
        <w:tc>
          <w:tcPr>
            <w:tcW w:w="425" w:type="dxa"/>
            <w:shd w:val="solid" w:color="FFFFFF" w:fill="auto"/>
          </w:tcPr>
          <w:p w14:paraId="30CFC282" w14:textId="771ABB77" w:rsidR="006D143A" w:rsidRDefault="006D143A" w:rsidP="006D143A">
            <w:pPr>
              <w:pStyle w:val="TAC"/>
              <w:rPr>
                <w:sz w:val="16"/>
                <w:szCs w:val="16"/>
              </w:rPr>
            </w:pPr>
            <w:r>
              <w:rPr>
                <w:sz w:val="16"/>
                <w:szCs w:val="16"/>
              </w:rPr>
              <w:t>B</w:t>
            </w:r>
          </w:p>
        </w:tc>
        <w:tc>
          <w:tcPr>
            <w:tcW w:w="4820" w:type="dxa"/>
            <w:shd w:val="solid" w:color="FFFFFF" w:fill="auto"/>
          </w:tcPr>
          <w:p w14:paraId="2D65B84A" w14:textId="4CC4360A" w:rsidR="006D143A" w:rsidRDefault="006D143A" w:rsidP="006D143A">
            <w:pPr>
              <w:pStyle w:val="TAL"/>
              <w:rPr>
                <w:sz w:val="16"/>
                <w:szCs w:val="16"/>
              </w:rPr>
            </w:pPr>
            <w:r>
              <w:rPr>
                <w:sz w:val="16"/>
                <w:szCs w:val="16"/>
              </w:rPr>
              <w:t>NWDAF Reselection for Multiple NWDAF deployments - service operations</w:t>
            </w:r>
          </w:p>
        </w:tc>
        <w:tc>
          <w:tcPr>
            <w:tcW w:w="708" w:type="dxa"/>
            <w:shd w:val="solid" w:color="FFFFFF" w:fill="auto"/>
          </w:tcPr>
          <w:p w14:paraId="325BB82A" w14:textId="323EB774" w:rsidR="006D143A" w:rsidRDefault="006D143A" w:rsidP="006D143A">
            <w:pPr>
              <w:pStyle w:val="TAL"/>
              <w:jc w:val="center"/>
              <w:rPr>
                <w:b/>
                <w:bCs/>
                <w:sz w:val="16"/>
                <w:szCs w:val="16"/>
              </w:rPr>
            </w:pPr>
            <w:r>
              <w:rPr>
                <w:b/>
                <w:bCs/>
                <w:sz w:val="16"/>
                <w:szCs w:val="16"/>
              </w:rPr>
              <w:t>17.0.0</w:t>
            </w:r>
          </w:p>
        </w:tc>
      </w:tr>
      <w:tr w:rsidR="008B2351" w:rsidRPr="005D2CF1" w14:paraId="48F39B80" w14:textId="77777777" w:rsidTr="00B16F2C">
        <w:tc>
          <w:tcPr>
            <w:tcW w:w="800" w:type="dxa"/>
            <w:shd w:val="solid" w:color="FFFFFF" w:fill="auto"/>
          </w:tcPr>
          <w:p w14:paraId="3DB3767D" w14:textId="3C4D9BB5" w:rsidR="008B2351" w:rsidRDefault="008B2351" w:rsidP="006D143A">
            <w:pPr>
              <w:pStyle w:val="TAC"/>
              <w:rPr>
                <w:sz w:val="16"/>
                <w:szCs w:val="16"/>
              </w:rPr>
            </w:pPr>
            <w:r>
              <w:rPr>
                <w:sz w:val="16"/>
                <w:szCs w:val="16"/>
              </w:rPr>
              <w:t>2021-06</w:t>
            </w:r>
          </w:p>
        </w:tc>
        <w:tc>
          <w:tcPr>
            <w:tcW w:w="800" w:type="dxa"/>
            <w:shd w:val="solid" w:color="FFFFFF" w:fill="auto"/>
          </w:tcPr>
          <w:p w14:paraId="28D56F81" w14:textId="30F42148" w:rsidR="008B2351" w:rsidRDefault="008B2351" w:rsidP="006D143A">
            <w:pPr>
              <w:pStyle w:val="TAL"/>
              <w:rPr>
                <w:sz w:val="16"/>
                <w:szCs w:val="16"/>
              </w:rPr>
            </w:pPr>
            <w:r>
              <w:rPr>
                <w:sz w:val="16"/>
                <w:szCs w:val="16"/>
              </w:rPr>
              <w:t>SP#92E</w:t>
            </w:r>
          </w:p>
        </w:tc>
        <w:tc>
          <w:tcPr>
            <w:tcW w:w="1094" w:type="dxa"/>
            <w:shd w:val="solid" w:color="FFFFFF" w:fill="auto"/>
          </w:tcPr>
          <w:p w14:paraId="1F237664" w14:textId="1ADCA6FB" w:rsidR="008B2351" w:rsidRDefault="008B2351" w:rsidP="006D143A">
            <w:pPr>
              <w:pStyle w:val="TAC"/>
              <w:rPr>
                <w:sz w:val="16"/>
                <w:szCs w:val="16"/>
              </w:rPr>
            </w:pPr>
            <w:r>
              <w:rPr>
                <w:sz w:val="16"/>
                <w:szCs w:val="16"/>
              </w:rPr>
              <w:t>SP-210348</w:t>
            </w:r>
          </w:p>
        </w:tc>
        <w:tc>
          <w:tcPr>
            <w:tcW w:w="567" w:type="dxa"/>
            <w:shd w:val="solid" w:color="FFFFFF" w:fill="auto"/>
          </w:tcPr>
          <w:p w14:paraId="2E819B98" w14:textId="47C85B54" w:rsidR="008B2351" w:rsidRDefault="008B2351" w:rsidP="006D143A">
            <w:pPr>
              <w:pStyle w:val="TAC"/>
              <w:rPr>
                <w:sz w:val="16"/>
                <w:szCs w:val="16"/>
              </w:rPr>
            </w:pPr>
            <w:r>
              <w:rPr>
                <w:sz w:val="16"/>
                <w:szCs w:val="16"/>
              </w:rPr>
              <w:t>0243</w:t>
            </w:r>
          </w:p>
        </w:tc>
        <w:tc>
          <w:tcPr>
            <w:tcW w:w="425" w:type="dxa"/>
            <w:shd w:val="solid" w:color="FFFFFF" w:fill="auto"/>
          </w:tcPr>
          <w:p w14:paraId="3D3AD1B6" w14:textId="685C61DF" w:rsidR="008B2351" w:rsidRDefault="008B2351" w:rsidP="006D143A">
            <w:pPr>
              <w:pStyle w:val="TAC"/>
              <w:rPr>
                <w:sz w:val="16"/>
                <w:szCs w:val="16"/>
              </w:rPr>
            </w:pPr>
            <w:r>
              <w:rPr>
                <w:sz w:val="16"/>
                <w:szCs w:val="16"/>
              </w:rPr>
              <w:t>5</w:t>
            </w:r>
          </w:p>
        </w:tc>
        <w:tc>
          <w:tcPr>
            <w:tcW w:w="425" w:type="dxa"/>
            <w:shd w:val="solid" w:color="FFFFFF" w:fill="auto"/>
          </w:tcPr>
          <w:p w14:paraId="148C1580" w14:textId="6107A284" w:rsidR="008B2351" w:rsidRDefault="008B2351" w:rsidP="006D143A">
            <w:pPr>
              <w:pStyle w:val="TAC"/>
              <w:rPr>
                <w:sz w:val="16"/>
                <w:szCs w:val="16"/>
              </w:rPr>
            </w:pPr>
            <w:r>
              <w:rPr>
                <w:sz w:val="16"/>
                <w:szCs w:val="16"/>
              </w:rPr>
              <w:t>B</w:t>
            </w:r>
          </w:p>
        </w:tc>
        <w:tc>
          <w:tcPr>
            <w:tcW w:w="4820" w:type="dxa"/>
            <w:shd w:val="solid" w:color="FFFFFF" w:fill="auto"/>
          </w:tcPr>
          <w:p w14:paraId="5D2195EE" w14:textId="7D952BA3" w:rsidR="008B2351" w:rsidRDefault="008B2351" w:rsidP="006D143A">
            <w:pPr>
              <w:pStyle w:val="TAL"/>
              <w:rPr>
                <w:sz w:val="16"/>
                <w:szCs w:val="16"/>
              </w:rPr>
            </w:pPr>
            <w:r>
              <w:rPr>
                <w:sz w:val="16"/>
                <w:szCs w:val="16"/>
              </w:rPr>
              <w:t>Exposing UE mobility analytics for multiple NWDAFs case</w:t>
            </w:r>
          </w:p>
        </w:tc>
        <w:tc>
          <w:tcPr>
            <w:tcW w:w="708" w:type="dxa"/>
            <w:shd w:val="solid" w:color="FFFFFF" w:fill="auto"/>
          </w:tcPr>
          <w:p w14:paraId="6C81C1C5" w14:textId="45574C99" w:rsidR="008B2351" w:rsidRPr="00F0713C" w:rsidRDefault="008B2351" w:rsidP="006D143A">
            <w:pPr>
              <w:pStyle w:val="TAL"/>
              <w:jc w:val="center"/>
              <w:rPr>
                <w:sz w:val="16"/>
                <w:szCs w:val="16"/>
              </w:rPr>
            </w:pPr>
            <w:r w:rsidRPr="00F0713C">
              <w:rPr>
                <w:sz w:val="16"/>
                <w:szCs w:val="16"/>
              </w:rPr>
              <w:t>17.1.0</w:t>
            </w:r>
          </w:p>
        </w:tc>
      </w:tr>
      <w:tr w:rsidR="008B2351" w:rsidRPr="005D2CF1" w14:paraId="688ECFD2" w14:textId="77777777" w:rsidTr="00B16F2C">
        <w:tc>
          <w:tcPr>
            <w:tcW w:w="800" w:type="dxa"/>
            <w:shd w:val="solid" w:color="FFFFFF" w:fill="auto"/>
          </w:tcPr>
          <w:p w14:paraId="2A240512" w14:textId="49C79AC8" w:rsidR="008B2351" w:rsidRDefault="008B2351" w:rsidP="006D143A">
            <w:pPr>
              <w:pStyle w:val="TAC"/>
              <w:rPr>
                <w:sz w:val="16"/>
                <w:szCs w:val="16"/>
              </w:rPr>
            </w:pPr>
            <w:r>
              <w:rPr>
                <w:sz w:val="16"/>
                <w:szCs w:val="16"/>
              </w:rPr>
              <w:t>2021-06</w:t>
            </w:r>
          </w:p>
        </w:tc>
        <w:tc>
          <w:tcPr>
            <w:tcW w:w="800" w:type="dxa"/>
            <w:shd w:val="solid" w:color="FFFFFF" w:fill="auto"/>
          </w:tcPr>
          <w:p w14:paraId="42E3580F" w14:textId="0989CF4A" w:rsidR="008B2351" w:rsidRDefault="008B2351" w:rsidP="006D143A">
            <w:pPr>
              <w:pStyle w:val="TAL"/>
              <w:rPr>
                <w:sz w:val="16"/>
                <w:szCs w:val="16"/>
              </w:rPr>
            </w:pPr>
            <w:r>
              <w:rPr>
                <w:sz w:val="16"/>
                <w:szCs w:val="16"/>
              </w:rPr>
              <w:t>SP#92E</w:t>
            </w:r>
          </w:p>
        </w:tc>
        <w:tc>
          <w:tcPr>
            <w:tcW w:w="1094" w:type="dxa"/>
            <w:shd w:val="solid" w:color="FFFFFF" w:fill="auto"/>
          </w:tcPr>
          <w:p w14:paraId="26B60D18" w14:textId="291DBE61" w:rsidR="008B2351" w:rsidRDefault="008B2351" w:rsidP="006D143A">
            <w:pPr>
              <w:pStyle w:val="TAC"/>
              <w:rPr>
                <w:sz w:val="16"/>
                <w:szCs w:val="16"/>
              </w:rPr>
            </w:pPr>
            <w:r>
              <w:rPr>
                <w:sz w:val="16"/>
                <w:szCs w:val="16"/>
              </w:rPr>
              <w:t>SP-210348</w:t>
            </w:r>
          </w:p>
        </w:tc>
        <w:tc>
          <w:tcPr>
            <w:tcW w:w="567" w:type="dxa"/>
            <w:shd w:val="solid" w:color="FFFFFF" w:fill="auto"/>
          </w:tcPr>
          <w:p w14:paraId="31211CCC" w14:textId="63782BA4" w:rsidR="008B2351" w:rsidRDefault="008B2351" w:rsidP="006D143A">
            <w:pPr>
              <w:pStyle w:val="TAC"/>
              <w:rPr>
                <w:sz w:val="16"/>
                <w:szCs w:val="16"/>
              </w:rPr>
            </w:pPr>
            <w:r>
              <w:rPr>
                <w:sz w:val="16"/>
                <w:szCs w:val="16"/>
              </w:rPr>
              <w:t>0257</w:t>
            </w:r>
          </w:p>
        </w:tc>
        <w:tc>
          <w:tcPr>
            <w:tcW w:w="425" w:type="dxa"/>
            <w:shd w:val="solid" w:color="FFFFFF" w:fill="auto"/>
          </w:tcPr>
          <w:p w14:paraId="5E5A9819" w14:textId="6D078A83" w:rsidR="008B2351" w:rsidRDefault="008B2351" w:rsidP="006D143A">
            <w:pPr>
              <w:pStyle w:val="TAC"/>
              <w:rPr>
                <w:sz w:val="16"/>
                <w:szCs w:val="16"/>
              </w:rPr>
            </w:pPr>
            <w:r>
              <w:rPr>
                <w:sz w:val="16"/>
                <w:szCs w:val="16"/>
              </w:rPr>
              <w:t>1</w:t>
            </w:r>
          </w:p>
        </w:tc>
        <w:tc>
          <w:tcPr>
            <w:tcW w:w="425" w:type="dxa"/>
            <w:shd w:val="solid" w:color="FFFFFF" w:fill="auto"/>
          </w:tcPr>
          <w:p w14:paraId="5489D6B1" w14:textId="6FB634B2" w:rsidR="008B2351" w:rsidRDefault="008B2351" w:rsidP="006D143A">
            <w:pPr>
              <w:pStyle w:val="TAC"/>
              <w:rPr>
                <w:sz w:val="16"/>
                <w:szCs w:val="16"/>
              </w:rPr>
            </w:pPr>
            <w:r>
              <w:rPr>
                <w:sz w:val="16"/>
                <w:szCs w:val="16"/>
              </w:rPr>
              <w:t>B</w:t>
            </w:r>
          </w:p>
        </w:tc>
        <w:tc>
          <w:tcPr>
            <w:tcW w:w="4820" w:type="dxa"/>
            <w:shd w:val="solid" w:color="FFFFFF" w:fill="auto"/>
          </w:tcPr>
          <w:p w14:paraId="46FE1573" w14:textId="5F762A4B" w:rsidR="008B2351" w:rsidRDefault="008B2351" w:rsidP="006D143A">
            <w:pPr>
              <w:pStyle w:val="TAL"/>
              <w:rPr>
                <w:sz w:val="16"/>
                <w:szCs w:val="16"/>
              </w:rPr>
            </w:pPr>
            <w:r>
              <w:rPr>
                <w:sz w:val="16"/>
                <w:szCs w:val="16"/>
              </w:rPr>
              <w:t>KI#7 - Extensions to User Data Congestion Analytics</w:t>
            </w:r>
          </w:p>
        </w:tc>
        <w:tc>
          <w:tcPr>
            <w:tcW w:w="708" w:type="dxa"/>
            <w:shd w:val="solid" w:color="FFFFFF" w:fill="auto"/>
          </w:tcPr>
          <w:p w14:paraId="1C89ABC1" w14:textId="650BC52E" w:rsidR="008B2351" w:rsidRPr="008B2351" w:rsidRDefault="008B2351" w:rsidP="006D143A">
            <w:pPr>
              <w:pStyle w:val="TAL"/>
              <w:jc w:val="center"/>
              <w:rPr>
                <w:sz w:val="16"/>
                <w:szCs w:val="16"/>
              </w:rPr>
            </w:pPr>
            <w:r>
              <w:rPr>
                <w:sz w:val="16"/>
                <w:szCs w:val="16"/>
              </w:rPr>
              <w:t>17.1.0</w:t>
            </w:r>
          </w:p>
        </w:tc>
      </w:tr>
      <w:tr w:rsidR="00934696" w:rsidRPr="005D2CF1" w14:paraId="022DE609" w14:textId="77777777" w:rsidTr="00B16F2C">
        <w:tc>
          <w:tcPr>
            <w:tcW w:w="800" w:type="dxa"/>
            <w:shd w:val="solid" w:color="FFFFFF" w:fill="auto"/>
          </w:tcPr>
          <w:p w14:paraId="3AEDA988" w14:textId="35DE9F8B" w:rsidR="00934696" w:rsidRDefault="00934696" w:rsidP="006D143A">
            <w:pPr>
              <w:pStyle w:val="TAC"/>
              <w:rPr>
                <w:sz w:val="16"/>
                <w:szCs w:val="16"/>
              </w:rPr>
            </w:pPr>
            <w:r>
              <w:rPr>
                <w:sz w:val="16"/>
                <w:szCs w:val="16"/>
              </w:rPr>
              <w:t>2021-06</w:t>
            </w:r>
          </w:p>
        </w:tc>
        <w:tc>
          <w:tcPr>
            <w:tcW w:w="800" w:type="dxa"/>
            <w:shd w:val="solid" w:color="FFFFFF" w:fill="auto"/>
          </w:tcPr>
          <w:p w14:paraId="4A8D960E" w14:textId="389B5AC9" w:rsidR="00934696" w:rsidRDefault="00934696" w:rsidP="006D143A">
            <w:pPr>
              <w:pStyle w:val="TAL"/>
              <w:rPr>
                <w:sz w:val="16"/>
                <w:szCs w:val="16"/>
              </w:rPr>
            </w:pPr>
            <w:r>
              <w:rPr>
                <w:sz w:val="16"/>
                <w:szCs w:val="16"/>
              </w:rPr>
              <w:t>SP#92E</w:t>
            </w:r>
          </w:p>
        </w:tc>
        <w:tc>
          <w:tcPr>
            <w:tcW w:w="1094" w:type="dxa"/>
            <w:shd w:val="solid" w:color="FFFFFF" w:fill="auto"/>
          </w:tcPr>
          <w:p w14:paraId="34C27426" w14:textId="73DD19F1" w:rsidR="00934696" w:rsidRDefault="00934696" w:rsidP="006D143A">
            <w:pPr>
              <w:pStyle w:val="TAC"/>
              <w:rPr>
                <w:sz w:val="16"/>
                <w:szCs w:val="16"/>
              </w:rPr>
            </w:pPr>
            <w:r>
              <w:rPr>
                <w:sz w:val="16"/>
                <w:szCs w:val="16"/>
              </w:rPr>
              <w:t>SP-210348</w:t>
            </w:r>
          </w:p>
        </w:tc>
        <w:tc>
          <w:tcPr>
            <w:tcW w:w="567" w:type="dxa"/>
            <w:shd w:val="solid" w:color="FFFFFF" w:fill="auto"/>
          </w:tcPr>
          <w:p w14:paraId="22EEA036" w14:textId="401E2106" w:rsidR="00934696" w:rsidRDefault="00934696" w:rsidP="006D143A">
            <w:pPr>
              <w:pStyle w:val="TAC"/>
              <w:rPr>
                <w:sz w:val="16"/>
                <w:szCs w:val="16"/>
              </w:rPr>
            </w:pPr>
            <w:r>
              <w:rPr>
                <w:sz w:val="16"/>
                <w:szCs w:val="16"/>
              </w:rPr>
              <w:t>0258</w:t>
            </w:r>
          </w:p>
        </w:tc>
        <w:tc>
          <w:tcPr>
            <w:tcW w:w="425" w:type="dxa"/>
            <w:shd w:val="solid" w:color="FFFFFF" w:fill="auto"/>
          </w:tcPr>
          <w:p w14:paraId="3784F941" w14:textId="3079E481" w:rsidR="00934696" w:rsidRDefault="00934696" w:rsidP="006D143A">
            <w:pPr>
              <w:pStyle w:val="TAC"/>
              <w:rPr>
                <w:sz w:val="16"/>
                <w:szCs w:val="16"/>
              </w:rPr>
            </w:pPr>
            <w:r>
              <w:rPr>
                <w:sz w:val="16"/>
                <w:szCs w:val="16"/>
              </w:rPr>
              <w:t>3</w:t>
            </w:r>
          </w:p>
        </w:tc>
        <w:tc>
          <w:tcPr>
            <w:tcW w:w="425" w:type="dxa"/>
            <w:shd w:val="solid" w:color="FFFFFF" w:fill="auto"/>
          </w:tcPr>
          <w:p w14:paraId="035B10F4" w14:textId="6422172B" w:rsidR="00934696" w:rsidRDefault="00934696" w:rsidP="006D143A">
            <w:pPr>
              <w:pStyle w:val="TAC"/>
              <w:rPr>
                <w:sz w:val="16"/>
                <w:szCs w:val="16"/>
              </w:rPr>
            </w:pPr>
            <w:r>
              <w:rPr>
                <w:sz w:val="16"/>
                <w:szCs w:val="16"/>
              </w:rPr>
              <w:t>B</w:t>
            </w:r>
          </w:p>
        </w:tc>
        <w:tc>
          <w:tcPr>
            <w:tcW w:w="4820" w:type="dxa"/>
            <w:shd w:val="solid" w:color="FFFFFF" w:fill="auto"/>
          </w:tcPr>
          <w:p w14:paraId="57A6080D" w14:textId="412A0CBB" w:rsidR="00934696" w:rsidRDefault="00934696" w:rsidP="006D143A">
            <w:pPr>
              <w:pStyle w:val="TAL"/>
              <w:rPr>
                <w:sz w:val="16"/>
                <w:szCs w:val="16"/>
              </w:rPr>
            </w:pPr>
            <w:r>
              <w:rPr>
                <w:sz w:val="16"/>
                <w:szCs w:val="16"/>
              </w:rPr>
              <w:t>KI#8 - Resolving Editors note on mapping UE IP address and SUPI or GPSI</w:t>
            </w:r>
          </w:p>
        </w:tc>
        <w:tc>
          <w:tcPr>
            <w:tcW w:w="708" w:type="dxa"/>
            <w:shd w:val="solid" w:color="FFFFFF" w:fill="auto"/>
          </w:tcPr>
          <w:p w14:paraId="178FC965" w14:textId="1D98A511" w:rsidR="00934696" w:rsidRDefault="00934696" w:rsidP="006D143A">
            <w:pPr>
              <w:pStyle w:val="TAL"/>
              <w:jc w:val="center"/>
              <w:rPr>
                <w:sz w:val="16"/>
                <w:szCs w:val="16"/>
              </w:rPr>
            </w:pPr>
            <w:r>
              <w:rPr>
                <w:sz w:val="16"/>
                <w:szCs w:val="16"/>
              </w:rPr>
              <w:t>17.1.0</w:t>
            </w:r>
          </w:p>
        </w:tc>
      </w:tr>
      <w:tr w:rsidR="00934696" w:rsidRPr="005D2CF1" w14:paraId="33C0AD65" w14:textId="77777777" w:rsidTr="00B16F2C">
        <w:tc>
          <w:tcPr>
            <w:tcW w:w="800" w:type="dxa"/>
            <w:shd w:val="solid" w:color="FFFFFF" w:fill="auto"/>
          </w:tcPr>
          <w:p w14:paraId="0D632C8D" w14:textId="01C8C20E" w:rsidR="00934696" w:rsidRDefault="00934696" w:rsidP="006D143A">
            <w:pPr>
              <w:pStyle w:val="TAC"/>
              <w:rPr>
                <w:sz w:val="16"/>
                <w:szCs w:val="16"/>
              </w:rPr>
            </w:pPr>
            <w:r>
              <w:rPr>
                <w:sz w:val="16"/>
                <w:szCs w:val="16"/>
              </w:rPr>
              <w:t>2021-06</w:t>
            </w:r>
          </w:p>
        </w:tc>
        <w:tc>
          <w:tcPr>
            <w:tcW w:w="800" w:type="dxa"/>
            <w:shd w:val="solid" w:color="FFFFFF" w:fill="auto"/>
          </w:tcPr>
          <w:p w14:paraId="30B0C3BD" w14:textId="0DC935B5" w:rsidR="00934696" w:rsidRDefault="00934696" w:rsidP="006D143A">
            <w:pPr>
              <w:pStyle w:val="TAL"/>
              <w:rPr>
                <w:sz w:val="16"/>
                <w:szCs w:val="16"/>
              </w:rPr>
            </w:pPr>
            <w:r>
              <w:rPr>
                <w:sz w:val="16"/>
                <w:szCs w:val="16"/>
              </w:rPr>
              <w:t>SP#92E</w:t>
            </w:r>
          </w:p>
        </w:tc>
        <w:tc>
          <w:tcPr>
            <w:tcW w:w="1094" w:type="dxa"/>
            <w:shd w:val="solid" w:color="FFFFFF" w:fill="auto"/>
          </w:tcPr>
          <w:p w14:paraId="0851EB14" w14:textId="49B423B1" w:rsidR="00934696" w:rsidRDefault="00934696" w:rsidP="006D143A">
            <w:pPr>
              <w:pStyle w:val="TAC"/>
              <w:rPr>
                <w:sz w:val="16"/>
                <w:szCs w:val="16"/>
              </w:rPr>
            </w:pPr>
            <w:r>
              <w:rPr>
                <w:sz w:val="16"/>
                <w:szCs w:val="16"/>
              </w:rPr>
              <w:t>SP-210348</w:t>
            </w:r>
          </w:p>
        </w:tc>
        <w:tc>
          <w:tcPr>
            <w:tcW w:w="567" w:type="dxa"/>
            <w:shd w:val="solid" w:color="FFFFFF" w:fill="auto"/>
          </w:tcPr>
          <w:p w14:paraId="49B40155" w14:textId="50B57F2A" w:rsidR="00934696" w:rsidRDefault="00934696" w:rsidP="006D143A">
            <w:pPr>
              <w:pStyle w:val="TAC"/>
              <w:rPr>
                <w:sz w:val="16"/>
                <w:szCs w:val="16"/>
              </w:rPr>
            </w:pPr>
            <w:r>
              <w:rPr>
                <w:sz w:val="16"/>
                <w:szCs w:val="16"/>
              </w:rPr>
              <w:t>0259</w:t>
            </w:r>
          </w:p>
        </w:tc>
        <w:tc>
          <w:tcPr>
            <w:tcW w:w="425" w:type="dxa"/>
            <w:shd w:val="solid" w:color="FFFFFF" w:fill="auto"/>
          </w:tcPr>
          <w:p w14:paraId="19A3F405" w14:textId="6A2DB191" w:rsidR="00934696" w:rsidRDefault="00934696" w:rsidP="006D143A">
            <w:pPr>
              <w:pStyle w:val="TAC"/>
              <w:rPr>
                <w:sz w:val="16"/>
                <w:szCs w:val="16"/>
              </w:rPr>
            </w:pPr>
            <w:r>
              <w:rPr>
                <w:sz w:val="16"/>
                <w:szCs w:val="16"/>
              </w:rPr>
              <w:t>2</w:t>
            </w:r>
          </w:p>
        </w:tc>
        <w:tc>
          <w:tcPr>
            <w:tcW w:w="425" w:type="dxa"/>
            <w:shd w:val="solid" w:color="FFFFFF" w:fill="auto"/>
          </w:tcPr>
          <w:p w14:paraId="41D52B00" w14:textId="43BC1987" w:rsidR="00934696" w:rsidRDefault="00934696" w:rsidP="006D143A">
            <w:pPr>
              <w:pStyle w:val="TAC"/>
              <w:rPr>
                <w:sz w:val="16"/>
                <w:szCs w:val="16"/>
              </w:rPr>
            </w:pPr>
            <w:r>
              <w:rPr>
                <w:sz w:val="16"/>
                <w:szCs w:val="16"/>
              </w:rPr>
              <w:t>B</w:t>
            </w:r>
          </w:p>
        </w:tc>
        <w:tc>
          <w:tcPr>
            <w:tcW w:w="4820" w:type="dxa"/>
            <w:shd w:val="solid" w:color="FFFFFF" w:fill="auto"/>
          </w:tcPr>
          <w:p w14:paraId="29DF67E8" w14:textId="124720AD" w:rsidR="00934696" w:rsidRDefault="00934696" w:rsidP="006D143A">
            <w:pPr>
              <w:pStyle w:val="TAL"/>
              <w:rPr>
                <w:sz w:val="16"/>
                <w:szCs w:val="16"/>
              </w:rPr>
            </w:pPr>
            <w:r>
              <w:rPr>
                <w:sz w:val="16"/>
                <w:szCs w:val="16"/>
              </w:rPr>
              <w:t>NWDAF registering into UDM</w:t>
            </w:r>
          </w:p>
        </w:tc>
        <w:tc>
          <w:tcPr>
            <w:tcW w:w="708" w:type="dxa"/>
            <w:shd w:val="solid" w:color="FFFFFF" w:fill="auto"/>
          </w:tcPr>
          <w:p w14:paraId="7AA1FF00" w14:textId="374DD282" w:rsidR="00934696" w:rsidRDefault="00934696" w:rsidP="006D143A">
            <w:pPr>
              <w:pStyle w:val="TAL"/>
              <w:jc w:val="center"/>
              <w:rPr>
                <w:sz w:val="16"/>
                <w:szCs w:val="16"/>
              </w:rPr>
            </w:pPr>
            <w:r>
              <w:rPr>
                <w:sz w:val="16"/>
                <w:szCs w:val="16"/>
              </w:rPr>
              <w:t>17.1.0</w:t>
            </w:r>
          </w:p>
        </w:tc>
      </w:tr>
      <w:tr w:rsidR="00934696" w:rsidRPr="005D2CF1" w14:paraId="0DB38A4C" w14:textId="77777777" w:rsidTr="00B16F2C">
        <w:tc>
          <w:tcPr>
            <w:tcW w:w="800" w:type="dxa"/>
            <w:shd w:val="solid" w:color="FFFFFF" w:fill="auto"/>
          </w:tcPr>
          <w:p w14:paraId="2430A082" w14:textId="3BCD4B25" w:rsidR="00934696" w:rsidRDefault="00934696" w:rsidP="006D143A">
            <w:pPr>
              <w:pStyle w:val="TAC"/>
              <w:rPr>
                <w:sz w:val="16"/>
                <w:szCs w:val="16"/>
              </w:rPr>
            </w:pPr>
            <w:r>
              <w:rPr>
                <w:sz w:val="16"/>
                <w:szCs w:val="16"/>
              </w:rPr>
              <w:t>2021-06</w:t>
            </w:r>
          </w:p>
        </w:tc>
        <w:tc>
          <w:tcPr>
            <w:tcW w:w="800" w:type="dxa"/>
            <w:shd w:val="solid" w:color="FFFFFF" w:fill="auto"/>
          </w:tcPr>
          <w:p w14:paraId="788A53B8" w14:textId="4DC8937F" w:rsidR="00934696" w:rsidRDefault="00934696" w:rsidP="006D143A">
            <w:pPr>
              <w:pStyle w:val="TAL"/>
              <w:rPr>
                <w:sz w:val="16"/>
                <w:szCs w:val="16"/>
              </w:rPr>
            </w:pPr>
            <w:r>
              <w:rPr>
                <w:sz w:val="16"/>
                <w:szCs w:val="16"/>
              </w:rPr>
              <w:t>SP#92E</w:t>
            </w:r>
          </w:p>
        </w:tc>
        <w:tc>
          <w:tcPr>
            <w:tcW w:w="1094" w:type="dxa"/>
            <w:shd w:val="solid" w:color="FFFFFF" w:fill="auto"/>
          </w:tcPr>
          <w:p w14:paraId="6DBAB865" w14:textId="7E193AB5" w:rsidR="00934696" w:rsidRDefault="00934696" w:rsidP="006D143A">
            <w:pPr>
              <w:pStyle w:val="TAC"/>
              <w:rPr>
                <w:sz w:val="16"/>
                <w:szCs w:val="16"/>
              </w:rPr>
            </w:pPr>
            <w:r>
              <w:rPr>
                <w:sz w:val="16"/>
                <w:szCs w:val="16"/>
              </w:rPr>
              <w:t>SP-210348</w:t>
            </w:r>
          </w:p>
        </w:tc>
        <w:tc>
          <w:tcPr>
            <w:tcW w:w="567" w:type="dxa"/>
            <w:shd w:val="solid" w:color="FFFFFF" w:fill="auto"/>
          </w:tcPr>
          <w:p w14:paraId="2F40F2F4" w14:textId="2677387C" w:rsidR="00934696" w:rsidRDefault="00934696" w:rsidP="006D143A">
            <w:pPr>
              <w:pStyle w:val="TAC"/>
              <w:rPr>
                <w:sz w:val="16"/>
                <w:szCs w:val="16"/>
              </w:rPr>
            </w:pPr>
            <w:r>
              <w:rPr>
                <w:sz w:val="16"/>
                <w:szCs w:val="16"/>
              </w:rPr>
              <w:t>0260</w:t>
            </w:r>
          </w:p>
        </w:tc>
        <w:tc>
          <w:tcPr>
            <w:tcW w:w="425" w:type="dxa"/>
            <w:shd w:val="solid" w:color="FFFFFF" w:fill="auto"/>
          </w:tcPr>
          <w:p w14:paraId="69B542A5" w14:textId="1CD8A70F" w:rsidR="00934696" w:rsidRDefault="00934696" w:rsidP="006D143A">
            <w:pPr>
              <w:pStyle w:val="TAC"/>
              <w:rPr>
                <w:sz w:val="16"/>
                <w:szCs w:val="16"/>
              </w:rPr>
            </w:pPr>
            <w:r>
              <w:rPr>
                <w:sz w:val="16"/>
                <w:szCs w:val="16"/>
              </w:rPr>
              <w:t>2</w:t>
            </w:r>
          </w:p>
        </w:tc>
        <w:tc>
          <w:tcPr>
            <w:tcW w:w="425" w:type="dxa"/>
            <w:shd w:val="solid" w:color="FFFFFF" w:fill="auto"/>
          </w:tcPr>
          <w:p w14:paraId="69CAA322" w14:textId="59E4DF49" w:rsidR="00934696" w:rsidRDefault="00934696" w:rsidP="006D143A">
            <w:pPr>
              <w:pStyle w:val="TAC"/>
              <w:rPr>
                <w:sz w:val="16"/>
                <w:szCs w:val="16"/>
              </w:rPr>
            </w:pPr>
            <w:r>
              <w:rPr>
                <w:sz w:val="16"/>
                <w:szCs w:val="16"/>
              </w:rPr>
              <w:t>B</w:t>
            </w:r>
          </w:p>
        </w:tc>
        <w:tc>
          <w:tcPr>
            <w:tcW w:w="4820" w:type="dxa"/>
            <w:shd w:val="solid" w:color="FFFFFF" w:fill="auto"/>
          </w:tcPr>
          <w:p w14:paraId="1DE13E79" w14:textId="6B78386A" w:rsidR="00934696" w:rsidRDefault="00934696" w:rsidP="006D143A">
            <w:pPr>
              <w:pStyle w:val="TAL"/>
              <w:rPr>
                <w:sz w:val="16"/>
                <w:szCs w:val="16"/>
              </w:rPr>
            </w:pPr>
            <w:r>
              <w:rPr>
                <w:sz w:val="16"/>
                <w:szCs w:val="16"/>
              </w:rPr>
              <w:t>Updating clause 5.2 for the discovery of NWDAFs</w:t>
            </w:r>
          </w:p>
        </w:tc>
        <w:tc>
          <w:tcPr>
            <w:tcW w:w="708" w:type="dxa"/>
            <w:shd w:val="solid" w:color="FFFFFF" w:fill="auto"/>
          </w:tcPr>
          <w:p w14:paraId="652669BE" w14:textId="5036609E" w:rsidR="00934696" w:rsidRDefault="00934696" w:rsidP="006D143A">
            <w:pPr>
              <w:pStyle w:val="TAL"/>
              <w:jc w:val="center"/>
              <w:rPr>
                <w:sz w:val="16"/>
                <w:szCs w:val="16"/>
              </w:rPr>
            </w:pPr>
            <w:r>
              <w:rPr>
                <w:sz w:val="16"/>
                <w:szCs w:val="16"/>
              </w:rPr>
              <w:t>17.1.0</w:t>
            </w:r>
          </w:p>
        </w:tc>
      </w:tr>
      <w:tr w:rsidR="00934696" w:rsidRPr="005D2CF1" w14:paraId="450D9EE9" w14:textId="77777777" w:rsidTr="00B16F2C">
        <w:tc>
          <w:tcPr>
            <w:tcW w:w="800" w:type="dxa"/>
            <w:shd w:val="solid" w:color="FFFFFF" w:fill="auto"/>
          </w:tcPr>
          <w:p w14:paraId="7F16D7D5" w14:textId="369629A9" w:rsidR="00934696" w:rsidRDefault="00934696" w:rsidP="006D143A">
            <w:pPr>
              <w:pStyle w:val="TAC"/>
              <w:rPr>
                <w:sz w:val="16"/>
                <w:szCs w:val="16"/>
              </w:rPr>
            </w:pPr>
            <w:r>
              <w:rPr>
                <w:sz w:val="16"/>
                <w:szCs w:val="16"/>
              </w:rPr>
              <w:t>2021-06</w:t>
            </w:r>
          </w:p>
        </w:tc>
        <w:tc>
          <w:tcPr>
            <w:tcW w:w="800" w:type="dxa"/>
            <w:shd w:val="solid" w:color="FFFFFF" w:fill="auto"/>
          </w:tcPr>
          <w:p w14:paraId="2A6301CA" w14:textId="39C90A24" w:rsidR="00934696" w:rsidRDefault="00934696" w:rsidP="006D143A">
            <w:pPr>
              <w:pStyle w:val="TAL"/>
              <w:rPr>
                <w:sz w:val="16"/>
                <w:szCs w:val="16"/>
              </w:rPr>
            </w:pPr>
            <w:r>
              <w:rPr>
                <w:sz w:val="16"/>
                <w:szCs w:val="16"/>
              </w:rPr>
              <w:t>SP#92E</w:t>
            </w:r>
          </w:p>
        </w:tc>
        <w:tc>
          <w:tcPr>
            <w:tcW w:w="1094" w:type="dxa"/>
            <w:shd w:val="solid" w:color="FFFFFF" w:fill="auto"/>
          </w:tcPr>
          <w:p w14:paraId="33485C27" w14:textId="5B956A58" w:rsidR="00934696" w:rsidRDefault="00934696" w:rsidP="006D143A">
            <w:pPr>
              <w:pStyle w:val="TAC"/>
              <w:rPr>
                <w:sz w:val="16"/>
                <w:szCs w:val="16"/>
              </w:rPr>
            </w:pPr>
            <w:r>
              <w:rPr>
                <w:sz w:val="16"/>
                <w:szCs w:val="16"/>
              </w:rPr>
              <w:t>SP-210348</w:t>
            </w:r>
          </w:p>
        </w:tc>
        <w:tc>
          <w:tcPr>
            <w:tcW w:w="567" w:type="dxa"/>
            <w:shd w:val="solid" w:color="FFFFFF" w:fill="auto"/>
          </w:tcPr>
          <w:p w14:paraId="7A041FBA" w14:textId="3BD09FF5" w:rsidR="00934696" w:rsidRDefault="00934696" w:rsidP="006D143A">
            <w:pPr>
              <w:pStyle w:val="TAC"/>
              <w:rPr>
                <w:sz w:val="16"/>
                <w:szCs w:val="16"/>
              </w:rPr>
            </w:pPr>
            <w:r>
              <w:rPr>
                <w:sz w:val="16"/>
                <w:szCs w:val="16"/>
              </w:rPr>
              <w:t>0262</w:t>
            </w:r>
          </w:p>
        </w:tc>
        <w:tc>
          <w:tcPr>
            <w:tcW w:w="425" w:type="dxa"/>
            <w:shd w:val="solid" w:color="FFFFFF" w:fill="auto"/>
          </w:tcPr>
          <w:p w14:paraId="0B42216D" w14:textId="7342E835" w:rsidR="00934696" w:rsidRDefault="00934696" w:rsidP="006D143A">
            <w:pPr>
              <w:pStyle w:val="TAC"/>
              <w:rPr>
                <w:sz w:val="16"/>
                <w:szCs w:val="16"/>
              </w:rPr>
            </w:pPr>
            <w:r>
              <w:rPr>
                <w:sz w:val="16"/>
                <w:szCs w:val="16"/>
              </w:rPr>
              <w:t>2</w:t>
            </w:r>
          </w:p>
        </w:tc>
        <w:tc>
          <w:tcPr>
            <w:tcW w:w="425" w:type="dxa"/>
            <w:shd w:val="solid" w:color="FFFFFF" w:fill="auto"/>
          </w:tcPr>
          <w:p w14:paraId="03091A02" w14:textId="0B474422" w:rsidR="00934696" w:rsidRDefault="00934696" w:rsidP="006D143A">
            <w:pPr>
              <w:pStyle w:val="TAC"/>
              <w:rPr>
                <w:sz w:val="16"/>
                <w:szCs w:val="16"/>
              </w:rPr>
            </w:pPr>
            <w:r>
              <w:rPr>
                <w:sz w:val="16"/>
                <w:szCs w:val="16"/>
              </w:rPr>
              <w:t>B</w:t>
            </w:r>
          </w:p>
        </w:tc>
        <w:tc>
          <w:tcPr>
            <w:tcW w:w="4820" w:type="dxa"/>
            <w:shd w:val="solid" w:color="FFFFFF" w:fill="auto"/>
          </w:tcPr>
          <w:p w14:paraId="0F37762D" w14:textId="48891E37" w:rsidR="00934696" w:rsidRDefault="00934696" w:rsidP="006D143A">
            <w:pPr>
              <w:pStyle w:val="TAL"/>
              <w:rPr>
                <w:sz w:val="16"/>
                <w:szCs w:val="16"/>
              </w:rPr>
            </w:pPr>
            <w:r>
              <w:rPr>
                <w:sz w:val="16"/>
                <w:szCs w:val="16"/>
              </w:rPr>
              <w:t xml:space="preserve">CR to update MTLF services to resolve ENs </w:t>
            </w:r>
          </w:p>
        </w:tc>
        <w:tc>
          <w:tcPr>
            <w:tcW w:w="708" w:type="dxa"/>
            <w:shd w:val="solid" w:color="FFFFFF" w:fill="auto"/>
          </w:tcPr>
          <w:p w14:paraId="5DBD5FB6" w14:textId="09D0168D" w:rsidR="00934696" w:rsidRDefault="00934696" w:rsidP="006D143A">
            <w:pPr>
              <w:pStyle w:val="TAL"/>
              <w:jc w:val="center"/>
              <w:rPr>
                <w:sz w:val="16"/>
                <w:szCs w:val="16"/>
              </w:rPr>
            </w:pPr>
            <w:r>
              <w:rPr>
                <w:sz w:val="16"/>
                <w:szCs w:val="16"/>
              </w:rPr>
              <w:t>17.1.0</w:t>
            </w:r>
          </w:p>
        </w:tc>
      </w:tr>
      <w:tr w:rsidR="00934696" w:rsidRPr="005D2CF1" w14:paraId="7D42CCB7" w14:textId="77777777" w:rsidTr="00B16F2C">
        <w:tc>
          <w:tcPr>
            <w:tcW w:w="800" w:type="dxa"/>
            <w:shd w:val="solid" w:color="FFFFFF" w:fill="auto"/>
          </w:tcPr>
          <w:p w14:paraId="202D0EB8" w14:textId="06B471FC" w:rsidR="00934696" w:rsidRDefault="00934696" w:rsidP="006D143A">
            <w:pPr>
              <w:pStyle w:val="TAC"/>
              <w:rPr>
                <w:sz w:val="16"/>
                <w:szCs w:val="16"/>
              </w:rPr>
            </w:pPr>
            <w:r>
              <w:rPr>
                <w:sz w:val="16"/>
                <w:szCs w:val="16"/>
              </w:rPr>
              <w:t>2021-06</w:t>
            </w:r>
          </w:p>
        </w:tc>
        <w:tc>
          <w:tcPr>
            <w:tcW w:w="800" w:type="dxa"/>
            <w:shd w:val="solid" w:color="FFFFFF" w:fill="auto"/>
          </w:tcPr>
          <w:p w14:paraId="7B9A5EF0" w14:textId="53857A6E" w:rsidR="00934696" w:rsidRDefault="00934696" w:rsidP="006D143A">
            <w:pPr>
              <w:pStyle w:val="TAL"/>
              <w:rPr>
                <w:sz w:val="16"/>
                <w:szCs w:val="16"/>
              </w:rPr>
            </w:pPr>
            <w:r>
              <w:rPr>
                <w:sz w:val="16"/>
                <w:szCs w:val="16"/>
              </w:rPr>
              <w:t>SP#92E</w:t>
            </w:r>
          </w:p>
        </w:tc>
        <w:tc>
          <w:tcPr>
            <w:tcW w:w="1094" w:type="dxa"/>
            <w:shd w:val="solid" w:color="FFFFFF" w:fill="auto"/>
          </w:tcPr>
          <w:p w14:paraId="6C3922EF" w14:textId="5AB3E886" w:rsidR="00934696" w:rsidRDefault="00934696" w:rsidP="006D143A">
            <w:pPr>
              <w:pStyle w:val="TAC"/>
              <w:rPr>
                <w:sz w:val="16"/>
                <w:szCs w:val="16"/>
              </w:rPr>
            </w:pPr>
            <w:r>
              <w:rPr>
                <w:sz w:val="16"/>
                <w:szCs w:val="16"/>
              </w:rPr>
              <w:t>SP-210348</w:t>
            </w:r>
          </w:p>
        </w:tc>
        <w:tc>
          <w:tcPr>
            <w:tcW w:w="567" w:type="dxa"/>
            <w:shd w:val="solid" w:color="FFFFFF" w:fill="auto"/>
          </w:tcPr>
          <w:p w14:paraId="66FE0D81" w14:textId="58CB65BD" w:rsidR="00934696" w:rsidRDefault="00934696" w:rsidP="006D143A">
            <w:pPr>
              <w:pStyle w:val="TAC"/>
              <w:rPr>
                <w:sz w:val="16"/>
                <w:szCs w:val="16"/>
              </w:rPr>
            </w:pPr>
            <w:r>
              <w:rPr>
                <w:sz w:val="16"/>
                <w:szCs w:val="16"/>
              </w:rPr>
              <w:t>0263</w:t>
            </w:r>
          </w:p>
        </w:tc>
        <w:tc>
          <w:tcPr>
            <w:tcW w:w="425" w:type="dxa"/>
            <w:shd w:val="solid" w:color="FFFFFF" w:fill="auto"/>
          </w:tcPr>
          <w:p w14:paraId="3B58F03F" w14:textId="558F1EC1" w:rsidR="00934696" w:rsidRDefault="00934696" w:rsidP="006D143A">
            <w:pPr>
              <w:pStyle w:val="TAC"/>
              <w:rPr>
                <w:sz w:val="16"/>
                <w:szCs w:val="16"/>
              </w:rPr>
            </w:pPr>
            <w:r>
              <w:rPr>
                <w:sz w:val="16"/>
                <w:szCs w:val="16"/>
              </w:rPr>
              <w:t>1</w:t>
            </w:r>
          </w:p>
        </w:tc>
        <w:tc>
          <w:tcPr>
            <w:tcW w:w="425" w:type="dxa"/>
            <w:shd w:val="solid" w:color="FFFFFF" w:fill="auto"/>
          </w:tcPr>
          <w:p w14:paraId="5E056751" w14:textId="63B6519B" w:rsidR="00934696" w:rsidRDefault="00934696" w:rsidP="006D143A">
            <w:pPr>
              <w:pStyle w:val="TAC"/>
              <w:rPr>
                <w:sz w:val="16"/>
                <w:szCs w:val="16"/>
              </w:rPr>
            </w:pPr>
            <w:r>
              <w:rPr>
                <w:sz w:val="16"/>
                <w:szCs w:val="16"/>
              </w:rPr>
              <w:t>B</w:t>
            </w:r>
          </w:p>
        </w:tc>
        <w:tc>
          <w:tcPr>
            <w:tcW w:w="4820" w:type="dxa"/>
            <w:shd w:val="solid" w:color="FFFFFF" w:fill="auto"/>
          </w:tcPr>
          <w:p w14:paraId="105984BE" w14:textId="281ABDD2" w:rsidR="00934696" w:rsidRDefault="00934696" w:rsidP="006D143A">
            <w:pPr>
              <w:pStyle w:val="TAL"/>
              <w:rPr>
                <w:sz w:val="16"/>
                <w:szCs w:val="16"/>
              </w:rPr>
            </w:pPr>
            <w:r>
              <w:rPr>
                <w:sz w:val="16"/>
                <w:szCs w:val="16"/>
              </w:rPr>
              <w:t xml:space="preserve">CR to resolve ENs related to multiple MTLFs </w:t>
            </w:r>
          </w:p>
        </w:tc>
        <w:tc>
          <w:tcPr>
            <w:tcW w:w="708" w:type="dxa"/>
            <w:shd w:val="solid" w:color="FFFFFF" w:fill="auto"/>
          </w:tcPr>
          <w:p w14:paraId="5546193B" w14:textId="4BDE2289" w:rsidR="00934696" w:rsidRDefault="00934696" w:rsidP="006D143A">
            <w:pPr>
              <w:pStyle w:val="TAL"/>
              <w:jc w:val="center"/>
              <w:rPr>
                <w:sz w:val="16"/>
                <w:szCs w:val="16"/>
              </w:rPr>
            </w:pPr>
            <w:r>
              <w:rPr>
                <w:sz w:val="16"/>
                <w:szCs w:val="16"/>
              </w:rPr>
              <w:t>17.1.0</w:t>
            </w:r>
          </w:p>
        </w:tc>
      </w:tr>
      <w:tr w:rsidR="00934696" w:rsidRPr="005D2CF1" w14:paraId="195D5ECE" w14:textId="77777777" w:rsidTr="00B16F2C">
        <w:tc>
          <w:tcPr>
            <w:tcW w:w="800" w:type="dxa"/>
            <w:shd w:val="solid" w:color="FFFFFF" w:fill="auto"/>
          </w:tcPr>
          <w:p w14:paraId="240DFC11" w14:textId="2E0AB29E" w:rsidR="00934696" w:rsidRDefault="00934696" w:rsidP="006D143A">
            <w:pPr>
              <w:pStyle w:val="TAC"/>
              <w:rPr>
                <w:sz w:val="16"/>
                <w:szCs w:val="16"/>
              </w:rPr>
            </w:pPr>
            <w:r>
              <w:rPr>
                <w:sz w:val="16"/>
                <w:szCs w:val="16"/>
              </w:rPr>
              <w:t>2021-06</w:t>
            </w:r>
          </w:p>
        </w:tc>
        <w:tc>
          <w:tcPr>
            <w:tcW w:w="800" w:type="dxa"/>
            <w:shd w:val="solid" w:color="FFFFFF" w:fill="auto"/>
          </w:tcPr>
          <w:p w14:paraId="478BD3BE" w14:textId="6B733090" w:rsidR="00934696" w:rsidRDefault="00934696" w:rsidP="006D143A">
            <w:pPr>
              <w:pStyle w:val="TAL"/>
              <w:rPr>
                <w:sz w:val="16"/>
                <w:szCs w:val="16"/>
              </w:rPr>
            </w:pPr>
            <w:r>
              <w:rPr>
                <w:sz w:val="16"/>
                <w:szCs w:val="16"/>
              </w:rPr>
              <w:t>SP#92E</w:t>
            </w:r>
          </w:p>
        </w:tc>
        <w:tc>
          <w:tcPr>
            <w:tcW w:w="1094" w:type="dxa"/>
            <w:shd w:val="solid" w:color="FFFFFF" w:fill="auto"/>
          </w:tcPr>
          <w:p w14:paraId="5A47095F" w14:textId="61593B5E" w:rsidR="00934696" w:rsidRDefault="00934696" w:rsidP="006D143A">
            <w:pPr>
              <w:pStyle w:val="TAC"/>
              <w:rPr>
                <w:sz w:val="16"/>
                <w:szCs w:val="16"/>
              </w:rPr>
            </w:pPr>
            <w:r>
              <w:rPr>
                <w:sz w:val="16"/>
                <w:szCs w:val="16"/>
              </w:rPr>
              <w:t>SP-210330</w:t>
            </w:r>
          </w:p>
        </w:tc>
        <w:tc>
          <w:tcPr>
            <w:tcW w:w="567" w:type="dxa"/>
            <w:shd w:val="solid" w:color="FFFFFF" w:fill="auto"/>
          </w:tcPr>
          <w:p w14:paraId="723F6A2F" w14:textId="3EEE3902" w:rsidR="00934696" w:rsidRDefault="00934696" w:rsidP="006D143A">
            <w:pPr>
              <w:pStyle w:val="TAC"/>
              <w:rPr>
                <w:sz w:val="16"/>
                <w:szCs w:val="16"/>
              </w:rPr>
            </w:pPr>
            <w:r>
              <w:rPr>
                <w:sz w:val="16"/>
                <w:szCs w:val="16"/>
              </w:rPr>
              <w:t>0265</w:t>
            </w:r>
          </w:p>
        </w:tc>
        <w:tc>
          <w:tcPr>
            <w:tcW w:w="425" w:type="dxa"/>
            <w:shd w:val="solid" w:color="FFFFFF" w:fill="auto"/>
          </w:tcPr>
          <w:p w14:paraId="05D983C4" w14:textId="334E141B" w:rsidR="00934696" w:rsidRDefault="00934696" w:rsidP="006D143A">
            <w:pPr>
              <w:pStyle w:val="TAC"/>
              <w:rPr>
                <w:sz w:val="16"/>
                <w:szCs w:val="16"/>
              </w:rPr>
            </w:pPr>
            <w:r>
              <w:rPr>
                <w:sz w:val="16"/>
                <w:szCs w:val="16"/>
              </w:rPr>
              <w:t>1</w:t>
            </w:r>
          </w:p>
        </w:tc>
        <w:tc>
          <w:tcPr>
            <w:tcW w:w="425" w:type="dxa"/>
            <w:shd w:val="solid" w:color="FFFFFF" w:fill="auto"/>
          </w:tcPr>
          <w:p w14:paraId="04A09EE5" w14:textId="4B3058C9" w:rsidR="00934696" w:rsidRDefault="00934696" w:rsidP="006D143A">
            <w:pPr>
              <w:pStyle w:val="TAC"/>
              <w:rPr>
                <w:sz w:val="16"/>
                <w:szCs w:val="16"/>
              </w:rPr>
            </w:pPr>
            <w:r>
              <w:rPr>
                <w:sz w:val="16"/>
                <w:szCs w:val="16"/>
              </w:rPr>
              <w:t>A</w:t>
            </w:r>
          </w:p>
        </w:tc>
        <w:tc>
          <w:tcPr>
            <w:tcW w:w="4820" w:type="dxa"/>
            <w:shd w:val="solid" w:color="FFFFFF" w:fill="auto"/>
          </w:tcPr>
          <w:p w14:paraId="20FC5C82" w14:textId="3F5B5901" w:rsidR="00934696" w:rsidRDefault="00934696" w:rsidP="006D143A">
            <w:pPr>
              <w:pStyle w:val="TAL"/>
              <w:rPr>
                <w:sz w:val="16"/>
                <w:szCs w:val="16"/>
              </w:rPr>
            </w:pPr>
            <w:r>
              <w:rPr>
                <w:sz w:val="16"/>
                <w:szCs w:val="16"/>
              </w:rPr>
              <w:t>Delete NSI ID via N7 interface</w:t>
            </w:r>
          </w:p>
        </w:tc>
        <w:tc>
          <w:tcPr>
            <w:tcW w:w="708" w:type="dxa"/>
            <w:shd w:val="solid" w:color="FFFFFF" w:fill="auto"/>
          </w:tcPr>
          <w:p w14:paraId="0C75AC3D" w14:textId="5B534C85" w:rsidR="00934696" w:rsidRDefault="00934696" w:rsidP="006D143A">
            <w:pPr>
              <w:pStyle w:val="TAL"/>
              <w:jc w:val="center"/>
              <w:rPr>
                <w:sz w:val="16"/>
                <w:szCs w:val="16"/>
              </w:rPr>
            </w:pPr>
            <w:r>
              <w:rPr>
                <w:sz w:val="16"/>
                <w:szCs w:val="16"/>
              </w:rPr>
              <w:t>17.1.0</w:t>
            </w:r>
          </w:p>
        </w:tc>
      </w:tr>
      <w:tr w:rsidR="00934696" w:rsidRPr="005D2CF1" w14:paraId="5D0DAB39" w14:textId="77777777" w:rsidTr="00934696">
        <w:tc>
          <w:tcPr>
            <w:tcW w:w="800" w:type="dxa"/>
            <w:shd w:val="solid" w:color="FFFFFF" w:fill="auto"/>
          </w:tcPr>
          <w:p w14:paraId="055EF3D6" w14:textId="77777777" w:rsidR="00934696" w:rsidRDefault="00934696" w:rsidP="00934696">
            <w:pPr>
              <w:pStyle w:val="TAC"/>
              <w:rPr>
                <w:sz w:val="16"/>
                <w:szCs w:val="16"/>
              </w:rPr>
            </w:pPr>
            <w:r>
              <w:rPr>
                <w:sz w:val="16"/>
                <w:szCs w:val="16"/>
              </w:rPr>
              <w:t>2021-06</w:t>
            </w:r>
          </w:p>
        </w:tc>
        <w:tc>
          <w:tcPr>
            <w:tcW w:w="800" w:type="dxa"/>
            <w:shd w:val="solid" w:color="FFFFFF" w:fill="auto"/>
          </w:tcPr>
          <w:p w14:paraId="26BD1DD4" w14:textId="77777777" w:rsidR="00934696" w:rsidRDefault="00934696" w:rsidP="00934696">
            <w:pPr>
              <w:pStyle w:val="TAL"/>
              <w:rPr>
                <w:sz w:val="16"/>
                <w:szCs w:val="16"/>
              </w:rPr>
            </w:pPr>
            <w:r>
              <w:rPr>
                <w:sz w:val="16"/>
                <w:szCs w:val="16"/>
              </w:rPr>
              <w:t>SP#92E</w:t>
            </w:r>
          </w:p>
        </w:tc>
        <w:tc>
          <w:tcPr>
            <w:tcW w:w="1094" w:type="dxa"/>
            <w:shd w:val="solid" w:color="FFFFFF" w:fill="auto"/>
          </w:tcPr>
          <w:p w14:paraId="402E13A0" w14:textId="77777777" w:rsidR="00934696" w:rsidRDefault="00934696" w:rsidP="00934696">
            <w:pPr>
              <w:pStyle w:val="TAC"/>
              <w:rPr>
                <w:sz w:val="16"/>
                <w:szCs w:val="16"/>
              </w:rPr>
            </w:pPr>
            <w:r>
              <w:rPr>
                <w:sz w:val="16"/>
                <w:szCs w:val="16"/>
              </w:rPr>
              <w:t>SP-210350</w:t>
            </w:r>
          </w:p>
        </w:tc>
        <w:tc>
          <w:tcPr>
            <w:tcW w:w="567" w:type="dxa"/>
            <w:shd w:val="solid" w:color="FFFFFF" w:fill="auto"/>
          </w:tcPr>
          <w:p w14:paraId="42B3B126" w14:textId="77777777" w:rsidR="00934696" w:rsidRDefault="00934696" w:rsidP="00934696">
            <w:pPr>
              <w:pStyle w:val="TAC"/>
              <w:rPr>
                <w:sz w:val="16"/>
                <w:szCs w:val="16"/>
              </w:rPr>
            </w:pPr>
            <w:r>
              <w:rPr>
                <w:sz w:val="16"/>
                <w:szCs w:val="16"/>
              </w:rPr>
              <w:t>0266</w:t>
            </w:r>
          </w:p>
        </w:tc>
        <w:tc>
          <w:tcPr>
            <w:tcW w:w="425" w:type="dxa"/>
            <w:shd w:val="solid" w:color="FFFFFF" w:fill="auto"/>
          </w:tcPr>
          <w:p w14:paraId="029FD859" w14:textId="77777777" w:rsidR="00934696" w:rsidRDefault="00934696" w:rsidP="00934696">
            <w:pPr>
              <w:pStyle w:val="TAC"/>
              <w:rPr>
                <w:sz w:val="16"/>
                <w:szCs w:val="16"/>
              </w:rPr>
            </w:pPr>
            <w:r>
              <w:rPr>
                <w:sz w:val="16"/>
                <w:szCs w:val="16"/>
              </w:rPr>
              <w:t>1</w:t>
            </w:r>
          </w:p>
        </w:tc>
        <w:tc>
          <w:tcPr>
            <w:tcW w:w="425" w:type="dxa"/>
            <w:shd w:val="solid" w:color="FFFFFF" w:fill="auto"/>
          </w:tcPr>
          <w:p w14:paraId="493B8421" w14:textId="77777777" w:rsidR="00934696" w:rsidRDefault="00934696" w:rsidP="00934696">
            <w:pPr>
              <w:pStyle w:val="TAC"/>
              <w:rPr>
                <w:sz w:val="16"/>
                <w:szCs w:val="16"/>
              </w:rPr>
            </w:pPr>
            <w:r>
              <w:rPr>
                <w:sz w:val="16"/>
                <w:szCs w:val="16"/>
              </w:rPr>
              <w:t>F</w:t>
            </w:r>
          </w:p>
        </w:tc>
        <w:tc>
          <w:tcPr>
            <w:tcW w:w="4820" w:type="dxa"/>
            <w:shd w:val="solid" w:color="FFFFFF" w:fill="auto"/>
          </w:tcPr>
          <w:p w14:paraId="0B48CFDE" w14:textId="77777777" w:rsidR="00934696" w:rsidRDefault="00934696" w:rsidP="00934696">
            <w:pPr>
              <w:pStyle w:val="TAL"/>
              <w:rPr>
                <w:sz w:val="16"/>
                <w:szCs w:val="16"/>
              </w:rPr>
            </w:pPr>
            <w:r>
              <w:rPr>
                <w:sz w:val="16"/>
                <w:szCs w:val="16"/>
              </w:rPr>
              <w:t>Clarification on DCCF usage in non-roaming architecture</w:t>
            </w:r>
          </w:p>
        </w:tc>
        <w:tc>
          <w:tcPr>
            <w:tcW w:w="708" w:type="dxa"/>
            <w:shd w:val="solid" w:color="FFFFFF" w:fill="auto"/>
          </w:tcPr>
          <w:p w14:paraId="035B3505" w14:textId="77777777" w:rsidR="00934696" w:rsidRDefault="00934696" w:rsidP="00934696">
            <w:pPr>
              <w:pStyle w:val="TAL"/>
              <w:jc w:val="center"/>
              <w:rPr>
                <w:sz w:val="16"/>
                <w:szCs w:val="16"/>
              </w:rPr>
            </w:pPr>
            <w:r>
              <w:rPr>
                <w:sz w:val="16"/>
                <w:szCs w:val="16"/>
              </w:rPr>
              <w:t>17.1.0</w:t>
            </w:r>
          </w:p>
        </w:tc>
      </w:tr>
      <w:tr w:rsidR="00934696" w:rsidRPr="005D2CF1" w14:paraId="11E2020D" w14:textId="77777777" w:rsidTr="00B16F2C">
        <w:tc>
          <w:tcPr>
            <w:tcW w:w="800" w:type="dxa"/>
            <w:shd w:val="solid" w:color="FFFFFF" w:fill="auto"/>
          </w:tcPr>
          <w:p w14:paraId="7FE0B049" w14:textId="267572EF" w:rsidR="00934696" w:rsidRDefault="00934696" w:rsidP="006D143A">
            <w:pPr>
              <w:pStyle w:val="TAC"/>
              <w:rPr>
                <w:sz w:val="16"/>
                <w:szCs w:val="16"/>
              </w:rPr>
            </w:pPr>
            <w:r>
              <w:rPr>
                <w:sz w:val="16"/>
                <w:szCs w:val="16"/>
              </w:rPr>
              <w:t>2021-06</w:t>
            </w:r>
          </w:p>
        </w:tc>
        <w:tc>
          <w:tcPr>
            <w:tcW w:w="800" w:type="dxa"/>
            <w:shd w:val="solid" w:color="FFFFFF" w:fill="auto"/>
          </w:tcPr>
          <w:p w14:paraId="69D7ED3C" w14:textId="02C6F5DF" w:rsidR="00934696" w:rsidRDefault="00934696" w:rsidP="006D143A">
            <w:pPr>
              <w:pStyle w:val="TAL"/>
              <w:rPr>
                <w:sz w:val="16"/>
                <w:szCs w:val="16"/>
              </w:rPr>
            </w:pPr>
            <w:r>
              <w:rPr>
                <w:sz w:val="16"/>
                <w:szCs w:val="16"/>
              </w:rPr>
              <w:t>SP#92E</w:t>
            </w:r>
          </w:p>
        </w:tc>
        <w:tc>
          <w:tcPr>
            <w:tcW w:w="1094" w:type="dxa"/>
            <w:shd w:val="solid" w:color="FFFFFF" w:fill="auto"/>
          </w:tcPr>
          <w:p w14:paraId="1BB4F56F" w14:textId="5CDF4B37" w:rsidR="00934696" w:rsidRDefault="00934696" w:rsidP="006D143A">
            <w:pPr>
              <w:pStyle w:val="TAC"/>
              <w:rPr>
                <w:sz w:val="16"/>
                <w:szCs w:val="16"/>
              </w:rPr>
            </w:pPr>
            <w:r>
              <w:rPr>
                <w:sz w:val="16"/>
                <w:szCs w:val="16"/>
              </w:rPr>
              <w:t>SP-210350</w:t>
            </w:r>
          </w:p>
        </w:tc>
        <w:tc>
          <w:tcPr>
            <w:tcW w:w="567" w:type="dxa"/>
            <w:shd w:val="solid" w:color="FFFFFF" w:fill="auto"/>
          </w:tcPr>
          <w:p w14:paraId="0838669D" w14:textId="035CFC3E" w:rsidR="00934696" w:rsidRDefault="00934696" w:rsidP="006D143A">
            <w:pPr>
              <w:pStyle w:val="TAC"/>
              <w:rPr>
                <w:sz w:val="16"/>
                <w:szCs w:val="16"/>
              </w:rPr>
            </w:pPr>
            <w:r>
              <w:rPr>
                <w:sz w:val="16"/>
                <w:szCs w:val="16"/>
              </w:rPr>
              <w:t>0267</w:t>
            </w:r>
          </w:p>
        </w:tc>
        <w:tc>
          <w:tcPr>
            <w:tcW w:w="425" w:type="dxa"/>
            <w:shd w:val="solid" w:color="FFFFFF" w:fill="auto"/>
          </w:tcPr>
          <w:p w14:paraId="76C54CDB" w14:textId="026783B6" w:rsidR="00934696" w:rsidRDefault="00934696" w:rsidP="006D143A">
            <w:pPr>
              <w:pStyle w:val="TAC"/>
              <w:rPr>
                <w:sz w:val="16"/>
                <w:szCs w:val="16"/>
              </w:rPr>
            </w:pPr>
            <w:r>
              <w:rPr>
                <w:sz w:val="16"/>
                <w:szCs w:val="16"/>
              </w:rPr>
              <w:t>1</w:t>
            </w:r>
          </w:p>
        </w:tc>
        <w:tc>
          <w:tcPr>
            <w:tcW w:w="425" w:type="dxa"/>
            <w:shd w:val="solid" w:color="FFFFFF" w:fill="auto"/>
          </w:tcPr>
          <w:p w14:paraId="0A2253C4" w14:textId="75621475" w:rsidR="00934696" w:rsidRDefault="00934696" w:rsidP="006D143A">
            <w:pPr>
              <w:pStyle w:val="TAC"/>
              <w:rPr>
                <w:sz w:val="16"/>
                <w:szCs w:val="16"/>
              </w:rPr>
            </w:pPr>
            <w:r>
              <w:rPr>
                <w:sz w:val="16"/>
                <w:szCs w:val="16"/>
              </w:rPr>
              <w:t>F</w:t>
            </w:r>
          </w:p>
        </w:tc>
        <w:tc>
          <w:tcPr>
            <w:tcW w:w="4820" w:type="dxa"/>
            <w:shd w:val="solid" w:color="FFFFFF" w:fill="auto"/>
          </w:tcPr>
          <w:p w14:paraId="61F43063" w14:textId="79FEC70D" w:rsidR="00934696" w:rsidRDefault="00934696" w:rsidP="006D143A">
            <w:pPr>
              <w:pStyle w:val="TAL"/>
              <w:rPr>
                <w:sz w:val="16"/>
                <w:szCs w:val="16"/>
              </w:rPr>
            </w:pPr>
            <w:r>
              <w:rPr>
                <w:sz w:val="16"/>
                <w:szCs w:val="16"/>
              </w:rPr>
              <w:t>Clarification on applying analytics subsets</w:t>
            </w:r>
          </w:p>
        </w:tc>
        <w:tc>
          <w:tcPr>
            <w:tcW w:w="708" w:type="dxa"/>
            <w:shd w:val="solid" w:color="FFFFFF" w:fill="auto"/>
          </w:tcPr>
          <w:p w14:paraId="6FF129EB" w14:textId="5AA68046" w:rsidR="00934696" w:rsidRDefault="00934696" w:rsidP="006D143A">
            <w:pPr>
              <w:pStyle w:val="TAL"/>
              <w:jc w:val="center"/>
              <w:rPr>
                <w:sz w:val="16"/>
                <w:szCs w:val="16"/>
              </w:rPr>
            </w:pPr>
            <w:r>
              <w:rPr>
                <w:sz w:val="16"/>
                <w:szCs w:val="16"/>
              </w:rPr>
              <w:t>17.1.0</w:t>
            </w:r>
          </w:p>
        </w:tc>
      </w:tr>
      <w:tr w:rsidR="00934696" w:rsidRPr="005D2CF1" w14:paraId="0F07FC65" w14:textId="77777777" w:rsidTr="00B16F2C">
        <w:tc>
          <w:tcPr>
            <w:tcW w:w="800" w:type="dxa"/>
            <w:shd w:val="solid" w:color="FFFFFF" w:fill="auto"/>
          </w:tcPr>
          <w:p w14:paraId="110E867E" w14:textId="406A77E6" w:rsidR="00934696" w:rsidRDefault="00934696" w:rsidP="006D143A">
            <w:pPr>
              <w:pStyle w:val="TAC"/>
              <w:rPr>
                <w:sz w:val="16"/>
                <w:szCs w:val="16"/>
              </w:rPr>
            </w:pPr>
            <w:r>
              <w:rPr>
                <w:sz w:val="16"/>
                <w:szCs w:val="16"/>
              </w:rPr>
              <w:t>2021-06</w:t>
            </w:r>
          </w:p>
        </w:tc>
        <w:tc>
          <w:tcPr>
            <w:tcW w:w="800" w:type="dxa"/>
            <w:shd w:val="solid" w:color="FFFFFF" w:fill="auto"/>
          </w:tcPr>
          <w:p w14:paraId="754A463E" w14:textId="4F8677CA" w:rsidR="00934696" w:rsidRDefault="00934696" w:rsidP="006D143A">
            <w:pPr>
              <w:pStyle w:val="TAL"/>
              <w:rPr>
                <w:sz w:val="16"/>
                <w:szCs w:val="16"/>
              </w:rPr>
            </w:pPr>
            <w:r>
              <w:rPr>
                <w:sz w:val="16"/>
                <w:szCs w:val="16"/>
              </w:rPr>
              <w:t>SP#92E</w:t>
            </w:r>
          </w:p>
        </w:tc>
        <w:tc>
          <w:tcPr>
            <w:tcW w:w="1094" w:type="dxa"/>
            <w:shd w:val="solid" w:color="FFFFFF" w:fill="auto"/>
          </w:tcPr>
          <w:p w14:paraId="3D75BAC0" w14:textId="060EA7CC" w:rsidR="00934696" w:rsidRDefault="00934696" w:rsidP="006D143A">
            <w:pPr>
              <w:pStyle w:val="TAC"/>
              <w:rPr>
                <w:sz w:val="16"/>
                <w:szCs w:val="16"/>
              </w:rPr>
            </w:pPr>
            <w:r>
              <w:rPr>
                <w:sz w:val="16"/>
                <w:szCs w:val="16"/>
              </w:rPr>
              <w:t>SP-210348</w:t>
            </w:r>
          </w:p>
        </w:tc>
        <w:tc>
          <w:tcPr>
            <w:tcW w:w="567" w:type="dxa"/>
            <w:shd w:val="solid" w:color="FFFFFF" w:fill="auto"/>
          </w:tcPr>
          <w:p w14:paraId="688A25E6" w14:textId="3037C994" w:rsidR="00934696" w:rsidRDefault="00934696" w:rsidP="006D143A">
            <w:pPr>
              <w:pStyle w:val="TAC"/>
              <w:rPr>
                <w:sz w:val="16"/>
                <w:szCs w:val="16"/>
              </w:rPr>
            </w:pPr>
            <w:r>
              <w:rPr>
                <w:sz w:val="16"/>
                <w:szCs w:val="16"/>
              </w:rPr>
              <w:t>0268</w:t>
            </w:r>
          </w:p>
        </w:tc>
        <w:tc>
          <w:tcPr>
            <w:tcW w:w="425" w:type="dxa"/>
            <w:shd w:val="solid" w:color="FFFFFF" w:fill="auto"/>
          </w:tcPr>
          <w:p w14:paraId="16DCD3B4" w14:textId="28539370" w:rsidR="00934696" w:rsidRDefault="00934696" w:rsidP="006D143A">
            <w:pPr>
              <w:pStyle w:val="TAC"/>
              <w:rPr>
                <w:sz w:val="16"/>
                <w:szCs w:val="16"/>
              </w:rPr>
            </w:pPr>
            <w:r>
              <w:rPr>
                <w:sz w:val="16"/>
                <w:szCs w:val="16"/>
              </w:rPr>
              <w:t>1</w:t>
            </w:r>
          </w:p>
        </w:tc>
        <w:tc>
          <w:tcPr>
            <w:tcW w:w="425" w:type="dxa"/>
            <w:shd w:val="solid" w:color="FFFFFF" w:fill="auto"/>
          </w:tcPr>
          <w:p w14:paraId="30B2707D" w14:textId="5FCF4E7F" w:rsidR="00934696" w:rsidRDefault="00934696" w:rsidP="006D143A">
            <w:pPr>
              <w:pStyle w:val="TAC"/>
              <w:rPr>
                <w:sz w:val="16"/>
                <w:szCs w:val="16"/>
              </w:rPr>
            </w:pPr>
            <w:r>
              <w:rPr>
                <w:sz w:val="16"/>
                <w:szCs w:val="16"/>
              </w:rPr>
              <w:t>B</w:t>
            </w:r>
          </w:p>
        </w:tc>
        <w:tc>
          <w:tcPr>
            <w:tcW w:w="4820" w:type="dxa"/>
            <w:shd w:val="solid" w:color="FFFFFF" w:fill="auto"/>
          </w:tcPr>
          <w:p w14:paraId="48924BEB" w14:textId="2C44A3F0" w:rsidR="00934696" w:rsidRDefault="00934696" w:rsidP="006D143A">
            <w:pPr>
              <w:pStyle w:val="TAL"/>
              <w:rPr>
                <w:sz w:val="16"/>
                <w:szCs w:val="16"/>
              </w:rPr>
            </w:pPr>
            <w:r>
              <w:rPr>
                <w:sz w:val="16"/>
                <w:szCs w:val="16"/>
              </w:rPr>
              <w:t>Adding Application Status to analytics filter information</w:t>
            </w:r>
          </w:p>
        </w:tc>
        <w:tc>
          <w:tcPr>
            <w:tcW w:w="708" w:type="dxa"/>
            <w:shd w:val="solid" w:color="FFFFFF" w:fill="auto"/>
          </w:tcPr>
          <w:p w14:paraId="2F774E6A" w14:textId="745F0F04" w:rsidR="00934696" w:rsidRDefault="00934696" w:rsidP="006D143A">
            <w:pPr>
              <w:pStyle w:val="TAL"/>
              <w:jc w:val="center"/>
              <w:rPr>
                <w:sz w:val="16"/>
                <w:szCs w:val="16"/>
              </w:rPr>
            </w:pPr>
            <w:r>
              <w:rPr>
                <w:sz w:val="16"/>
                <w:szCs w:val="16"/>
              </w:rPr>
              <w:t>17.1.0</w:t>
            </w:r>
          </w:p>
        </w:tc>
      </w:tr>
      <w:tr w:rsidR="00934696" w:rsidRPr="005D2CF1" w14:paraId="5FBB0163" w14:textId="77777777" w:rsidTr="00B16F2C">
        <w:tc>
          <w:tcPr>
            <w:tcW w:w="800" w:type="dxa"/>
            <w:shd w:val="solid" w:color="FFFFFF" w:fill="auto"/>
          </w:tcPr>
          <w:p w14:paraId="04224542" w14:textId="24312682" w:rsidR="00934696" w:rsidRDefault="00934696" w:rsidP="006D143A">
            <w:pPr>
              <w:pStyle w:val="TAC"/>
              <w:rPr>
                <w:sz w:val="16"/>
                <w:szCs w:val="16"/>
              </w:rPr>
            </w:pPr>
            <w:r>
              <w:rPr>
                <w:sz w:val="16"/>
                <w:szCs w:val="16"/>
              </w:rPr>
              <w:t>2021-06</w:t>
            </w:r>
          </w:p>
        </w:tc>
        <w:tc>
          <w:tcPr>
            <w:tcW w:w="800" w:type="dxa"/>
            <w:shd w:val="solid" w:color="FFFFFF" w:fill="auto"/>
          </w:tcPr>
          <w:p w14:paraId="31C7B7AA" w14:textId="0C9F0027" w:rsidR="00934696" w:rsidRDefault="00934696" w:rsidP="006D143A">
            <w:pPr>
              <w:pStyle w:val="TAL"/>
              <w:rPr>
                <w:sz w:val="16"/>
                <w:szCs w:val="16"/>
              </w:rPr>
            </w:pPr>
            <w:r>
              <w:rPr>
                <w:sz w:val="16"/>
                <w:szCs w:val="16"/>
              </w:rPr>
              <w:t>SP#92E</w:t>
            </w:r>
          </w:p>
        </w:tc>
        <w:tc>
          <w:tcPr>
            <w:tcW w:w="1094" w:type="dxa"/>
            <w:shd w:val="solid" w:color="FFFFFF" w:fill="auto"/>
          </w:tcPr>
          <w:p w14:paraId="55DDC18F" w14:textId="36465DF3" w:rsidR="00934696" w:rsidRDefault="00934696" w:rsidP="006D143A">
            <w:pPr>
              <w:pStyle w:val="TAC"/>
              <w:rPr>
                <w:sz w:val="16"/>
                <w:szCs w:val="16"/>
              </w:rPr>
            </w:pPr>
            <w:r>
              <w:rPr>
                <w:sz w:val="16"/>
                <w:szCs w:val="16"/>
              </w:rPr>
              <w:t>SP-210350</w:t>
            </w:r>
          </w:p>
        </w:tc>
        <w:tc>
          <w:tcPr>
            <w:tcW w:w="567" w:type="dxa"/>
            <w:shd w:val="solid" w:color="FFFFFF" w:fill="auto"/>
          </w:tcPr>
          <w:p w14:paraId="37576BC2" w14:textId="2460270B" w:rsidR="00934696" w:rsidRDefault="00934696" w:rsidP="006D143A">
            <w:pPr>
              <w:pStyle w:val="TAC"/>
              <w:rPr>
                <w:sz w:val="16"/>
                <w:szCs w:val="16"/>
              </w:rPr>
            </w:pPr>
            <w:r>
              <w:rPr>
                <w:sz w:val="16"/>
                <w:szCs w:val="16"/>
              </w:rPr>
              <w:t>0272</w:t>
            </w:r>
          </w:p>
        </w:tc>
        <w:tc>
          <w:tcPr>
            <w:tcW w:w="425" w:type="dxa"/>
            <w:shd w:val="solid" w:color="FFFFFF" w:fill="auto"/>
          </w:tcPr>
          <w:p w14:paraId="2FCDBF07" w14:textId="36D1DC40" w:rsidR="00934696" w:rsidRDefault="00934696" w:rsidP="006D143A">
            <w:pPr>
              <w:pStyle w:val="TAC"/>
              <w:rPr>
                <w:sz w:val="16"/>
                <w:szCs w:val="16"/>
              </w:rPr>
            </w:pPr>
            <w:r>
              <w:rPr>
                <w:sz w:val="16"/>
                <w:szCs w:val="16"/>
              </w:rPr>
              <w:t>1</w:t>
            </w:r>
          </w:p>
        </w:tc>
        <w:tc>
          <w:tcPr>
            <w:tcW w:w="425" w:type="dxa"/>
            <w:shd w:val="solid" w:color="FFFFFF" w:fill="auto"/>
          </w:tcPr>
          <w:p w14:paraId="03264950" w14:textId="6282EBCE" w:rsidR="00934696" w:rsidRDefault="00934696" w:rsidP="006D143A">
            <w:pPr>
              <w:pStyle w:val="TAC"/>
              <w:rPr>
                <w:sz w:val="16"/>
                <w:szCs w:val="16"/>
              </w:rPr>
            </w:pPr>
            <w:r>
              <w:rPr>
                <w:sz w:val="16"/>
                <w:szCs w:val="16"/>
              </w:rPr>
              <w:t>D</w:t>
            </w:r>
          </w:p>
        </w:tc>
        <w:tc>
          <w:tcPr>
            <w:tcW w:w="4820" w:type="dxa"/>
            <w:shd w:val="solid" w:color="FFFFFF" w:fill="auto"/>
          </w:tcPr>
          <w:p w14:paraId="6ED72666" w14:textId="4FD274CA" w:rsidR="00934696" w:rsidRDefault="00934696" w:rsidP="006D143A">
            <w:pPr>
              <w:pStyle w:val="TAL"/>
              <w:rPr>
                <w:sz w:val="16"/>
                <w:szCs w:val="16"/>
              </w:rPr>
            </w:pPr>
            <w:r>
              <w:rPr>
                <w:sz w:val="16"/>
                <w:szCs w:val="16"/>
              </w:rPr>
              <w:t>Removal of Editorial Note related to Namf/Nsmf_EventExposure</w:t>
            </w:r>
          </w:p>
        </w:tc>
        <w:tc>
          <w:tcPr>
            <w:tcW w:w="708" w:type="dxa"/>
            <w:shd w:val="solid" w:color="FFFFFF" w:fill="auto"/>
          </w:tcPr>
          <w:p w14:paraId="4EE91AEE" w14:textId="46DDDD15" w:rsidR="00934696" w:rsidRDefault="00934696" w:rsidP="006D143A">
            <w:pPr>
              <w:pStyle w:val="TAL"/>
              <w:jc w:val="center"/>
              <w:rPr>
                <w:sz w:val="16"/>
                <w:szCs w:val="16"/>
              </w:rPr>
            </w:pPr>
            <w:r>
              <w:rPr>
                <w:sz w:val="16"/>
                <w:szCs w:val="16"/>
              </w:rPr>
              <w:t>17.1.0</w:t>
            </w:r>
          </w:p>
        </w:tc>
      </w:tr>
      <w:tr w:rsidR="00934696" w:rsidRPr="005D2CF1" w14:paraId="402170A3" w14:textId="77777777" w:rsidTr="00B16F2C">
        <w:tc>
          <w:tcPr>
            <w:tcW w:w="800" w:type="dxa"/>
            <w:shd w:val="solid" w:color="FFFFFF" w:fill="auto"/>
          </w:tcPr>
          <w:p w14:paraId="0AF2B478" w14:textId="5DEB06B6" w:rsidR="00934696" w:rsidRDefault="00934696" w:rsidP="006D143A">
            <w:pPr>
              <w:pStyle w:val="TAC"/>
              <w:rPr>
                <w:sz w:val="16"/>
                <w:szCs w:val="16"/>
              </w:rPr>
            </w:pPr>
            <w:r>
              <w:rPr>
                <w:sz w:val="16"/>
                <w:szCs w:val="16"/>
              </w:rPr>
              <w:t>2021-06</w:t>
            </w:r>
          </w:p>
        </w:tc>
        <w:tc>
          <w:tcPr>
            <w:tcW w:w="800" w:type="dxa"/>
            <w:shd w:val="solid" w:color="FFFFFF" w:fill="auto"/>
          </w:tcPr>
          <w:p w14:paraId="1C0223B5" w14:textId="1C6D6ABB" w:rsidR="00934696" w:rsidRDefault="00934696" w:rsidP="006D143A">
            <w:pPr>
              <w:pStyle w:val="TAL"/>
              <w:rPr>
                <w:sz w:val="16"/>
                <w:szCs w:val="16"/>
              </w:rPr>
            </w:pPr>
            <w:r>
              <w:rPr>
                <w:sz w:val="16"/>
                <w:szCs w:val="16"/>
              </w:rPr>
              <w:t>SP#92E</w:t>
            </w:r>
          </w:p>
        </w:tc>
        <w:tc>
          <w:tcPr>
            <w:tcW w:w="1094" w:type="dxa"/>
            <w:shd w:val="solid" w:color="FFFFFF" w:fill="auto"/>
          </w:tcPr>
          <w:p w14:paraId="1920A57F" w14:textId="0E66163F" w:rsidR="00934696" w:rsidRDefault="00934696" w:rsidP="006D143A">
            <w:pPr>
              <w:pStyle w:val="TAC"/>
              <w:rPr>
                <w:sz w:val="16"/>
                <w:szCs w:val="16"/>
              </w:rPr>
            </w:pPr>
            <w:r>
              <w:rPr>
                <w:sz w:val="16"/>
                <w:szCs w:val="16"/>
              </w:rPr>
              <w:t>SP-210348</w:t>
            </w:r>
          </w:p>
        </w:tc>
        <w:tc>
          <w:tcPr>
            <w:tcW w:w="567" w:type="dxa"/>
            <w:shd w:val="solid" w:color="FFFFFF" w:fill="auto"/>
          </w:tcPr>
          <w:p w14:paraId="1479C00F" w14:textId="2742D9BD" w:rsidR="00934696" w:rsidRDefault="00934696" w:rsidP="006D143A">
            <w:pPr>
              <w:pStyle w:val="TAC"/>
              <w:rPr>
                <w:sz w:val="16"/>
                <w:szCs w:val="16"/>
              </w:rPr>
            </w:pPr>
            <w:r>
              <w:rPr>
                <w:sz w:val="16"/>
                <w:szCs w:val="16"/>
              </w:rPr>
              <w:t>0273</w:t>
            </w:r>
          </w:p>
        </w:tc>
        <w:tc>
          <w:tcPr>
            <w:tcW w:w="425" w:type="dxa"/>
            <w:shd w:val="solid" w:color="FFFFFF" w:fill="auto"/>
          </w:tcPr>
          <w:p w14:paraId="1DC9C326" w14:textId="27ADBB70" w:rsidR="00934696" w:rsidRDefault="00934696" w:rsidP="006D143A">
            <w:pPr>
              <w:pStyle w:val="TAC"/>
              <w:rPr>
                <w:sz w:val="16"/>
                <w:szCs w:val="16"/>
              </w:rPr>
            </w:pPr>
            <w:r>
              <w:rPr>
                <w:sz w:val="16"/>
                <w:szCs w:val="16"/>
              </w:rPr>
              <w:t>1</w:t>
            </w:r>
          </w:p>
        </w:tc>
        <w:tc>
          <w:tcPr>
            <w:tcW w:w="425" w:type="dxa"/>
            <w:shd w:val="solid" w:color="FFFFFF" w:fill="auto"/>
          </w:tcPr>
          <w:p w14:paraId="605053C5" w14:textId="455FF3A7" w:rsidR="00934696" w:rsidRDefault="00934696" w:rsidP="006D143A">
            <w:pPr>
              <w:pStyle w:val="TAC"/>
              <w:rPr>
                <w:sz w:val="16"/>
                <w:szCs w:val="16"/>
              </w:rPr>
            </w:pPr>
            <w:r>
              <w:rPr>
                <w:sz w:val="16"/>
                <w:szCs w:val="16"/>
              </w:rPr>
              <w:t>B</w:t>
            </w:r>
          </w:p>
        </w:tc>
        <w:tc>
          <w:tcPr>
            <w:tcW w:w="4820" w:type="dxa"/>
            <w:shd w:val="solid" w:color="FFFFFF" w:fill="auto"/>
          </w:tcPr>
          <w:p w14:paraId="04AA8F4A" w14:textId="33863066" w:rsidR="00934696" w:rsidRDefault="00934696" w:rsidP="006D143A">
            <w:pPr>
              <w:pStyle w:val="TAL"/>
              <w:rPr>
                <w:sz w:val="16"/>
                <w:szCs w:val="16"/>
              </w:rPr>
            </w:pPr>
            <w:r>
              <w:rPr>
                <w:sz w:val="16"/>
                <w:szCs w:val="16"/>
              </w:rPr>
              <w:t>Preferred granularity of location in analytics outputs</w:t>
            </w:r>
          </w:p>
        </w:tc>
        <w:tc>
          <w:tcPr>
            <w:tcW w:w="708" w:type="dxa"/>
            <w:shd w:val="solid" w:color="FFFFFF" w:fill="auto"/>
          </w:tcPr>
          <w:p w14:paraId="1E47B618" w14:textId="3EB768F8" w:rsidR="00934696" w:rsidRDefault="00934696" w:rsidP="006D143A">
            <w:pPr>
              <w:pStyle w:val="TAL"/>
              <w:jc w:val="center"/>
              <w:rPr>
                <w:sz w:val="16"/>
                <w:szCs w:val="16"/>
              </w:rPr>
            </w:pPr>
            <w:r>
              <w:rPr>
                <w:sz w:val="16"/>
                <w:szCs w:val="16"/>
              </w:rPr>
              <w:t>17.1.0</w:t>
            </w:r>
          </w:p>
        </w:tc>
      </w:tr>
      <w:tr w:rsidR="002620D3" w:rsidRPr="005D2CF1" w14:paraId="3396F77A" w14:textId="77777777" w:rsidTr="00B16F2C">
        <w:tc>
          <w:tcPr>
            <w:tcW w:w="800" w:type="dxa"/>
            <w:shd w:val="solid" w:color="FFFFFF" w:fill="auto"/>
          </w:tcPr>
          <w:p w14:paraId="532A8DF9" w14:textId="41A0E428" w:rsidR="002620D3" w:rsidRDefault="002620D3" w:rsidP="006D143A">
            <w:pPr>
              <w:pStyle w:val="TAC"/>
              <w:rPr>
                <w:sz w:val="16"/>
                <w:szCs w:val="16"/>
              </w:rPr>
            </w:pPr>
            <w:r>
              <w:rPr>
                <w:sz w:val="16"/>
                <w:szCs w:val="16"/>
              </w:rPr>
              <w:t>2021-06</w:t>
            </w:r>
          </w:p>
        </w:tc>
        <w:tc>
          <w:tcPr>
            <w:tcW w:w="800" w:type="dxa"/>
            <w:shd w:val="solid" w:color="FFFFFF" w:fill="auto"/>
          </w:tcPr>
          <w:p w14:paraId="22955BA8" w14:textId="545DA780" w:rsidR="002620D3" w:rsidRDefault="002620D3" w:rsidP="006D143A">
            <w:pPr>
              <w:pStyle w:val="TAL"/>
              <w:rPr>
                <w:sz w:val="16"/>
                <w:szCs w:val="16"/>
              </w:rPr>
            </w:pPr>
            <w:r>
              <w:rPr>
                <w:sz w:val="16"/>
                <w:szCs w:val="16"/>
              </w:rPr>
              <w:t>SP#92E</w:t>
            </w:r>
          </w:p>
        </w:tc>
        <w:tc>
          <w:tcPr>
            <w:tcW w:w="1094" w:type="dxa"/>
            <w:shd w:val="solid" w:color="FFFFFF" w:fill="auto"/>
          </w:tcPr>
          <w:p w14:paraId="56E9F979" w14:textId="20B9CF1A" w:rsidR="002620D3" w:rsidRDefault="002620D3" w:rsidP="006D143A">
            <w:pPr>
              <w:pStyle w:val="TAC"/>
              <w:rPr>
                <w:sz w:val="16"/>
                <w:szCs w:val="16"/>
              </w:rPr>
            </w:pPr>
            <w:r>
              <w:rPr>
                <w:sz w:val="16"/>
                <w:szCs w:val="16"/>
              </w:rPr>
              <w:t>SP-210348</w:t>
            </w:r>
          </w:p>
        </w:tc>
        <w:tc>
          <w:tcPr>
            <w:tcW w:w="567" w:type="dxa"/>
            <w:shd w:val="solid" w:color="FFFFFF" w:fill="auto"/>
          </w:tcPr>
          <w:p w14:paraId="69146EB2" w14:textId="0555BA33" w:rsidR="002620D3" w:rsidRDefault="002620D3" w:rsidP="006D143A">
            <w:pPr>
              <w:pStyle w:val="TAC"/>
              <w:rPr>
                <w:sz w:val="16"/>
                <w:szCs w:val="16"/>
              </w:rPr>
            </w:pPr>
            <w:r>
              <w:rPr>
                <w:sz w:val="16"/>
                <w:szCs w:val="16"/>
              </w:rPr>
              <w:t>0274</w:t>
            </w:r>
          </w:p>
        </w:tc>
        <w:tc>
          <w:tcPr>
            <w:tcW w:w="425" w:type="dxa"/>
            <w:shd w:val="solid" w:color="FFFFFF" w:fill="auto"/>
          </w:tcPr>
          <w:p w14:paraId="4FE79767" w14:textId="39B9FC29" w:rsidR="002620D3" w:rsidRDefault="002620D3" w:rsidP="006D143A">
            <w:pPr>
              <w:pStyle w:val="TAC"/>
              <w:rPr>
                <w:sz w:val="16"/>
                <w:szCs w:val="16"/>
              </w:rPr>
            </w:pPr>
            <w:r>
              <w:rPr>
                <w:sz w:val="16"/>
                <w:szCs w:val="16"/>
              </w:rPr>
              <w:t>1</w:t>
            </w:r>
          </w:p>
        </w:tc>
        <w:tc>
          <w:tcPr>
            <w:tcW w:w="425" w:type="dxa"/>
            <w:shd w:val="solid" w:color="FFFFFF" w:fill="auto"/>
          </w:tcPr>
          <w:p w14:paraId="02A8241C" w14:textId="69D5F475" w:rsidR="002620D3" w:rsidRDefault="002620D3" w:rsidP="006D143A">
            <w:pPr>
              <w:pStyle w:val="TAC"/>
              <w:rPr>
                <w:sz w:val="16"/>
                <w:szCs w:val="16"/>
              </w:rPr>
            </w:pPr>
            <w:r>
              <w:rPr>
                <w:sz w:val="16"/>
                <w:szCs w:val="16"/>
              </w:rPr>
              <w:t>B</w:t>
            </w:r>
          </w:p>
        </w:tc>
        <w:tc>
          <w:tcPr>
            <w:tcW w:w="4820" w:type="dxa"/>
            <w:shd w:val="solid" w:color="FFFFFF" w:fill="auto"/>
          </w:tcPr>
          <w:p w14:paraId="077E09E9" w14:textId="420A4B38" w:rsidR="002620D3" w:rsidRDefault="002620D3" w:rsidP="006D143A">
            <w:pPr>
              <w:pStyle w:val="TAL"/>
              <w:rPr>
                <w:sz w:val="16"/>
                <w:szCs w:val="16"/>
              </w:rPr>
            </w:pPr>
            <w:r>
              <w:rPr>
                <w:sz w:val="16"/>
                <w:szCs w:val="16"/>
              </w:rPr>
              <w:t>Alignments on analytics subsets, accuracy levels and ordering of results</w:t>
            </w:r>
          </w:p>
        </w:tc>
        <w:tc>
          <w:tcPr>
            <w:tcW w:w="708" w:type="dxa"/>
            <w:shd w:val="solid" w:color="FFFFFF" w:fill="auto"/>
          </w:tcPr>
          <w:p w14:paraId="094EEAEB" w14:textId="28455009" w:rsidR="002620D3" w:rsidRDefault="002620D3" w:rsidP="006D143A">
            <w:pPr>
              <w:pStyle w:val="TAL"/>
              <w:jc w:val="center"/>
              <w:rPr>
                <w:sz w:val="16"/>
                <w:szCs w:val="16"/>
              </w:rPr>
            </w:pPr>
            <w:r>
              <w:rPr>
                <w:sz w:val="16"/>
                <w:szCs w:val="16"/>
              </w:rPr>
              <w:t>17.1.0</w:t>
            </w:r>
          </w:p>
        </w:tc>
      </w:tr>
      <w:tr w:rsidR="001A24D9" w:rsidRPr="005D2CF1" w14:paraId="05D2CB48" w14:textId="77777777" w:rsidTr="00B16F2C">
        <w:tc>
          <w:tcPr>
            <w:tcW w:w="800" w:type="dxa"/>
            <w:shd w:val="solid" w:color="FFFFFF" w:fill="auto"/>
          </w:tcPr>
          <w:p w14:paraId="72C0F9F0" w14:textId="02CD4E78" w:rsidR="001A24D9" w:rsidRDefault="001A24D9" w:rsidP="006D143A">
            <w:pPr>
              <w:pStyle w:val="TAC"/>
              <w:rPr>
                <w:sz w:val="16"/>
                <w:szCs w:val="16"/>
              </w:rPr>
            </w:pPr>
            <w:r>
              <w:rPr>
                <w:sz w:val="16"/>
                <w:szCs w:val="16"/>
              </w:rPr>
              <w:t>2021-06</w:t>
            </w:r>
          </w:p>
        </w:tc>
        <w:tc>
          <w:tcPr>
            <w:tcW w:w="800" w:type="dxa"/>
            <w:shd w:val="solid" w:color="FFFFFF" w:fill="auto"/>
          </w:tcPr>
          <w:p w14:paraId="7041596E" w14:textId="194805BF" w:rsidR="001A24D9" w:rsidRDefault="001A24D9" w:rsidP="006D143A">
            <w:pPr>
              <w:pStyle w:val="TAL"/>
              <w:rPr>
                <w:sz w:val="16"/>
                <w:szCs w:val="16"/>
              </w:rPr>
            </w:pPr>
            <w:r>
              <w:rPr>
                <w:sz w:val="16"/>
                <w:szCs w:val="16"/>
              </w:rPr>
              <w:t>SP#92E</w:t>
            </w:r>
          </w:p>
        </w:tc>
        <w:tc>
          <w:tcPr>
            <w:tcW w:w="1094" w:type="dxa"/>
            <w:shd w:val="solid" w:color="FFFFFF" w:fill="auto"/>
          </w:tcPr>
          <w:p w14:paraId="1610CADF" w14:textId="4EF550E3" w:rsidR="001A24D9" w:rsidRDefault="001A24D9" w:rsidP="006D143A">
            <w:pPr>
              <w:pStyle w:val="TAC"/>
              <w:rPr>
                <w:sz w:val="16"/>
                <w:szCs w:val="16"/>
              </w:rPr>
            </w:pPr>
            <w:r>
              <w:rPr>
                <w:sz w:val="16"/>
                <w:szCs w:val="16"/>
              </w:rPr>
              <w:t>SP-210348</w:t>
            </w:r>
          </w:p>
        </w:tc>
        <w:tc>
          <w:tcPr>
            <w:tcW w:w="567" w:type="dxa"/>
            <w:shd w:val="solid" w:color="FFFFFF" w:fill="auto"/>
          </w:tcPr>
          <w:p w14:paraId="1D4394DF" w14:textId="0E394DD7" w:rsidR="001A24D9" w:rsidRDefault="001A24D9" w:rsidP="006D143A">
            <w:pPr>
              <w:pStyle w:val="TAC"/>
              <w:rPr>
                <w:sz w:val="16"/>
                <w:szCs w:val="16"/>
              </w:rPr>
            </w:pPr>
            <w:r>
              <w:rPr>
                <w:sz w:val="16"/>
                <w:szCs w:val="16"/>
              </w:rPr>
              <w:t>0275</w:t>
            </w:r>
          </w:p>
        </w:tc>
        <w:tc>
          <w:tcPr>
            <w:tcW w:w="425" w:type="dxa"/>
            <w:shd w:val="solid" w:color="FFFFFF" w:fill="auto"/>
          </w:tcPr>
          <w:p w14:paraId="44B2E9E8" w14:textId="122FAE2A" w:rsidR="001A24D9" w:rsidRDefault="001A24D9" w:rsidP="006D143A">
            <w:pPr>
              <w:pStyle w:val="TAC"/>
              <w:rPr>
                <w:sz w:val="16"/>
                <w:szCs w:val="16"/>
              </w:rPr>
            </w:pPr>
            <w:r>
              <w:rPr>
                <w:sz w:val="16"/>
                <w:szCs w:val="16"/>
              </w:rPr>
              <w:t>1</w:t>
            </w:r>
          </w:p>
        </w:tc>
        <w:tc>
          <w:tcPr>
            <w:tcW w:w="425" w:type="dxa"/>
            <w:shd w:val="solid" w:color="FFFFFF" w:fill="auto"/>
          </w:tcPr>
          <w:p w14:paraId="1EC43A48" w14:textId="11804CC3" w:rsidR="001A24D9" w:rsidRDefault="001A24D9" w:rsidP="006D143A">
            <w:pPr>
              <w:pStyle w:val="TAC"/>
              <w:rPr>
                <w:sz w:val="16"/>
                <w:szCs w:val="16"/>
              </w:rPr>
            </w:pPr>
            <w:r>
              <w:rPr>
                <w:sz w:val="16"/>
                <w:szCs w:val="16"/>
              </w:rPr>
              <w:t>B</w:t>
            </w:r>
          </w:p>
        </w:tc>
        <w:tc>
          <w:tcPr>
            <w:tcW w:w="4820" w:type="dxa"/>
            <w:shd w:val="solid" w:color="FFFFFF" w:fill="auto"/>
          </w:tcPr>
          <w:p w14:paraId="68FC9D31" w14:textId="5E558486" w:rsidR="001A24D9" w:rsidRDefault="001A24D9" w:rsidP="006D143A">
            <w:pPr>
              <w:pStyle w:val="TAL"/>
              <w:rPr>
                <w:sz w:val="16"/>
                <w:szCs w:val="16"/>
              </w:rPr>
            </w:pPr>
            <w:r>
              <w:rPr>
                <w:sz w:val="16"/>
                <w:szCs w:val="16"/>
              </w:rPr>
              <w:t>Use of UE behaviour, location and communication trends for analytics optimization</w:t>
            </w:r>
          </w:p>
        </w:tc>
        <w:tc>
          <w:tcPr>
            <w:tcW w:w="708" w:type="dxa"/>
            <w:shd w:val="solid" w:color="FFFFFF" w:fill="auto"/>
          </w:tcPr>
          <w:p w14:paraId="3E27541E" w14:textId="1B60D0F8" w:rsidR="001A24D9" w:rsidRDefault="001A24D9" w:rsidP="006D143A">
            <w:pPr>
              <w:pStyle w:val="TAL"/>
              <w:jc w:val="center"/>
              <w:rPr>
                <w:sz w:val="16"/>
                <w:szCs w:val="16"/>
              </w:rPr>
            </w:pPr>
            <w:r>
              <w:rPr>
                <w:sz w:val="16"/>
                <w:szCs w:val="16"/>
              </w:rPr>
              <w:t>17.1.0</w:t>
            </w:r>
          </w:p>
        </w:tc>
      </w:tr>
      <w:tr w:rsidR="004851DB" w:rsidRPr="005D2CF1" w14:paraId="7D2DDD36" w14:textId="77777777" w:rsidTr="00B16F2C">
        <w:tc>
          <w:tcPr>
            <w:tcW w:w="800" w:type="dxa"/>
            <w:shd w:val="solid" w:color="FFFFFF" w:fill="auto"/>
          </w:tcPr>
          <w:p w14:paraId="55DB7F7E" w14:textId="638C4C23" w:rsidR="004851DB" w:rsidRDefault="004851DB" w:rsidP="006D143A">
            <w:pPr>
              <w:pStyle w:val="TAC"/>
              <w:rPr>
                <w:sz w:val="16"/>
                <w:szCs w:val="16"/>
              </w:rPr>
            </w:pPr>
            <w:r>
              <w:rPr>
                <w:sz w:val="16"/>
                <w:szCs w:val="16"/>
              </w:rPr>
              <w:t>2021-06</w:t>
            </w:r>
          </w:p>
        </w:tc>
        <w:tc>
          <w:tcPr>
            <w:tcW w:w="800" w:type="dxa"/>
            <w:shd w:val="solid" w:color="FFFFFF" w:fill="auto"/>
          </w:tcPr>
          <w:p w14:paraId="60B6F23E" w14:textId="1851CDBC" w:rsidR="004851DB" w:rsidRDefault="004851DB" w:rsidP="006D143A">
            <w:pPr>
              <w:pStyle w:val="TAL"/>
              <w:rPr>
                <w:sz w:val="16"/>
                <w:szCs w:val="16"/>
              </w:rPr>
            </w:pPr>
            <w:r>
              <w:rPr>
                <w:sz w:val="16"/>
                <w:szCs w:val="16"/>
              </w:rPr>
              <w:t>SP#92E</w:t>
            </w:r>
          </w:p>
        </w:tc>
        <w:tc>
          <w:tcPr>
            <w:tcW w:w="1094" w:type="dxa"/>
            <w:shd w:val="solid" w:color="FFFFFF" w:fill="auto"/>
          </w:tcPr>
          <w:p w14:paraId="65781CD2" w14:textId="590452BC" w:rsidR="004851DB" w:rsidRDefault="004851DB" w:rsidP="006D143A">
            <w:pPr>
              <w:pStyle w:val="TAC"/>
              <w:rPr>
                <w:sz w:val="16"/>
                <w:szCs w:val="16"/>
              </w:rPr>
            </w:pPr>
            <w:r>
              <w:rPr>
                <w:sz w:val="16"/>
                <w:szCs w:val="16"/>
              </w:rPr>
              <w:t>SP-210348</w:t>
            </w:r>
          </w:p>
        </w:tc>
        <w:tc>
          <w:tcPr>
            <w:tcW w:w="567" w:type="dxa"/>
            <w:shd w:val="solid" w:color="FFFFFF" w:fill="auto"/>
          </w:tcPr>
          <w:p w14:paraId="4BF69E7F" w14:textId="07352F1D" w:rsidR="004851DB" w:rsidRDefault="004851DB" w:rsidP="006D143A">
            <w:pPr>
              <w:pStyle w:val="TAC"/>
              <w:rPr>
                <w:sz w:val="16"/>
                <w:szCs w:val="16"/>
              </w:rPr>
            </w:pPr>
            <w:r>
              <w:rPr>
                <w:sz w:val="16"/>
                <w:szCs w:val="16"/>
              </w:rPr>
              <w:t>0276</w:t>
            </w:r>
          </w:p>
        </w:tc>
        <w:tc>
          <w:tcPr>
            <w:tcW w:w="425" w:type="dxa"/>
            <w:shd w:val="solid" w:color="FFFFFF" w:fill="auto"/>
          </w:tcPr>
          <w:p w14:paraId="4F2B51CA" w14:textId="72F1E4FD" w:rsidR="004851DB" w:rsidRDefault="004851DB" w:rsidP="006D143A">
            <w:pPr>
              <w:pStyle w:val="TAC"/>
              <w:rPr>
                <w:sz w:val="16"/>
                <w:szCs w:val="16"/>
              </w:rPr>
            </w:pPr>
            <w:r>
              <w:rPr>
                <w:sz w:val="16"/>
                <w:szCs w:val="16"/>
              </w:rPr>
              <w:t>1</w:t>
            </w:r>
          </w:p>
        </w:tc>
        <w:tc>
          <w:tcPr>
            <w:tcW w:w="425" w:type="dxa"/>
            <w:shd w:val="solid" w:color="FFFFFF" w:fill="auto"/>
          </w:tcPr>
          <w:p w14:paraId="4BEDA28D" w14:textId="785360E8" w:rsidR="004851DB" w:rsidRDefault="004851DB" w:rsidP="006D143A">
            <w:pPr>
              <w:pStyle w:val="TAC"/>
              <w:rPr>
                <w:sz w:val="16"/>
                <w:szCs w:val="16"/>
              </w:rPr>
            </w:pPr>
            <w:r>
              <w:rPr>
                <w:sz w:val="16"/>
                <w:szCs w:val="16"/>
              </w:rPr>
              <w:t>B</w:t>
            </w:r>
          </w:p>
        </w:tc>
        <w:tc>
          <w:tcPr>
            <w:tcW w:w="4820" w:type="dxa"/>
            <w:shd w:val="solid" w:color="FFFFFF" w:fill="auto"/>
          </w:tcPr>
          <w:p w14:paraId="7681D1D6" w14:textId="376137F8" w:rsidR="004851DB" w:rsidRDefault="004851DB" w:rsidP="006D143A">
            <w:pPr>
              <w:pStyle w:val="TAL"/>
              <w:rPr>
                <w:sz w:val="16"/>
                <w:szCs w:val="16"/>
              </w:rPr>
            </w:pPr>
            <w:r>
              <w:rPr>
                <w:sz w:val="16"/>
                <w:szCs w:val="16"/>
              </w:rPr>
              <w:t>Service Experience Analytics outputs RAT Type and Frequency information</w:t>
            </w:r>
          </w:p>
        </w:tc>
        <w:tc>
          <w:tcPr>
            <w:tcW w:w="708" w:type="dxa"/>
            <w:shd w:val="solid" w:color="FFFFFF" w:fill="auto"/>
          </w:tcPr>
          <w:p w14:paraId="6D5BFE0B" w14:textId="2E54351B" w:rsidR="004851DB" w:rsidRDefault="004851DB" w:rsidP="006D143A">
            <w:pPr>
              <w:pStyle w:val="TAL"/>
              <w:jc w:val="center"/>
              <w:rPr>
                <w:sz w:val="16"/>
                <w:szCs w:val="16"/>
              </w:rPr>
            </w:pPr>
            <w:r>
              <w:rPr>
                <w:sz w:val="16"/>
                <w:szCs w:val="16"/>
              </w:rPr>
              <w:t>17.1.0</w:t>
            </w:r>
          </w:p>
        </w:tc>
      </w:tr>
      <w:tr w:rsidR="004851DB" w:rsidRPr="005D2CF1" w14:paraId="7B91F89C" w14:textId="77777777" w:rsidTr="00B16F2C">
        <w:tc>
          <w:tcPr>
            <w:tcW w:w="800" w:type="dxa"/>
            <w:shd w:val="solid" w:color="FFFFFF" w:fill="auto"/>
          </w:tcPr>
          <w:p w14:paraId="0BD23773" w14:textId="29FB6B8A" w:rsidR="004851DB" w:rsidRDefault="004851DB" w:rsidP="006D143A">
            <w:pPr>
              <w:pStyle w:val="TAC"/>
              <w:rPr>
                <w:sz w:val="16"/>
                <w:szCs w:val="16"/>
              </w:rPr>
            </w:pPr>
            <w:r>
              <w:rPr>
                <w:sz w:val="16"/>
                <w:szCs w:val="16"/>
              </w:rPr>
              <w:t>2021-06</w:t>
            </w:r>
          </w:p>
        </w:tc>
        <w:tc>
          <w:tcPr>
            <w:tcW w:w="800" w:type="dxa"/>
            <w:shd w:val="solid" w:color="FFFFFF" w:fill="auto"/>
          </w:tcPr>
          <w:p w14:paraId="1AA5FDE3" w14:textId="2D595225" w:rsidR="004851DB" w:rsidRDefault="004851DB" w:rsidP="006D143A">
            <w:pPr>
              <w:pStyle w:val="TAL"/>
              <w:rPr>
                <w:sz w:val="16"/>
                <w:szCs w:val="16"/>
              </w:rPr>
            </w:pPr>
            <w:r>
              <w:rPr>
                <w:sz w:val="16"/>
                <w:szCs w:val="16"/>
              </w:rPr>
              <w:t>SP#92E</w:t>
            </w:r>
          </w:p>
        </w:tc>
        <w:tc>
          <w:tcPr>
            <w:tcW w:w="1094" w:type="dxa"/>
            <w:shd w:val="solid" w:color="FFFFFF" w:fill="auto"/>
          </w:tcPr>
          <w:p w14:paraId="6D09AF66" w14:textId="3873A0A2" w:rsidR="004851DB" w:rsidRDefault="004851DB" w:rsidP="006D143A">
            <w:pPr>
              <w:pStyle w:val="TAC"/>
              <w:rPr>
                <w:sz w:val="16"/>
                <w:szCs w:val="16"/>
              </w:rPr>
            </w:pPr>
            <w:r>
              <w:rPr>
                <w:sz w:val="16"/>
                <w:szCs w:val="16"/>
              </w:rPr>
              <w:t>SP-210350</w:t>
            </w:r>
          </w:p>
        </w:tc>
        <w:tc>
          <w:tcPr>
            <w:tcW w:w="567" w:type="dxa"/>
            <w:shd w:val="solid" w:color="FFFFFF" w:fill="auto"/>
          </w:tcPr>
          <w:p w14:paraId="279AD644" w14:textId="0386AE37" w:rsidR="004851DB" w:rsidRDefault="004851DB" w:rsidP="006D143A">
            <w:pPr>
              <w:pStyle w:val="TAC"/>
              <w:rPr>
                <w:sz w:val="16"/>
                <w:szCs w:val="16"/>
              </w:rPr>
            </w:pPr>
            <w:r>
              <w:rPr>
                <w:sz w:val="16"/>
                <w:szCs w:val="16"/>
              </w:rPr>
              <w:t>0278</w:t>
            </w:r>
          </w:p>
        </w:tc>
        <w:tc>
          <w:tcPr>
            <w:tcW w:w="425" w:type="dxa"/>
            <w:shd w:val="solid" w:color="FFFFFF" w:fill="auto"/>
          </w:tcPr>
          <w:p w14:paraId="7A1AAC11" w14:textId="0FAC75C1" w:rsidR="004851DB" w:rsidRDefault="004851DB" w:rsidP="006D143A">
            <w:pPr>
              <w:pStyle w:val="TAC"/>
              <w:rPr>
                <w:sz w:val="16"/>
                <w:szCs w:val="16"/>
              </w:rPr>
            </w:pPr>
            <w:r>
              <w:rPr>
                <w:sz w:val="16"/>
                <w:szCs w:val="16"/>
              </w:rPr>
              <w:t>-</w:t>
            </w:r>
          </w:p>
        </w:tc>
        <w:tc>
          <w:tcPr>
            <w:tcW w:w="425" w:type="dxa"/>
            <w:shd w:val="solid" w:color="FFFFFF" w:fill="auto"/>
          </w:tcPr>
          <w:p w14:paraId="6C47FF4F" w14:textId="11C1FCBF" w:rsidR="004851DB" w:rsidRDefault="004851DB" w:rsidP="006D143A">
            <w:pPr>
              <w:pStyle w:val="TAC"/>
              <w:rPr>
                <w:sz w:val="16"/>
                <w:szCs w:val="16"/>
              </w:rPr>
            </w:pPr>
            <w:r>
              <w:rPr>
                <w:sz w:val="16"/>
                <w:szCs w:val="16"/>
              </w:rPr>
              <w:t>F</w:t>
            </w:r>
          </w:p>
        </w:tc>
        <w:tc>
          <w:tcPr>
            <w:tcW w:w="4820" w:type="dxa"/>
            <w:shd w:val="solid" w:color="FFFFFF" w:fill="auto"/>
          </w:tcPr>
          <w:p w14:paraId="211A72B6" w14:textId="4A721688" w:rsidR="004851DB" w:rsidRDefault="004851DB" w:rsidP="006D143A">
            <w:pPr>
              <w:pStyle w:val="TAL"/>
              <w:rPr>
                <w:sz w:val="16"/>
                <w:szCs w:val="16"/>
              </w:rPr>
            </w:pPr>
            <w:r>
              <w:rPr>
                <w:sz w:val="16"/>
                <w:szCs w:val="16"/>
              </w:rPr>
              <w:t>Removal of analytics consumer or data consumer from the list</w:t>
            </w:r>
          </w:p>
        </w:tc>
        <w:tc>
          <w:tcPr>
            <w:tcW w:w="708" w:type="dxa"/>
            <w:shd w:val="solid" w:color="FFFFFF" w:fill="auto"/>
          </w:tcPr>
          <w:p w14:paraId="0EAF7115" w14:textId="17F07D89" w:rsidR="004851DB" w:rsidRDefault="004851DB" w:rsidP="006D143A">
            <w:pPr>
              <w:pStyle w:val="TAL"/>
              <w:jc w:val="center"/>
              <w:rPr>
                <w:sz w:val="16"/>
                <w:szCs w:val="16"/>
              </w:rPr>
            </w:pPr>
            <w:r>
              <w:rPr>
                <w:sz w:val="16"/>
                <w:szCs w:val="16"/>
              </w:rPr>
              <w:t>17.1.0</w:t>
            </w:r>
          </w:p>
        </w:tc>
      </w:tr>
      <w:tr w:rsidR="004851DB" w:rsidRPr="005D2CF1" w14:paraId="526D5817" w14:textId="77777777" w:rsidTr="00B16F2C">
        <w:tc>
          <w:tcPr>
            <w:tcW w:w="800" w:type="dxa"/>
            <w:shd w:val="solid" w:color="FFFFFF" w:fill="auto"/>
          </w:tcPr>
          <w:p w14:paraId="5BED9058" w14:textId="47D93F53" w:rsidR="004851DB" w:rsidRDefault="004851DB" w:rsidP="006D143A">
            <w:pPr>
              <w:pStyle w:val="TAC"/>
              <w:rPr>
                <w:sz w:val="16"/>
                <w:szCs w:val="16"/>
              </w:rPr>
            </w:pPr>
            <w:r>
              <w:rPr>
                <w:sz w:val="16"/>
                <w:szCs w:val="16"/>
              </w:rPr>
              <w:lastRenderedPageBreak/>
              <w:t>2021-06</w:t>
            </w:r>
          </w:p>
        </w:tc>
        <w:tc>
          <w:tcPr>
            <w:tcW w:w="800" w:type="dxa"/>
            <w:shd w:val="solid" w:color="FFFFFF" w:fill="auto"/>
          </w:tcPr>
          <w:p w14:paraId="43C7784E" w14:textId="745F2C3D" w:rsidR="004851DB" w:rsidRDefault="004851DB" w:rsidP="006D143A">
            <w:pPr>
              <w:pStyle w:val="TAL"/>
              <w:rPr>
                <w:sz w:val="16"/>
                <w:szCs w:val="16"/>
              </w:rPr>
            </w:pPr>
            <w:r>
              <w:rPr>
                <w:sz w:val="16"/>
                <w:szCs w:val="16"/>
              </w:rPr>
              <w:t>SP#92E</w:t>
            </w:r>
          </w:p>
        </w:tc>
        <w:tc>
          <w:tcPr>
            <w:tcW w:w="1094" w:type="dxa"/>
            <w:shd w:val="solid" w:color="FFFFFF" w:fill="auto"/>
          </w:tcPr>
          <w:p w14:paraId="565F173C" w14:textId="4BAB77F6" w:rsidR="004851DB" w:rsidRDefault="004851DB" w:rsidP="006D143A">
            <w:pPr>
              <w:pStyle w:val="TAC"/>
              <w:rPr>
                <w:sz w:val="16"/>
                <w:szCs w:val="16"/>
              </w:rPr>
            </w:pPr>
            <w:r>
              <w:rPr>
                <w:sz w:val="16"/>
                <w:szCs w:val="16"/>
              </w:rPr>
              <w:t>SP-210350</w:t>
            </w:r>
          </w:p>
        </w:tc>
        <w:tc>
          <w:tcPr>
            <w:tcW w:w="567" w:type="dxa"/>
            <w:shd w:val="solid" w:color="FFFFFF" w:fill="auto"/>
          </w:tcPr>
          <w:p w14:paraId="190B3CE7" w14:textId="7788AD42" w:rsidR="004851DB" w:rsidRDefault="004851DB" w:rsidP="006D143A">
            <w:pPr>
              <w:pStyle w:val="TAC"/>
              <w:rPr>
                <w:sz w:val="16"/>
                <w:szCs w:val="16"/>
              </w:rPr>
            </w:pPr>
            <w:r>
              <w:rPr>
                <w:sz w:val="16"/>
                <w:szCs w:val="16"/>
              </w:rPr>
              <w:t>0280</w:t>
            </w:r>
          </w:p>
        </w:tc>
        <w:tc>
          <w:tcPr>
            <w:tcW w:w="425" w:type="dxa"/>
            <w:shd w:val="solid" w:color="FFFFFF" w:fill="auto"/>
          </w:tcPr>
          <w:p w14:paraId="5F2C372B" w14:textId="2AC45C39" w:rsidR="004851DB" w:rsidRDefault="004851DB" w:rsidP="006D143A">
            <w:pPr>
              <w:pStyle w:val="TAC"/>
              <w:rPr>
                <w:sz w:val="16"/>
                <w:szCs w:val="16"/>
              </w:rPr>
            </w:pPr>
            <w:r>
              <w:rPr>
                <w:sz w:val="16"/>
                <w:szCs w:val="16"/>
              </w:rPr>
              <w:t>3</w:t>
            </w:r>
          </w:p>
        </w:tc>
        <w:tc>
          <w:tcPr>
            <w:tcW w:w="425" w:type="dxa"/>
            <w:shd w:val="solid" w:color="FFFFFF" w:fill="auto"/>
          </w:tcPr>
          <w:p w14:paraId="3E4D50E0" w14:textId="4E840048" w:rsidR="004851DB" w:rsidRDefault="004851DB" w:rsidP="006D143A">
            <w:pPr>
              <w:pStyle w:val="TAC"/>
              <w:rPr>
                <w:sz w:val="16"/>
                <w:szCs w:val="16"/>
              </w:rPr>
            </w:pPr>
            <w:r>
              <w:rPr>
                <w:sz w:val="16"/>
                <w:szCs w:val="16"/>
              </w:rPr>
              <w:t>F</w:t>
            </w:r>
          </w:p>
        </w:tc>
        <w:tc>
          <w:tcPr>
            <w:tcW w:w="4820" w:type="dxa"/>
            <w:shd w:val="solid" w:color="FFFFFF" w:fill="auto"/>
          </w:tcPr>
          <w:p w14:paraId="37247C90" w14:textId="0F379875" w:rsidR="004851DB" w:rsidRDefault="004851DB" w:rsidP="006D143A">
            <w:pPr>
              <w:pStyle w:val="TAL"/>
              <w:rPr>
                <w:sz w:val="16"/>
                <w:szCs w:val="16"/>
              </w:rPr>
            </w:pPr>
            <w:r>
              <w:rPr>
                <w:sz w:val="16"/>
                <w:szCs w:val="16"/>
              </w:rPr>
              <w:t>Resolving EN on analytics metadata request</w:t>
            </w:r>
          </w:p>
        </w:tc>
        <w:tc>
          <w:tcPr>
            <w:tcW w:w="708" w:type="dxa"/>
            <w:shd w:val="solid" w:color="FFFFFF" w:fill="auto"/>
          </w:tcPr>
          <w:p w14:paraId="0DCB7C54" w14:textId="409AFF63" w:rsidR="004851DB" w:rsidRDefault="004851DB" w:rsidP="006D143A">
            <w:pPr>
              <w:pStyle w:val="TAL"/>
              <w:jc w:val="center"/>
              <w:rPr>
                <w:sz w:val="16"/>
                <w:szCs w:val="16"/>
              </w:rPr>
            </w:pPr>
            <w:r>
              <w:rPr>
                <w:sz w:val="16"/>
                <w:szCs w:val="16"/>
              </w:rPr>
              <w:t>17.1.0</w:t>
            </w:r>
          </w:p>
        </w:tc>
      </w:tr>
      <w:tr w:rsidR="004851DB" w:rsidRPr="005D2CF1" w14:paraId="7875A4CB" w14:textId="77777777" w:rsidTr="00B16F2C">
        <w:tc>
          <w:tcPr>
            <w:tcW w:w="800" w:type="dxa"/>
            <w:shd w:val="solid" w:color="FFFFFF" w:fill="auto"/>
          </w:tcPr>
          <w:p w14:paraId="0466CDC0" w14:textId="5440032B" w:rsidR="004851DB" w:rsidRDefault="004851DB" w:rsidP="006D143A">
            <w:pPr>
              <w:pStyle w:val="TAC"/>
              <w:rPr>
                <w:sz w:val="16"/>
                <w:szCs w:val="16"/>
              </w:rPr>
            </w:pPr>
            <w:r>
              <w:rPr>
                <w:sz w:val="16"/>
                <w:szCs w:val="16"/>
              </w:rPr>
              <w:t>2021-06</w:t>
            </w:r>
          </w:p>
        </w:tc>
        <w:tc>
          <w:tcPr>
            <w:tcW w:w="800" w:type="dxa"/>
            <w:shd w:val="solid" w:color="FFFFFF" w:fill="auto"/>
          </w:tcPr>
          <w:p w14:paraId="76EFE363" w14:textId="36C6798A" w:rsidR="004851DB" w:rsidRDefault="004851DB" w:rsidP="006D143A">
            <w:pPr>
              <w:pStyle w:val="TAL"/>
              <w:rPr>
                <w:sz w:val="16"/>
                <w:szCs w:val="16"/>
              </w:rPr>
            </w:pPr>
            <w:r>
              <w:rPr>
                <w:sz w:val="16"/>
                <w:szCs w:val="16"/>
              </w:rPr>
              <w:t>SP#92E</w:t>
            </w:r>
          </w:p>
        </w:tc>
        <w:tc>
          <w:tcPr>
            <w:tcW w:w="1094" w:type="dxa"/>
            <w:shd w:val="solid" w:color="FFFFFF" w:fill="auto"/>
          </w:tcPr>
          <w:p w14:paraId="6BF34659" w14:textId="7571A809" w:rsidR="004851DB" w:rsidRDefault="004851DB" w:rsidP="006D143A">
            <w:pPr>
              <w:pStyle w:val="TAC"/>
              <w:rPr>
                <w:sz w:val="16"/>
                <w:szCs w:val="16"/>
              </w:rPr>
            </w:pPr>
            <w:r>
              <w:rPr>
                <w:sz w:val="16"/>
                <w:szCs w:val="16"/>
              </w:rPr>
              <w:t>SP-210350</w:t>
            </w:r>
          </w:p>
        </w:tc>
        <w:tc>
          <w:tcPr>
            <w:tcW w:w="567" w:type="dxa"/>
            <w:shd w:val="solid" w:color="FFFFFF" w:fill="auto"/>
          </w:tcPr>
          <w:p w14:paraId="6EDEA80F" w14:textId="07158EC6" w:rsidR="004851DB" w:rsidRDefault="004851DB" w:rsidP="006D143A">
            <w:pPr>
              <w:pStyle w:val="TAC"/>
              <w:rPr>
                <w:sz w:val="16"/>
                <w:szCs w:val="16"/>
              </w:rPr>
            </w:pPr>
            <w:r>
              <w:rPr>
                <w:sz w:val="16"/>
                <w:szCs w:val="16"/>
              </w:rPr>
              <w:t>0282</w:t>
            </w:r>
          </w:p>
        </w:tc>
        <w:tc>
          <w:tcPr>
            <w:tcW w:w="425" w:type="dxa"/>
            <w:shd w:val="solid" w:color="FFFFFF" w:fill="auto"/>
          </w:tcPr>
          <w:p w14:paraId="6EE23EA8" w14:textId="308E1ABF" w:rsidR="004851DB" w:rsidRDefault="004851DB" w:rsidP="006D143A">
            <w:pPr>
              <w:pStyle w:val="TAC"/>
              <w:rPr>
                <w:sz w:val="16"/>
                <w:szCs w:val="16"/>
              </w:rPr>
            </w:pPr>
            <w:r>
              <w:rPr>
                <w:sz w:val="16"/>
                <w:szCs w:val="16"/>
              </w:rPr>
              <w:t>-</w:t>
            </w:r>
          </w:p>
        </w:tc>
        <w:tc>
          <w:tcPr>
            <w:tcW w:w="425" w:type="dxa"/>
            <w:shd w:val="solid" w:color="FFFFFF" w:fill="auto"/>
          </w:tcPr>
          <w:p w14:paraId="788AB2EE" w14:textId="0D967C21" w:rsidR="004851DB" w:rsidRDefault="004851DB" w:rsidP="006D143A">
            <w:pPr>
              <w:pStyle w:val="TAC"/>
              <w:rPr>
                <w:sz w:val="16"/>
                <w:szCs w:val="16"/>
              </w:rPr>
            </w:pPr>
            <w:r>
              <w:rPr>
                <w:sz w:val="16"/>
                <w:szCs w:val="16"/>
              </w:rPr>
              <w:t>F</w:t>
            </w:r>
          </w:p>
        </w:tc>
        <w:tc>
          <w:tcPr>
            <w:tcW w:w="4820" w:type="dxa"/>
            <w:shd w:val="solid" w:color="FFFFFF" w:fill="auto"/>
          </w:tcPr>
          <w:p w14:paraId="7BFF570F" w14:textId="57293A5E" w:rsidR="004851DB" w:rsidRDefault="004851DB" w:rsidP="006D143A">
            <w:pPr>
              <w:pStyle w:val="TAL"/>
              <w:rPr>
                <w:sz w:val="16"/>
                <w:szCs w:val="16"/>
              </w:rPr>
            </w:pPr>
            <w:r>
              <w:rPr>
                <w:sz w:val="16"/>
                <w:szCs w:val="16"/>
              </w:rPr>
              <w:t>Analytics Context Information Transfer</w:t>
            </w:r>
          </w:p>
        </w:tc>
        <w:tc>
          <w:tcPr>
            <w:tcW w:w="708" w:type="dxa"/>
            <w:shd w:val="solid" w:color="FFFFFF" w:fill="auto"/>
          </w:tcPr>
          <w:p w14:paraId="0DBBCB5F" w14:textId="2ED6AD53" w:rsidR="004851DB" w:rsidRDefault="004851DB" w:rsidP="006D143A">
            <w:pPr>
              <w:pStyle w:val="TAL"/>
              <w:jc w:val="center"/>
              <w:rPr>
                <w:sz w:val="16"/>
                <w:szCs w:val="16"/>
              </w:rPr>
            </w:pPr>
            <w:r>
              <w:rPr>
                <w:sz w:val="16"/>
                <w:szCs w:val="16"/>
              </w:rPr>
              <w:t>17.1.0</w:t>
            </w:r>
          </w:p>
        </w:tc>
      </w:tr>
      <w:tr w:rsidR="00441D8C" w:rsidRPr="005D2CF1" w14:paraId="558D1B4E" w14:textId="77777777" w:rsidTr="00B16F2C">
        <w:tc>
          <w:tcPr>
            <w:tcW w:w="800" w:type="dxa"/>
            <w:shd w:val="solid" w:color="FFFFFF" w:fill="auto"/>
          </w:tcPr>
          <w:p w14:paraId="16AF6605" w14:textId="215D5295" w:rsidR="00441D8C" w:rsidRDefault="00441D8C" w:rsidP="006D143A">
            <w:pPr>
              <w:pStyle w:val="TAC"/>
              <w:rPr>
                <w:sz w:val="16"/>
                <w:szCs w:val="16"/>
              </w:rPr>
            </w:pPr>
            <w:r>
              <w:rPr>
                <w:sz w:val="16"/>
                <w:szCs w:val="16"/>
              </w:rPr>
              <w:t>2021-06</w:t>
            </w:r>
          </w:p>
        </w:tc>
        <w:tc>
          <w:tcPr>
            <w:tcW w:w="800" w:type="dxa"/>
            <w:shd w:val="solid" w:color="FFFFFF" w:fill="auto"/>
          </w:tcPr>
          <w:p w14:paraId="61E98541" w14:textId="1435F067" w:rsidR="00441D8C" w:rsidRDefault="00441D8C" w:rsidP="006D143A">
            <w:pPr>
              <w:pStyle w:val="TAL"/>
              <w:rPr>
                <w:sz w:val="16"/>
                <w:szCs w:val="16"/>
              </w:rPr>
            </w:pPr>
            <w:r>
              <w:rPr>
                <w:sz w:val="16"/>
                <w:szCs w:val="16"/>
              </w:rPr>
              <w:t>SP#92E</w:t>
            </w:r>
          </w:p>
        </w:tc>
        <w:tc>
          <w:tcPr>
            <w:tcW w:w="1094" w:type="dxa"/>
            <w:shd w:val="solid" w:color="FFFFFF" w:fill="auto"/>
          </w:tcPr>
          <w:p w14:paraId="56A9E917" w14:textId="2F53E4FA" w:rsidR="00441D8C" w:rsidRDefault="00441D8C" w:rsidP="006D143A">
            <w:pPr>
              <w:pStyle w:val="TAC"/>
              <w:rPr>
                <w:sz w:val="16"/>
                <w:szCs w:val="16"/>
              </w:rPr>
            </w:pPr>
            <w:r>
              <w:rPr>
                <w:sz w:val="16"/>
                <w:szCs w:val="16"/>
              </w:rPr>
              <w:t>SP-210350</w:t>
            </w:r>
          </w:p>
        </w:tc>
        <w:tc>
          <w:tcPr>
            <w:tcW w:w="567" w:type="dxa"/>
            <w:shd w:val="solid" w:color="FFFFFF" w:fill="auto"/>
          </w:tcPr>
          <w:p w14:paraId="4F5FEAAD" w14:textId="40B6B363" w:rsidR="00441D8C" w:rsidRDefault="00441D8C" w:rsidP="006D143A">
            <w:pPr>
              <w:pStyle w:val="TAC"/>
              <w:rPr>
                <w:sz w:val="16"/>
                <w:szCs w:val="16"/>
              </w:rPr>
            </w:pPr>
            <w:r>
              <w:rPr>
                <w:sz w:val="16"/>
                <w:szCs w:val="16"/>
              </w:rPr>
              <w:t>0283</w:t>
            </w:r>
          </w:p>
        </w:tc>
        <w:tc>
          <w:tcPr>
            <w:tcW w:w="425" w:type="dxa"/>
            <w:shd w:val="solid" w:color="FFFFFF" w:fill="auto"/>
          </w:tcPr>
          <w:p w14:paraId="2DBAC817" w14:textId="4EF04CF5" w:rsidR="00441D8C" w:rsidRDefault="00441D8C" w:rsidP="006D143A">
            <w:pPr>
              <w:pStyle w:val="TAC"/>
              <w:rPr>
                <w:sz w:val="16"/>
                <w:szCs w:val="16"/>
              </w:rPr>
            </w:pPr>
            <w:r>
              <w:rPr>
                <w:sz w:val="16"/>
                <w:szCs w:val="16"/>
              </w:rPr>
              <w:t>1</w:t>
            </w:r>
          </w:p>
        </w:tc>
        <w:tc>
          <w:tcPr>
            <w:tcW w:w="425" w:type="dxa"/>
            <w:shd w:val="solid" w:color="FFFFFF" w:fill="auto"/>
          </w:tcPr>
          <w:p w14:paraId="719ADAA4" w14:textId="6C9B800E" w:rsidR="00441D8C" w:rsidRDefault="00441D8C" w:rsidP="006D143A">
            <w:pPr>
              <w:pStyle w:val="TAC"/>
              <w:rPr>
                <w:sz w:val="16"/>
                <w:szCs w:val="16"/>
              </w:rPr>
            </w:pPr>
            <w:r>
              <w:rPr>
                <w:sz w:val="16"/>
                <w:szCs w:val="16"/>
              </w:rPr>
              <w:t>F</w:t>
            </w:r>
          </w:p>
        </w:tc>
        <w:tc>
          <w:tcPr>
            <w:tcW w:w="4820" w:type="dxa"/>
            <w:shd w:val="solid" w:color="FFFFFF" w:fill="auto"/>
          </w:tcPr>
          <w:p w14:paraId="5CC2BFEF" w14:textId="3E2F9CAB" w:rsidR="00441D8C" w:rsidRDefault="00441D8C" w:rsidP="006D143A">
            <w:pPr>
              <w:pStyle w:val="TAL"/>
              <w:rPr>
                <w:sz w:val="16"/>
                <w:szCs w:val="16"/>
              </w:rPr>
            </w:pPr>
            <w:r>
              <w:rPr>
                <w:sz w:val="16"/>
                <w:szCs w:val="16"/>
              </w:rPr>
              <w:t>Services for Analytics Subscription Transfer</w:t>
            </w:r>
          </w:p>
        </w:tc>
        <w:tc>
          <w:tcPr>
            <w:tcW w:w="708" w:type="dxa"/>
            <w:shd w:val="solid" w:color="FFFFFF" w:fill="auto"/>
          </w:tcPr>
          <w:p w14:paraId="364A257E" w14:textId="27A4400D" w:rsidR="00441D8C" w:rsidRDefault="00441D8C" w:rsidP="006D143A">
            <w:pPr>
              <w:pStyle w:val="TAL"/>
              <w:jc w:val="center"/>
              <w:rPr>
                <w:sz w:val="16"/>
                <w:szCs w:val="16"/>
              </w:rPr>
            </w:pPr>
            <w:r>
              <w:rPr>
                <w:sz w:val="16"/>
                <w:szCs w:val="16"/>
              </w:rPr>
              <w:t>17.1.0</w:t>
            </w:r>
          </w:p>
        </w:tc>
      </w:tr>
      <w:tr w:rsidR="00441D8C" w:rsidRPr="005D2CF1" w14:paraId="70A001A7" w14:textId="77777777" w:rsidTr="00B16F2C">
        <w:tc>
          <w:tcPr>
            <w:tcW w:w="800" w:type="dxa"/>
            <w:shd w:val="solid" w:color="FFFFFF" w:fill="auto"/>
          </w:tcPr>
          <w:p w14:paraId="5A6CC78E" w14:textId="456C55C9" w:rsidR="00441D8C" w:rsidRDefault="00441D8C" w:rsidP="006D143A">
            <w:pPr>
              <w:pStyle w:val="TAC"/>
              <w:rPr>
                <w:sz w:val="16"/>
                <w:szCs w:val="16"/>
              </w:rPr>
            </w:pPr>
            <w:r>
              <w:rPr>
                <w:sz w:val="16"/>
                <w:szCs w:val="16"/>
              </w:rPr>
              <w:t>2021-06</w:t>
            </w:r>
          </w:p>
        </w:tc>
        <w:tc>
          <w:tcPr>
            <w:tcW w:w="800" w:type="dxa"/>
            <w:shd w:val="solid" w:color="FFFFFF" w:fill="auto"/>
          </w:tcPr>
          <w:p w14:paraId="1A306C21" w14:textId="6823CC12" w:rsidR="00441D8C" w:rsidRDefault="00441D8C" w:rsidP="006D143A">
            <w:pPr>
              <w:pStyle w:val="TAL"/>
              <w:rPr>
                <w:sz w:val="16"/>
                <w:szCs w:val="16"/>
              </w:rPr>
            </w:pPr>
            <w:r>
              <w:rPr>
                <w:sz w:val="16"/>
                <w:szCs w:val="16"/>
              </w:rPr>
              <w:t>SP#92E</w:t>
            </w:r>
          </w:p>
        </w:tc>
        <w:tc>
          <w:tcPr>
            <w:tcW w:w="1094" w:type="dxa"/>
            <w:shd w:val="solid" w:color="FFFFFF" w:fill="auto"/>
          </w:tcPr>
          <w:p w14:paraId="4EB0E3C9" w14:textId="0017B72F" w:rsidR="00441D8C" w:rsidRDefault="00441D8C" w:rsidP="006D143A">
            <w:pPr>
              <w:pStyle w:val="TAC"/>
              <w:rPr>
                <w:sz w:val="16"/>
                <w:szCs w:val="16"/>
              </w:rPr>
            </w:pPr>
            <w:r>
              <w:rPr>
                <w:sz w:val="16"/>
                <w:szCs w:val="16"/>
              </w:rPr>
              <w:t>SP-210348</w:t>
            </w:r>
          </w:p>
        </w:tc>
        <w:tc>
          <w:tcPr>
            <w:tcW w:w="567" w:type="dxa"/>
            <w:shd w:val="solid" w:color="FFFFFF" w:fill="auto"/>
          </w:tcPr>
          <w:p w14:paraId="731F7FE4" w14:textId="2BD7A69B" w:rsidR="00441D8C" w:rsidRDefault="00441D8C" w:rsidP="006D143A">
            <w:pPr>
              <w:pStyle w:val="TAC"/>
              <w:rPr>
                <w:sz w:val="16"/>
                <w:szCs w:val="16"/>
              </w:rPr>
            </w:pPr>
            <w:r>
              <w:rPr>
                <w:sz w:val="16"/>
                <w:szCs w:val="16"/>
              </w:rPr>
              <w:t>0285</w:t>
            </w:r>
          </w:p>
        </w:tc>
        <w:tc>
          <w:tcPr>
            <w:tcW w:w="425" w:type="dxa"/>
            <w:shd w:val="solid" w:color="FFFFFF" w:fill="auto"/>
          </w:tcPr>
          <w:p w14:paraId="1A7A40EC" w14:textId="4A2C82C4" w:rsidR="00441D8C" w:rsidRDefault="00441D8C" w:rsidP="006D143A">
            <w:pPr>
              <w:pStyle w:val="TAC"/>
              <w:rPr>
                <w:sz w:val="16"/>
                <w:szCs w:val="16"/>
              </w:rPr>
            </w:pPr>
            <w:r>
              <w:rPr>
                <w:sz w:val="16"/>
                <w:szCs w:val="16"/>
              </w:rPr>
              <w:t>1</w:t>
            </w:r>
          </w:p>
        </w:tc>
        <w:tc>
          <w:tcPr>
            <w:tcW w:w="425" w:type="dxa"/>
            <w:shd w:val="solid" w:color="FFFFFF" w:fill="auto"/>
          </w:tcPr>
          <w:p w14:paraId="5F195135" w14:textId="57BF8C6C" w:rsidR="00441D8C" w:rsidRDefault="00441D8C" w:rsidP="006D143A">
            <w:pPr>
              <w:pStyle w:val="TAC"/>
              <w:rPr>
                <w:sz w:val="16"/>
                <w:szCs w:val="16"/>
              </w:rPr>
            </w:pPr>
            <w:r>
              <w:rPr>
                <w:sz w:val="16"/>
                <w:szCs w:val="16"/>
              </w:rPr>
              <w:t>B</w:t>
            </w:r>
          </w:p>
        </w:tc>
        <w:tc>
          <w:tcPr>
            <w:tcW w:w="4820" w:type="dxa"/>
            <w:shd w:val="solid" w:color="FFFFFF" w:fill="auto"/>
          </w:tcPr>
          <w:p w14:paraId="694D5649" w14:textId="0A7BBB81" w:rsidR="00441D8C" w:rsidRDefault="00441D8C" w:rsidP="006D143A">
            <w:pPr>
              <w:pStyle w:val="TAL"/>
              <w:rPr>
                <w:sz w:val="16"/>
                <w:szCs w:val="16"/>
              </w:rPr>
            </w:pPr>
            <w:r>
              <w:rPr>
                <w:sz w:val="16"/>
                <w:szCs w:val="16"/>
              </w:rPr>
              <w:t>Removing EN on dataset statistical properties related to analytics aggregation definitions.</w:t>
            </w:r>
          </w:p>
        </w:tc>
        <w:tc>
          <w:tcPr>
            <w:tcW w:w="708" w:type="dxa"/>
            <w:shd w:val="solid" w:color="FFFFFF" w:fill="auto"/>
          </w:tcPr>
          <w:p w14:paraId="56F42E45" w14:textId="00921EE5" w:rsidR="00441D8C" w:rsidRDefault="00441D8C" w:rsidP="006D143A">
            <w:pPr>
              <w:pStyle w:val="TAL"/>
              <w:jc w:val="center"/>
              <w:rPr>
                <w:sz w:val="16"/>
                <w:szCs w:val="16"/>
              </w:rPr>
            </w:pPr>
            <w:r>
              <w:rPr>
                <w:sz w:val="16"/>
                <w:szCs w:val="16"/>
              </w:rPr>
              <w:t>17.1.0</w:t>
            </w:r>
          </w:p>
        </w:tc>
      </w:tr>
      <w:tr w:rsidR="00441D8C" w:rsidRPr="005D2CF1" w14:paraId="48F44B1C" w14:textId="77777777" w:rsidTr="00B16F2C">
        <w:tc>
          <w:tcPr>
            <w:tcW w:w="800" w:type="dxa"/>
            <w:shd w:val="solid" w:color="FFFFFF" w:fill="auto"/>
          </w:tcPr>
          <w:p w14:paraId="079206B9" w14:textId="5EF242B1" w:rsidR="00441D8C" w:rsidRDefault="00441D8C" w:rsidP="006D143A">
            <w:pPr>
              <w:pStyle w:val="TAC"/>
              <w:rPr>
                <w:sz w:val="16"/>
                <w:szCs w:val="16"/>
              </w:rPr>
            </w:pPr>
            <w:r>
              <w:rPr>
                <w:sz w:val="16"/>
                <w:szCs w:val="16"/>
              </w:rPr>
              <w:t>2021-06</w:t>
            </w:r>
          </w:p>
        </w:tc>
        <w:tc>
          <w:tcPr>
            <w:tcW w:w="800" w:type="dxa"/>
            <w:shd w:val="solid" w:color="FFFFFF" w:fill="auto"/>
          </w:tcPr>
          <w:p w14:paraId="08188C9A" w14:textId="0EF5721F" w:rsidR="00441D8C" w:rsidRDefault="00441D8C" w:rsidP="006D143A">
            <w:pPr>
              <w:pStyle w:val="TAL"/>
              <w:rPr>
                <w:sz w:val="16"/>
                <w:szCs w:val="16"/>
              </w:rPr>
            </w:pPr>
            <w:r>
              <w:rPr>
                <w:sz w:val="16"/>
                <w:szCs w:val="16"/>
              </w:rPr>
              <w:t>SP#92E</w:t>
            </w:r>
          </w:p>
        </w:tc>
        <w:tc>
          <w:tcPr>
            <w:tcW w:w="1094" w:type="dxa"/>
            <w:shd w:val="solid" w:color="FFFFFF" w:fill="auto"/>
          </w:tcPr>
          <w:p w14:paraId="30D69590" w14:textId="258301EB" w:rsidR="00441D8C" w:rsidRDefault="00441D8C" w:rsidP="006D143A">
            <w:pPr>
              <w:pStyle w:val="TAC"/>
              <w:rPr>
                <w:sz w:val="16"/>
                <w:szCs w:val="16"/>
              </w:rPr>
            </w:pPr>
            <w:r>
              <w:rPr>
                <w:sz w:val="16"/>
                <w:szCs w:val="16"/>
              </w:rPr>
              <w:t>SP-210350</w:t>
            </w:r>
          </w:p>
        </w:tc>
        <w:tc>
          <w:tcPr>
            <w:tcW w:w="567" w:type="dxa"/>
            <w:shd w:val="solid" w:color="FFFFFF" w:fill="auto"/>
          </w:tcPr>
          <w:p w14:paraId="33346FD5" w14:textId="7B1AAD1E" w:rsidR="00441D8C" w:rsidRDefault="00441D8C" w:rsidP="006D143A">
            <w:pPr>
              <w:pStyle w:val="TAC"/>
              <w:rPr>
                <w:sz w:val="16"/>
                <w:szCs w:val="16"/>
              </w:rPr>
            </w:pPr>
            <w:r>
              <w:rPr>
                <w:sz w:val="16"/>
                <w:szCs w:val="16"/>
              </w:rPr>
              <w:t>0286</w:t>
            </w:r>
          </w:p>
        </w:tc>
        <w:tc>
          <w:tcPr>
            <w:tcW w:w="425" w:type="dxa"/>
            <w:shd w:val="solid" w:color="FFFFFF" w:fill="auto"/>
          </w:tcPr>
          <w:p w14:paraId="7DB312E5" w14:textId="75D11089" w:rsidR="00441D8C" w:rsidRDefault="00441D8C" w:rsidP="006D143A">
            <w:pPr>
              <w:pStyle w:val="TAC"/>
              <w:rPr>
                <w:sz w:val="16"/>
                <w:szCs w:val="16"/>
              </w:rPr>
            </w:pPr>
            <w:r>
              <w:rPr>
                <w:sz w:val="16"/>
                <w:szCs w:val="16"/>
              </w:rPr>
              <w:t>4</w:t>
            </w:r>
          </w:p>
        </w:tc>
        <w:tc>
          <w:tcPr>
            <w:tcW w:w="425" w:type="dxa"/>
            <w:shd w:val="solid" w:color="FFFFFF" w:fill="auto"/>
          </w:tcPr>
          <w:p w14:paraId="59E8D732" w14:textId="3B59D207" w:rsidR="00441D8C" w:rsidRDefault="00441D8C" w:rsidP="006D143A">
            <w:pPr>
              <w:pStyle w:val="TAC"/>
              <w:rPr>
                <w:sz w:val="16"/>
                <w:szCs w:val="16"/>
              </w:rPr>
            </w:pPr>
            <w:r>
              <w:rPr>
                <w:sz w:val="16"/>
                <w:szCs w:val="16"/>
              </w:rPr>
              <w:t>F</w:t>
            </w:r>
          </w:p>
        </w:tc>
        <w:tc>
          <w:tcPr>
            <w:tcW w:w="4820" w:type="dxa"/>
            <w:shd w:val="solid" w:color="FFFFFF" w:fill="auto"/>
          </w:tcPr>
          <w:p w14:paraId="54948AAE" w14:textId="16E770C2" w:rsidR="00441D8C" w:rsidRDefault="00441D8C" w:rsidP="006D143A">
            <w:pPr>
              <w:pStyle w:val="TAL"/>
              <w:rPr>
                <w:sz w:val="16"/>
                <w:szCs w:val="16"/>
              </w:rPr>
            </w:pPr>
            <w:r>
              <w:rPr>
                <w:sz w:val="16"/>
                <w:szCs w:val="16"/>
              </w:rPr>
              <w:t>Removing EN on bulked data definitions and procedures.</w:t>
            </w:r>
          </w:p>
        </w:tc>
        <w:tc>
          <w:tcPr>
            <w:tcW w:w="708" w:type="dxa"/>
            <w:shd w:val="solid" w:color="FFFFFF" w:fill="auto"/>
          </w:tcPr>
          <w:p w14:paraId="6199162B" w14:textId="3B44E449" w:rsidR="00441D8C" w:rsidRDefault="00441D8C" w:rsidP="006D143A">
            <w:pPr>
              <w:pStyle w:val="TAL"/>
              <w:jc w:val="center"/>
              <w:rPr>
                <w:sz w:val="16"/>
                <w:szCs w:val="16"/>
              </w:rPr>
            </w:pPr>
            <w:r>
              <w:rPr>
                <w:sz w:val="16"/>
                <w:szCs w:val="16"/>
              </w:rPr>
              <w:t>17.1.0</w:t>
            </w:r>
          </w:p>
        </w:tc>
      </w:tr>
      <w:tr w:rsidR="004743F1" w:rsidRPr="005D2CF1" w14:paraId="43F29BE7" w14:textId="77777777" w:rsidTr="00B16F2C">
        <w:tc>
          <w:tcPr>
            <w:tcW w:w="800" w:type="dxa"/>
            <w:shd w:val="solid" w:color="FFFFFF" w:fill="auto"/>
          </w:tcPr>
          <w:p w14:paraId="7C8DA970" w14:textId="4D53C70E" w:rsidR="004743F1" w:rsidRDefault="004743F1" w:rsidP="006D143A">
            <w:pPr>
              <w:pStyle w:val="TAC"/>
              <w:rPr>
                <w:sz w:val="16"/>
                <w:szCs w:val="16"/>
              </w:rPr>
            </w:pPr>
            <w:r>
              <w:rPr>
                <w:sz w:val="16"/>
                <w:szCs w:val="16"/>
              </w:rPr>
              <w:t>2021-06</w:t>
            </w:r>
          </w:p>
        </w:tc>
        <w:tc>
          <w:tcPr>
            <w:tcW w:w="800" w:type="dxa"/>
            <w:shd w:val="solid" w:color="FFFFFF" w:fill="auto"/>
          </w:tcPr>
          <w:p w14:paraId="61AA2B31" w14:textId="220851A2" w:rsidR="004743F1" w:rsidRDefault="004743F1" w:rsidP="006D143A">
            <w:pPr>
              <w:pStyle w:val="TAL"/>
              <w:rPr>
                <w:sz w:val="16"/>
                <w:szCs w:val="16"/>
              </w:rPr>
            </w:pPr>
            <w:r>
              <w:rPr>
                <w:sz w:val="16"/>
                <w:szCs w:val="16"/>
              </w:rPr>
              <w:t>SP#92E</w:t>
            </w:r>
          </w:p>
        </w:tc>
        <w:tc>
          <w:tcPr>
            <w:tcW w:w="1094" w:type="dxa"/>
            <w:shd w:val="solid" w:color="FFFFFF" w:fill="auto"/>
          </w:tcPr>
          <w:p w14:paraId="5847DA3B" w14:textId="72D787F0" w:rsidR="004743F1" w:rsidRDefault="004743F1" w:rsidP="006D143A">
            <w:pPr>
              <w:pStyle w:val="TAC"/>
              <w:rPr>
                <w:sz w:val="16"/>
                <w:szCs w:val="16"/>
              </w:rPr>
            </w:pPr>
            <w:r>
              <w:rPr>
                <w:sz w:val="16"/>
                <w:szCs w:val="16"/>
              </w:rPr>
              <w:t>SP-210348</w:t>
            </w:r>
          </w:p>
        </w:tc>
        <w:tc>
          <w:tcPr>
            <w:tcW w:w="567" w:type="dxa"/>
            <w:shd w:val="solid" w:color="FFFFFF" w:fill="auto"/>
          </w:tcPr>
          <w:p w14:paraId="578BE4B2" w14:textId="14E3BF47" w:rsidR="004743F1" w:rsidRDefault="004743F1" w:rsidP="006D143A">
            <w:pPr>
              <w:pStyle w:val="TAC"/>
              <w:rPr>
                <w:sz w:val="16"/>
                <w:szCs w:val="16"/>
              </w:rPr>
            </w:pPr>
            <w:r>
              <w:rPr>
                <w:sz w:val="16"/>
                <w:szCs w:val="16"/>
              </w:rPr>
              <w:t>0287</w:t>
            </w:r>
          </w:p>
        </w:tc>
        <w:tc>
          <w:tcPr>
            <w:tcW w:w="425" w:type="dxa"/>
            <w:shd w:val="solid" w:color="FFFFFF" w:fill="auto"/>
          </w:tcPr>
          <w:p w14:paraId="2CD163A5" w14:textId="7835595E" w:rsidR="004743F1" w:rsidRDefault="004743F1" w:rsidP="006D143A">
            <w:pPr>
              <w:pStyle w:val="TAC"/>
              <w:rPr>
                <w:sz w:val="16"/>
                <w:szCs w:val="16"/>
              </w:rPr>
            </w:pPr>
            <w:r>
              <w:rPr>
                <w:sz w:val="16"/>
                <w:szCs w:val="16"/>
              </w:rPr>
              <w:t>1</w:t>
            </w:r>
          </w:p>
        </w:tc>
        <w:tc>
          <w:tcPr>
            <w:tcW w:w="425" w:type="dxa"/>
            <w:shd w:val="solid" w:color="FFFFFF" w:fill="auto"/>
          </w:tcPr>
          <w:p w14:paraId="77E888C1" w14:textId="265FA9B9" w:rsidR="004743F1" w:rsidRDefault="004743F1" w:rsidP="006D143A">
            <w:pPr>
              <w:pStyle w:val="TAC"/>
              <w:rPr>
                <w:sz w:val="16"/>
                <w:szCs w:val="16"/>
              </w:rPr>
            </w:pPr>
            <w:r>
              <w:rPr>
                <w:sz w:val="16"/>
                <w:szCs w:val="16"/>
              </w:rPr>
              <w:t>B</w:t>
            </w:r>
          </w:p>
        </w:tc>
        <w:tc>
          <w:tcPr>
            <w:tcW w:w="4820" w:type="dxa"/>
            <w:shd w:val="solid" w:color="FFFFFF" w:fill="auto"/>
          </w:tcPr>
          <w:p w14:paraId="2ED34FD2" w14:textId="568755A4" w:rsidR="004743F1" w:rsidRDefault="004743F1" w:rsidP="006D143A">
            <w:pPr>
              <w:pStyle w:val="TAL"/>
              <w:rPr>
                <w:sz w:val="16"/>
                <w:szCs w:val="16"/>
              </w:rPr>
            </w:pPr>
            <w:r>
              <w:rPr>
                <w:sz w:val="16"/>
                <w:szCs w:val="16"/>
              </w:rPr>
              <w:t>Remove ENs from Event Muting Mechanisms</w:t>
            </w:r>
          </w:p>
        </w:tc>
        <w:tc>
          <w:tcPr>
            <w:tcW w:w="708" w:type="dxa"/>
            <w:shd w:val="solid" w:color="FFFFFF" w:fill="auto"/>
          </w:tcPr>
          <w:p w14:paraId="7BAA00EE" w14:textId="119C11F6" w:rsidR="004743F1" w:rsidRDefault="004743F1" w:rsidP="006D143A">
            <w:pPr>
              <w:pStyle w:val="TAL"/>
              <w:jc w:val="center"/>
              <w:rPr>
                <w:sz w:val="16"/>
                <w:szCs w:val="16"/>
              </w:rPr>
            </w:pPr>
            <w:r>
              <w:rPr>
                <w:sz w:val="16"/>
                <w:szCs w:val="16"/>
              </w:rPr>
              <w:t>17.1.0</w:t>
            </w:r>
          </w:p>
        </w:tc>
      </w:tr>
      <w:tr w:rsidR="0095211A" w:rsidRPr="005D2CF1" w14:paraId="35CC3D62" w14:textId="77777777" w:rsidTr="00B16F2C">
        <w:tc>
          <w:tcPr>
            <w:tcW w:w="800" w:type="dxa"/>
            <w:shd w:val="solid" w:color="FFFFFF" w:fill="auto"/>
          </w:tcPr>
          <w:p w14:paraId="157D426E" w14:textId="775BAE8B" w:rsidR="0095211A" w:rsidRDefault="0095211A" w:rsidP="006D143A">
            <w:pPr>
              <w:pStyle w:val="TAC"/>
              <w:rPr>
                <w:sz w:val="16"/>
                <w:szCs w:val="16"/>
              </w:rPr>
            </w:pPr>
            <w:r>
              <w:rPr>
                <w:sz w:val="16"/>
                <w:szCs w:val="16"/>
              </w:rPr>
              <w:t>2021-06</w:t>
            </w:r>
          </w:p>
        </w:tc>
        <w:tc>
          <w:tcPr>
            <w:tcW w:w="800" w:type="dxa"/>
            <w:shd w:val="solid" w:color="FFFFFF" w:fill="auto"/>
          </w:tcPr>
          <w:p w14:paraId="016A2AF0" w14:textId="1343F173" w:rsidR="0095211A" w:rsidRDefault="0095211A" w:rsidP="006D143A">
            <w:pPr>
              <w:pStyle w:val="TAL"/>
              <w:rPr>
                <w:sz w:val="16"/>
                <w:szCs w:val="16"/>
              </w:rPr>
            </w:pPr>
            <w:r>
              <w:rPr>
                <w:sz w:val="16"/>
                <w:szCs w:val="16"/>
              </w:rPr>
              <w:t>SP#92E</w:t>
            </w:r>
          </w:p>
        </w:tc>
        <w:tc>
          <w:tcPr>
            <w:tcW w:w="1094" w:type="dxa"/>
            <w:shd w:val="solid" w:color="FFFFFF" w:fill="auto"/>
          </w:tcPr>
          <w:p w14:paraId="60FDFCC5" w14:textId="04E85FE0" w:rsidR="0095211A" w:rsidRDefault="0095211A" w:rsidP="006D143A">
            <w:pPr>
              <w:pStyle w:val="TAC"/>
              <w:rPr>
                <w:sz w:val="16"/>
                <w:szCs w:val="16"/>
              </w:rPr>
            </w:pPr>
            <w:r>
              <w:rPr>
                <w:sz w:val="16"/>
                <w:szCs w:val="16"/>
              </w:rPr>
              <w:t>SP-210348</w:t>
            </w:r>
          </w:p>
        </w:tc>
        <w:tc>
          <w:tcPr>
            <w:tcW w:w="567" w:type="dxa"/>
            <w:shd w:val="solid" w:color="FFFFFF" w:fill="auto"/>
          </w:tcPr>
          <w:p w14:paraId="0AD70BA1" w14:textId="574FE47D" w:rsidR="0095211A" w:rsidRDefault="0095211A" w:rsidP="006D143A">
            <w:pPr>
              <w:pStyle w:val="TAC"/>
              <w:rPr>
                <w:sz w:val="16"/>
                <w:szCs w:val="16"/>
              </w:rPr>
            </w:pPr>
            <w:r>
              <w:rPr>
                <w:sz w:val="16"/>
                <w:szCs w:val="16"/>
              </w:rPr>
              <w:t>0288</w:t>
            </w:r>
          </w:p>
        </w:tc>
        <w:tc>
          <w:tcPr>
            <w:tcW w:w="425" w:type="dxa"/>
            <w:shd w:val="solid" w:color="FFFFFF" w:fill="auto"/>
          </w:tcPr>
          <w:p w14:paraId="76E5DA4E" w14:textId="497F5C26" w:rsidR="0095211A" w:rsidRDefault="0095211A" w:rsidP="006D143A">
            <w:pPr>
              <w:pStyle w:val="TAC"/>
              <w:rPr>
                <w:sz w:val="16"/>
                <w:szCs w:val="16"/>
              </w:rPr>
            </w:pPr>
            <w:r>
              <w:rPr>
                <w:sz w:val="16"/>
                <w:szCs w:val="16"/>
              </w:rPr>
              <w:t>1</w:t>
            </w:r>
          </w:p>
        </w:tc>
        <w:tc>
          <w:tcPr>
            <w:tcW w:w="425" w:type="dxa"/>
            <w:shd w:val="solid" w:color="FFFFFF" w:fill="auto"/>
          </w:tcPr>
          <w:p w14:paraId="6AF4D2BA" w14:textId="104FD38D" w:rsidR="0095211A" w:rsidRDefault="0095211A" w:rsidP="006D143A">
            <w:pPr>
              <w:pStyle w:val="TAC"/>
              <w:rPr>
                <w:sz w:val="16"/>
                <w:szCs w:val="16"/>
              </w:rPr>
            </w:pPr>
            <w:r>
              <w:rPr>
                <w:sz w:val="16"/>
                <w:szCs w:val="16"/>
              </w:rPr>
              <w:t>B</w:t>
            </w:r>
          </w:p>
        </w:tc>
        <w:tc>
          <w:tcPr>
            <w:tcW w:w="4820" w:type="dxa"/>
            <w:shd w:val="solid" w:color="FFFFFF" w:fill="auto"/>
          </w:tcPr>
          <w:p w14:paraId="4D451518" w14:textId="24D0A58C" w:rsidR="0095211A" w:rsidRDefault="0095211A" w:rsidP="006D143A">
            <w:pPr>
              <w:pStyle w:val="TAL"/>
              <w:rPr>
                <w:sz w:val="16"/>
                <w:szCs w:val="16"/>
              </w:rPr>
            </w:pPr>
            <w:r>
              <w:rPr>
                <w:sz w:val="16"/>
                <w:szCs w:val="16"/>
              </w:rPr>
              <w:t xml:space="preserve">Removal of FFS on SMF mapping of PDU sessions to TAI </w:t>
            </w:r>
          </w:p>
        </w:tc>
        <w:tc>
          <w:tcPr>
            <w:tcW w:w="708" w:type="dxa"/>
            <w:shd w:val="solid" w:color="FFFFFF" w:fill="auto"/>
          </w:tcPr>
          <w:p w14:paraId="6E47065E" w14:textId="228302FE" w:rsidR="0095211A" w:rsidRDefault="0095211A" w:rsidP="006D143A">
            <w:pPr>
              <w:pStyle w:val="TAL"/>
              <w:jc w:val="center"/>
              <w:rPr>
                <w:sz w:val="16"/>
                <w:szCs w:val="16"/>
              </w:rPr>
            </w:pPr>
            <w:r>
              <w:rPr>
                <w:sz w:val="16"/>
                <w:szCs w:val="16"/>
              </w:rPr>
              <w:t>17.1.0</w:t>
            </w:r>
          </w:p>
        </w:tc>
      </w:tr>
      <w:tr w:rsidR="0095211A" w:rsidRPr="005D2CF1" w14:paraId="627130CD" w14:textId="77777777" w:rsidTr="00B16F2C">
        <w:tc>
          <w:tcPr>
            <w:tcW w:w="800" w:type="dxa"/>
            <w:shd w:val="solid" w:color="FFFFFF" w:fill="auto"/>
          </w:tcPr>
          <w:p w14:paraId="54705BE9" w14:textId="2B6A1EB6" w:rsidR="0095211A" w:rsidRDefault="0095211A" w:rsidP="006D143A">
            <w:pPr>
              <w:pStyle w:val="TAC"/>
              <w:rPr>
                <w:sz w:val="16"/>
                <w:szCs w:val="16"/>
              </w:rPr>
            </w:pPr>
            <w:r>
              <w:rPr>
                <w:sz w:val="16"/>
                <w:szCs w:val="16"/>
              </w:rPr>
              <w:t>2021-06</w:t>
            </w:r>
          </w:p>
        </w:tc>
        <w:tc>
          <w:tcPr>
            <w:tcW w:w="800" w:type="dxa"/>
            <w:shd w:val="solid" w:color="FFFFFF" w:fill="auto"/>
          </w:tcPr>
          <w:p w14:paraId="7582CB8A" w14:textId="2128F7B9" w:rsidR="0095211A" w:rsidRDefault="0095211A" w:rsidP="006D143A">
            <w:pPr>
              <w:pStyle w:val="TAL"/>
              <w:rPr>
                <w:sz w:val="16"/>
                <w:szCs w:val="16"/>
              </w:rPr>
            </w:pPr>
            <w:r>
              <w:rPr>
                <w:sz w:val="16"/>
                <w:szCs w:val="16"/>
              </w:rPr>
              <w:t>SP#92E</w:t>
            </w:r>
          </w:p>
        </w:tc>
        <w:tc>
          <w:tcPr>
            <w:tcW w:w="1094" w:type="dxa"/>
            <w:shd w:val="solid" w:color="FFFFFF" w:fill="auto"/>
          </w:tcPr>
          <w:p w14:paraId="35C75B6E" w14:textId="2AEA3E97" w:rsidR="0095211A" w:rsidRDefault="0095211A" w:rsidP="006D143A">
            <w:pPr>
              <w:pStyle w:val="TAC"/>
              <w:rPr>
                <w:sz w:val="16"/>
                <w:szCs w:val="16"/>
              </w:rPr>
            </w:pPr>
            <w:r>
              <w:rPr>
                <w:sz w:val="16"/>
                <w:szCs w:val="16"/>
              </w:rPr>
              <w:t>SP-210348</w:t>
            </w:r>
          </w:p>
        </w:tc>
        <w:tc>
          <w:tcPr>
            <w:tcW w:w="567" w:type="dxa"/>
            <w:shd w:val="solid" w:color="FFFFFF" w:fill="auto"/>
          </w:tcPr>
          <w:p w14:paraId="3C0B4CD3" w14:textId="2B4B37E0" w:rsidR="0095211A" w:rsidRDefault="0095211A" w:rsidP="006D143A">
            <w:pPr>
              <w:pStyle w:val="TAC"/>
              <w:rPr>
                <w:sz w:val="16"/>
                <w:szCs w:val="16"/>
              </w:rPr>
            </w:pPr>
            <w:r>
              <w:rPr>
                <w:sz w:val="16"/>
                <w:szCs w:val="16"/>
              </w:rPr>
              <w:t>0289</w:t>
            </w:r>
          </w:p>
        </w:tc>
        <w:tc>
          <w:tcPr>
            <w:tcW w:w="425" w:type="dxa"/>
            <w:shd w:val="solid" w:color="FFFFFF" w:fill="auto"/>
          </w:tcPr>
          <w:p w14:paraId="188F0788" w14:textId="6DC21A8C" w:rsidR="0095211A" w:rsidRDefault="0095211A" w:rsidP="006D143A">
            <w:pPr>
              <w:pStyle w:val="TAC"/>
              <w:rPr>
                <w:sz w:val="16"/>
                <w:szCs w:val="16"/>
              </w:rPr>
            </w:pPr>
            <w:r>
              <w:rPr>
                <w:sz w:val="16"/>
                <w:szCs w:val="16"/>
              </w:rPr>
              <w:t>2</w:t>
            </w:r>
          </w:p>
        </w:tc>
        <w:tc>
          <w:tcPr>
            <w:tcW w:w="425" w:type="dxa"/>
            <w:shd w:val="solid" w:color="FFFFFF" w:fill="auto"/>
          </w:tcPr>
          <w:p w14:paraId="4220ADD2" w14:textId="5EE3775B" w:rsidR="0095211A" w:rsidRDefault="0095211A" w:rsidP="006D143A">
            <w:pPr>
              <w:pStyle w:val="TAC"/>
              <w:rPr>
                <w:sz w:val="16"/>
                <w:szCs w:val="16"/>
              </w:rPr>
            </w:pPr>
            <w:r>
              <w:rPr>
                <w:sz w:val="16"/>
                <w:szCs w:val="16"/>
              </w:rPr>
              <w:t>B</w:t>
            </w:r>
          </w:p>
        </w:tc>
        <w:tc>
          <w:tcPr>
            <w:tcW w:w="4820" w:type="dxa"/>
            <w:shd w:val="solid" w:color="FFFFFF" w:fill="auto"/>
          </w:tcPr>
          <w:p w14:paraId="7AB91AB7" w14:textId="1CF149FA" w:rsidR="0095211A" w:rsidRDefault="0095211A" w:rsidP="006D143A">
            <w:pPr>
              <w:pStyle w:val="TAL"/>
              <w:rPr>
                <w:sz w:val="16"/>
                <w:szCs w:val="16"/>
              </w:rPr>
            </w:pPr>
            <w:r>
              <w:rPr>
                <w:sz w:val="16"/>
                <w:szCs w:val="16"/>
              </w:rPr>
              <w:t>Removal of EN related to network slice association information in TS 23.288.</w:t>
            </w:r>
          </w:p>
        </w:tc>
        <w:tc>
          <w:tcPr>
            <w:tcW w:w="708" w:type="dxa"/>
            <w:shd w:val="solid" w:color="FFFFFF" w:fill="auto"/>
          </w:tcPr>
          <w:p w14:paraId="2A42DEFC" w14:textId="3656BCAC" w:rsidR="0095211A" w:rsidRDefault="0095211A" w:rsidP="006D143A">
            <w:pPr>
              <w:pStyle w:val="TAL"/>
              <w:jc w:val="center"/>
              <w:rPr>
                <w:sz w:val="16"/>
                <w:szCs w:val="16"/>
              </w:rPr>
            </w:pPr>
            <w:r>
              <w:rPr>
                <w:sz w:val="16"/>
                <w:szCs w:val="16"/>
              </w:rPr>
              <w:t>17.1.0</w:t>
            </w:r>
          </w:p>
        </w:tc>
      </w:tr>
      <w:tr w:rsidR="0095211A" w:rsidRPr="005D2CF1" w14:paraId="049F9FAF" w14:textId="77777777" w:rsidTr="00B16F2C">
        <w:tc>
          <w:tcPr>
            <w:tcW w:w="800" w:type="dxa"/>
            <w:shd w:val="solid" w:color="FFFFFF" w:fill="auto"/>
          </w:tcPr>
          <w:p w14:paraId="3C16DA2F" w14:textId="7ABDBE22" w:rsidR="0095211A" w:rsidRDefault="0095211A" w:rsidP="006D143A">
            <w:pPr>
              <w:pStyle w:val="TAC"/>
              <w:rPr>
                <w:sz w:val="16"/>
                <w:szCs w:val="16"/>
              </w:rPr>
            </w:pPr>
            <w:r>
              <w:rPr>
                <w:sz w:val="16"/>
                <w:szCs w:val="16"/>
              </w:rPr>
              <w:t>2021-06</w:t>
            </w:r>
          </w:p>
        </w:tc>
        <w:tc>
          <w:tcPr>
            <w:tcW w:w="800" w:type="dxa"/>
            <w:shd w:val="solid" w:color="FFFFFF" w:fill="auto"/>
          </w:tcPr>
          <w:p w14:paraId="53BD1F9B" w14:textId="5C341C14" w:rsidR="0095211A" w:rsidRDefault="0095211A" w:rsidP="006D143A">
            <w:pPr>
              <w:pStyle w:val="TAL"/>
              <w:rPr>
                <w:sz w:val="16"/>
                <w:szCs w:val="16"/>
              </w:rPr>
            </w:pPr>
            <w:r>
              <w:rPr>
                <w:sz w:val="16"/>
                <w:szCs w:val="16"/>
              </w:rPr>
              <w:t>SP#92E</w:t>
            </w:r>
          </w:p>
        </w:tc>
        <w:tc>
          <w:tcPr>
            <w:tcW w:w="1094" w:type="dxa"/>
            <w:shd w:val="solid" w:color="FFFFFF" w:fill="auto"/>
          </w:tcPr>
          <w:p w14:paraId="197251AE" w14:textId="3EBDCD8F" w:rsidR="0095211A" w:rsidRDefault="0095211A" w:rsidP="006D143A">
            <w:pPr>
              <w:pStyle w:val="TAC"/>
              <w:rPr>
                <w:sz w:val="16"/>
                <w:szCs w:val="16"/>
              </w:rPr>
            </w:pPr>
            <w:r>
              <w:rPr>
                <w:sz w:val="16"/>
                <w:szCs w:val="16"/>
              </w:rPr>
              <w:t>SP-210348</w:t>
            </w:r>
          </w:p>
        </w:tc>
        <w:tc>
          <w:tcPr>
            <w:tcW w:w="567" w:type="dxa"/>
            <w:shd w:val="solid" w:color="FFFFFF" w:fill="auto"/>
          </w:tcPr>
          <w:p w14:paraId="51B447EB" w14:textId="4DCB96C5" w:rsidR="0095211A" w:rsidRDefault="0095211A" w:rsidP="006D143A">
            <w:pPr>
              <w:pStyle w:val="TAC"/>
              <w:rPr>
                <w:sz w:val="16"/>
                <w:szCs w:val="16"/>
              </w:rPr>
            </w:pPr>
            <w:r>
              <w:rPr>
                <w:sz w:val="16"/>
                <w:szCs w:val="16"/>
              </w:rPr>
              <w:t>0290</w:t>
            </w:r>
          </w:p>
        </w:tc>
        <w:tc>
          <w:tcPr>
            <w:tcW w:w="425" w:type="dxa"/>
            <w:shd w:val="solid" w:color="FFFFFF" w:fill="auto"/>
          </w:tcPr>
          <w:p w14:paraId="0C37D5B2" w14:textId="13005020" w:rsidR="0095211A" w:rsidRDefault="0095211A" w:rsidP="006D143A">
            <w:pPr>
              <w:pStyle w:val="TAC"/>
              <w:rPr>
                <w:sz w:val="16"/>
                <w:szCs w:val="16"/>
              </w:rPr>
            </w:pPr>
            <w:r>
              <w:rPr>
                <w:sz w:val="16"/>
                <w:szCs w:val="16"/>
              </w:rPr>
              <w:t>1</w:t>
            </w:r>
          </w:p>
        </w:tc>
        <w:tc>
          <w:tcPr>
            <w:tcW w:w="425" w:type="dxa"/>
            <w:shd w:val="solid" w:color="FFFFFF" w:fill="auto"/>
          </w:tcPr>
          <w:p w14:paraId="550DC08A" w14:textId="60582152" w:rsidR="0095211A" w:rsidRDefault="0095211A" w:rsidP="006D143A">
            <w:pPr>
              <w:pStyle w:val="TAC"/>
              <w:rPr>
                <w:sz w:val="16"/>
                <w:szCs w:val="16"/>
              </w:rPr>
            </w:pPr>
            <w:r>
              <w:rPr>
                <w:sz w:val="16"/>
                <w:szCs w:val="16"/>
              </w:rPr>
              <w:t>B</w:t>
            </w:r>
          </w:p>
        </w:tc>
        <w:tc>
          <w:tcPr>
            <w:tcW w:w="4820" w:type="dxa"/>
            <w:shd w:val="solid" w:color="FFFFFF" w:fill="auto"/>
          </w:tcPr>
          <w:p w14:paraId="0BA054CA" w14:textId="06F5A4E6" w:rsidR="0095211A" w:rsidRDefault="0095211A" w:rsidP="006D143A">
            <w:pPr>
              <w:pStyle w:val="TAL"/>
              <w:rPr>
                <w:sz w:val="16"/>
                <w:szCs w:val="16"/>
              </w:rPr>
            </w:pPr>
            <w:r>
              <w:rPr>
                <w:sz w:val="16"/>
                <w:szCs w:val="16"/>
              </w:rPr>
              <w:t>Alignment of NWDAF discovery of data exposure capability in TS 23.288.</w:t>
            </w:r>
          </w:p>
        </w:tc>
        <w:tc>
          <w:tcPr>
            <w:tcW w:w="708" w:type="dxa"/>
            <w:shd w:val="solid" w:color="FFFFFF" w:fill="auto"/>
          </w:tcPr>
          <w:p w14:paraId="20E17704" w14:textId="0AA3954B" w:rsidR="0095211A" w:rsidRDefault="0095211A" w:rsidP="006D143A">
            <w:pPr>
              <w:pStyle w:val="TAL"/>
              <w:jc w:val="center"/>
              <w:rPr>
                <w:sz w:val="16"/>
                <w:szCs w:val="16"/>
              </w:rPr>
            </w:pPr>
            <w:r>
              <w:rPr>
                <w:sz w:val="16"/>
                <w:szCs w:val="16"/>
              </w:rPr>
              <w:t>17.1.0</w:t>
            </w:r>
          </w:p>
        </w:tc>
      </w:tr>
      <w:tr w:rsidR="0095211A" w:rsidRPr="005D2CF1" w14:paraId="1F938315" w14:textId="77777777" w:rsidTr="00B16F2C">
        <w:tc>
          <w:tcPr>
            <w:tcW w:w="800" w:type="dxa"/>
            <w:shd w:val="solid" w:color="FFFFFF" w:fill="auto"/>
          </w:tcPr>
          <w:p w14:paraId="5E7AB9F1" w14:textId="79187C04" w:rsidR="0095211A" w:rsidRDefault="0095211A" w:rsidP="006D143A">
            <w:pPr>
              <w:pStyle w:val="TAC"/>
              <w:rPr>
                <w:sz w:val="16"/>
                <w:szCs w:val="16"/>
              </w:rPr>
            </w:pPr>
            <w:r>
              <w:rPr>
                <w:sz w:val="16"/>
                <w:szCs w:val="16"/>
              </w:rPr>
              <w:t>2021-06</w:t>
            </w:r>
          </w:p>
        </w:tc>
        <w:tc>
          <w:tcPr>
            <w:tcW w:w="800" w:type="dxa"/>
            <w:shd w:val="solid" w:color="FFFFFF" w:fill="auto"/>
          </w:tcPr>
          <w:p w14:paraId="253C49C3" w14:textId="3B5A98EB" w:rsidR="0095211A" w:rsidRDefault="0095211A" w:rsidP="006D143A">
            <w:pPr>
              <w:pStyle w:val="TAL"/>
              <w:rPr>
                <w:sz w:val="16"/>
                <w:szCs w:val="16"/>
              </w:rPr>
            </w:pPr>
            <w:r>
              <w:rPr>
                <w:sz w:val="16"/>
                <w:szCs w:val="16"/>
              </w:rPr>
              <w:t>SP#92E</w:t>
            </w:r>
          </w:p>
        </w:tc>
        <w:tc>
          <w:tcPr>
            <w:tcW w:w="1094" w:type="dxa"/>
            <w:shd w:val="solid" w:color="FFFFFF" w:fill="auto"/>
          </w:tcPr>
          <w:p w14:paraId="14E6974F" w14:textId="74D548BA" w:rsidR="0095211A" w:rsidRDefault="0095211A" w:rsidP="006D143A">
            <w:pPr>
              <w:pStyle w:val="TAC"/>
              <w:rPr>
                <w:sz w:val="16"/>
                <w:szCs w:val="16"/>
              </w:rPr>
            </w:pPr>
            <w:r>
              <w:rPr>
                <w:sz w:val="16"/>
                <w:szCs w:val="16"/>
              </w:rPr>
              <w:t>SP-210348</w:t>
            </w:r>
          </w:p>
        </w:tc>
        <w:tc>
          <w:tcPr>
            <w:tcW w:w="567" w:type="dxa"/>
            <w:shd w:val="solid" w:color="FFFFFF" w:fill="auto"/>
          </w:tcPr>
          <w:p w14:paraId="6D476087" w14:textId="3CE4CD9C" w:rsidR="0095211A" w:rsidRDefault="0095211A" w:rsidP="006D143A">
            <w:pPr>
              <w:pStyle w:val="TAC"/>
              <w:rPr>
                <w:sz w:val="16"/>
                <w:szCs w:val="16"/>
              </w:rPr>
            </w:pPr>
            <w:r>
              <w:rPr>
                <w:sz w:val="16"/>
                <w:szCs w:val="16"/>
              </w:rPr>
              <w:t>0291</w:t>
            </w:r>
          </w:p>
        </w:tc>
        <w:tc>
          <w:tcPr>
            <w:tcW w:w="425" w:type="dxa"/>
            <w:shd w:val="solid" w:color="FFFFFF" w:fill="auto"/>
          </w:tcPr>
          <w:p w14:paraId="664F0909" w14:textId="052B828B" w:rsidR="0095211A" w:rsidRDefault="0095211A" w:rsidP="006D143A">
            <w:pPr>
              <w:pStyle w:val="TAC"/>
              <w:rPr>
                <w:sz w:val="16"/>
                <w:szCs w:val="16"/>
              </w:rPr>
            </w:pPr>
            <w:r>
              <w:rPr>
                <w:sz w:val="16"/>
                <w:szCs w:val="16"/>
              </w:rPr>
              <w:t>4</w:t>
            </w:r>
          </w:p>
        </w:tc>
        <w:tc>
          <w:tcPr>
            <w:tcW w:w="425" w:type="dxa"/>
            <w:shd w:val="solid" w:color="FFFFFF" w:fill="auto"/>
          </w:tcPr>
          <w:p w14:paraId="011A90FD" w14:textId="1BC4082F" w:rsidR="0095211A" w:rsidRDefault="0095211A" w:rsidP="006D143A">
            <w:pPr>
              <w:pStyle w:val="TAC"/>
              <w:rPr>
                <w:sz w:val="16"/>
                <w:szCs w:val="16"/>
              </w:rPr>
            </w:pPr>
            <w:r>
              <w:rPr>
                <w:sz w:val="16"/>
                <w:szCs w:val="16"/>
              </w:rPr>
              <w:t>B</w:t>
            </w:r>
          </w:p>
        </w:tc>
        <w:tc>
          <w:tcPr>
            <w:tcW w:w="4820" w:type="dxa"/>
            <w:shd w:val="solid" w:color="FFFFFF" w:fill="auto"/>
          </w:tcPr>
          <w:p w14:paraId="7338F0E8" w14:textId="613F9F45" w:rsidR="0095211A" w:rsidRDefault="0095211A" w:rsidP="006D143A">
            <w:pPr>
              <w:pStyle w:val="TAL"/>
              <w:rPr>
                <w:sz w:val="16"/>
                <w:szCs w:val="16"/>
              </w:rPr>
            </w:pPr>
            <w:r>
              <w:rPr>
                <w:sz w:val="16"/>
                <w:szCs w:val="16"/>
              </w:rPr>
              <w:t xml:space="preserve">NWDAF discovery and selection based on ML model information </w:t>
            </w:r>
          </w:p>
        </w:tc>
        <w:tc>
          <w:tcPr>
            <w:tcW w:w="708" w:type="dxa"/>
            <w:shd w:val="solid" w:color="FFFFFF" w:fill="auto"/>
          </w:tcPr>
          <w:p w14:paraId="6A7EDA8F" w14:textId="14D731E4" w:rsidR="0095211A" w:rsidRDefault="0095211A" w:rsidP="006D143A">
            <w:pPr>
              <w:pStyle w:val="TAL"/>
              <w:jc w:val="center"/>
              <w:rPr>
                <w:sz w:val="16"/>
                <w:szCs w:val="16"/>
              </w:rPr>
            </w:pPr>
            <w:r>
              <w:rPr>
                <w:sz w:val="16"/>
                <w:szCs w:val="16"/>
              </w:rPr>
              <w:t>17.1.0</w:t>
            </w:r>
          </w:p>
        </w:tc>
      </w:tr>
      <w:tr w:rsidR="0095211A" w:rsidRPr="005D2CF1" w14:paraId="7BE01352" w14:textId="77777777" w:rsidTr="00B16F2C">
        <w:tc>
          <w:tcPr>
            <w:tcW w:w="800" w:type="dxa"/>
            <w:shd w:val="solid" w:color="FFFFFF" w:fill="auto"/>
          </w:tcPr>
          <w:p w14:paraId="39A2A912" w14:textId="5E52297F" w:rsidR="0095211A" w:rsidRDefault="0095211A" w:rsidP="006D143A">
            <w:pPr>
              <w:pStyle w:val="TAC"/>
              <w:rPr>
                <w:sz w:val="16"/>
                <w:szCs w:val="16"/>
              </w:rPr>
            </w:pPr>
            <w:r>
              <w:rPr>
                <w:sz w:val="16"/>
                <w:szCs w:val="16"/>
              </w:rPr>
              <w:t>2021-06</w:t>
            </w:r>
          </w:p>
        </w:tc>
        <w:tc>
          <w:tcPr>
            <w:tcW w:w="800" w:type="dxa"/>
            <w:shd w:val="solid" w:color="FFFFFF" w:fill="auto"/>
          </w:tcPr>
          <w:p w14:paraId="303CE94A" w14:textId="110EDEF5" w:rsidR="0095211A" w:rsidRDefault="0095211A" w:rsidP="006D143A">
            <w:pPr>
              <w:pStyle w:val="TAL"/>
              <w:rPr>
                <w:sz w:val="16"/>
                <w:szCs w:val="16"/>
              </w:rPr>
            </w:pPr>
            <w:r>
              <w:rPr>
                <w:sz w:val="16"/>
                <w:szCs w:val="16"/>
              </w:rPr>
              <w:t>SP#92E</w:t>
            </w:r>
          </w:p>
        </w:tc>
        <w:tc>
          <w:tcPr>
            <w:tcW w:w="1094" w:type="dxa"/>
            <w:shd w:val="solid" w:color="FFFFFF" w:fill="auto"/>
          </w:tcPr>
          <w:p w14:paraId="2BCE8444" w14:textId="11F2CDAD" w:rsidR="0095211A" w:rsidRDefault="0095211A" w:rsidP="006D143A">
            <w:pPr>
              <w:pStyle w:val="TAC"/>
              <w:rPr>
                <w:sz w:val="16"/>
                <w:szCs w:val="16"/>
              </w:rPr>
            </w:pPr>
            <w:r>
              <w:rPr>
                <w:sz w:val="16"/>
                <w:szCs w:val="16"/>
              </w:rPr>
              <w:t>SP-210348</w:t>
            </w:r>
          </w:p>
        </w:tc>
        <w:tc>
          <w:tcPr>
            <w:tcW w:w="567" w:type="dxa"/>
            <w:shd w:val="solid" w:color="FFFFFF" w:fill="auto"/>
          </w:tcPr>
          <w:p w14:paraId="2CB4EA03" w14:textId="1EA9FB8F" w:rsidR="0095211A" w:rsidRDefault="0095211A" w:rsidP="006D143A">
            <w:pPr>
              <w:pStyle w:val="TAC"/>
              <w:rPr>
                <w:sz w:val="16"/>
                <w:szCs w:val="16"/>
              </w:rPr>
            </w:pPr>
            <w:r>
              <w:rPr>
                <w:sz w:val="16"/>
                <w:szCs w:val="16"/>
              </w:rPr>
              <w:t>0293</w:t>
            </w:r>
          </w:p>
        </w:tc>
        <w:tc>
          <w:tcPr>
            <w:tcW w:w="425" w:type="dxa"/>
            <w:shd w:val="solid" w:color="FFFFFF" w:fill="auto"/>
          </w:tcPr>
          <w:p w14:paraId="33824F9B" w14:textId="6019C127" w:rsidR="0095211A" w:rsidRDefault="0095211A" w:rsidP="006D143A">
            <w:pPr>
              <w:pStyle w:val="TAC"/>
              <w:rPr>
                <w:sz w:val="16"/>
                <w:szCs w:val="16"/>
              </w:rPr>
            </w:pPr>
            <w:r>
              <w:rPr>
                <w:sz w:val="16"/>
                <w:szCs w:val="16"/>
              </w:rPr>
              <w:t>4</w:t>
            </w:r>
          </w:p>
        </w:tc>
        <w:tc>
          <w:tcPr>
            <w:tcW w:w="425" w:type="dxa"/>
            <w:shd w:val="solid" w:color="FFFFFF" w:fill="auto"/>
          </w:tcPr>
          <w:p w14:paraId="2934B0F8" w14:textId="318B6846" w:rsidR="0095211A" w:rsidRDefault="0095211A" w:rsidP="006D143A">
            <w:pPr>
              <w:pStyle w:val="TAC"/>
              <w:rPr>
                <w:sz w:val="16"/>
                <w:szCs w:val="16"/>
              </w:rPr>
            </w:pPr>
            <w:r>
              <w:rPr>
                <w:sz w:val="16"/>
                <w:szCs w:val="16"/>
              </w:rPr>
              <w:t>B</w:t>
            </w:r>
          </w:p>
        </w:tc>
        <w:tc>
          <w:tcPr>
            <w:tcW w:w="4820" w:type="dxa"/>
            <w:shd w:val="solid" w:color="FFFFFF" w:fill="auto"/>
          </w:tcPr>
          <w:p w14:paraId="6575F4C1" w14:textId="52BB771E" w:rsidR="0095211A" w:rsidRDefault="0095211A" w:rsidP="006D143A">
            <w:pPr>
              <w:pStyle w:val="TAL"/>
              <w:rPr>
                <w:sz w:val="16"/>
                <w:szCs w:val="16"/>
              </w:rPr>
            </w:pPr>
            <w:r>
              <w:rPr>
                <w:sz w:val="16"/>
                <w:szCs w:val="16"/>
              </w:rPr>
              <w:t>Add bandwidth into Dispersion analytics per slice</w:t>
            </w:r>
          </w:p>
        </w:tc>
        <w:tc>
          <w:tcPr>
            <w:tcW w:w="708" w:type="dxa"/>
            <w:shd w:val="solid" w:color="FFFFFF" w:fill="auto"/>
          </w:tcPr>
          <w:p w14:paraId="793B8812" w14:textId="3D5BDCCF" w:rsidR="0095211A" w:rsidRDefault="0095211A" w:rsidP="006D143A">
            <w:pPr>
              <w:pStyle w:val="TAL"/>
              <w:jc w:val="center"/>
              <w:rPr>
                <w:sz w:val="16"/>
                <w:szCs w:val="16"/>
              </w:rPr>
            </w:pPr>
            <w:r>
              <w:rPr>
                <w:sz w:val="16"/>
                <w:szCs w:val="16"/>
              </w:rPr>
              <w:t>17.1.0</w:t>
            </w:r>
          </w:p>
        </w:tc>
      </w:tr>
      <w:tr w:rsidR="009832D0" w:rsidRPr="005D2CF1" w14:paraId="6346A1BF" w14:textId="77777777" w:rsidTr="00B16F2C">
        <w:tc>
          <w:tcPr>
            <w:tcW w:w="800" w:type="dxa"/>
            <w:shd w:val="solid" w:color="FFFFFF" w:fill="auto"/>
          </w:tcPr>
          <w:p w14:paraId="2520D0E2" w14:textId="27B80669" w:rsidR="009832D0" w:rsidRDefault="009832D0" w:rsidP="006D143A">
            <w:pPr>
              <w:pStyle w:val="TAC"/>
              <w:rPr>
                <w:sz w:val="16"/>
                <w:szCs w:val="16"/>
              </w:rPr>
            </w:pPr>
            <w:r>
              <w:rPr>
                <w:sz w:val="16"/>
                <w:szCs w:val="16"/>
              </w:rPr>
              <w:t>2021-06</w:t>
            </w:r>
          </w:p>
        </w:tc>
        <w:tc>
          <w:tcPr>
            <w:tcW w:w="800" w:type="dxa"/>
            <w:shd w:val="solid" w:color="FFFFFF" w:fill="auto"/>
          </w:tcPr>
          <w:p w14:paraId="76FA2971" w14:textId="59DAC4CE" w:rsidR="009832D0" w:rsidRDefault="009832D0" w:rsidP="006D143A">
            <w:pPr>
              <w:pStyle w:val="TAL"/>
              <w:rPr>
                <w:sz w:val="16"/>
                <w:szCs w:val="16"/>
              </w:rPr>
            </w:pPr>
            <w:r>
              <w:rPr>
                <w:sz w:val="16"/>
                <w:szCs w:val="16"/>
              </w:rPr>
              <w:t>SP#92E</w:t>
            </w:r>
          </w:p>
        </w:tc>
        <w:tc>
          <w:tcPr>
            <w:tcW w:w="1094" w:type="dxa"/>
            <w:shd w:val="solid" w:color="FFFFFF" w:fill="auto"/>
          </w:tcPr>
          <w:p w14:paraId="7614CEDB" w14:textId="0605BFBC" w:rsidR="009832D0" w:rsidRDefault="009832D0" w:rsidP="006D143A">
            <w:pPr>
              <w:pStyle w:val="TAC"/>
              <w:rPr>
                <w:sz w:val="16"/>
                <w:szCs w:val="16"/>
              </w:rPr>
            </w:pPr>
            <w:r>
              <w:rPr>
                <w:sz w:val="16"/>
                <w:szCs w:val="16"/>
              </w:rPr>
              <w:t>SP-210350</w:t>
            </w:r>
          </w:p>
        </w:tc>
        <w:tc>
          <w:tcPr>
            <w:tcW w:w="567" w:type="dxa"/>
            <w:shd w:val="solid" w:color="FFFFFF" w:fill="auto"/>
          </w:tcPr>
          <w:p w14:paraId="17509CAD" w14:textId="2B964704" w:rsidR="009832D0" w:rsidRDefault="009832D0" w:rsidP="006D143A">
            <w:pPr>
              <w:pStyle w:val="TAC"/>
              <w:rPr>
                <w:sz w:val="16"/>
                <w:szCs w:val="16"/>
              </w:rPr>
            </w:pPr>
            <w:r>
              <w:rPr>
                <w:sz w:val="16"/>
                <w:szCs w:val="16"/>
              </w:rPr>
              <w:t>0295</w:t>
            </w:r>
          </w:p>
        </w:tc>
        <w:tc>
          <w:tcPr>
            <w:tcW w:w="425" w:type="dxa"/>
            <w:shd w:val="solid" w:color="FFFFFF" w:fill="auto"/>
          </w:tcPr>
          <w:p w14:paraId="0A9748BB" w14:textId="124796FE" w:rsidR="009832D0" w:rsidRDefault="009832D0" w:rsidP="006D143A">
            <w:pPr>
              <w:pStyle w:val="TAC"/>
              <w:rPr>
                <w:sz w:val="16"/>
                <w:szCs w:val="16"/>
              </w:rPr>
            </w:pPr>
            <w:r>
              <w:rPr>
                <w:sz w:val="16"/>
                <w:szCs w:val="16"/>
              </w:rPr>
              <w:t>1</w:t>
            </w:r>
          </w:p>
        </w:tc>
        <w:tc>
          <w:tcPr>
            <w:tcW w:w="425" w:type="dxa"/>
            <w:shd w:val="solid" w:color="FFFFFF" w:fill="auto"/>
          </w:tcPr>
          <w:p w14:paraId="68CDE408" w14:textId="21D007D3" w:rsidR="009832D0" w:rsidRDefault="009832D0" w:rsidP="006D143A">
            <w:pPr>
              <w:pStyle w:val="TAC"/>
              <w:rPr>
                <w:sz w:val="16"/>
                <w:szCs w:val="16"/>
              </w:rPr>
            </w:pPr>
            <w:r>
              <w:rPr>
                <w:sz w:val="16"/>
                <w:szCs w:val="16"/>
              </w:rPr>
              <w:t>C</w:t>
            </w:r>
          </w:p>
        </w:tc>
        <w:tc>
          <w:tcPr>
            <w:tcW w:w="4820" w:type="dxa"/>
            <w:shd w:val="solid" w:color="FFFFFF" w:fill="auto"/>
          </w:tcPr>
          <w:p w14:paraId="3DB1E64A" w14:textId="696D85EF" w:rsidR="009832D0" w:rsidRDefault="009832D0" w:rsidP="006D143A">
            <w:pPr>
              <w:pStyle w:val="TAL"/>
              <w:rPr>
                <w:sz w:val="16"/>
                <w:szCs w:val="16"/>
              </w:rPr>
            </w:pPr>
            <w:r>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Default="009832D0" w:rsidP="006D143A">
            <w:pPr>
              <w:pStyle w:val="TAL"/>
              <w:jc w:val="center"/>
              <w:rPr>
                <w:sz w:val="16"/>
                <w:szCs w:val="16"/>
              </w:rPr>
            </w:pPr>
            <w:r>
              <w:rPr>
                <w:sz w:val="16"/>
                <w:szCs w:val="16"/>
              </w:rPr>
              <w:t>17.1.0</w:t>
            </w:r>
          </w:p>
        </w:tc>
      </w:tr>
      <w:tr w:rsidR="009832D0" w:rsidRPr="005D2CF1" w14:paraId="422206E5" w14:textId="77777777" w:rsidTr="00B16F2C">
        <w:tc>
          <w:tcPr>
            <w:tcW w:w="800" w:type="dxa"/>
            <w:shd w:val="solid" w:color="FFFFFF" w:fill="auto"/>
          </w:tcPr>
          <w:p w14:paraId="169E7F72" w14:textId="2E6F4ED7" w:rsidR="009832D0" w:rsidRDefault="009832D0" w:rsidP="006D143A">
            <w:pPr>
              <w:pStyle w:val="TAC"/>
              <w:rPr>
                <w:sz w:val="16"/>
                <w:szCs w:val="16"/>
              </w:rPr>
            </w:pPr>
            <w:r>
              <w:rPr>
                <w:sz w:val="16"/>
                <w:szCs w:val="16"/>
              </w:rPr>
              <w:t>2021-06</w:t>
            </w:r>
          </w:p>
        </w:tc>
        <w:tc>
          <w:tcPr>
            <w:tcW w:w="800" w:type="dxa"/>
            <w:shd w:val="solid" w:color="FFFFFF" w:fill="auto"/>
          </w:tcPr>
          <w:p w14:paraId="598BFA6D" w14:textId="7F306B2A" w:rsidR="009832D0" w:rsidRDefault="009832D0" w:rsidP="006D143A">
            <w:pPr>
              <w:pStyle w:val="TAL"/>
              <w:rPr>
                <w:sz w:val="16"/>
                <w:szCs w:val="16"/>
              </w:rPr>
            </w:pPr>
            <w:r>
              <w:rPr>
                <w:sz w:val="16"/>
                <w:szCs w:val="16"/>
              </w:rPr>
              <w:t>SP#92E</w:t>
            </w:r>
          </w:p>
        </w:tc>
        <w:tc>
          <w:tcPr>
            <w:tcW w:w="1094" w:type="dxa"/>
            <w:shd w:val="solid" w:color="FFFFFF" w:fill="auto"/>
          </w:tcPr>
          <w:p w14:paraId="6A130269" w14:textId="50AA12C4" w:rsidR="009832D0" w:rsidRDefault="009832D0" w:rsidP="006D143A">
            <w:pPr>
              <w:pStyle w:val="TAC"/>
              <w:rPr>
                <w:sz w:val="16"/>
                <w:szCs w:val="16"/>
              </w:rPr>
            </w:pPr>
            <w:r>
              <w:rPr>
                <w:sz w:val="16"/>
                <w:szCs w:val="16"/>
              </w:rPr>
              <w:t>SP-210348</w:t>
            </w:r>
          </w:p>
        </w:tc>
        <w:tc>
          <w:tcPr>
            <w:tcW w:w="567" w:type="dxa"/>
            <w:shd w:val="solid" w:color="FFFFFF" w:fill="auto"/>
          </w:tcPr>
          <w:p w14:paraId="765055AD" w14:textId="5EA5883A" w:rsidR="009832D0" w:rsidRDefault="009832D0" w:rsidP="006D143A">
            <w:pPr>
              <w:pStyle w:val="TAC"/>
              <w:rPr>
                <w:sz w:val="16"/>
                <w:szCs w:val="16"/>
              </w:rPr>
            </w:pPr>
            <w:r>
              <w:rPr>
                <w:sz w:val="16"/>
                <w:szCs w:val="16"/>
              </w:rPr>
              <w:t>0297</w:t>
            </w:r>
          </w:p>
        </w:tc>
        <w:tc>
          <w:tcPr>
            <w:tcW w:w="425" w:type="dxa"/>
            <w:shd w:val="solid" w:color="FFFFFF" w:fill="auto"/>
          </w:tcPr>
          <w:p w14:paraId="02F3BE65" w14:textId="21716B3C" w:rsidR="009832D0" w:rsidRDefault="009832D0" w:rsidP="006D143A">
            <w:pPr>
              <w:pStyle w:val="TAC"/>
              <w:rPr>
                <w:sz w:val="16"/>
                <w:szCs w:val="16"/>
              </w:rPr>
            </w:pPr>
            <w:r>
              <w:rPr>
                <w:sz w:val="16"/>
                <w:szCs w:val="16"/>
              </w:rPr>
              <w:t>1</w:t>
            </w:r>
          </w:p>
        </w:tc>
        <w:tc>
          <w:tcPr>
            <w:tcW w:w="425" w:type="dxa"/>
            <w:shd w:val="solid" w:color="FFFFFF" w:fill="auto"/>
          </w:tcPr>
          <w:p w14:paraId="5BDBD592" w14:textId="7DB21A71" w:rsidR="009832D0" w:rsidRDefault="009832D0" w:rsidP="006D143A">
            <w:pPr>
              <w:pStyle w:val="TAC"/>
              <w:rPr>
                <w:sz w:val="16"/>
                <w:szCs w:val="16"/>
              </w:rPr>
            </w:pPr>
            <w:r>
              <w:rPr>
                <w:sz w:val="16"/>
                <w:szCs w:val="16"/>
              </w:rPr>
              <w:t>B</w:t>
            </w:r>
          </w:p>
        </w:tc>
        <w:tc>
          <w:tcPr>
            <w:tcW w:w="4820" w:type="dxa"/>
            <w:shd w:val="solid" w:color="FFFFFF" w:fill="auto"/>
          </w:tcPr>
          <w:p w14:paraId="1B9D3AAE" w14:textId="7B2B0457" w:rsidR="009832D0" w:rsidRDefault="009832D0" w:rsidP="006D143A">
            <w:pPr>
              <w:pStyle w:val="TAL"/>
              <w:rPr>
                <w:sz w:val="16"/>
                <w:szCs w:val="16"/>
              </w:rPr>
            </w:pPr>
            <w:r>
              <w:rPr>
                <w:sz w:val="16"/>
                <w:szCs w:val="16"/>
              </w:rPr>
              <w:t>Clarification on MTLF determining when further training is required</w:t>
            </w:r>
          </w:p>
        </w:tc>
        <w:tc>
          <w:tcPr>
            <w:tcW w:w="708" w:type="dxa"/>
            <w:shd w:val="solid" w:color="FFFFFF" w:fill="auto"/>
          </w:tcPr>
          <w:p w14:paraId="79E0DA42" w14:textId="5CBDDF1D" w:rsidR="009832D0" w:rsidRDefault="009832D0" w:rsidP="006D143A">
            <w:pPr>
              <w:pStyle w:val="TAL"/>
              <w:jc w:val="center"/>
              <w:rPr>
                <w:sz w:val="16"/>
                <w:szCs w:val="16"/>
              </w:rPr>
            </w:pPr>
            <w:r>
              <w:rPr>
                <w:sz w:val="16"/>
                <w:szCs w:val="16"/>
              </w:rPr>
              <w:t>17.1.0</w:t>
            </w:r>
          </w:p>
        </w:tc>
      </w:tr>
      <w:tr w:rsidR="009832D0" w:rsidRPr="005D2CF1" w14:paraId="4BD1DB73" w14:textId="77777777" w:rsidTr="00B16F2C">
        <w:tc>
          <w:tcPr>
            <w:tcW w:w="800" w:type="dxa"/>
            <w:shd w:val="solid" w:color="FFFFFF" w:fill="auto"/>
          </w:tcPr>
          <w:p w14:paraId="362BF16D" w14:textId="4CDCBADF" w:rsidR="009832D0" w:rsidRDefault="009832D0" w:rsidP="006D143A">
            <w:pPr>
              <w:pStyle w:val="TAC"/>
              <w:rPr>
                <w:sz w:val="16"/>
                <w:szCs w:val="16"/>
              </w:rPr>
            </w:pPr>
            <w:r>
              <w:rPr>
                <w:sz w:val="16"/>
                <w:szCs w:val="16"/>
              </w:rPr>
              <w:t>2021-06</w:t>
            </w:r>
          </w:p>
        </w:tc>
        <w:tc>
          <w:tcPr>
            <w:tcW w:w="800" w:type="dxa"/>
            <w:shd w:val="solid" w:color="FFFFFF" w:fill="auto"/>
          </w:tcPr>
          <w:p w14:paraId="4ED9AF8D" w14:textId="4AF9D820" w:rsidR="009832D0" w:rsidRDefault="009832D0" w:rsidP="006D143A">
            <w:pPr>
              <w:pStyle w:val="TAL"/>
              <w:rPr>
                <w:sz w:val="16"/>
                <w:szCs w:val="16"/>
              </w:rPr>
            </w:pPr>
            <w:r>
              <w:rPr>
                <w:sz w:val="16"/>
                <w:szCs w:val="16"/>
              </w:rPr>
              <w:t>SP#92E</w:t>
            </w:r>
          </w:p>
        </w:tc>
        <w:tc>
          <w:tcPr>
            <w:tcW w:w="1094" w:type="dxa"/>
            <w:shd w:val="solid" w:color="FFFFFF" w:fill="auto"/>
          </w:tcPr>
          <w:p w14:paraId="10308812" w14:textId="1A6296F3" w:rsidR="009832D0" w:rsidRDefault="009832D0" w:rsidP="006D143A">
            <w:pPr>
              <w:pStyle w:val="TAC"/>
              <w:rPr>
                <w:sz w:val="16"/>
                <w:szCs w:val="16"/>
              </w:rPr>
            </w:pPr>
            <w:r>
              <w:rPr>
                <w:sz w:val="16"/>
                <w:szCs w:val="16"/>
              </w:rPr>
              <w:t>SP-210350</w:t>
            </w:r>
          </w:p>
        </w:tc>
        <w:tc>
          <w:tcPr>
            <w:tcW w:w="567" w:type="dxa"/>
            <w:shd w:val="solid" w:color="FFFFFF" w:fill="auto"/>
          </w:tcPr>
          <w:p w14:paraId="30E0D7D5" w14:textId="7D7A5A00" w:rsidR="009832D0" w:rsidRDefault="009832D0" w:rsidP="006D143A">
            <w:pPr>
              <w:pStyle w:val="TAC"/>
              <w:rPr>
                <w:sz w:val="16"/>
                <w:szCs w:val="16"/>
              </w:rPr>
            </w:pPr>
            <w:r>
              <w:rPr>
                <w:sz w:val="16"/>
                <w:szCs w:val="16"/>
              </w:rPr>
              <w:t>0299</w:t>
            </w:r>
          </w:p>
        </w:tc>
        <w:tc>
          <w:tcPr>
            <w:tcW w:w="425" w:type="dxa"/>
            <w:shd w:val="solid" w:color="FFFFFF" w:fill="auto"/>
          </w:tcPr>
          <w:p w14:paraId="3CC4D02F" w14:textId="5D0DFE1A" w:rsidR="009832D0" w:rsidRDefault="009832D0" w:rsidP="006D143A">
            <w:pPr>
              <w:pStyle w:val="TAC"/>
              <w:rPr>
                <w:sz w:val="16"/>
                <w:szCs w:val="16"/>
              </w:rPr>
            </w:pPr>
            <w:r>
              <w:rPr>
                <w:sz w:val="16"/>
                <w:szCs w:val="16"/>
              </w:rPr>
              <w:t>4</w:t>
            </w:r>
          </w:p>
        </w:tc>
        <w:tc>
          <w:tcPr>
            <w:tcW w:w="425" w:type="dxa"/>
            <w:shd w:val="solid" w:color="FFFFFF" w:fill="auto"/>
          </w:tcPr>
          <w:p w14:paraId="657371B0" w14:textId="537F6DE3" w:rsidR="009832D0" w:rsidRDefault="009832D0" w:rsidP="006D143A">
            <w:pPr>
              <w:pStyle w:val="TAC"/>
              <w:rPr>
                <w:sz w:val="16"/>
                <w:szCs w:val="16"/>
              </w:rPr>
            </w:pPr>
            <w:r>
              <w:rPr>
                <w:sz w:val="16"/>
                <w:szCs w:val="16"/>
              </w:rPr>
              <w:t>F</w:t>
            </w:r>
          </w:p>
        </w:tc>
        <w:tc>
          <w:tcPr>
            <w:tcW w:w="4820" w:type="dxa"/>
            <w:shd w:val="solid" w:color="FFFFFF" w:fill="auto"/>
          </w:tcPr>
          <w:p w14:paraId="18DD6C3E" w14:textId="68F71635" w:rsidR="009832D0" w:rsidRDefault="009832D0" w:rsidP="006D143A">
            <w:pPr>
              <w:pStyle w:val="TAL"/>
              <w:rPr>
                <w:sz w:val="16"/>
                <w:szCs w:val="16"/>
              </w:rPr>
            </w:pPr>
            <w:r>
              <w:rPr>
                <w:sz w:val="16"/>
                <w:szCs w:val="16"/>
              </w:rPr>
              <w:t>Resolve ENs for clause 6.1A.3.2</w:t>
            </w:r>
          </w:p>
        </w:tc>
        <w:tc>
          <w:tcPr>
            <w:tcW w:w="708" w:type="dxa"/>
            <w:shd w:val="solid" w:color="FFFFFF" w:fill="auto"/>
          </w:tcPr>
          <w:p w14:paraId="018E514E" w14:textId="4DF33A05" w:rsidR="009832D0" w:rsidRDefault="009832D0" w:rsidP="006D143A">
            <w:pPr>
              <w:pStyle w:val="TAL"/>
              <w:jc w:val="center"/>
              <w:rPr>
                <w:sz w:val="16"/>
                <w:szCs w:val="16"/>
              </w:rPr>
            </w:pPr>
            <w:r>
              <w:rPr>
                <w:sz w:val="16"/>
                <w:szCs w:val="16"/>
              </w:rPr>
              <w:t>17.1.0</w:t>
            </w:r>
          </w:p>
        </w:tc>
      </w:tr>
      <w:tr w:rsidR="009832D0" w:rsidRPr="005D2CF1" w14:paraId="2933A286" w14:textId="77777777" w:rsidTr="00B16F2C">
        <w:tc>
          <w:tcPr>
            <w:tcW w:w="800" w:type="dxa"/>
            <w:shd w:val="solid" w:color="FFFFFF" w:fill="auto"/>
          </w:tcPr>
          <w:p w14:paraId="60345C12" w14:textId="3CEEBBC8" w:rsidR="009832D0" w:rsidRDefault="009832D0" w:rsidP="006D143A">
            <w:pPr>
              <w:pStyle w:val="TAC"/>
              <w:rPr>
                <w:sz w:val="16"/>
                <w:szCs w:val="16"/>
              </w:rPr>
            </w:pPr>
            <w:r>
              <w:rPr>
                <w:sz w:val="16"/>
                <w:szCs w:val="16"/>
              </w:rPr>
              <w:t>2021-06</w:t>
            </w:r>
          </w:p>
        </w:tc>
        <w:tc>
          <w:tcPr>
            <w:tcW w:w="800" w:type="dxa"/>
            <w:shd w:val="solid" w:color="FFFFFF" w:fill="auto"/>
          </w:tcPr>
          <w:p w14:paraId="53BD07D0" w14:textId="2DA6BDFA" w:rsidR="009832D0" w:rsidRDefault="009832D0" w:rsidP="006D143A">
            <w:pPr>
              <w:pStyle w:val="TAL"/>
              <w:rPr>
                <w:sz w:val="16"/>
                <w:szCs w:val="16"/>
              </w:rPr>
            </w:pPr>
            <w:r>
              <w:rPr>
                <w:sz w:val="16"/>
                <w:szCs w:val="16"/>
              </w:rPr>
              <w:t>SP#92E</w:t>
            </w:r>
          </w:p>
        </w:tc>
        <w:tc>
          <w:tcPr>
            <w:tcW w:w="1094" w:type="dxa"/>
            <w:shd w:val="solid" w:color="FFFFFF" w:fill="auto"/>
          </w:tcPr>
          <w:p w14:paraId="15E19846" w14:textId="3DAF625C" w:rsidR="009832D0" w:rsidRDefault="009832D0" w:rsidP="006D143A">
            <w:pPr>
              <w:pStyle w:val="TAC"/>
              <w:rPr>
                <w:sz w:val="16"/>
                <w:szCs w:val="16"/>
              </w:rPr>
            </w:pPr>
            <w:r>
              <w:rPr>
                <w:sz w:val="16"/>
                <w:szCs w:val="16"/>
              </w:rPr>
              <w:t>SP-210350</w:t>
            </w:r>
          </w:p>
        </w:tc>
        <w:tc>
          <w:tcPr>
            <w:tcW w:w="567" w:type="dxa"/>
            <w:shd w:val="solid" w:color="FFFFFF" w:fill="auto"/>
          </w:tcPr>
          <w:p w14:paraId="0A9B6384" w14:textId="6A352D2C" w:rsidR="009832D0" w:rsidRDefault="009832D0" w:rsidP="006D143A">
            <w:pPr>
              <w:pStyle w:val="TAC"/>
              <w:rPr>
                <w:sz w:val="16"/>
                <w:szCs w:val="16"/>
              </w:rPr>
            </w:pPr>
            <w:r>
              <w:rPr>
                <w:sz w:val="16"/>
                <w:szCs w:val="16"/>
              </w:rPr>
              <w:t>0300</w:t>
            </w:r>
          </w:p>
        </w:tc>
        <w:tc>
          <w:tcPr>
            <w:tcW w:w="425" w:type="dxa"/>
            <w:shd w:val="solid" w:color="FFFFFF" w:fill="auto"/>
          </w:tcPr>
          <w:p w14:paraId="06456745" w14:textId="12F22DA8" w:rsidR="009832D0" w:rsidRDefault="009832D0" w:rsidP="006D143A">
            <w:pPr>
              <w:pStyle w:val="TAC"/>
              <w:rPr>
                <w:sz w:val="16"/>
                <w:szCs w:val="16"/>
              </w:rPr>
            </w:pPr>
            <w:r>
              <w:rPr>
                <w:sz w:val="16"/>
                <w:szCs w:val="16"/>
              </w:rPr>
              <w:t>3</w:t>
            </w:r>
          </w:p>
        </w:tc>
        <w:tc>
          <w:tcPr>
            <w:tcW w:w="425" w:type="dxa"/>
            <w:shd w:val="solid" w:color="FFFFFF" w:fill="auto"/>
          </w:tcPr>
          <w:p w14:paraId="2F976AE7" w14:textId="55336564" w:rsidR="009832D0" w:rsidRDefault="009832D0" w:rsidP="006D143A">
            <w:pPr>
              <w:pStyle w:val="TAC"/>
              <w:rPr>
                <w:sz w:val="16"/>
                <w:szCs w:val="16"/>
              </w:rPr>
            </w:pPr>
            <w:r>
              <w:rPr>
                <w:sz w:val="16"/>
                <w:szCs w:val="16"/>
              </w:rPr>
              <w:t>F</w:t>
            </w:r>
          </w:p>
        </w:tc>
        <w:tc>
          <w:tcPr>
            <w:tcW w:w="4820" w:type="dxa"/>
            <w:shd w:val="solid" w:color="FFFFFF" w:fill="auto"/>
          </w:tcPr>
          <w:p w14:paraId="5EECF988" w14:textId="473E5589" w:rsidR="009832D0" w:rsidRDefault="009832D0" w:rsidP="006D143A">
            <w:pPr>
              <w:pStyle w:val="TAL"/>
              <w:rPr>
                <w:sz w:val="16"/>
                <w:szCs w:val="16"/>
              </w:rPr>
            </w:pPr>
            <w:r>
              <w:rPr>
                <w:sz w:val="16"/>
                <w:szCs w:val="16"/>
              </w:rPr>
              <w:t>Data collection within AoI for specific UEs</w:t>
            </w:r>
          </w:p>
        </w:tc>
        <w:tc>
          <w:tcPr>
            <w:tcW w:w="708" w:type="dxa"/>
            <w:shd w:val="solid" w:color="FFFFFF" w:fill="auto"/>
          </w:tcPr>
          <w:p w14:paraId="442DB989" w14:textId="6BEEE6C1" w:rsidR="009832D0" w:rsidRDefault="009832D0" w:rsidP="006D143A">
            <w:pPr>
              <w:pStyle w:val="TAL"/>
              <w:jc w:val="center"/>
              <w:rPr>
                <w:sz w:val="16"/>
                <w:szCs w:val="16"/>
              </w:rPr>
            </w:pPr>
            <w:r>
              <w:rPr>
                <w:sz w:val="16"/>
                <w:szCs w:val="16"/>
              </w:rPr>
              <w:t>17.1.0</w:t>
            </w:r>
          </w:p>
        </w:tc>
      </w:tr>
      <w:tr w:rsidR="009832D0" w:rsidRPr="005D2CF1" w14:paraId="6021487E" w14:textId="77777777" w:rsidTr="00B16F2C">
        <w:tc>
          <w:tcPr>
            <w:tcW w:w="800" w:type="dxa"/>
            <w:shd w:val="solid" w:color="FFFFFF" w:fill="auto"/>
          </w:tcPr>
          <w:p w14:paraId="1338AF07" w14:textId="77E6F5E4" w:rsidR="009832D0" w:rsidRDefault="009832D0" w:rsidP="006D143A">
            <w:pPr>
              <w:pStyle w:val="TAC"/>
              <w:rPr>
                <w:sz w:val="16"/>
                <w:szCs w:val="16"/>
              </w:rPr>
            </w:pPr>
            <w:r>
              <w:rPr>
                <w:sz w:val="16"/>
                <w:szCs w:val="16"/>
              </w:rPr>
              <w:t>2021-06</w:t>
            </w:r>
          </w:p>
        </w:tc>
        <w:tc>
          <w:tcPr>
            <w:tcW w:w="800" w:type="dxa"/>
            <w:shd w:val="solid" w:color="FFFFFF" w:fill="auto"/>
          </w:tcPr>
          <w:p w14:paraId="009F65AE" w14:textId="72743026" w:rsidR="009832D0" w:rsidRDefault="009832D0" w:rsidP="006D143A">
            <w:pPr>
              <w:pStyle w:val="TAL"/>
              <w:rPr>
                <w:sz w:val="16"/>
                <w:szCs w:val="16"/>
              </w:rPr>
            </w:pPr>
            <w:r>
              <w:rPr>
                <w:sz w:val="16"/>
                <w:szCs w:val="16"/>
              </w:rPr>
              <w:t>SP#92E</w:t>
            </w:r>
          </w:p>
        </w:tc>
        <w:tc>
          <w:tcPr>
            <w:tcW w:w="1094" w:type="dxa"/>
            <w:shd w:val="solid" w:color="FFFFFF" w:fill="auto"/>
          </w:tcPr>
          <w:p w14:paraId="7E0C7848" w14:textId="65435FB0" w:rsidR="009832D0" w:rsidRDefault="009832D0" w:rsidP="006D143A">
            <w:pPr>
              <w:pStyle w:val="TAC"/>
              <w:rPr>
                <w:sz w:val="16"/>
                <w:szCs w:val="16"/>
              </w:rPr>
            </w:pPr>
            <w:r>
              <w:rPr>
                <w:sz w:val="16"/>
                <w:szCs w:val="16"/>
              </w:rPr>
              <w:t>SP-210350</w:t>
            </w:r>
          </w:p>
        </w:tc>
        <w:tc>
          <w:tcPr>
            <w:tcW w:w="567" w:type="dxa"/>
            <w:shd w:val="solid" w:color="FFFFFF" w:fill="auto"/>
          </w:tcPr>
          <w:p w14:paraId="3F6F6B94" w14:textId="489FE34A" w:rsidR="009832D0" w:rsidRDefault="009832D0" w:rsidP="006D143A">
            <w:pPr>
              <w:pStyle w:val="TAC"/>
              <w:rPr>
                <w:sz w:val="16"/>
                <w:szCs w:val="16"/>
              </w:rPr>
            </w:pPr>
            <w:r>
              <w:rPr>
                <w:sz w:val="16"/>
                <w:szCs w:val="16"/>
              </w:rPr>
              <w:t>0304</w:t>
            </w:r>
          </w:p>
        </w:tc>
        <w:tc>
          <w:tcPr>
            <w:tcW w:w="425" w:type="dxa"/>
            <w:shd w:val="solid" w:color="FFFFFF" w:fill="auto"/>
          </w:tcPr>
          <w:p w14:paraId="307ED0BA" w14:textId="6BB80B9A" w:rsidR="009832D0" w:rsidRDefault="009832D0" w:rsidP="006D143A">
            <w:pPr>
              <w:pStyle w:val="TAC"/>
              <w:rPr>
                <w:sz w:val="16"/>
                <w:szCs w:val="16"/>
              </w:rPr>
            </w:pPr>
            <w:r>
              <w:rPr>
                <w:sz w:val="16"/>
                <w:szCs w:val="16"/>
              </w:rPr>
              <w:t>5</w:t>
            </w:r>
          </w:p>
        </w:tc>
        <w:tc>
          <w:tcPr>
            <w:tcW w:w="425" w:type="dxa"/>
            <w:shd w:val="solid" w:color="FFFFFF" w:fill="auto"/>
          </w:tcPr>
          <w:p w14:paraId="0C1A3FBF" w14:textId="7AF92838" w:rsidR="009832D0" w:rsidRDefault="009832D0" w:rsidP="006D143A">
            <w:pPr>
              <w:pStyle w:val="TAC"/>
              <w:rPr>
                <w:sz w:val="16"/>
                <w:szCs w:val="16"/>
              </w:rPr>
            </w:pPr>
            <w:r>
              <w:rPr>
                <w:sz w:val="16"/>
                <w:szCs w:val="16"/>
              </w:rPr>
              <w:t>F</w:t>
            </w:r>
          </w:p>
        </w:tc>
        <w:tc>
          <w:tcPr>
            <w:tcW w:w="4820" w:type="dxa"/>
            <w:shd w:val="solid" w:color="FFFFFF" w:fill="auto"/>
          </w:tcPr>
          <w:p w14:paraId="660C437F" w14:textId="784358E1" w:rsidR="009832D0" w:rsidRDefault="009832D0" w:rsidP="006D143A">
            <w:pPr>
              <w:pStyle w:val="TAL"/>
              <w:rPr>
                <w:sz w:val="16"/>
                <w:szCs w:val="16"/>
              </w:rPr>
            </w:pPr>
            <w:r>
              <w:rPr>
                <w:sz w:val="16"/>
                <w:szCs w:val="16"/>
              </w:rPr>
              <w:t>Miscellaneous correction(s)</w:t>
            </w:r>
          </w:p>
        </w:tc>
        <w:tc>
          <w:tcPr>
            <w:tcW w:w="708" w:type="dxa"/>
            <w:shd w:val="solid" w:color="FFFFFF" w:fill="auto"/>
          </w:tcPr>
          <w:p w14:paraId="7F86596B" w14:textId="257B6119" w:rsidR="009832D0" w:rsidRDefault="009832D0" w:rsidP="006D143A">
            <w:pPr>
              <w:pStyle w:val="TAL"/>
              <w:jc w:val="center"/>
              <w:rPr>
                <w:sz w:val="16"/>
                <w:szCs w:val="16"/>
              </w:rPr>
            </w:pPr>
            <w:r>
              <w:rPr>
                <w:sz w:val="16"/>
                <w:szCs w:val="16"/>
              </w:rPr>
              <w:t>17.1.0</w:t>
            </w:r>
          </w:p>
        </w:tc>
      </w:tr>
      <w:tr w:rsidR="009832D0" w:rsidRPr="005D2CF1" w14:paraId="10C74316" w14:textId="77777777" w:rsidTr="00B16F2C">
        <w:tc>
          <w:tcPr>
            <w:tcW w:w="800" w:type="dxa"/>
            <w:shd w:val="solid" w:color="FFFFFF" w:fill="auto"/>
          </w:tcPr>
          <w:p w14:paraId="6CA41275" w14:textId="47655CC3" w:rsidR="009832D0" w:rsidRDefault="009832D0" w:rsidP="006D143A">
            <w:pPr>
              <w:pStyle w:val="TAC"/>
              <w:rPr>
                <w:sz w:val="16"/>
                <w:szCs w:val="16"/>
              </w:rPr>
            </w:pPr>
            <w:r>
              <w:rPr>
                <w:sz w:val="16"/>
                <w:szCs w:val="16"/>
              </w:rPr>
              <w:t>2021-06</w:t>
            </w:r>
          </w:p>
        </w:tc>
        <w:tc>
          <w:tcPr>
            <w:tcW w:w="800" w:type="dxa"/>
            <w:shd w:val="solid" w:color="FFFFFF" w:fill="auto"/>
          </w:tcPr>
          <w:p w14:paraId="6D651002" w14:textId="16A48068" w:rsidR="009832D0" w:rsidRDefault="009832D0" w:rsidP="006D143A">
            <w:pPr>
              <w:pStyle w:val="TAL"/>
              <w:rPr>
                <w:sz w:val="16"/>
                <w:szCs w:val="16"/>
              </w:rPr>
            </w:pPr>
            <w:r>
              <w:rPr>
                <w:sz w:val="16"/>
                <w:szCs w:val="16"/>
              </w:rPr>
              <w:t>SP#92E</w:t>
            </w:r>
          </w:p>
        </w:tc>
        <w:tc>
          <w:tcPr>
            <w:tcW w:w="1094" w:type="dxa"/>
            <w:shd w:val="solid" w:color="FFFFFF" w:fill="auto"/>
          </w:tcPr>
          <w:p w14:paraId="59240028" w14:textId="047718CB" w:rsidR="009832D0" w:rsidRDefault="009832D0" w:rsidP="006D143A">
            <w:pPr>
              <w:pStyle w:val="TAC"/>
              <w:rPr>
                <w:sz w:val="16"/>
                <w:szCs w:val="16"/>
              </w:rPr>
            </w:pPr>
            <w:r>
              <w:rPr>
                <w:sz w:val="16"/>
                <w:szCs w:val="16"/>
              </w:rPr>
              <w:t>SP-210348</w:t>
            </w:r>
          </w:p>
        </w:tc>
        <w:tc>
          <w:tcPr>
            <w:tcW w:w="567" w:type="dxa"/>
            <w:shd w:val="solid" w:color="FFFFFF" w:fill="auto"/>
          </w:tcPr>
          <w:p w14:paraId="5526D9DE" w14:textId="6BEECCE9" w:rsidR="009832D0" w:rsidRDefault="009832D0" w:rsidP="006D143A">
            <w:pPr>
              <w:pStyle w:val="TAC"/>
              <w:rPr>
                <w:sz w:val="16"/>
                <w:szCs w:val="16"/>
              </w:rPr>
            </w:pPr>
            <w:r>
              <w:rPr>
                <w:sz w:val="16"/>
                <w:szCs w:val="16"/>
              </w:rPr>
              <w:t>0305</w:t>
            </w:r>
          </w:p>
        </w:tc>
        <w:tc>
          <w:tcPr>
            <w:tcW w:w="425" w:type="dxa"/>
            <w:shd w:val="solid" w:color="FFFFFF" w:fill="auto"/>
          </w:tcPr>
          <w:p w14:paraId="4E810399" w14:textId="5260DEB8" w:rsidR="009832D0" w:rsidRDefault="009832D0" w:rsidP="006D143A">
            <w:pPr>
              <w:pStyle w:val="TAC"/>
              <w:rPr>
                <w:sz w:val="16"/>
                <w:szCs w:val="16"/>
              </w:rPr>
            </w:pPr>
            <w:r>
              <w:rPr>
                <w:sz w:val="16"/>
                <w:szCs w:val="16"/>
              </w:rPr>
              <w:t xml:space="preserve">3 </w:t>
            </w:r>
          </w:p>
        </w:tc>
        <w:tc>
          <w:tcPr>
            <w:tcW w:w="425" w:type="dxa"/>
            <w:shd w:val="solid" w:color="FFFFFF" w:fill="auto"/>
          </w:tcPr>
          <w:p w14:paraId="4673D847" w14:textId="502E0E94" w:rsidR="009832D0" w:rsidRDefault="009832D0" w:rsidP="006D143A">
            <w:pPr>
              <w:pStyle w:val="TAC"/>
              <w:rPr>
                <w:sz w:val="16"/>
                <w:szCs w:val="16"/>
              </w:rPr>
            </w:pPr>
            <w:r>
              <w:rPr>
                <w:sz w:val="16"/>
                <w:szCs w:val="16"/>
              </w:rPr>
              <w:t>B</w:t>
            </w:r>
          </w:p>
        </w:tc>
        <w:tc>
          <w:tcPr>
            <w:tcW w:w="4820" w:type="dxa"/>
            <w:shd w:val="solid" w:color="FFFFFF" w:fill="auto"/>
          </w:tcPr>
          <w:p w14:paraId="653CF182" w14:textId="0FA5FDA6" w:rsidR="009832D0" w:rsidRDefault="009832D0" w:rsidP="006D143A">
            <w:pPr>
              <w:pStyle w:val="TAL"/>
              <w:rPr>
                <w:sz w:val="16"/>
                <w:szCs w:val="16"/>
              </w:rPr>
            </w:pPr>
            <w:r>
              <w:rPr>
                <w:sz w:val="16"/>
                <w:szCs w:val="16"/>
              </w:rPr>
              <w:t>Definition of Nnwdaf_MLModelInfo_Request procedure and services</w:t>
            </w:r>
          </w:p>
        </w:tc>
        <w:tc>
          <w:tcPr>
            <w:tcW w:w="708" w:type="dxa"/>
            <w:shd w:val="solid" w:color="FFFFFF" w:fill="auto"/>
          </w:tcPr>
          <w:p w14:paraId="6E0A00A2" w14:textId="6A2106F0" w:rsidR="009832D0" w:rsidRDefault="009832D0" w:rsidP="006D143A">
            <w:pPr>
              <w:pStyle w:val="TAL"/>
              <w:jc w:val="center"/>
              <w:rPr>
                <w:sz w:val="16"/>
                <w:szCs w:val="16"/>
              </w:rPr>
            </w:pPr>
            <w:r>
              <w:rPr>
                <w:sz w:val="16"/>
                <w:szCs w:val="16"/>
              </w:rPr>
              <w:t>17.1.0</w:t>
            </w:r>
          </w:p>
        </w:tc>
      </w:tr>
      <w:tr w:rsidR="00EA40C3" w:rsidRPr="005D2CF1" w14:paraId="70DA9FCD" w14:textId="77777777" w:rsidTr="00B16F2C">
        <w:tc>
          <w:tcPr>
            <w:tcW w:w="800" w:type="dxa"/>
            <w:shd w:val="solid" w:color="FFFFFF" w:fill="auto"/>
          </w:tcPr>
          <w:p w14:paraId="04E226B8" w14:textId="0E317BD4" w:rsidR="00EA40C3" w:rsidRDefault="00EA40C3" w:rsidP="006D143A">
            <w:pPr>
              <w:pStyle w:val="TAC"/>
              <w:rPr>
                <w:sz w:val="16"/>
                <w:szCs w:val="16"/>
              </w:rPr>
            </w:pPr>
            <w:r>
              <w:rPr>
                <w:sz w:val="16"/>
                <w:szCs w:val="16"/>
              </w:rPr>
              <w:t>2021-06</w:t>
            </w:r>
          </w:p>
        </w:tc>
        <w:tc>
          <w:tcPr>
            <w:tcW w:w="800" w:type="dxa"/>
            <w:shd w:val="solid" w:color="FFFFFF" w:fill="auto"/>
          </w:tcPr>
          <w:p w14:paraId="72F40ACD" w14:textId="1B682D57" w:rsidR="00EA40C3" w:rsidRDefault="00EA40C3" w:rsidP="006D143A">
            <w:pPr>
              <w:pStyle w:val="TAL"/>
              <w:rPr>
                <w:sz w:val="16"/>
                <w:szCs w:val="16"/>
              </w:rPr>
            </w:pPr>
            <w:r>
              <w:rPr>
                <w:sz w:val="16"/>
                <w:szCs w:val="16"/>
              </w:rPr>
              <w:t>SP#92E</w:t>
            </w:r>
          </w:p>
        </w:tc>
        <w:tc>
          <w:tcPr>
            <w:tcW w:w="1094" w:type="dxa"/>
            <w:shd w:val="solid" w:color="FFFFFF" w:fill="auto"/>
          </w:tcPr>
          <w:p w14:paraId="174F4FE3" w14:textId="6F41E24C" w:rsidR="00EA40C3" w:rsidRDefault="00EA40C3" w:rsidP="006D143A">
            <w:pPr>
              <w:pStyle w:val="TAC"/>
              <w:rPr>
                <w:sz w:val="16"/>
                <w:szCs w:val="16"/>
              </w:rPr>
            </w:pPr>
            <w:r>
              <w:rPr>
                <w:sz w:val="16"/>
                <w:szCs w:val="16"/>
              </w:rPr>
              <w:t>SP-210348</w:t>
            </w:r>
          </w:p>
        </w:tc>
        <w:tc>
          <w:tcPr>
            <w:tcW w:w="567" w:type="dxa"/>
            <w:shd w:val="solid" w:color="FFFFFF" w:fill="auto"/>
          </w:tcPr>
          <w:p w14:paraId="58B88337" w14:textId="0971FCBF" w:rsidR="00EA40C3" w:rsidRDefault="00EA40C3" w:rsidP="006D143A">
            <w:pPr>
              <w:pStyle w:val="TAC"/>
              <w:rPr>
                <w:sz w:val="16"/>
                <w:szCs w:val="16"/>
              </w:rPr>
            </w:pPr>
            <w:r>
              <w:rPr>
                <w:sz w:val="16"/>
                <w:szCs w:val="16"/>
              </w:rPr>
              <w:t>0306</w:t>
            </w:r>
          </w:p>
        </w:tc>
        <w:tc>
          <w:tcPr>
            <w:tcW w:w="425" w:type="dxa"/>
            <w:shd w:val="solid" w:color="FFFFFF" w:fill="auto"/>
          </w:tcPr>
          <w:p w14:paraId="398EC752" w14:textId="334EBA48" w:rsidR="00EA40C3" w:rsidRDefault="00EA40C3" w:rsidP="006D143A">
            <w:pPr>
              <w:pStyle w:val="TAC"/>
              <w:rPr>
                <w:sz w:val="16"/>
                <w:szCs w:val="16"/>
              </w:rPr>
            </w:pPr>
            <w:r>
              <w:rPr>
                <w:sz w:val="16"/>
                <w:szCs w:val="16"/>
              </w:rPr>
              <w:t>2</w:t>
            </w:r>
          </w:p>
        </w:tc>
        <w:tc>
          <w:tcPr>
            <w:tcW w:w="425" w:type="dxa"/>
            <w:shd w:val="solid" w:color="FFFFFF" w:fill="auto"/>
          </w:tcPr>
          <w:p w14:paraId="358175AC" w14:textId="231D4950" w:rsidR="00EA40C3" w:rsidRDefault="00EA40C3" w:rsidP="006D143A">
            <w:pPr>
              <w:pStyle w:val="TAC"/>
              <w:rPr>
                <w:sz w:val="16"/>
                <w:szCs w:val="16"/>
              </w:rPr>
            </w:pPr>
            <w:r>
              <w:rPr>
                <w:sz w:val="16"/>
                <w:szCs w:val="16"/>
              </w:rPr>
              <w:t>B</w:t>
            </w:r>
          </w:p>
        </w:tc>
        <w:tc>
          <w:tcPr>
            <w:tcW w:w="4820" w:type="dxa"/>
            <w:shd w:val="solid" w:color="FFFFFF" w:fill="auto"/>
          </w:tcPr>
          <w:p w14:paraId="428C1C01" w14:textId="45114152" w:rsidR="00EA40C3" w:rsidRDefault="00EA40C3" w:rsidP="006D143A">
            <w:pPr>
              <w:pStyle w:val="TAL"/>
              <w:rPr>
                <w:sz w:val="16"/>
                <w:szCs w:val="16"/>
              </w:rPr>
            </w:pPr>
            <w:r>
              <w:rPr>
                <w:sz w:val="16"/>
                <w:szCs w:val="16"/>
              </w:rPr>
              <w:t>ADRF functional description</w:t>
            </w:r>
          </w:p>
        </w:tc>
        <w:tc>
          <w:tcPr>
            <w:tcW w:w="708" w:type="dxa"/>
            <w:shd w:val="solid" w:color="FFFFFF" w:fill="auto"/>
          </w:tcPr>
          <w:p w14:paraId="141B2802" w14:textId="1E956F5C" w:rsidR="00EA40C3" w:rsidRDefault="00EA40C3" w:rsidP="006D143A">
            <w:pPr>
              <w:pStyle w:val="TAL"/>
              <w:jc w:val="center"/>
              <w:rPr>
                <w:sz w:val="16"/>
                <w:szCs w:val="16"/>
              </w:rPr>
            </w:pPr>
            <w:r>
              <w:rPr>
                <w:sz w:val="16"/>
                <w:szCs w:val="16"/>
              </w:rPr>
              <w:t>17.1.0</w:t>
            </w:r>
          </w:p>
        </w:tc>
      </w:tr>
      <w:tr w:rsidR="00EA40C3" w:rsidRPr="005D2CF1" w14:paraId="43534515" w14:textId="77777777" w:rsidTr="00B16F2C">
        <w:tc>
          <w:tcPr>
            <w:tcW w:w="800" w:type="dxa"/>
            <w:shd w:val="solid" w:color="FFFFFF" w:fill="auto"/>
          </w:tcPr>
          <w:p w14:paraId="2716D19D" w14:textId="6C8E1C87" w:rsidR="00EA40C3" w:rsidRDefault="00EA40C3" w:rsidP="006D143A">
            <w:pPr>
              <w:pStyle w:val="TAC"/>
              <w:rPr>
                <w:sz w:val="16"/>
                <w:szCs w:val="16"/>
              </w:rPr>
            </w:pPr>
            <w:r>
              <w:rPr>
                <w:sz w:val="16"/>
                <w:szCs w:val="16"/>
              </w:rPr>
              <w:t>2021-06</w:t>
            </w:r>
          </w:p>
        </w:tc>
        <w:tc>
          <w:tcPr>
            <w:tcW w:w="800" w:type="dxa"/>
            <w:shd w:val="solid" w:color="FFFFFF" w:fill="auto"/>
          </w:tcPr>
          <w:p w14:paraId="31743EF7" w14:textId="22E96872" w:rsidR="00EA40C3" w:rsidRDefault="00EA40C3" w:rsidP="006D143A">
            <w:pPr>
              <w:pStyle w:val="TAL"/>
              <w:rPr>
                <w:sz w:val="16"/>
                <w:szCs w:val="16"/>
              </w:rPr>
            </w:pPr>
            <w:r>
              <w:rPr>
                <w:sz w:val="16"/>
                <w:szCs w:val="16"/>
              </w:rPr>
              <w:t>SP#92E</w:t>
            </w:r>
          </w:p>
        </w:tc>
        <w:tc>
          <w:tcPr>
            <w:tcW w:w="1094" w:type="dxa"/>
            <w:shd w:val="solid" w:color="FFFFFF" w:fill="auto"/>
          </w:tcPr>
          <w:p w14:paraId="53A055C8" w14:textId="70368F43" w:rsidR="00EA40C3" w:rsidRDefault="00EA40C3" w:rsidP="006D143A">
            <w:pPr>
              <w:pStyle w:val="TAC"/>
              <w:rPr>
                <w:sz w:val="16"/>
                <w:szCs w:val="16"/>
              </w:rPr>
            </w:pPr>
            <w:r>
              <w:rPr>
                <w:sz w:val="16"/>
                <w:szCs w:val="16"/>
              </w:rPr>
              <w:t>SP-210348</w:t>
            </w:r>
          </w:p>
        </w:tc>
        <w:tc>
          <w:tcPr>
            <w:tcW w:w="567" w:type="dxa"/>
            <w:shd w:val="solid" w:color="FFFFFF" w:fill="auto"/>
          </w:tcPr>
          <w:p w14:paraId="4907C182" w14:textId="2DC3543D" w:rsidR="00EA40C3" w:rsidRDefault="00EA40C3" w:rsidP="006D143A">
            <w:pPr>
              <w:pStyle w:val="TAC"/>
              <w:rPr>
                <w:sz w:val="16"/>
                <w:szCs w:val="16"/>
              </w:rPr>
            </w:pPr>
            <w:r>
              <w:rPr>
                <w:sz w:val="16"/>
                <w:szCs w:val="16"/>
              </w:rPr>
              <w:t>0307</w:t>
            </w:r>
          </w:p>
        </w:tc>
        <w:tc>
          <w:tcPr>
            <w:tcW w:w="425" w:type="dxa"/>
            <w:shd w:val="solid" w:color="FFFFFF" w:fill="auto"/>
          </w:tcPr>
          <w:p w14:paraId="499768A0" w14:textId="019B5428" w:rsidR="00EA40C3" w:rsidRDefault="00EA40C3" w:rsidP="006D143A">
            <w:pPr>
              <w:pStyle w:val="TAC"/>
              <w:rPr>
                <w:sz w:val="16"/>
                <w:szCs w:val="16"/>
              </w:rPr>
            </w:pPr>
            <w:r>
              <w:rPr>
                <w:sz w:val="16"/>
                <w:szCs w:val="16"/>
              </w:rPr>
              <w:t>-</w:t>
            </w:r>
          </w:p>
        </w:tc>
        <w:tc>
          <w:tcPr>
            <w:tcW w:w="425" w:type="dxa"/>
            <w:shd w:val="solid" w:color="FFFFFF" w:fill="auto"/>
          </w:tcPr>
          <w:p w14:paraId="50959824" w14:textId="5100B622" w:rsidR="00EA40C3" w:rsidRDefault="00EA40C3" w:rsidP="006D143A">
            <w:pPr>
              <w:pStyle w:val="TAC"/>
              <w:rPr>
                <w:sz w:val="16"/>
                <w:szCs w:val="16"/>
              </w:rPr>
            </w:pPr>
            <w:r>
              <w:rPr>
                <w:sz w:val="16"/>
                <w:szCs w:val="16"/>
              </w:rPr>
              <w:t>B</w:t>
            </w:r>
          </w:p>
        </w:tc>
        <w:tc>
          <w:tcPr>
            <w:tcW w:w="4820" w:type="dxa"/>
            <w:shd w:val="solid" w:color="FFFFFF" w:fill="auto"/>
          </w:tcPr>
          <w:p w14:paraId="15FA8B00" w14:textId="08434D81" w:rsidR="00EA40C3" w:rsidRDefault="00EA40C3" w:rsidP="006D143A">
            <w:pPr>
              <w:pStyle w:val="TAL"/>
              <w:rPr>
                <w:sz w:val="16"/>
                <w:szCs w:val="16"/>
              </w:rPr>
            </w:pPr>
            <w:r>
              <w:rPr>
                <w:sz w:val="16"/>
                <w:szCs w:val="16"/>
              </w:rPr>
              <w:t>Editor's note resolution for data and analytics collection via messaging framework</w:t>
            </w:r>
          </w:p>
        </w:tc>
        <w:tc>
          <w:tcPr>
            <w:tcW w:w="708" w:type="dxa"/>
            <w:shd w:val="solid" w:color="FFFFFF" w:fill="auto"/>
          </w:tcPr>
          <w:p w14:paraId="47B34462" w14:textId="2CA6A7FC" w:rsidR="00EA40C3" w:rsidRDefault="00EA40C3" w:rsidP="006D143A">
            <w:pPr>
              <w:pStyle w:val="TAL"/>
              <w:jc w:val="center"/>
              <w:rPr>
                <w:sz w:val="16"/>
                <w:szCs w:val="16"/>
              </w:rPr>
            </w:pPr>
            <w:r>
              <w:rPr>
                <w:sz w:val="16"/>
                <w:szCs w:val="16"/>
              </w:rPr>
              <w:t>17.1.0</w:t>
            </w:r>
          </w:p>
        </w:tc>
      </w:tr>
      <w:tr w:rsidR="006217F9" w:rsidRPr="005D2CF1" w14:paraId="303C53AC" w14:textId="77777777" w:rsidTr="00B16F2C">
        <w:tc>
          <w:tcPr>
            <w:tcW w:w="800" w:type="dxa"/>
            <w:shd w:val="solid" w:color="FFFFFF" w:fill="auto"/>
          </w:tcPr>
          <w:p w14:paraId="18F1298B" w14:textId="1562C920" w:rsidR="006217F9" w:rsidRDefault="006217F9" w:rsidP="006D143A">
            <w:pPr>
              <w:pStyle w:val="TAC"/>
              <w:rPr>
                <w:sz w:val="16"/>
                <w:szCs w:val="16"/>
              </w:rPr>
            </w:pPr>
            <w:r>
              <w:rPr>
                <w:sz w:val="16"/>
                <w:szCs w:val="16"/>
              </w:rPr>
              <w:t>2021-06</w:t>
            </w:r>
          </w:p>
        </w:tc>
        <w:tc>
          <w:tcPr>
            <w:tcW w:w="800" w:type="dxa"/>
            <w:shd w:val="solid" w:color="FFFFFF" w:fill="auto"/>
          </w:tcPr>
          <w:p w14:paraId="76D37FDA" w14:textId="09CA89B9" w:rsidR="006217F9" w:rsidRDefault="006217F9" w:rsidP="006D143A">
            <w:pPr>
              <w:pStyle w:val="TAL"/>
              <w:rPr>
                <w:sz w:val="16"/>
                <w:szCs w:val="16"/>
              </w:rPr>
            </w:pPr>
            <w:r>
              <w:rPr>
                <w:sz w:val="16"/>
                <w:szCs w:val="16"/>
              </w:rPr>
              <w:t>SP#92E</w:t>
            </w:r>
          </w:p>
        </w:tc>
        <w:tc>
          <w:tcPr>
            <w:tcW w:w="1094" w:type="dxa"/>
            <w:shd w:val="solid" w:color="FFFFFF" w:fill="auto"/>
          </w:tcPr>
          <w:p w14:paraId="2ADCBD8A" w14:textId="5A92F52C" w:rsidR="006217F9" w:rsidRDefault="00AB4016" w:rsidP="006D143A">
            <w:pPr>
              <w:pStyle w:val="TAC"/>
              <w:rPr>
                <w:sz w:val="16"/>
                <w:szCs w:val="16"/>
              </w:rPr>
            </w:pPr>
            <w:r>
              <w:rPr>
                <w:sz w:val="16"/>
                <w:szCs w:val="16"/>
              </w:rPr>
              <w:t>SP-210573</w:t>
            </w:r>
          </w:p>
        </w:tc>
        <w:tc>
          <w:tcPr>
            <w:tcW w:w="567" w:type="dxa"/>
            <w:shd w:val="solid" w:color="FFFFFF" w:fill="auto"/>
          </w:tcPr>
          <w:p w14:paraId="71602DF9" w14:textId="5AE8B2C5" w:rsidR="006217F9" w:rsidRDefault="006217F9" w:rsidP="006D143A">
            <w:pPr>
              <w:pStyle w:val="TAC"/>
              <w:rPr>
                <w:sz w:val="16"/>
                <w:szCs w:val="16"/>
              </w:rPr>
            </w:pPr>
            <w:r>
              <w:rPr>
                <w:sz w:val="16"/>
                <w:szCs w:val="16"/>
              </w:rPr>
              <w:t>0308</w:t>
            </w:r>
          </w:p>
        </w:tc>
        <w:tc>
          <w:tcPr>
            <w:tcW w:w="425" w:type="dxa"/>
            <w:shd w:val="solid" w:color="FFFFFF" w:fill="auto"/>
          </w:tcPr>
          <w:p w14:paraId="11D0974E" w14:textId="52D47167" w:rsidR="006217F9" w:rsidRDefault="00AB4016" w:rsidP="006D143A">
            <w:pPr>
              <w:pStyle w:val="TAC"/>
              <w:rPr>
                <w:sz w:val="16"/>
                <w:szCs w:val="16"/>
              </w:rPr>
            </w:pPr>
            <w:r>
              <w:rPr>
                <w:sz w:val="16"/>
                <w:szCs w:val="16"/>
              </w:rPr>
              <w:t>4</w:t>
            </w:r>
          </w:p>
        </w:tc>
        <w:tc>
          <w:tcPr>
            <w:tcW w:w="425" w:type="dxa"/>
            <w:shd w:val="solid" w:color="FFFFFF" w:fill="auto"/>
          </w:tcPr>
          <w:p w14:paraId="0A4949E8" w14:textId="3449CBE8" w:rsidR="006217F9" w:rsidRDefault="006217F9" w:rsidP="006D143A">
            <w:pPr>
              <w:pStyle w:val="TAC"/>
              <w:rPr>
                <w:sz w:val="16"/>
                <w:szCs w:val="16"/>
              </w:rPr>
            </w:pPr>
            <w:r>
              <w:rPr>
                <w:sz w:val="16"/>
                <w:szCs w:val="16"/>
              </w:rPr>
              <w:t>B</w:t>
            </w:r>
          </w:p>
        </w:tc>
        <w:tc>
          <w:tcPr>
            <w:tcW w:w="4820" w:type="dxa"/>
            <w:shd w:val="solid" w:color="FFFFFF" w:fill="auto"/>
          </w:tcPr>
          <w:p w14:paraId="38A4F018" w14:textId="06C18C8E" w:rsidR="006217F9" w:rsidRDefault="006217F9" w:rsidP="006D143A">
            <w:pPr>
              <w:pStyle w:val="TAL"/>
              <w:rPr>
                <w:sz w:val="16"/>
                <w:szCs w:val="16"/>
              </w:rPr>
            </w:pPr>
            <w:r>
              <w:rPr>
                <w:sz w:val="16"/>
                <w:szCs w:val="16"/>
              </w:rPr>
              <w:t>DCCF services definition</w:t>
            </w:r>
          </w:p>
        </w:tc>
        <w:tc>
          <w:tcPr>
            <w:tcW w:w="708" w:type="dxa"/>
            <w:shd w:val="solid" w:color="FFFFFF" w:fill="auto"/>
          </w:tcPr>
          <w:p w14:paraId="2A9BA602" w14:textId="407CF30F" w:rsidR="006217F9" w:rsidRDefault="006217F9" w:rsidP="006D143A">
            <w:pPr>
              <w:pStyle w:val="TAL"/>
              <w:jc w:val="center"/>
              <w:rPr>
                <w:sz w:val="16"/>
                <w:szCs w:val="16"/>
              </w:rPr>
            </w:pPr>
            <w:r>
              <w:rPr>
                <w:sz w:val="16"/>
                <w:szCs w:val="16"/>
              </w:rPr>
              <w:t>17.1.0</w:t>
            </w:r>
          </w:p>
        </w:tc>
      </w:tr>
      <w:tr w:rsidR="001B4FC5" w:rsidRPr="005D2CF1" w14:paraId="2A133513" w14:textId="77777777" w:rsidTr="00B16F2C">
        <w:tc>
          <w:tcPr>
            <w:tcW w:w="800" w:type="dxa"/>
            <w:shd w:val="solid" w:color="FFFFFF" w:fill="auto"/>
          </w:tcPr>
          <w:p w14:paraId="4B913887" w14:textId="3DE7F2FE" w:rsidR="001B4FC5" w:rsidRDefault="001B4FC5" w:rsidP="006D143A">
            <w:pPr>
              <w:pStyle w:val="TAC"/>
              <w:rPr>
                <w:sz w:val="16"/>
                <w:szCs w:val="16"/>
              </w:rPr>
            </w:pPr>
            <w:r>
              <w:rPr>
                <w:sz w:val="16"/>
                <w:szCs w:val="16"/>
              </w:rPr>
              <w:t>2021-06</w:t>
            </w:r>
          </w:p>
        </w:tc>
        <w:tc>
          <w:tcPr>
            <w:tcW w:w="800" w:type="dxa"/>
            <w:shd w:val="solid" w:color="FFFFFF" w:fill="auto"/>
          </w:tcPr>
          <w:p w14:paraId="1D328310" w14:textId="0661D2FE" w:rsidR="001B4FC5" w:rsidRDefault="001B4FC5" w:rsidP="006D143A">
            <w:pPr>
              <w:pStyle w:val="TAL"/>
              <w:rPr>
                <w:sz w:val="16"/>
                <w:szCs w:val="16"/>
              </w:rPr>
            </w:pPr>
            <w:r>
              <w:rPr>
                <w:sz w:val="16"/>
                <w:szCs w:val="16"/>
              </w:rPr>
              <w:t>SP#92E</w:t>
            </w:r>
          </w:p>
        </w:tc>
        <w:tc>
          <w:tcPr>
            <w:tcW w:w="1094" w:type="dxa"/>
            <w:shd w:val="solid" w:color="FFFFFF" w:fill="auto"/>
          </w:tcPr>
          <w:p w14:paraId="35DAC57E" w14:textId="14247C02" w:rsidR="001B4FC5" w:rsidRDefault="001B4FC5" w:rsidP="006D143A">
            <w:pPr>
              <w:pStyle w:val="TAC"/>
              <w:rPr>
                <w:sz w:val="16"/>
                <w:szCs w:val="16"/>
              </w:rPr>
            </w:pPr>
            <w:r>
              <w:rPr>
                <w:sz w:val="16"/>
                <w:szCs w:val="16"/>
              </w:rPr>
              <w:t>SP-210349</w:t>
            </w:r>
          </w:p>
        </w:tc>
        <w:tc>
          <w:tcPr>
            <w:tcW w:w="567" w:type="dxa"/>
            <w:shd w:val="solid" w:color="FFFFFF" w:fill="auto"/>
          </w:tcPr>
          <w:p w14:paraId="24D753F5" w14:textId="6E8E63E0" w:rsidR="001B4FC5" w:rsidRDefault="001B4FC5" w:rsidP="006D143A">
            <w:pPr>
              <w:pStyle w:val="TAC"/>
              <w:rPr>
                <w:sz w:val="16"/>
                <w:szCs w:val="16"/>
              </w:rPr>
            </w:pPr>
            <w:r>
              <w:rPr>
                <w:sz w:val="16"/>
                <w:szCs w:val="16"/>
              </w:rPr>
              <w:t>0309</w:t>
            </w:r>
          </w:p>
        </w:tc>
        <w:tc>
          <w:tcPr>
            <w:tcW w:w="425" w:type="dxa"/>
            <w:shd w:val="solid" w:color="FFFFFF" w:fill="auto"/>
          </w:tcPr>
          <w:p w14:paraId="73BCA808" w14:textId="2E81E6FF" w:rsidR="001B4FC5" w:rsidRDefault="001B4FC5" w:rsidP="006D143A">
            <w:pPr>
              <w:pStyle w:val="TAC"/>
              <w:rPr>
                <w:sz w:val="16"/>
                <w:szCs w:val="16"/>
              </w:rPr>
            </w:pPr>
            <w:r>
              <w:rPr>
                <w:sz w:val="16"/>
                <w:szCs w:val="16"/>
              </w:rPr>
              <w:t>-</w:t>
            </w:r>
          </w:p>
        </w:tc>
        <w:tc>
          <w:tcPr>
            <w:tcW w:w="425" w:type="dxa"/>
            <w:shd w:val="solid" w:color="FFFFFF" w:fill="auto"/>
          </w:tcPr>
          <w:p w14:paraId="2787266E" w14:textId="14593132" w:rsidR="001B4FC5" w:rsidRDefault="001B4FC5" w:rsidP="006D143A">
            <w:pPr>
              <w:pStyle w:val="TAC"/>
              <w:rPr>
                <w:sz w:val="16"/>
                <w:szCs w:val="16"/>
              </w:rPr>
            </w:pPr>
            <w:r>
              <w:rPr>
                <w:sz w:val="16"/>
                <w:szCs w:val="16"/>
              </w:rPr>
              <w:t>B</w:t>
            </w:r>
          </w:p>
        </w:tc>
        <w:tc>
          <w:tcPr>
            <w:tcW w:w="4820" w:type="dxa"/>
            <w:shd w:val="solid" w:color="FFFFFF" w:fill="auto"/>
          </w:tcPr>
          <w:p w14:paraId="06DA169E" w14:textId="548AF904" w:rsidR="001B4FC5" w:rsidRDefault="001B4FC5" w:rsidP="006D143A">
            <w:pPr>
              <w:pStyle w:val="TAL"/>
              <w:rPr>
                <w:sz w:val="16"/>
                <w:szCs w:val="16"/>
              </w:rPr>
            </w:pPr>
            <w:r>
              <w:rPr>
                <w:sz w:val="16"/>
                <w:szCs w:val="16"/>
              </w:rPr>
              <w:t>MFAF services definition</w:t>
            </w:r>
          </w:p>
        </w:tc>
        <w:tc>
          <w:tcPr>
            <w:tcW w:w="708" w:type="dxa"/>
            <w:shd w:val="solid" w:color="FFFFFF" w:fill="auto"/>
          </w:tcPr>
          <w:p w14:paraId="77A257E7" w14:textId="44FA67E8" w:rsidR="001B4FC5" w:rsidRDefault="001B4FC5" w:rsidP="006D143A">
            <w:pPr>
              <w:pStyle w:val="TAL"/>
              <w:jc w:val="center"/>
              <w:rPr>
                <w:sz w:val="16"/>
                <w:szCs w:val="16"/>
              </w:rPr>
            </w:pPr>
            <w:r>
              <w:rPr>
                <w:sz w:val="16"/>
                <w:szCs w:val="16"/>
              </w:rPr>
              <w:t>17.1.0</w:t>
            </w:r>
          </w:p>
        </w:tc>
      </w:tr>
      <w:tr w:rsidR="00F37571" w:rsidRPr="005D2CF1" w14:paraId="6592C6F5" w14:textId="77777777" w:rsidTr="00B16F2C">
        <w:tc>
          <w:tcPr>
            <w:tcW w:w="800" w:type="dxa"/>
            <w:shd w:val="solid" w:color="FFFFFF" w:fill="auto"/>
          </w:tcPr>
          <w:p w14:paraId="6CD04D78" w14:textId="4AE77F98" w:rsidR="00F37571" w:rsidRDefault="00F37571" w:rsidP="006D143A">
            <w:pPr>
              <w:pStyle w:val="TAC"/>
              <w:rPr>
                <w:sz w:val="16"/>
                <w:szCs w:val="16"/>
              </w:rPr>
            </w:pPr>
            <w:r>
              <w:rPr>
                <w:sz w:val="16"/>
                <w:szCs w:val="16"/>
              </w:rPr>
              <w:t>2021-06</w:t>
            </w:r>
          </w:p>
        </w:tc>
        <w:tc>
          <w:tcPr>
            <w:tcW w:w="800" w:type="dxa"/>
            <w:shd w:val="solid" w:color="FFFFFF" w:fill="auto"/>
          </w:tcPr>
          <w:p w14:paraId="0E38F147" w14:textId="2E16B4D9" w:rsidR="00F37571" w:rsidRDefault="00F37571" w:rsidP="006D143A">
            <w:pPr>
              <w:pStyle w:val="TAL"/>
              <w:rPr>
                <w:sz w:val="16"/>
                <w:szCs w:val="16"/>
              </w:rPr>
            </w:pPr>
            <w:r>
              <w:rPr>
                <w:sz w:val="16"/>
                <w:szCs w:val="16"/>
              </w:rPr>
              <w:t>SP#92E</w:t>
            </w:r>
          </w:p>
        </w:tc>
        <w:tc>
          <w:tcPr>
            <w:tcW w:w="1094" w:type="dxa"/>
            <w:shd w:val="solid" w:color="FFFFFF" w:fill="auto"/>
          </w:tcPr>
          <w:p w14:paraId="398CEDDC" w14:textId="77CFFD24" w:rsidR="00F37571" w:rsidRDefault="00F37571" w:rsidP="006D143A">
            <w:pPr>
              <w:pStyle w:val="TAC"/>
              <w:rPr>
                <w:sz w:val="16"/>
                <w:szCs w:val="16"/>
              </w:rPr>
            </w:pPr>
            <w:r>
              <w:rPr>
                <w:sz w:val="16"/>
                <w:szCs w:val="16"/>
              </w:rPr>
              <w:t>SP-210349</w:t>
            </w:r>
          </w:p>
        </w:tc>
        <w:tc>
          <w:tcPr>
            <w:tcW w:w="567" w:type="dxa"/>
            <w:shd w:val="solid" w:color="FFFFFF" w:fill="auto"/>
          </w:tcPr>
          <w:p w14:paraId="6E8DEC2F" w14:textId="14AD1474" w:rsidR="00F37571" w:rsidRDefault="00F37571" w:rsidP="006D143A">
            <w:pPr>
              <w:pStyle w:val="TAC"/>
              <w:rPr>
                <w:sz w:val="16"/>
                <w:szCs w:val="16"/>
              </w:rPr>
            </w:pPr>
            <w:r>
              <w:rPr>
                <w:sz w:val="16"/>
                <w:szCs w:val="16"/>
              </w:rPr>
              <w:t>0310</w:t>
            </w:r>
          </w:p>
        </w:tc>
        <w:tc>
          <w:tcPr>
            <w:tcW w:w="425" w:type="dxa"/>
            <w:shd w:val="solid" w:color="FFFFFF" w:fill="auto"/>
          </w:tcPr>
          <w:p w14:paraId="55AAAA0E" w14:textId="5BA51666" w:rsidR="00F37571" w:rsidRDefault="00F37571" w:rsidP="006D143A">
            <w:pPr>
              <w:pStyle w:val="TAC"/>
              <w:rPr>
                <w:sz w:val="16"/>
                <w:szCs w:val="16"/>
              </w:rPr>
            </w:pPr>
            <w:r>
              <w:rPr>
                <w:sz w:val="16"/>
                <w:szCs w:val="16"/>
              </w:rPr>
              <w:t>1</w:t>
            </w:r>
          </w:p>
        </w:tc>
        <w:tc>
          <w:tcPr>
            <w:tcW w:w="425" w:type="dxa"/>
            <w:shd w:val="solid" w:color="FFFFFF" w:fill="auto"/>
          </w:tcPr>
          <w:p w14:paraId="0F4AB2FB" w14:textId="60DCC809" w:rsidR="00F37571" w:rsidRDefault="00F37571" w:rsidP="006D143A">
            <w:pPr>
              <w:pStyle w:val="TAC"/>
              <w:rPr>
                <w:sz w:val="16"/>
                <w:szCs w:val="16"/>
              </w:rPr>
            </w:pPr>
            <w:r>
              <w:rPr>
                <w:sz w:val="16"/>
                <w:szCs w:val="16"/>
              </w:rPr>
              <w:t>B</w:t>
            </w:r>
          </w:p>
        </w:tc>
        <w:tc>
          <w:tcPr>
            <w:tcW w:w="4820" w:type="dxa"/>
            <w:shd w:val="solid" w:color="FFFFFF" w:fill="auto"/>
          </w:tcPr>
          <w:p w14:paraId="3FC0FD22" w14:textId="51703FF6" w:rsidR="00F37571" w:rsidRDefault="00F37571" w:rsidP="006D143A">
            <w:pPr>
              <w:pStyle w:val="TAL"/>
              <w:rPr>
                <w:sz w:val="16"/>
                <w:szCs w:val="16"/>
              </w:rPr>
            </w:pPr>
            <w:r>
              <w:rPr>
                <w:sz w:val="16"/>
                <w:szCs w:val="16"/>
              </w:rPr>
              <w:t>Data collection profile parameters</w:t>
            </w:r>
          </w:p>
        </w:tc>
        <w:tc>
          <w:tcPr>
            <w:tcW w:w="708" w:type="dxa"/>
            <w:shd w:val="solid" w:color="FFFFFF" w:fill="auto"/>
          </w:tcPr>
          <w:p w14:paraId="69BBD2CC" w14:textId="68884CC1" w:rsidR="00F37571" w:rsidRDefault="00F37571" w:rsidP="006D143A">
            <w:pPr>
              <w:pStyle w:val="TAL"/>
              <w:jc w:val="center"/>
              <w:rPr>
                <w:sz w:val="16"/>
                <w:szCs w:val="16"/>
              </w:rPr>
            </w:pPr>
            <w:r>
              <w:rPr>
                <w:sz w:val="16"/>
                <w:szCs w:val="16"/>
              </w:rPr>
              <w:t>17.1.0</w:t>
            </w:r>
          </w:p>
        </w:tc>
      </w:tr>
      <w:tr w:rsidR="00F37571" w:rsidRPr="005D2CF1" w14:paraId="3752BEA9" w14:textId="77777777" w:rsidTr="00B16F2C">
        <w:tc>
          <w:tcPr>
            <w:tcW w:w="800" w:type="dxa"/>
            <w:shd w:val="solid" w:color="FFFFFF" w:fill="auto"/>
          </w:tcPr>
          <w:p w14:paraId="23DF4434" w14:textId="7C692CC9" w:rsidR="00F37571" w:rsidRDefault="00F37571" w:rsidP="006D143A">
            <w:pPr>
              <w:pStyle w:val="TAC"/>
              <w:rPr>
                <w:sz w:val="16"/>
                <w:szCs w:val="16"/>
              </w:rPr>
            </w:pPr>
            <w:r>
              <w:rPr>
                <w:sz w:val="16"/>
                <w:szCs w:val="16"/>
              </w:rPr>
              <w:t>2021-06</w:t>
            </w:r>
          </w:p>
        </w:tc>
        <w:tc>
          <w:tcPr>
            <w:tcW w:w="800" w:type="dxa"/>
            <w:shd w:val="solid" w:color="FFFFFF" w:fill="auto"/>
          </w:tcPr>
          <w:p w14:paraId="47483E81" w14:textId="69E82197" w:rsidR="00F37571" w:rsidRDefault="00F37571" w:rsidP="006D143A">
            <w:pPr>
              <w:pStyle w:val="TAL"/>
              <w:rPr>
                <w:sz w:val="16"/>
                <w:szCs w:val="16"/>
              </w:rPr>
            </w:pPr>
            <w:r>
              <w:rPr>
                <w:sz w:val="16"/>
                <w:szCs w:val="16"/>
              </w:rPr>
              <w:t>SP#92E</w:t>
            </w:r>
          </w:p>
        </w:tc>
        <w:tc>
          <w:tcPr>
            <w:tcW w:w="1094" w:type="dxa"/>
            <w:shd w:val="solid" w:color="FFFFFF" w:fill="auto"/>
          </w:tcPr>
          <w:p w14:paraId="3992BCDF" w14:textId="1D049F6D" w:rsidR="00F37571" w:rsidRDefault="00F37571" w:rsidP="006D143A">
            <w:pPr>
              <w:pStyle w:val="TAC"/>
              <w:rPr>
                <w:sz w:val="16"/>
                <w:szCs w:val="16"/>
              </w:rPr>
            </w:pPr>
            <w:r>
              <w:rPr>
                <w:sz w:val="16"/>
                <w:szCs w:val="16"/>
              </w:rPr>
              <w:t>SP-210349</w:t>
            </w:r>
          </w:p>
        </w:tc>
        <w:tc>
          <w:tcPr>
            <w:tcW w:w="567" w:type="dxa"/>
            <w:shd w:val="solid" w:color="FFFFFF" w:fill="auto"/>
          </w:tcPr>
          <w:p w14:paraId="4D6480F7" w14:textId="54156A8B" w:rsidR="00F37571" w:rsidRDefault="00F37571" w:rsidP="006D143A">
            <w:pPr>
              <w:pStyle w:val="TAC"/>
              <w:rPr>
                <w:sz w:val="16"/>
                <w:szCs w:val="16"/>
              </w:rPr>
            </w:pPr>
            <w:r>
              <w:rPr>
                <w:sz w:val="16"/>
                <w:szCs w:val="16"/>
              </w:rPr>
              <w:t>0311</w:t>
            </w:r>
          </w:p>
        </w:tc>
        <w:tc>
          <w:tcPr>
            <w:tcW w:w="425" w:type="dxa"/>
            <w:shd w:val="solid" w:color="FFFFFF" w:fill="auto"/>
          </w:tcPr>
          <w:p w14:paraId="23B46849" w14:textId="63CB5BEA" w:rsidR="00F37571" w:rsidRDefault="00F37571" w:rsidP="006D143A">
            <w:pPr>
              <w:pStyle w:val="TAC"/>
              <w:rPr>
                <w:sz w:val="16"/>
                <w:szCs w:val="16"/>
              </w:rPr>
            </w:pPr>
            <w:r>
              <w:rPr>
                <w:sz w:val="16"/>
                <w:szCs w:val="16"/>
              </w:rPr>
              <w:t>1</w:t>
            </w:r>
          </w:p>
        </w:tc>
        <w:tc>
          <w:tcPr>
            <w:tcW w:w="425" w:type="dxa"/>
            <w:shd w:val="solid" w:color="FFFFFF" w:fill="auto"/>
          </w:tcPr>
          <w:p w14:paraId="5B118937" w14:textId="7F8BAD8E" w:rsidR="00F37571" w:rsidRDefault="00F37571" w:rsidP="006D143A">
            <w:pPr>
              <w:pStyle w:val="TAC"/>
              <w:rPr>
                <w:sz w:val="16"/>
                <w:szCs w:val="16"/>
              </w:rPr>
            </w:pPr>
            <w:r>
              <w:rPr>
                <w:sz w:val="16"/>
                <w:szCs w:val="16"/>
              </w:rPr>
              <w:t>B</w:t>
            </w:r>
          </w:p>
        </w:tc>
        <w:tc>
          <w:tcPr>
            <w:tcW w:w="4820" w:type="dxa"/>
            <w:shd w:val="solid" w:color="FFFFFF" w:fill="auto"/>
          </w:tcPr>
          <w:p w14:paraId="4AC9F4DF" w14:textId="60DDB5F6" w:rsidR="00F37571" w:rsidRDefault="00F37571" w:rsidP="006D143A">
            <w:pPr>
              <w:pStyle w:val="TAL"/>
              <w:rPr>
                <w:sz w:val="16"/>
                <w:szCs w:val="16"/>
              </w:rPr>
            </w:pPr>
            <w:r>
              <w:rPr>
                <w:sz w:val="16"/>
                <w:szCs w:val="16"/>
              </w:rPr>
              <w:t>Clarify the procedure for exposing Service Experience to a MEC</w:t>
            </w:r>
          </w:p>
        </w:tc>
        <w:tc>
          <w:tcPr>
            <w:tcW w:w="708" w:type="dxa"/>
            <w:shd w:val="solid" w:color="FFFFFF" w:fill="auto"/>
          </w:tcPr>
          <w:p w14:paraId="40C3EC73" w14:textId="60ED3BD2" w:rsidR="00F37571" w:rsidRDefault="00F37571" w:rsidP="006D143A">
            <w:pPr>
              <w:pStyle w:val="TAL"/>
              <w:jc w:val="center"/>
              <w:rPr>
                <w:sz w:val="16"/>
                <w:szCs w:val="16"/>
              </w:rPr>
            </w:pPr>
            <w:r>
              <w:rPr>
                <w:sz w:val="16"/>
                <w:szCs w:val="16"/>
              </w:rPr>
              <w:t>17.1.0</w:t>
            </w:r>
          </w:p>
        </w:tc>
      </w:tr>
      <w:tr w:rsidR="00F37571" w:rsidRPr="005D2CF1" w14:paraId="70CF391C" w14:textId="77777777" w:rsidTr="00B16F2C">
        <w:tc>
          <w:tcPr>
            <w:tcW w:w="800" w:type="dxa"/>
            <w:shd w:val="solid" w:color="FFFFFF" w:fill="auto"/>
          </w:tcPr>
          <w:p w14:paraId="503D6AFE" w14:textId="58CEE4AD" w:rsidR="00F37571" w:rsidRDefault="00F37571" w:rsidP="006D143A">
            <w:pPr>
              <w:pStyle w:val="TAC"/>
              <w:rPr>
                <w:sz w:val="16"/>
                <w:szCs w:val="16"/>
              </w:rPr>
            </w:pPr>
            <w:r>
              <w:rPr>
                <w:sz w:val="16"/>
                <w:szCs w:val="16"/>
              </w:rPr>
              <w:t>2021-06</w:t>
            </w:r>
          </w:p>
        </w:tc>
        <w:tc>
          <w:tcPr>
            <w:tcW w:w="800" w:type="dxa"/>
            <w:shd w:val="solid" w:color="FFFFFF" w:fill="auto"/>
          </w:tcPr>
          <w:p w14:paraId="5F3E60F2" w14:textId="1427A448" w:rsidR="00F37571" w:rsidRDefault="00F37571" w:rsidP="006D143A">
            <w:pPr>
              <w:pStyle w:val="TAL"/>
              <w:rPr>
                <w:sz w:val="16"/>
                <w:szCs w:val="16"/>
              </w:rPr>
            </w:pPr>
            <w:r>
              <w:rPr>
                <w:sz w:val="16"/>
                <w:szCs w:val="16"/>
              </w:rPr>
              <w:t>SP#92E</w:t>
            </w:r>
          </w:p>
        </w:tc>
        <w:tc>
          <w:tcPr>
            <w:tcW w:w="1094" w:type="dxa"/>
            <w:shd w:val="solid" w:color="FFFFFF" w:fill="auto"/>
          </w:tcPr>
          <w:p w14:paraId="771A1979" w14:textId="7C160739" w:rsidR="00F37571" w:rsidRDefault="00F37571" w:rsidP="006D143A">
            <w:pPr>
              <w:pStyle w:val="TAC"/>
              <w:rPr>
                <w:sz w:val="16"/>
                <w:szCs w:val="16"/>
              </w:rPr>
            </w:pPr>
            <w:r>
              <w:rPr>
                <w:sz w:val="16"/>
                <w:szCs w:val="16"/>
              </w:rPr>
              <w:t>SP-210349</w:t>
            </w:r>
          </w:p>
        </w:tc>
        <w:tc>
          <w:tcPr>
            <w:tcW w:w="567" w:type="dxa"/>
            <w:shd w:val="solid" w:color="FFFFFF" w:fill="auto"/>
          </w:tcPr>
          <w:p w14:paraId="3F5036EF" w14:textId="49C2BB01" w:rsidR="00F37571" w:rsidRDefault="00F37571" w:rsidP="006D143A">
            <w:pPr>
              <w:pStyle w:val="TAC"/>
              <w:rPr>
                <w:sz w:val="16"/>
                <w:szCs w:val="16"/>
              </w:rPr>
            </w:pPr>
            <w:r>
              <w:rPr>
                <w:sz w:val="16"/>
                <w:szCs w:val="16"/>
              </w:rPr>
              <w:t>0315</w:t>
            </w:r>
          </w:p>
        </w:tc>
        <w:tc>
          <w:tcPr>
            <w:tcW w:w="425" w:type="dxa"/>
            <w:shd w:val="solid" w:color="FFFFFF" w:fill="auto"/>
          </w:tcPr>
          <w:p w14:paraId="035851F5" w14:textId="0F3775C6" w:rsidR="00F37571" w:rsidRDefault="00F37571" w:rsidP="006D143A">
            <w:pPr>
              <w:pStyle w:val="TAC"/>
              <w:rPr>
                <w:sz w:val="16"/>
                <w:szCs w:val="16"/>
              </w:rPr>
            </w:pPr>
            <w:r>
              <w:rPr>
                <w:sz w:val="16"/>
                <w:szCs w:val="16"/>
              </w:rPr>
              <w:t>1</w:t>
            </w:r>
          </w:p>
        </w:tc>
        <w:tc>
          <w:tcPr>
            <w:tcW w:w="425" w:type="dxa"/>
            <w:shd w:val="solid" w:color="FFFFFF" w:fill="auto"/>
          </w:tcPr>
          <w:p w14:paraId="6E4CE364" w14:textId="735B7DE1" w:rsidR="00F37571" w:rsidRDefault="00F37571" w:rsidP="006D143A">
            <w:pPr>
              <w:pStyle w:val="TAC"/>
              <w:rPr>
                <w:sz w:val="16"/>
                <w:szCs w:val="16"/>
              </w:rPr>
            </w:pPr>
            <w:r>
              <w:rPr>
                <w:sz w:val="16"/>
                <w:szCs w:val="16"/>
              </w:rPr>
              <w:t>B</w:t>
            </w:r>
          </w:p>
        </w:tc>
        <w:tc>
          <w:tcPr>
            <w:tcW w:w="4820" w:type="dxa"/>
            <w:shd w:val="solid" w:color="FFFFFF" w:fill="auto"/>
          </w:tcPr>
          <w:p w14:paraId="16BC66CC" w14:textId="4BAB0CB6" w:rsidR="00F37571" w:rsidRDefault="00F37571" w:rsidP="006D143A">
            <w:pPr>
              <w:pStyle w:val="TAL"/>
              <w:rPr>
                <w:sz w:val="16"/>
                <w:szCs w:val="16"/>
              </w:rPr>
            </w:pPr>
            <w:r>
              <w:rPr>
                <w:sz w:val="16"/>
                <w:szCs w:val="16"/>
              </w:rPr>
              <w:t>Update the procedure for Data Collection from NWDAF</w:t>
            </w:r>
          </w:p>
        </w:tc>
        <w:tc>
          <w:tcPr>
            <w:tcW w:w="708" w:type="dxa"/>
            <w:shd w:val="solid" w:color="FFFFFF" w:fill="auto"/>
          </w:tcPr>
          <w:p w14:paraId="54C05023" w14:textId="2260DDF8" w:rsidR="00F37571" w:rsidRDefault="00F37571" w:rsidP="006D143A">
            <w:pPr>
              <w:pStyle w:val="TAL"/>
              <w:jc w:val="center"/>
              <w:rPr>
                <w:sz w:val="16"/>
                <w:szCs w:val="16"/>
              </w:rPr>
            </w:pPr>
            <w:r>
              <w:rPr>
                <w:sz w:val="16"/>
                <w:szCs w:val="16"/>
              </w:rPr>
              <w:t>17.1.0</w:t>
            </w:r>
          </w:p>
        </w:tc>
      </w:tr>
      <w:tr w:rsidR="00F37571" w:rsidRPr="005D2CF1" w14:paraId="1F9AB1CD" w14:textId="77777777" w:rsidTr="00B16F2C">
        <w:tc>
          <w:tcPr>
            <w:tcW w:w="800" w:type="dxa"/>
            <w:shd w:val="solid" w:color="FFFFFF" w:fill="auto"/>
          </w:tcPr>
          <w:p w14:paraId="51B8012D" w14:textId="0CA3D427" w:rsidR="00F37571" w:rsidRDefault="00F37571" w:rsidP="006D143A">
            <w:pPr>
              <w:pStyle w:val="TAC"/>
              <w:rPr>
                <w:sz w:val="16"/>
                <w:szCs w:val="16"/>
              </w:rPr>
            </w:pPr>
            <w:r>
              <w:rPr>
                <w:sz w:val="16"/>
                <w:szCs w:val="16"/>
              </w:rPr>
              <w:t>2021-06</w:t>
            </w:r>
          </w:p>
        </w:tc>
        <w:tc>
          <w:tcPr>
            <w:tcW w:w="800" w:type="dxa"/>
            <w:shd w:val="solid" w:color="FFFFFF" w:fill="auto"/>
          </w:tcPr>
          <w:p w14:paraId="1B11EC0C" w14:textId="040E8502" w:rsidR="00F37571" w:rsidRDefault="00F37571" w:rsidP="006D143A">
            <w:pPr>
              <w:pStyle w:val="TAL"/>
              <w:rPr>
                <w:sz w:val="16"/>
                <w:szCs w:val="16"/>
              </w:rPr>
            </w:pPr>
            <w:r>
              <w:rPr>
                <w:sz w:val="16"/>
                <w:szCs w:val="16"/>
              </w:rPr>
              <w:t>SP#92E</w:t>
            </w:r>
          </w:p>
        </w:tc>
        <w:tc>
          <w:tcPr>
            <w:tcW w:w="1094" w:type="dxa"/>
            <w:shd w:val="solid" w:color="FFFFFF" w:fill="auto"/>
          </w:tcPr>
          <w:p w14:paraId="199953E4" w14:textId="087F4413" w:rsidR="00F37571" w:rsidRDefault="00F37571" w:rsidP="006D143A">
            <w:pPr>
              <w:pStyle w:val="TAC"/>
              <w:rPr>
                <w:sz w:val="16"/>
                <w:szCs w:val="16"/>
              </w:rPr>
            </w:pPr>
            <w:r>
              <w:rPr>
                <w:sz w:val="16"/>
                <w:szCs w:val="16"/>
              </w:rPr>
              <w:t>SP-210349</w:t>
            </w:r>
          </w:p>
        </w:tc>
        <w:tc>
          <w:tcPr>
            <w:tcW w:w="567" w:type="dxa"/>
            <w:shd w:val="solid" w:color="FFFFFF" w:fill="auto"/>
          </w:tcPr>
          <w:p w14:paraId="2A3408E7" w14:textId="50DC9644" w:rsidR="00F37571" w:rsidRDefault="00F37571" w:rsidP="006D143A">
            <w:pPr>
              <w:pStyle w:val="TAC"/>
              <w:rPr>
                <w:sz w:val="16"/>
                <w:szCs w:val="16"/>
              </w:rPr>
            </w:pPr>
            <w:r>
              <w:rPr>
                <w:sz w:val="16"/>
                <w:szCs w:val="16"/>
              </w:rPr>
              <w:t>0318</w:t>
            </w:r>
          </w:p>
        </w:tc>
        <w:tc>
          <w:tcPr>
            <w:tcW w:w="425" w:type="dxa"/>
            <w:shd w:val="solid" w:color="FFFFFF" w:fill="auto"/>
          </w:tcPr>
          <w:p w14:paraId="29464CCD" w14:textId="203C8A8D" w:rsidR="00F37571" w:rsidRDefault="00F37571" w:rsidP="006D143A">
            <w:pPr>
              <w:pStyle w:val="TAC"/>
              <w:rPr>
                <w:sz w:val="16"/>
                <w:szCs w:val="16"/>
              </w:rPr>
            </w:pPr>
            <w:r>
              <w:rPr>
                <w:sz w:val="16"/>
                <w:szCs w:val="16"/>
              </w:rPr>
              <w:t>4</w:t>
            </w:r>
          </w:p>
        </w:tc>
        <w:tc>
          <w:tcPr>
            <w:tcW w:w="425" w:type="dxa"/>
            <w:shd w:val="solid" w:color="FFFFFF" w:fill="auto"/>
          </w:tcPr>
          <w:p w14:paraId="08FD27DF" w14:textId="733743FD" w:rsidR="00F37571" w:rsidRDefault="00F37571" w:rsidP="006D143A">
            <w:pPr>
              <w:pStyle w:val="TAC"/>
              <w:rPr>
                <w:sz w:val="16"/>
                <w:szCs w:val="16"/>
              </w:rPr>
            </w:pPr>
            <w:r>
              <w:rPr>
                <w:sz w:val="16"/>
                <w:szCs w:val="16"/>
              </w:rPr>
              <w:t>B</w:t>
            </w:r>
          </w:p>
        </w:tc>
        <w:tc>
          <w:tcPr>
            <w:tcW w:w="4820" w:type="dxa"/>
            <w:shd w:val="solid" w:color="FFFFFF" w:fill="auto"/>
          </w:tcPr>
          <w:p w14:paraId="72EF4FDB" w14:textId="4B82C325" w:rsidR="00F37571" w:rsidRDefault="00F37571" w:rsidP="006D143A">
            <w:pPr>
              <w:pStyle w:val="TAL"/>
              <w:rPr>
                <w:sz w:val="16"/>
                <w:szCs w:val="16"/>
              </w:rPr>
            </w:pPr>
            <w:r>
              <w:rPr>
                <w:sz w:val="16"/>
                <w:szCs w:val="16"/>
              </w:rPr>
              <w:t xml:space="preserve">Update to NF Load Analytics </w:t>
            </w:r>
          </w:p>
        </w:tc>
        <w:tc>
          <w:tcPr>
            <w:tcW w:w="708" w:type="dxa"/>
            <w:shd w:val="solid" w:color="FFFFFF" w:fill="auto"/>
          </w:tcPr>
          <w:p w14:paraId="61D76716" w14:textId="2EC6BFC9" w:rsidR="00F37571" w:rsidRDefault="00F37571" w:rsidP="006D143A">
            <w:pPr>
              <w:pStyle w:val="TAL"/>
              <w:jc w:val="center"/>
              <w:rPr>
                <w:sz w:val="16"/>
                <w:szCs w:val="16"/>
              </w:rPr>
            </w:pPr>
            <w:r>
              <w:rPr>
                <w:sz w:val="16"/>
                <w:szCs w:val="16"/>
              </w:rPr>
              <w:t>17.1.0</w:t>
            </w:r>
          </w:p>
        </w:tc>
      </w:tr>
      <w:tr w:rsidR="00F37571" w:rsidRPr="005D2CF1" w14:paraId="47C07CD2" w14:textId="77777777" w:rsidTr="00B16F2C">
        <w:tc>
          <w:tcPr>
            <w:tcW w:w="800" w:type="dxa"/>
            <w:shd w:val="solid" w:color="FFFFFF" w:fill="auto"/>
          </w:tcPr>
          <w:p w14:paraId="464CEC8F" w14:textId="3E815DD4" w:rsidR="00F37571" w:rsidRDefault="00F37571" w:rsidP="006D143A">
            <w:pPr>
              <w:pStyle w:val="TAC"/>
              <w:rPr>
                <w:sz w:val="16"/>
                <w:szCs w:val="16"/>
              </w:rPr>
            </w:pPr>
            <w:r>
              <w:rPr>
                <w:sz w:val="16"/>
                <w:szCs w:val="16"/>
              </w:rPr>
              <w:t>2021-06</w:t>
            </w:r>
          </w:p>
        </w:tc>
        <w:tc>
          <w:tcPr>
            <w:tcW w:w="800" w:type="dxa"/>
            <w:shd w:val="solid" w:color="FFFFFF" w:fill="auto"/>
          </w:tcPr>
          <w:p w14:paraId="101BFE19" w14:textId="03F96A2E" w:rsidR="00F37571" w:rsidRDefault="00F37571" w:rsidP="006D143A">
            <w:pPr>
              <w:pStyle w:val="TAL"/>
              <w:rPr>
                <w:sz w:val="16"/>
                <w:szCs w:val="16"/>
              </w:rPr>
            </w:pPr>
            <w:r>
              <w:rPr>
                <w:sz w:val="16"/>
                <w:szCs w:val="16"/>
              </w:rPr>
              <w:t>SP#92E</w:t>
            </w:r>
          </w:p>
        </w:tc>
        <w:tc>
          <w:tcPr>
            <w:tcW w:w="1094" w:type="dxa"/>
            <w:shd w:val="solid" w:color="FFFFFF" w:fill="auto"/>
          </w:tcPr>
          <w:p w14:paraId="1CEFB7E3" w14:textId="04029DE3" w:rsidR="00F37571" w:rsidRDefault="00F37571" w:rsidP="006D143A">
            <w:pPr>
              <w:pStyle w:val="TAC"/>
              <w:rPr>
                <w:sz w:val="16"/>
                <w:szCs w:val="16"/>
              </w:rPr>
            </w:pPr>
            <w:r>
              <w:rPr>
                <w:sz w:val="16"/>
                <w:szCs w:val="16"/>
              </w:rPr>
              <w:t>SP-210349</w:t>
            </w:r>
          </w:p>
        </w:tc>
        <w:tc>
          <w:tcPr>
            <w:tcW w:w="567" w:type="dxa"/>
            <w:shd w:val="solid" w:color="FFFFFF" w:fill="auto"/>
          </w:tcPr>
          <w:p w14:paraId="336E38C9" w14:textId="3BDB17DC" w:rsidR="00F37571" w:rsidRDefault="00F37571" w:rsidP="006D143A">
            <w:pPr>
              <w:pStyle w:val="TAC"/>
              <w:rPr>
                <w:sz w:val="16"/>
                <w:szCs w:val="16"/>
              </w:rPr>
            </w:pPr>
            <w:r>
              <w:rPr>
                <w:sz w:val="16"/>
                <w:szCs w:val="16"/>
              </w:rPr>
              <w:t>0319</w:t>
            </w:r>
          </w:p>
        </w:tc>
        <w:tc>
          <w:tcPr>
            <w:tcW w:w="425" w:type="dxa"/>
            <w:shd w:val="solid" w:color="FFFFFF" w:fill="auto"/>
          </w:tcPr>
          <w:p w14:paraId="26854F23" w14:textId="2D23258D" w:rsidR="00F37571" w:rsidRDefault="00F37571" w:rsidP="006D143A">
            <w:pPr>
              <w:pStyle w:val="TAC"/>
              <w:rPr>
                <w:sz w:val="16"/>
                <w:szCs w:val="16"/>
              </w:rPr>
            </w:pPr>
            <w:r>
              <w:rPr>
                <w:sz w:val="16"/>
                <w:szCs w:val="16"/>
              </w:rPr>
              <w:t>1</w:t>
            </w:r>
          </w:p>
        </w:tc>
        <w:tc>
          <w:tcPr>
            <w:tcW w:w="425" w:type="dxa"/>
            <w:shd w:val="solid" w:color="FFFFFF" w:fill="auto"/>
          </w:tcPr>
          <w:p w14:paraId="6339BC91" w14:textId="7E3F42BE" w:rsidR="00F37571" w:rsidRDefault="00F37571" w:rsidP="006D143A">
            <w:pPr>
              <w:pStyle w:val="TAC"/>
              <w:rPr>
                <w:sz w:val="16"/>
                <w:szCs w:val="16"/>
              </w:rPr>
            </w:pPr>
            <w:r>
              <w:rPr>
                <w:sz w:val="16"/>
                <w:szCs w:val="16"/>
              </w:rPr>
              <w:t>B</w:t>
            </w:r>
          </w:p>
        </w:tc>
        <w:tc>
          <w:tcPr>
            <w:tcW w:w="4820" w:type="dxa"/>
            <w:shd w:val="solid" w:color="FFFFFF" w:fill="auto"/>
          </w:tcPr>
          <w:p w14:paraId="3903F220" w14:textId="3092E010" w:rsidR="00F37571" w:rsidRDefault="00F37571" w:rsidP="006D143A">
            <w:pPr>
              <w:pStyle w:val="TAL"/>
              <w:rPr>
                <w:sz w:val="16"/>
                <w:szCs w:val="16"/>
              </w:rPr>
            </w:pPr>
            <w:r>
              <w:rPr>
                <w:sz w:val="16"/>
                <w:szCs w:val="16"/>
              </w:rPr>
              <w:t>Update to time coordination across multiple NWDAF instances</w:t>
            </w:r>
          </w:p>
        </w:tc>
        <w:tc>
          <w:tcPr>
            <w:tcW w:w="708" w:type="dxa"/>
            <w:shd w:val="solid" w:color="FFFFFF" w:fill="auto"/>
          </w:tcPr>
          <w:p w14:paraId="676C7B3B" w14:textId="29C208DA" w:rsidR="00F37571" w:rsidRDefault="00F37571" w:rsidP="006D143A">
            <w:pPr>
              <w:pStyle w:val="TAL"/>
              <w:jc w:val="center"/>
              <w:rPr>
                <w:sz w:val="16"/>
                <w:szCs w:val="16"/>
              </w:rPr>
            </w:pPr>
            <w:r>
              <w:rPr>
                <w:sz w:val="16"/>
                <w:szCs w:val="16"/>
              </w:rPr>
              <w:t>17.1.0</w:t>
            </w:r>
          </w:p>
        </w:tc>
      </w:tr>
      <w:tr w:rsidR="00D51919" w:rsidRPr="005D2CF1" w14:paraId="7FB063DE" w14:textId="77777777" w:rsidTr="00B16F2C">
        <w:tc>
          <w:tcPr>
            <w:tcW w:w="800" w:type="dxa"/>
            <w:shd w:val="solid" w:color="FFFFFF" w:fill="auto"/>
          </w:tcPr>
          <w:p w14:paraId="1B1ABD2D" w14:textId="2CF43A81" w:rsidR="00D51919" w:rsidRDefault="00D51919" w:rsidP="006D143A">
            <w:pPr>
              <w:pStyle w:val="TAC"/>
              <w:rPr>
                <w:sz w:val="16"/>
                <w:szCs w:val="16"/>
              </w:rPr>
            </w:pPr>
            <w:r>
              <w:rPr>
                <w:sz w:val="16"/>
                <w:szCs w:val="16"/>
              </w:rPr>
              <w:t>2021-06</w:t>
            </w:r>
          </w:p>
        </w:tc>
        <w:tc>
          <w:tcPr>
            <w:tcW w:w="800" w:type="dxa"/>
            <w:shd w:val="solid" w:color="FFFFFF" w:fill="auto"/>
          </w:tcPr>
          <w:p w14:paraId="6BD82277" w14:textId="30752E45" w:rsidR="00D51919" w:rsidRDefault="00D51919" w:rsidP="006D143A">
            <w:pPr>
              <w:pStyle w:val="TAL"/>
              <w:rPr>
                <w:sz w:val="16"/>
                <w:szCs w:val="16"/>
              </w:rPr>
            </w:pPr>
            <w:r>
              <w:rPr>
                <w:sz w:val="16"/>
                <w:szCs w:val="16"/>
              </w:rPr>
              <w:t>SP#92E</w:t>
            </w:r>
          </w:p>
        </w:tc>
        <w:tc>
          <w:tcPr>
            <w:tcW w:w="1094" w:type="dxa"/>
            <w:shd w:val="solid" w:color="FFFFFF" w:fill="auto"/>
          </w:tcPr>
          <w:p w14:paraId="5DAF1522" w14:textId="101B49D2" w:rsidR="00D51919" w:rsidRDefault="00D51919" w:rsidP="006D143A">
            <w:pPr>
              <w:pStyle w:val="TAC"/>
              <w:rPr>
                <w:sz w:val="16"/>
                <w:szCs w:val="16"/>
              </w:rPr>
            </w:pPr>
            <w:r>
              <w:rPr>
                <w:sz w:val="16"/>
                <w:szCs w:val="16"/>
              </w:rPr>
              <w:t>SP-210350</w:t>
            </w:r>
          </w:p>
        </w:tc>
        <w:tc>
          <w:tcPr>
            <w:tcW w:w="567" w:type="dxa"/>
            <w:shd w:val="solid" w:color="FFFFFF" w:fill="auto"/>
          </w:tcPr>
          <w:p w14:paraId="20CA9464" w14:textId="7DBC46FA" w:rsidR="00D51919" w:rsidRDefault="00D51919" w:rsidP="006D143A">
            <w:pPr>
              <w:pStyle w:val="TAC"/>
              <w:rPr>
                <w:sz w:val="16"/>
                <w:szCs w:val="16"/>
              </w:rPr>
            </w:pPr>
            <w:r>
              <w:rPr>
                <w:sz w:val="16"/>
                <w:szCs w:val="16"/>
              </w:rPr>
              <w:t>0320</w:t>
            </w:r>
          </w:p>
        </w:tc>
        <w:tc>
          <w:tcPr>
            <w:tcW w:w="425" w:type="dxa"/>
            <w:shd w:val="solid" w:color="FFFFFF" w:fill="auto"/>
          </w:tcPr>
          <w:p w14:paraId="16AB8E68" w14:textId="69F306EE" w:rsidR="00D51919" w:rsidRDefault="00D51919" w:rsidP="006D143A">
            <w:pPr>
              <w:pStyle w:val="TAC"/>
              <w:rPr>
                <w:sz w:val="16"/>
                <w:szCs w:val="16"/>
              </w:rPr>
            </w:pPr>
            <w:r>
              <w:rPr>
                <w:sz w:val="16"/>
                <w:szCs w:val="16"/>
              </w:rPr>
              <w:t>-</w:t>
            </w:r>
          </w:p>
        </w:tc>
        <w:tc>
          <w:tcPr>
            <w:tcW w:w="425" w:type="dxa"/>
            <w:shd w:val="solid" w:color="FFFFFF" w:fill="auto"/>
          </w:tcPr>
          <w:p w14:paraId="4E82E999" w14:textId="45151F91" w:rsidR="00D51919" w:rsidRDefault="00D51919" w:rsidP="006D143A">
            <w:pPr>
              <w:pStyle w:val="TAC"/>
              <w:rPr>
                <w:sz w:val="16"/>
                <w:szCs w:val="16"/>
              </w:rPr>
            </w:pPr>
            <w:r>
              <w:rPr>
                <w:sz w:val="16"/>
                <w:szCs w:val="16"/>
              </w:rPr>
              <w:t>C</w:t>
            </w:r>
          </w:p>
        </w:tc>
        <w:tc>
          <w:tcPr>
            <w:tcW w:w="4820" w:type="dxa"/>
            <w:shd w:val="solid" w:color="FFFFFF" w:fill="auto"/>
          </w:tcPr>
          <w:p w14:paraId="0F4866CE" w14:textId="0EC798A3" w:rsidR="00D51919" w:rsidRDefault="00D51919" w:rsidP="006D143A">
            <w:pPr>
              <w:pStyle w:val="TAL"/>
              <w:rPr>
                <w:sz w:val="16"/>
                <w:szCs w:val="16"/>
              </w:rPr>
            </w:pPr>
            <w:r>
              <w:rPr>
                <w:sz w:val="16"/>
                <w:szCs w:val="16"/>
              </w:rPr>
              <w:t>Correlation ID for transfer of analytics subscription</w:t>
            </w:r>
          </w:p>
        </w:tc>
        <w:tc>
          <w:tcPr>
            <w:tcW w:w="708" w:type="dxa"/>
            <w:shd w:val="solid" w:color="FFFFFF" w:fill="auto"/>
          </w:tcPr>
          <w:p w14:paraId="679CA69B" w14:textId="7180C0BC" w:rsidR="00D51919" w:rsidRDefault="00D51919" w:rsidP="006D143A">
            <w:pPr>
              <w:pStyle w:val="TAL"/>
              <w:jc w:val="center"/>
              <w:rPr>
                <w:sz w:val="16"/>
                <w:szCs w:val="16"/>
              </w:rPr>
            </w:pPr>
            <w:r>
              <w:rPr>
                <w:sz w:val="16"/>
                <w:szCs w:val="16"/>
              </w:rPr>
              <w:t>17.1.0</w:t>
            </w:r>
          </w:p>
        </w:tc>
      </w:tr>
      <w:tr w:rsidR="00D51919" w:rsidRPr="005D2CF1" w14:paraId="3C4CE7A1" w14:textId="77777777" w:rsidTr="00B16F2C">
        <w:tc>
          <w:tcPr>
            <w:tcW w:w="800" w:type="dxa"/>
            <w:shd w:val="solid" w:color="FFFFFF" w:fill="auto"/>
          </w:tcPr>
          <w:p w14:paraId="706C7145" w14:textId="6D5EE134" w:rsidR="00D51919" w:rsidRDefault="00D51919" w:rsidP="006D143A">
            <w:pPr>
              <w:pStyle w:val="TAC"/>
              <w:rPr>
                <w:sz w:val="16"/>
                <w:szCs w:val="16"/>
              </w:rPr>
            </w:pPr>
            <w:r>
              <w:rPr>
                <w:sz w:val="16"/>
                <w:szCs w:val="16"/>
              </w:rPr>
              <w:t>2021-06</w:t>
            </w:r>
          </w:p>
        </w:tc>
        <w:tc>
          <w:tcPr>
            <w:tcW w:w="800" w:type="dxa"/>
            <w:shd w:val="solid" w:color="FFFFFF" w:fill="auto"/>
          </w:tcPr>
          <w:p w14:paraId="0B4248DA" w14:textId="6BF2804C" w:rsidR="00D51919" w:rsidRDefault="00D51919" w:rsidP="006D143A">
            <w:pPr>
              <w:pStyle w:val="TAL"/>
              <w:rPr>
                <w:sz w:val="16"/>
                <w:szCs w:val="16"/>
              </w:rPr>
            </w:pPr>
            <w:r>
              <w:rPr>
                <w:sz w:val="16"/>
                <w:szCs w:val="16"/>
              </w:rPr>
              <w:t>SP#92E</w:t>
            </w:r>
          </w:p>
        </w:tc>
        <w:tc>
          <w:tcPr>
            <w:tcW w:w="1094" w:type="dxa"/>
            <w:shd w:val="solid" w:color="FFFFFF" w:fill="auto"/>
          </w:tcPr>
          <w:p w14:paraId="08F18314" w14:textId="3BFFCD91" w:rsidR="00D51919" w:rsidRDefault="00D51919" w:rsidP="006D143A">
            <w:pPr>
              <w:pStyle w:val="TAC"/>
              <w:rPr>
                <w:sz w:val="16"/>
                <w:szCs w:val="16"/>
              </w:rPr>
            </w:pPr>
            <w:r>
              <w:rPr>
                <w:sz w:val="16"/>
                <w:szCs w:val="16"/>
              </w:rPr>
              <w:t>SP-210349</w:t>
            </w:r>
          </w:p>
        </w:tc>
        <w:tc>
          <w:tcPr>
            <w:tcW w:w="567" w:type="dxa"/>
            <w:shd w:val="solid" w:color="FFFFFF" w:fill="auto"/>
          </w:tcPr>
          <w:p w14:paraId="343E4C5D" w14:textId="35F1826F" w:rsidR="00D51919" w:rsidRDefault="00D51919" w:rsidP="006D143A">
            <w:pPr>
              <w:pStyle w:val="TAC"/>
              <w:rPr>
                <w:sz w:val="16"/>
                <w:szCs w:val="16"/>
              </w:rPr>
            </w:pPr>
            <w:r>
              <w:rPr>
                <w:sz w:val="16"/>
                <w:szCs w:val="16"/>
              </w:rPr>
              <w:t>0322</w:t>
            </w:r>
          </w:p>
        </w:tc>
        <w:tc>
          <w:tcPr>
            <w:tcW w:w="425" w:type="dxa"/>
            <w:shd w:val="solid" w:color="FFFFFF" w:fill="auto"/>
          </w:tcPr>
          <w:p w14:paraId="55046B2B" w14:textId="798289AB" w:rsidR="00D51919" w:rsidRDefault="00D51919" w:rsidP="006D143A">
            <w:pPr>
              <w:pStyle w:val="TAC"/>
              <w:rPr>
                <w:sz w:val="16"/>
                <w:szCs w:val="16"/>
              </w:rPr>
            </w:pPr>
            <w:r>
              <w:rPr>
                <w:sz w:val="16"/>
                <w:szCs w:val="16"/>
              </w:rPr>
              <w:t>1</w:t>
            </w:r>
          </w:p>
        </w:tc>
        <w:tc>
          <w:tcPr>
            <w:tcW w:w="425" w:type="dxa"/>
            <w:shd w:val="solid" w:color="FFFFFF" w:fill="auto"/>
          </w:tcPr>
          <w:p w14:paraId="2590333B" w14:textId="32DCE362" w:rsidR="00D51919" w:rsidRDefault="00D51919" w:rsidP="006D143A">
            <w:pPr>
              <w:pStyle w:val="TAC"/>
              <w:rPr>
                <w:sz w:val="16"/>
                <w:szCs w:val="16"/>
              </w:rPr>
            </w:pPr>
            <w:r>
              <w:rPr>
                <w:sz w:val="16"/>
                <w:szCs w:val="16"/>
              </w:rPr>
              <w:t>B</w:t>
            </w:r>
          </w:p>
        </w:tc>
        <w:tc>
          <w:tcPr>
            <w:tcW w:w="4820" w:type="dxa"/>
            <w:shd w:val="solid" w:color="FFFFFF" w:fill="auto"/>
          </w:tcPr>
          <w:p w14:paraId="280A1369" w14:textId="66551071" w:rsidR="00D51919" w:rsidRDefault="00D51919" w:rsidP="006D143A">
            <w:pPr>
              <w:pStyle w:val="TAL"/>
              <w:rPr>
                <w:sz w:val="16"/>
                <w:szCs w:val="16"/>
              </w:rPr>
            </w:pPr>
            <w:r>
              <w:rPr>
                <w:sz w:val="16"/>
                <w:szCs w:val="16"/>
              </w:rPr>
              <w:t>Analytics aggregation - EN resolutions</w:t>
            </w:r>
          </w:p>
        </w:tc>
        <w:tc>
          <w:tcPr>
            <w:tcW w:w="708" w:type="dxa"/>
            <w:shd w:val="solid" w:color="FFFFFF" w:fill="auto"/>
          </w:tcPr>
          <w:p w14:paraId="259766BB" w14:textId="21878C87" w:rsidR="00D51919" w:rsidRDefault="00D51919" w:rsidP="006D143A">
            <w:pPr>
              <w:pStyle w:val="TAL"/>
              <w:jc w:val="center"/>
              <w:rPr>
                <w:sz w:val="16"/>
                <w:szCs w:val="16"/>
              </w:rPr>
            </w:pPr>
            <w:r>
              <w:rPr>
                <w:sz w:val="16"/>
                <w:szCs w:val="16"/>
              </w:rPr>
              <w:t>17.1.0</w:t>
            </w:r>
          </w:p>
        </w:tc>
      </w:tr>
      <w:tr w:rsidR="00D51919" w:rsidRPr="005D2CF1" w14:paraId="2400074C" w14:textId="77777777" w:rsidTr="00B16F2C">
        <w:tc>
          <w:tcPr>
            <w:tcW w:w="800" w:type="dxa"/>
            <w:shd w:val="solid" w:color="FFFFFF" w:fill="auto"/>
          </w:tcPr>
          <w:p w14:paraId="6527FB56" w14:textId="3024C035" w:rsidR="00D51919" w:rsidRDefault="00D51919" w:rsidP="006D143A">
            <w:pPr>
              <w:pStyle w:val="TAC"/>
              <w:rPr>
                <w:sz w:val="16"/>
                <w:szCs w:val="16"/>
              </w:rPr>
            </w:pPr>
            <w:r>
              <w:rPr>
                <w:sz w:val="16"/>
                <w:szCs w:val="16"/>
              </w:rPr>
              <w:t>2021-06</w:t>
            </w:r>
          </w:p>
        </w:tc>
        <w:tc>
          <w:tcPr>
            <w:tcW w:w="800" w:type="dxa"/>
            <w:shd w:val="solid" w:color="FFFFFF" w:fill="auto"/>
          </w:tcPr>
          <w:p w14:paraId="49E2039C" w14:textId="0CEE83AE" w:rsidR="00D51919" w:rsidRDefault="00D51919" w:rsidP="006D143A">
            <w:pPr>
              <w:pStyle w:val="TAL"/>
              <w:rPr>
                <w:sz w:val="16"/>
                <w:szCs w:val="16"/>
              </w:rPr>
            </w:pPr>
            <w:r>
              <w:rPr>
                <w:sz w:val="16"/>
                <w:szCs w:val="16"/>
              </w:rPr>
              <w:t>SP#92E</w:t>
            </w:r>
          </w:p>
        </w:tc>
        <w:tc>
          <w:tcPr>
            <w:tcW w:w="1094" w:type="dxa"/>
            <w:shd w:val="solid" w:color="FFFFFF" w:fill="auto"/>
          </w:tcPr>
          <w:p w14:paraId="7EB14AB0" w14:textId="69E98B50" w:rsidR="00D51919" w:rsidRDefault="00D51919" w:rsidP="006D143A">
            <w:pPr>
              <w:pStyle w:val="TAC"/>
              <w:rPr>
                <w:sz w:val="16"/>
                <w:szCs w:val="16"/>
              </w:rPr>
            </w:pPr>
            <w:r>
              <w:rPr>
                <w:sz w:val="16"/>
                <w:szCs w:val="16"/>
              </w:rPr>
              <w:t>SP-210349</w:t>
            </w:r>
          </w:p>
        </w:tc>
        <w:tc>
          <w:tcPr>
            <w:tcW w:w="567" w:type="dxa"/>
            <w:shd w:val="solid" w:color="FFFFFF" w:fill="auto"/>
          </w:tcPr>
          <w:p w14:paraId="728B4C07" w14:textId="635E1EFC" w:rsidR="00D51919" w:rsidRDefault="00D51919" w:rsidP="006D143A">
            <w:pPr>
              <w:pStyle w:val="TAC"/>
              <w:rPr>
                <w:sz w:val="16"/>
                <w:szCs w:val="16"/>
              </w:rPr>
            </w:pPr>
            <w:r>
              <w:rPr>
                <w:sz w:val="16"/>
                <w:szCs w:val="16"/>
              </w:rPr>
              <w:t>0323</w:t>
            </w:r>
          </w:p>
        </w:tc>
        <w:tc>
          <w:tcPr>
            <w:tcW w:w="425" w:type="dxa"/>
            <w:shd w:val="solid" w:color="FFFFFF" w:fill="auto"/>
          </w:tcPr>
          <w:p w14:paraId="64F09FC1" w14:textId="67366C54" w:rsidR="00D51919" w:rsidRDefault="00D51919" w:rsidP="006D143A">
            <w:pPr>
              <w:pStyle w:val="TAC"/>
              <w:rPr>
                <w:sz w:val="16"/>
                <w:szCs w:val="16"/>
              </w:rPr>
            </w:pPr>
            <w:r>
              <w:rPr>
                <w:sz w:val="16"/>
                <w:szCs w:val="16"/>
              </w:rPr>
              <w:t>-</w:t>
            </w:r>
          </w:p>
        </w:tc>
        <w:tc>
          <w:tcPr>
            <w:tcW w:w="425" w:type="dxa"/>
            <w:shd w:val="solid" w:color="FFFFFF" w:fill="auto"/>
          </w:tcPr>
          <w:p w14:paraId="7E2D88A6" w14:textId="0697036A" w:rsidR="00D51919" w:rsidRDefault="00D51919" w:rsidP="006D143A">
            <w:pPr>
              <w:pStyle w:val="TAC"/>
              <w:rPr>
                <w:sz w:val="16"/>
                <w:szCs w:val="16"/>
              </w:rPr>
            </w:pPr>
            <w:r>
              <w:rPr>
                <w:sz w:val="16"/>
                <w:szCs w:val="16"/>
              </w:rPr>
              <w:t>B</w:t>
            </w:r>
          </w:p>
        </w:tc>
        <w:tc>
          <w:tcPr>
            <w:tcW w:w="4820" w:type="dxa"/>
            <w:shd w:val="solid" w:color="FFFFFF" w:fill="auto"/>
          </w:tcPr>
          <w:p w14:paraId="33E04AD5" w14:textId="190AF644" w:rsidR="00D51919" w:rsidRDefault="00D51919" w:rsidP="006D143A">
            <w:pPr>
              <w:pStyle w:val="TAL"/>
              <w:rPr>
                <w:sz w:val="16"/>
                <w:szCs w:val="16"/>
              </w:rPr>
            </w:pPr>
            <w:r>
              <w:rPr>
                <w:sz w:val="16"/>
                <w:szCs w:val="16"/>
              </w:rPr>
              <w:t>Analytics aggregation - analytics metadata provisioning</w:t>
            </w:r>
          </w:p>
        </w:tc>
        <w:tc>
          <w:tcPr>
            <w:tcW w:w="708" w:type="dxa"/>
            <w:shd w:val="solid" w:color="FFFFFF" w:fill="auto"/>
          </w:tcPr>
          <w:p w14:paraId="3EA3910A" w14:textId="271C7A7D" w:rsidR="00D51919" w:rsidRDefault="00D51919" w:rsidP="006D143A">
            <w:pPr>
              <w:pStyle w:val="TAL"/>
              <w:jc w:val="center"/>
              <w:rPr>
                <w:sz w:val="16"/>
                <w:szCs w:val="16"/>
              </w:rPr>
            </w:pPr>
            <w:r>
              <w:rPr>
                <w:sz w:val="16"/>
                <w:szCs w:val="16"/>
              </w:rPr>
              <w:t>17.1.0</w:t>
            </w:r>
          </w:p>
        </w:tc>
      </w:tr>
      <w:tr w:rsidR="00D51919" w:rsidRPr="005D2CF1" w14:paraId="030DBE34" w14:textId="77777777" w:rsidTr="00223DFF">
        <w:tc>
          <w:tcPr>
            <w:tcW w:w="800" w:type="dxa"/>
            <w:shd w:val="solid" w:color="FFFFFF" w:fill="auto"/>
          </w:tcPr>
          <w:p w14:paraId="11E58AD3" w14:textId="77777777" w:rsidR="00D51919" w:rsidRDefault="00D51919" w:rsidP="00223DFF">
            <w:pPr>
              <w:pStyle w:val="TAC"/>
              <w:rPr>
                <w:sz w:val="16"/>
                <w:szCs w:val="16"/>
              </w:rPr>
            </w:pPr>
            <w:r>
              <w:rPr>
                <w:sz w:val="16"/>
                <w:szCs w:val="16"/>
              </w:rPr>
              <w:t>2021-06</w:t>
            </w:r>
          </w:p>
        </w:tc>
        <w:tc>
          <w:tcPr>
            <w:tcW w:w="800" w:type="dxa"/>
            <w:shd w:val="solid" w:color="FFFFFF" w:fill="auto"/>
          </w:tcPr>
          <w:p w14:paraId="2E0B8C68" w14:textId="77777777" w:rsidR="00D51919" w:rsidRDefault="00D51919" w:rsidP="00223DFF">
            <w:pPr>
              <w:pStyle w:val="TAL"/>
              <w:rPr>
                <w:sz w:val="16"/>
                <w:szCs w:val="16"/>
              </w:rPr>
            </w:pPr>
            <w:r>
              <w:rPr>
                <w:sz w:val="16"/>
                <w:szCs w:val="16"/>
              </w:rPr>
              <w:t>SP#92E</w:t>
            </w:r>
          </w:p>
        </w:tc>
        <w:tc>
          <w:tcPr>
            <w:tcW w:w="1094" w:type="dxa"/>
            <w:shd w:val="solid" w:color="FFFFFF" w:fill="auto"/>
          </w:tcPr>
          <w:p w14:paraId="0C163DC3" w14:textId="77777777" w:rsidR="00D51919" w:rsidRDefault="00D51919" w:rsidP="00223DFF">
            <w:pPr>
              <w:pStyle w:val="TAC"/>
              <w:rPr>
                <w:sz w:val="16"/>
                <w:szCs w:val="16"/>
              </w:rPr>
            </w:pPr>
            <w:r>
              <w:rPr>
                <w:sz w:val="16"/>
                <w:szCs w:val="16"/>
              </w:rPr>
              <w:t>SP-210349</w:t>
            </w:r>
          </w:p>
        </w:tc>
        <w:tc>
          <w:tcPr>
            <w:tcW w:w="567" w:type="dxa"/>
            <w:shd w:val="solid" w:color="FFFFFF" w:fill="auto"/>
          </w:tcPr>
          <w:p w14:paraId="4C4C1C5C" w14:textId="77777777" w:rsidR="00D51919" w:rsidRDefault="00D51919" w:rsidP="00223DFF">
            <w:pPr>
              <w:pStyle w:val="TAC"/>
              <w:rPr>
                <w:sz w:val="16"/>
                <w:szCs w:val="16"/>
              </w:rPr>
            </w:pPr>
            <w:r>
              <w:rPr>
                <w:sz w:val="16"/>
                <w:szCs w:val="16"/>
              </w:rPr>
              <w:t>0324</w:t>
            </w:r>
          </w:p>
        </w:tc>
        <w:tc>
          <w:tcPr>
            <w:tcW w:w="425" w:type="dxa"/>
            <w:shd w:val="solid" w:color="FFFFFF" w:fill="auto"/>
          </w:tcPr>
          <w:p w14:paraId="1EE8C9F1" w14:textId="77777777" w:rsidR="00D51919" w:rsidRDefault="00D51919" w:rsidP="00223DFF">
            <w:pPr>
              <w:pStyle w:val="TAC"/>
              <w:rPr>
                <w:sz w:val="16"/>
                <w:szCs w:val="16"/>
              </w:rPr>
            </w:pPr>
            <w:r>
              <w:rPr>
                <w:sz w:val="16"/>
                <w:szCs w:val="16"/>
              </w:rPr>
              <w:t>1</w:t>
            </w:r>
          </w:p>
        </w:tc>
        <w:tc>
          <w:tcPr>
            <w:tcW w:w="425" w:type="dxa"/>
            <w:shd w:val="solid" w:color="FFFFFF" w:fill="auto"/>
          </w:tcPr>
          <w:p w14:paraId="6397F831" w14:textId="77777777" w:rsidR="00D51919" w:rsidRDefault="00D51919" w:rsidP="00223DFF">
            <w:pPr>
              <w:pStyle w:val="TAC"/>
              <w:rPr>
                <w:sz w:val="16"/>
                <w:szCs w:val="16"/>
              </w:rPr>
            </w:pPr>
            <w:r>
              <w:rPr>
                <w:sz w:val="16"/>
                <w:szCs w:val="16"/>
              </w:rPr>
              <w:t>B</w:t>
            </w:r>
          </w:p>
        </w:tc>
        <w:tc>
          <w:tcPr>
            <w:tcW w:w="4820" w:type="dxa"/>
            <w:shd w:val="solid" w:color="FFFFFF" w:fill="auto"/>
          </w:tcPr>
          <w:p w14:paraId="5819613E" w14:textId="77777777" w:rsidR="00D51919" w:rsidRDefault="00D51919" w:rsidP="00223DFF">
            <w:pPr>
              <w:pStyle w:val="TAL"/>
              <w:rPr>
                <w:sz w:val="16"/>
                <w:szCs w:val="16"/>
              </w:rPr>
            </w:pPr>
            <w:r>
              <w:rPr>
                <w:sz w:val="16"/>
                <w:szCs w:val="16"/>
              </w:rPr>
              <w:t>Analytics aggregation - analytics metadata content</w:t>
            </w:r>
          </w:p>
        </w:tc>
        <w:tc>
          <w:tcPr>
            <w:tcW w:w="708" w:type="dxa"/>
            <w:shd w:val="solid" w:color="FFFFFF" w:fill="auto"/>
          </w:tcPr>
          <w:p w14:paraId="60B46183" w14:textId="77777777" w:rsidR="00D51919" w:rsidRDefault="00D51919" w:rsidP="00223DFF">
            <w:pPr>
              <w:pStyle w:val="TAL"/>
              <w:jc w:val="center"/>
              <w:rPr>
                <w:sz w:val="16"/>
                <w:szCs w:val="16"/>
              </w:rPr>
            </w:pPr>
            <w:r>
              <w:rPr>
                <w:sz w:val="16"/>
                <w:szCs w:val="16"/>
              </w:rPr>
              <w:t>17.1.0</w:t>
            </w:r>
          </w:p>
        </w:tc>
      </w:tr>
      <w:tr w:rsidR="00D51919" w:rsidRPr="005D2CF1" w14:paraId="25C83FC0" w14:textId="77777777" w:rsidTr="00B16F2C">
        <w:tc>
          <w:tcPr>
            <w:tcW w:w="800" w:type="dxa"/>
            <w:shd w:val="solid" w:color="FFFFFF" w:fill="auto"/>
          </w:tcPr>
          <w:p w14:paraId="76CFD7A4" w14:textId="0E4266CB" w:rsidR="00D51919" w:rsidRDefault="00D51919" w:rsidP="006D143A">
            <w:pPr>
              <w:pStyle w:val="TAC"/>
              <w:rPr>
                <w:sz w:val="16"/>
                <w:szCs w:val="16"/>
              </w:rPr>
            </w:pPr>
            <w:r>
              <w:rPr>
                <w:sz w:val="16"/>
                <w:szCs w:val="16"/>
              </w:rPr>
              <w:t>2021-06</w:t>
            </w:r>
          </w:p>
        </w:tc>
        <w:tc>
          <w:tcPr>
            <w:tcW w:w="800" w:type="dxa"/>
            <w:shd w:val="solid" w:color="FFFFFF" w:fill="auto"/>
          </w:tcPr>
          <w:p w14:paraId="1E90ACD6" w14:textId="246E3C82" w:rsidR="00D51919" w:rsidRDefault="00D51919" w:rsidP="006D143A">
            <w:pPr>
              <w:pStyle w:val="TAL"/>
              <w:rPr>
                <w:sz w:val="16"/>
                <w:szCs w:val="16"/>
              </w:rPr>
            </w:pPr>
            <w:r>
              <w:rPr>
                <w:sz w:val="16"/>
                <w:szCs w:val="16"/>
              </w:rPr>
              <w:t>SP#92E</w:t>
            </w:r>
          </w:p>
        </w:tc>
        <w:tc>
          <w:tcPr>
            <w:tcW w:w="1094" w:type="dxa"/>
            <w:shd w:val="solid" w:color="FFFFFF" w:fill="auto"/>
          </w:tcPr>
          <w:p w14:paraId="2F4343C4" w14:textId="5738BF81" w:rsidR="00D51919" w:rsidRDefault="00D51919" w:rsidP="006D143A">
            <w:pPr>
              <w:pStyle w:val="TAC"/>
              <w:rPr>
                <w:sz w:val="16"/>
                <w:szCs w:val="16"/>
              </w:rPr>
            </w:pPr>
            <w:r>
              <w:rPr>
                <w:sz w:val="16"/>
                <w:szCs w:val="16"/>
              </w:rPr>
              <w:t>SP-210349</w:t>
            </w:r>
          </w:p>
        </w:tc>
        <w:tc>
          <w:tcPr>
            <w:tcW w:w="567" w:type="dxa"/>
            <w:shd w:val="solid" w:color="FFFFFF" w:fill="auto"/>
          </w:tcPr>
          <w:p w14:paraId="428B8E9E" w14:textId="235D42D5" w:rsidR="00D51919" w:rsidRDefault="00D51919" w:rsidP="006D143A">
            <w:pPr>
              <w:pStyle w:val="TAC"/>
              <w:rPr>
                <w:sz w:val="16"/>
                <w:szCs w:val="16"/>
              </w:rPr>
            </w:pPr>
            <w:r>
              <w:rPr>
                <w:sz w:val="16"/>
                <w:szCs w:val="16"/>
              </w:rPr>
              <w:t>0326</w:t>
            </w:r>
          </w:p>
        </w:tc>
        <w:tc>
          <w:tcPr>
            <w:tcW w:w="425" w:type="dxa"/>
            <w:shd w:val="solid" w:color="FFFFFF" w:fill="auto"/>
          </w:tcPr>
          <w:p w14:paraId="7EEB2A1F" w14:textId="760078C5" w:rsidR="00D51919" w:rsidRDefault="00D51919" w:rsidP="006D143A">
            <w:pPr>
              <w:pStyle w:val="TAC"/>
              <w:rPr>
                <w:sz w:val="16"/>
                <w:szCs w:val="16"/>
              </w:rPr>
            </w:pPr>
            <w:r>
              <w:rPr>
                <w:sz w:val="16"/>
                <w:szCs w:val="16"/>
              </w:rPr>
              <w:t>3</w:t>
            </w:r>
          </w:p>
        </w:tc>
        <w:tc>
          <w:tcPr>
            <w:tcW w:w="425" w:type="dxa"/>
            <w:shd w:val="solid" w:color="FFFFFF" w:fill="auto"/>
          </w:tcPr>
          <w:p w14:paraId="1EBBE897" w14:textId="500343BB" w:rsidR="00D51919" w:rsidRDefault="00D51919" w:rsidP="006D143A">
            <w:pPr>
              <w:pStyle w:val="TAC"/>
              <w:rPr>
                <w:sz w:val="16"/>
                <w:szCs w:val="16"/>
              </w:rPr>
            </w:pPr>
            <w:r>
              <w:rPr>
                <w:sz w:val="16"/>
                <w:szCs w:val="16"/>
              </w:rPr>
              <w:t>B</w:t>
            </w:r>
          </w:p>
        </w:tc>
        <w:tc>
          <w:tcPr>
            <w:tcW w:w="4820" w:type="dxa"/>
            <w:shd w:val="solid" w:color="FFFFFF" w:fill="auto"/>
          </w:tcPr>
          <w:p w14:paraId="29D6B01D" w14:textId="418042F9" w:rsidR="00D51919" w:rsidRDefault="00D51919" w:rsidP="006D143A">
            <w:pPr>
              <w:pStyle w:val="TAL"/>
              <w:rPr>
                <w:sz w:val="16"/>
                <w:szCs w:val="16"/>
              </w:rPr>
            </w:pPr>
            <w:r>
              <w:rPr>
                <w:sz w:val="16"/>
                <w:szCs w:val="16"/>
              </w:rPr>
              <w:t>User Data congestion analytics update</w:t>
            </w:r>
          </w:p>
        </w:tc>
        <w:tc>
          <w:tcPr>
            <w:tcW w:w="708" w:type="dxa"/>
            <w:shd w:val="solid" w:color="FFFFFF" w:fill="auto"/>
          </w:tcPr>
          <w:p w14:paraId="2C2F1869" w14:textId="67CD16B0" w:rsidR="00D51919" w:rsidRDefault="00D51919" w:rsidP="006D143A">
            <w:pPr>
              <w:pStyle w:val="TAL"/>
              <w:jc w:val="center"/>
              <w:rPr>
                <w:sz w:val="16"/>
                <w:szCs w:val="16"/>
              </w:rPr>
            </w:pPr>
            <w:r>
              <w:rPr>
                <w:sz w:val="16"/>
                <w:szCs w:val="16"/>
              </w:rPr>
              <w:t>17.1.0</w:t>
            </w:r>
          </w:p>
        </w:tc>
      </w:tr>
      <w:tr w:rsidR="00D51919" w:rsidRPr="005D2CF1" w14:paraId="47692136" w14:textId="77777777" w:rsidTr="00B16F2C">
        <w:tc>
          <w:tcPr>
            <w:tcW w:w="800" w:type="dxa"/>
            <w:shd w:val="solid" w:color="FFFFFF" w:fill="auto"/>
          </w:tcPr>
          <w:p w14:paraId="43FD15A7" w14:textId="272BDD99" w:rsidR="00D51919" w:rsidRDefault="00D51919" w:rsidP="006D143A">
            <w:pPr>
              <w:pStyle w:val="TAC"/>
              <w:rPr>
                <w:sz w:val="16"/>
                <w:szCs w:val="16"/>
              </w:rPr>
            </w:pPr>
            <w:r>
              <w:rPr>
                <w:sz w:val="16"/>
                <w:szCs w:val="16"/>
              </w:rPr>
              <w:t>2021-06</w:t>
            </w:r>
          </w:p>
        </w:tc>
        <w:tc>
          <w:tcPr>
            <w:tcW w:w="800" w:type="dxa"/>
            <w:shd w:val="solid" w:color="FFFFFF" w:fill="auto"/>
          </w:tcPr>
          <w:p w14:paraId="5F3484A7" w14:textId="58E10D46" w:rsidR="00D51919" w:rsidRDefault="00D51919" w:rsidP="006D143A">
            <w:pPr>
              <w:pStyle w:val="TAL"/>
              <w:rPr>
                <w:sz w:val="16"/>
                <w:szCs w:val="16"/>
              </w:rPr>
            </w:pPr>
            <w:r>
              <w:rPr>
                <w:sz w:val="16"/>
                <w:szCs w:val="16"/>
              </w:rPr>
              <w:t>SP#92E</w:t>
            </w:r>
          </w:p>
        </w:tc>
        <w:tc>
          <w:tcPr>
            <w:tcW w:w="1094" w:type="dxa"/>
            <w:shd w:val="solid" w:color="FFFFFF" w:fill="auto"/>
          </w:tcPr>
          <w:p w14:paraId="7CD1E477" w14:textId="2DE6280E" w:rsidR="00D51919" w:rsidRDefault="00D51919" w:rsidP="006D143A">
            <w:pPr>
              <w:pStyle w:val="TAC"/>
              <w:rPr>
                <w:sz w:val="16"/>
                <w:szCs w:val="16"/>
              </w:rPr>
            </w:pPr>
            <w:r>
              <w:rPr>
                <w:sz w:val="16"/>
                <w:szCs w:val="16"/>
              </w:rPr>
              <w:t>SP-210349</w:t>
            </w:r>
          </w:p>
        </w:tc>
        <w:tc>
          <w:tcPr>
            <w:tcW w:w="567" w:type="dxa"/>
            <w:shd w:val="solid" w:color="FFFFFF" w:fill="auto"/>
          </w:tcPr>
          <w:p w14:paraId="1B36955B" w14:textId="382BE563" w:rsidR="00D51919" w:rsidRDefault="00D51919" w:rsidP="006D143A">
            <w:pPr>
              <w:pStyle w:val="TAC"/>
              <w:rPr>
                <w:sz w:val="16"/>
                <w:szCs w:val="16"/>
              </w:rPr>
            </w:pPr>
            <w:r>
              <w:rPr>
                <w:sz w:val="16"/>
                <w:szCs w:val="16"/>
              </w:rPr>
              <w:t>0329</w:t>
            </w:r>
          </w:p>
        </w:tc>
        <w:tc>
          <w:tcPr>
            <w:tcW w:w="425" w:type="dxa"/>
            <w:shd w:val="solid" w:color="FFFFFF" w:fill="auto"/>
          </w:tcPr>
          <w:p w14:paraId="180C7BBC" w14:textId="6BF8C4CF" w:rsidR="00D51919" w:rsidRDefault="00D51919" w:rsidP="006D143A">
            <w:pPr>
              <w:pStyle w:val="TAC"/>
              <w:rPr>
                <w:sz w:val="16"/>
                <w:szCs w:val="16"/>
              </w:rPr>
            </w:pPr>
            <w:r>
              <w:rPr>
                <w:sz w:val="16"/>
                <w:szCs w:val="16"/>
              </w:rPr>
              <w:t>-</w:t>
            </w:r>
          </w:p>
        </w:tc>
        <w:tc>
          <w:tcPr>
            <w:tcW w:w="425" w:type="dxa"/>
            <w:shd w:val="solid" w:color="FFFFFF" w:fill="auto"/>
          </w:tcPr>
          <w:p w14:paraId="31F38D33" w14:textId="2D065FCA" w:rsidR="00D51919" w:rsidRDefault="00D51919" w:rsidP="006D143A">
            <w:pPr>
              <w:pStyle w:val="TAC"/>
              <w:rPr>
                <w:sz w:val="16"/>
                <w:szCs w:val="16"/>
              </w:rPr>
            </w:pPr>
            <w:r>
              <w:rPr>
                <w:sz w:val="16"/>
                <w:szCs w:val="16"/>
              </w:rPr>
              <w:t>B</w:t>
            </w:r>
          </w:p>
        </w:tc>
        <w:tc>
          <w:tcPr>
            <w:tcW w:w="4820" w:type="dxa"/>
            <w:shd w:val="solid" w:color="FFFFFF" w:fill="auto"/>
          </w:tcPr>
          <w:p w14:paraId="677CB651" w14:textId="4FBF5367" w:rsidR="00D51919" w:rsidRDefault="00D51919" w:rsidP="006D143A">
            <w:pPr>
              <w:pStyle w:val="TAL"/>
              <w:rPr>
                <w:sz w:val="16"/>
                <w:szCs w:val="16"/>
              </w:rPr>
            </w:pPr>
            <w:r>
              <w:rPr>
                <w:sz w:val="16"/>
                <w:szCs w:val="16"/>
              </w:rPr>
              <w:t>Analytics transfer service operations</w:t>
            </w:r>
          </w:p>
        </w:tc>
        <w:tc>
          <w:tcPr>
            <w:tcW w:w="708" w:type="dxa"/>
            <w:shd w:val="solid" w:color="FFFFFF" w:fill="auto"/>
          </w:tcPr>
          <w:p w14:paraId="366B24A2" w14:textId="22687EFF" w:rsidR="00D51919" w:rsidRDefault="00D51919" w:rsidP="006D143A">
            <w:pPr>
              <w:pStyle w:val="TAL"/>
              <w:jc w:val="center"/>
              <w:rPr>
                <w:sz w:val="16"/>
                <w:szCs w:val="16"/>
              </w:rPr>
            </w:pPr>
            <w:r>
              <w:rPr>
                <w:sz w:val="16"/>
                <w:szCs w:val="16"/>
              </w:rPr>
              <w:t>17.1.0</w:t>
            </w:r>
          </w:p>
        </w:tc>
      </w:tr>
      <w:tr w:rsidR="00D51919" w:rsidRPr="005D2CF1" w14:paraId="4098FE83" w14:textId="77777777" w:rsidTr="00B16F2C">
        <w:tc>
          <w:tcPr>
            <w:tcW w:w="800" w:type="dxa"/>
            <w:shd w:val="solid" w:color="FFFFFF" w:fill="auto"/>
          </w:tcPr>
          <w:p w14:paraId="525AEAEB" w14:textId="4868BE5B" w:rsidR="00D51919" w:rsidRDefault="00D51919" w:rsidP="006D143A">
            <w:pPr>
              <w:pStyle w:val="TAC"/>
              <w:rPr>
                <w:sz w:val="16"/>
                <w:szCs w:val="16"/>
              </w:rPr>
            </w:pPr>
            <w:r>
              <w:rPr>
                <w:sz w:val="16"/>
                <w:szCs w:val="16"/>
              </w:rPr>
              <w:t>2021-06</w:t>
            </w:r>
          </w:p>
        </w:tc>
        <w:tc>
          <w:tcPr>
            <w:tcW w:w="800" w:type="dxa"/>
            <w:shd w:val="solid" w:color="FFFFFF" w:fill="auto"/>
          </w:tcPr>
          <w:p w14:paraId="04F310F7" w14:textId="755B8FEF" w:rsidR="00D51919" w:rsidRDefault="00D51919" w:rsidP="006D143A">
            <w:pPr>
              <w:pStyle w:val="TAL"/>
              <w:rPr>
                <w:sz w:val="16"/>
                <w:szCs w:val="16"/>
              </w:rPr>
            </w:pPr>
            <w:r>
              <w:rPr>
                <w:sz w:val="16"/>
                <w:szCs w:val="16"/>
              </w:rPr>
              <w:t>SP#92E</w:t>
            </w:r>
          </w:p>
        </w:tc>
        <w:tc>
          <w:tcPr>
            <w:tcW w:w="1094" w:type="dxa"/>
            <w:shd w:val="solid" w:color="FFFFFF" w:fill="auto"/>
          </w:tcPr>
          <w:p w14:paraId="7BDE942A" w14:textId="3AB1E50E" w:rsidR="00D51919" w:rsidRDefault="00D51919" w:rsidP="006D143A">
            <w:pPr>
              <w:pStyle w:val="TAC"/>
              <w:rPr>
                <w:sz w:val="16"/>
                <w:szCs w:val="16"/>
              </w:rPr>
            </w:pPr>
            <w:r>
              <w:rPr>
                <w:sz w:val="16"/>
                <w:szCs w:val="16"/>
              </w:rPr>
              <w:t>SP-210349</w:t>
            </w:r>
          </w:p>
        </w:tc>
        <w:tc>
          <w:tcPr>
            <w:tcW w:w="567" w:type="dxa"/>
            <w:shd w:val="solid" w:color="FFFFFF" w:fill="auto"/>
          </w:tcPr>
          <w:p w14:paraId="24E7178E" w14:textId="057E6CE6" w:rsidR="00D51919" w:rsidRDefault="00D51919" w:rsidP="006D143A">
            <w:pPr>
              <w:pStyle w:val="TAC"/>
              <w:rPr>
                <w:sz w:val="16"/>
                <w:szCs w:val="16"/>
              </w:rPr>
            </w:pPr>
            <w:r>
              <w:rPr>
                <w:sz w:val="16"/>
                <w:szCs w:val="16"/>
              </w:rPr>
              <w:t>0330</w:t>
            </w:r>
          </w:p>
        </w:tc>
        <w:tc>
          <w:tcPr>
            <w:tcW w:w="425" w:type="dxa"/>
            <w:shd w:val="solid" w:color="FFFFFF" w:fill="auto"/>
          </w:tcPr>
          <w:p w14:paraId="507F65A5" w14:textId="33528972" w:rsidR="00D51919" w:rsidRDefault="00D51919" w:rsidP="006D143A">
            <w:pPr>
              <w:pStyle w:val="TAC"/>
              <w:rPr>
                <w:sz w:val="16"/>
                <w:szCs w:val="16"/>
              </w:rPr>
            </w:pPr>
            <w:r>
              <w:rPr>
                <w:sz w:val="16"/>
                <w:szCs w:val="16"/>
              </w:rPr>
              <w:t>3</w:t>
            </w:r>
          </w:p>
        </w:tc>
        <w:tc>
          <w:tcPr>
            <w:tcW w:w="425" w:type="dxa"/>
            <w:shd w:val="solid" w:color="FFFFFF" w:fill="auto"/>
          </w:tcPr>
          <w:p w14:paraId="426B5A96" w14:textId="555AD634" w:rsidR="00D51919" w:rsidRDefault="00D51919" w:rsidP="006D143A">
            <w:pPr>
              <w:pStyle w:val="TAC"/>
              <w:rPr>
                <w:sz w:val="16"/>
                <w:szCs w:val="16"/>
              </w:rPr>
            </w:pPr>
            <w:r>
              <w:rPr>
                <w:sz w:val="16"/>
                <w:szCs w:val="16"/>
              </w:rPr>
              <w:t>B</w:t>
            </w:r>
          </w:p>
        </w:tc>
        <w:tc>
          <w:tcPr>
            <w:tcW w:w="4820" w:type="dxa"/>
            <w:shd w:val="solid" w:color="FFFFFF" w:fill="auto"/>
          </w:tcPr>
          <w:p w14:paraId="2B7EF8B2" w14:textId="4044FD96" w:rsidR="00D51919" w:rsidRDefault="00D51919" w:rsidP="006D143A">
            <w:pPr>
              <w:pStyle w:val="TAL"/>
              <w:rPr>
                <w:sz w:val="16"/>
                <w:szCs w:val="16"/>
              </w:rPr>
            </w:pPr>
            <w:r>
              <w:rPr>
                <w:sz w:val="16"/>
                <w:szCs w:val="16"/>
              </w:rPr>
              <w:t>Extension of Naf_EventExposure for observed service experience data collection from UEs</w:t>
            </w:r>
          </w:p>
        </w:tc>
        <w:tc>
          <w:tcPr>
            <w:tcW w:w="708" w:type="dxa"/>
            <w:shd w:val="solid" w:color="FFFFFF" w:fill="auto"/>
          </w:tcPr>
          <w:p w14:paraId="41179417" w14:textId="4B0A85A8" w:rsidR="00D51919" w:rsidRDefault="00D51919" w:rsidP="006D143A">
            <w:pPr>
              <w:pStyle w:val="TAL"/>
              <w:jc w:val="center"/>
              <w:rPr>
                <w:sz w:val="16"/>
                <w:szCs w:val="16"/>
              </w:rPr>
            </w:pPr>
            <w:r>
              <w:rPr>
                <w:sz w:val="16"/>
                <w:szCs w:val="16"/>
              </w:rPr>
              <w:t>17.1.0</w:t>
            </w:r>
          </w:p>
        </w:tc>
      </w:tr>
      <w:tr w:rsidR="00D51919" w:rsidRPr="005D2CF1" w14:paraId="3975F0AD" w14:textId="77777777" w:rsidTr="00B16F2C">
        <w:tc>
          <w:tcPr>
            <w:tcW w:w="800" w:type="dxa"/>
            <w:shd w:val="solid" w:color="FFFFFF" w:fill="auto"/>
          </w:tcPr>
          <w:p w14:paraId="0F52C433" w14:textId="7C9EF8A2" w:rsidR="00D51919" w:rsidRDefault="00D51919" w:rsidP="006D143A">
            <w:pPr>
              <w:pStyle w:val="TAC"/>
              <w:rPr>
                <w:sz w:val="16"/>
                <w:szCs w:val="16"/>
              </w:rPr>
            </w:pPr>
            <w:r>
              <w:rPr>
                <w:sz w:val="16"/>
                <w:szCs w:val="16"/>
              </w:rPr>
              <w:t>2021-06</w:t>
            </w:r>
          </w:p>
        </w:tc>
        <w:tc>
          <w:tcPr>
            <w:tcW w:w="800" w:type="dxa"/>
            <w:shd w:val="solid" w:color="FFFFFF" w:fill="auto"/>
          </w:tcPr>
          <w:p w14:paraId="753D9152" w14:textId="79B54C3E" w:rsidR="00D51919" w:rsidRDefault="00D51919" w:rsidP="006D143A">
            <w:pPr>
              <w:pStyle w:val="TAL"/>
              <w:rPr>
                <w:sz w:val="16"/>
                <w:szCs w:val="16"/>
              </w:rPr>
            </w:pPr>
            <w:r>
              <w:rPr>
                <w:sz w:val="16"/>
                <w:szCs w:val="16"/>
              </w:rPr>
              <w:t>SP#92E</w:t>
            </w:r>
          </w:p>
        </w:tc>
        <w:tc>
          <w:tcPr>
            <w:tcW w:w="1094" w:type="dxa"/>
            <w:shd w:val="solid" w:color="FFFFFF" w:fill="auto"/>
          </w:tcPr>
          <w:p w14:paraId="55FCEADA" w14:textId="125A9B16" w:rsidR="00D51919" w:rsidRDefault="00D51919" w:rsidP="006D143A">
            <w:pPr>
              <w:pStyle w:val="TAC"/>
              <w:rPr>
                <w:sz w:val="16"/>
                <w:szCs w:val="16"/>
              </w:rPr>
            </w:pPr>
            <w:r>
              <w:rPr>
                <w:sz w:val="16"/>
                <w:szCs w:val="16"/>
              </w:rPr>
              <w:t>SP-210333</w:t>
            </w:r>
          </w:p>
        </w:tc>
        <w:tc>
          <w:tcPr>
            <w:tcW w:w="567" w:type="dxa"/>
            <w:shd w:val="solid" w:color="FFFFFF" w:fill="auto"/>
          </w:tcPr>
          <w:p w14:paraId="62CA94F8" w14:textId="432E02D6" w:rsidR="00D51919" w:rsidRDefault="00D51919" w:rsidP="006D143A">
            <w:pPr>
              <w:pStyle w:val="TAC"/>
              <w:rPr>
                <w:sz w:val="16"/>
                <w:szCs w:val="16"/>
              </w:rPr>
            </w:pPr>
            <w:r>
              <w:rPr>
                <w:sz w:val="16"/>
                <w:szCs w:val="16"/>
              </w:rPr>
              <w:t>0334</w:t>
            </w:r>
          </w:p>
        </w:tc>
        <w:tc>
          <w:tcPr>
            <w:tcW w:w="425" w:type="dxa"/>
            <w:shd w:val="solid" w:color="FFFFFF" w:fill="auto"/>
          </w:tcPr>
          <w:p w14:paraId="10C1DDE4" w14:textId="5B0CA9FF" w:rsidR="00D51919" w:rsidRDefault="00D51919" w:rsidP="006D143A">
            <w:pPr>
              <w:pStyle w:val="TAC"/>
              <w:rPr>
                <w:sz w:val="16"/>
                <w:szCs w:val="16"/>
              </w:rPr>
            </w:pPr>
            <w:r>
              <w:rPr>
                <w:sz w:val="16"/>
                <w:szCs w:val="16"/>
              </w:rPr>
              <w:t>1</w:t>
            </w:r>
          </w:p>
        </w:tc>
        <w:tc>
          <w:tcPr>
            <w:tcW w:w="425" w:type="dxa"/>
            <w:shd w:val="solid" w:color="FFFFFF" w:fill="auto"/>
          </w:tcPr>
          <w:p w14:paraId="786A279A" w14:textId="7FC9E395" w:rsidR="00D51919" w:rsidRDefault="00D51919" w:rsidP="006D143A">
            <w:pPr>
              <w:pStyle w:val="TAC"/>
              <w:rPr>
                <w:sz w:val="16"/>
                <w:szCs w:val="16"/>
              </w:rPr>
            </w:pPr>
            <w:r>
              <w:rPr>
                <w:sz w:val="16"/>
                <w:szCs w:val="16"/>
              </w:rPr>
              <w:t>A</w:t>
            </w:r>
          </w:p>
        </w:tc>
        <w:tc>
          <w:tcPr>
            <w:tcW w:w="4820" w:type="dxa"/>
            <w:shd w:val="solid" w:color="FFFFFF" w:fill="auto"/>
          </w:tcPr>
          <w:p w14:paraId="1B7E2C7E" w14:textId="71E38BD5" w:rsidR="00D51919" w:rsidRDefault="00D51919" w:rsidP="006D143A">
            <w:pPr>
              <w:pStyle w:val="TAL"/>
              <w:rPr>
                <w:sz w:val="16"/>
                <w:szCs w:val="16"/>
              </w:rPr>
            </w:pPr>
            <w:r>
              <w:rPr>
                <w:sz w:val="16"/>
                <w:szCs w:val="16"/>
              </w:rPr>
              <w:t>Clarification on output parameters in OSE</w:t>
            </w:r>
          </w:p>
        </w:tc>
        <w:tc>
          <w:tcPr>
            <w:tcW w:w="708" w:type="dxa"/>
            <w:shd w:val="solid" w:color="FFFFFF" w:fill="auto"/>
          </w:tcPr>
          <w:p w14:paraId="527DA6D4" w14:textId="6C9FF3A6" w:rsidR="00D51919" w:rsidRDefault="00D51919" w:rsidP="006D143A">
            <w:pPr>
              <w:pStyle w:val="TAL"/>
              <w:jc w:val="center"/>
              <w:rPr>
                <w:sz w:val="16"/>
                <w:szCs w:val="16"/>
              </w:rPr>
            </w:pPr>
            <w:r>
              <w:rPr>
                <w:sz w:val="16"/>
                <w:szCs w:val="16"/>
              </w:rPr>
              <w:t>17.1.0</w:t>
            </w:r>
          </w:p>
        </w:tc>
      </w:tr>
      <w:tr w:rsidR="00FD3E6B" w:rsidRPr="005D2CF1" w14:paraId="5635BED4" w14:textId="77777777" w:rsidTr="00B16F2C">
        <w:tc>
          <w:tcPr>
            <w:tcW w:w="800" w:type="dxa"/>
            <w:shd w:val="solid" w:color="FFFFFF" w:fill="auto"/>
          </w:tcPr>
          <w:p w14:paraId="1BC11EBC" w14:textId="66E6B1AA" w:rsidR="00FD3E6B" w:rsidRDefault="00FD3E6B" w:rsidP="006D143A">
            <w:pPr>
              <w:pStyle w:val="TAC"/>
              <w:rPr>
                <w:sz w:val="16"/>
                <w:szCs w:val="16"/>
              </w:rPr>
            </w:pPr>
            <w:r>
              <w:rPr>
                <w:sz w:val="16"/>
                <w:szCs w:val="16"/>
              </w:rPr>
              <w:t>2021-06</w:t>
            </w:r>
          </w:p>
        </w:tc>
        <w:tc>
          <w:tcPr>
            <w:tcW w:w="800" w:type="dxa"/>
            <w:shd w:val="solid" w:color="FFFFFF" w:fill="auto"/>
          </w:tcPr>
          <w:p w14:paraId="5AC4DDF9" w14:textId="3B3AC11E" w:rsidR="00FD3E6B" w:rsidRDefault="00FD3E6B" w:rsidP="006D143A">
            <w:pPr>
              <w:pStyle w:val="TAL"/>
              <w:rPr>
                <w:sz w:val="16"/>
                <w:szCs w:val="16"/>
              </w:rPr>
            </w:pPr>
            <w:r>
              <w:rPr>
                <w:sz w:val="16"/>
                <w:szCs w:val="16"/>
              </w:rPr>
              <w:t>SP#92E</w:t>
            </w:r>
          </w:p>
        </w:tc>
        <w:tc>
          <w:tcPr>
            <w:tcW w:w="1094" w:type="dxa"/>
            <w:shd w:val="solid" w:color="FFFFFF" w:fill="auto"/>
          </w:tcPr>
          <w:p w14:paraId="4D8484D4" w14:textId="159AF468" w:rsidR="00FD3E6B" w:rsidRDefault="00FD3E6B" w:rsidP="006D143A">
            <w:pPr>
              <w:pStyle w:val="TAC"/>
              <w:rPr>
                <w:sz w:val="16"/>
                <w:szCs w:val="16"/>
              </w:rPr>
            </w:pPr>
            <w:r>
              <w:rPr>
                <w:sz w:val="16"/>
                <w:szCs w:val="16"/>
              </w:rPr>
              <w:t>SP-210349</w:t>
            </w:r>
          </w:p>
        </w:tc>
        <w:tc>
          <w:tcPr>
            <w:tcW w:w="567" w:type="dxa"/>
            <w:shd w:val="solid" w:color="FFFFFF" w:fill="auto"/>
          </w:tcPr>
          <w:p w14:paraId="6FE89E04" w14:textId="49A82379" w:rsidR="00FD3E6B" w:rsidRDefault="00FD3E6B" w:rsidP="006D143A">
            <w:pPr>
              <w:pStyle w:val="TAC"/>
              <w:rPr>
                <w:sz w:val="16"/>
                <w:szCs w:val="16"/>
              </w:rPr>
            </w:pPr>
            <w:r>
              <w:rPr>
                <w:sz w:val="16"/>
                <w:szCs w:val="16"/>
              </w:rPr>
              <w:t>0336</w:t>
            </w:r>
          </w:p>
        </w:tc>
        <w:tc>
          <w:tcPr>
            <w:tcW w:w="425" w:type="dxa"/>
            <w:shd w:val="solid" w:color="FFFFFF" w:fill="auto"/>
          </w:tcPr>
          <w:p w14:paraId="4A02F9F6" w14:textId="24AE1515" w:rsidR="00FD3E6B" w:rsidRDefault="00FD3E6B" w:rsidP="006D143A">
            <w:pPr>
              <w:pStyle w:val="TAC"/>
              <w:rPr>
                <w:sz w:val="16"/>
                <w:szCs w:val="16"/>
              </w:rPr>
            </w:pPr>
            <w:r>
              <w:rPr>
                <w:sz w:val="16"/>
                <w:szCs w:val="16"/>
              </w:rPr>
              <w:t>1</w:t>
            </w:r>
          </w:p>
        </w:tc>
        <w:tc>
          <w:tcPr>
            <w:tcW w:w="425" w:type="dxa"/>
            <w:shd w:val="solid" w:color="FFFFFF" w:fill="auto"/>
          </w:tcPr>
          <w:p w14:paraId="6F3C2B9B" w14:textId="49ECF050" w:rsidR="00FD3E6B" w:rsidRDefault="00FD3E6B" w:rsidP="006D143A">
            <w:pPr>
              <w:pStyle w:val="TAC"/>
              <w:rPr>
                <w:sz w:val="16"/>
                <w:szCs w:val="16"/>
              </w:rPr>
            </w:pPr>
            <w:r>
              <w:rPr>
                <w:sz w:val="16"/>
                <w:szCs w:val="16"/>
              </w:rPr>
              <w:t>B</w:t>
            </w:r>
          </w:p>
        </w:tc>
        <w:tc>
          <w:tcPr>
            <w:tcW w:w="4820" w:type="dxa"/>
            <w:shd w:val="solid" w:color="FFFFFF" w:fill="auto"/>
          </w:tcPr>
          <w:p w14:paraId="7261BFF5" w14:textId="2BC436FF" w:rsidR="00FD3E6B" w:rsidRDefault="00FD3E6B" w:rsidP="006D143A">
            <w:pPr>
              <w:pStyle w:val="TAL"/>
              <w:rPr>
                <w:sz w:val="16"/>
                <w:szCs w:val="16"/>
              </w:rPr>
            </w:pPr>
            <w:r>
              <w:rPr>
                <w:sz w:val="16"/>
                <w:szCs w:val="16"/>
              </w:rPr>
              <w:t>Data collection from UE Application</w:t>
            </w:r>
          </w:p>
        </w:tc>
        <w:tc>
          <w:tcPr>
            <w:tcW w:w="708" w:type="dxa"/>
            <w:shd w:val="solid" w:color="FFFFFF" w:fill="auto"/>
          </w:tcPr>
          <w:p w14:paraId="2B0E1483" w14:textId="7EEE6C1E" w:rsidR="00FD3E6B" w:rsidRDefault="00FD3E6B" w:rsidP="006D143A">
            <w:pPr>
              <w:pStyle w:val="TAL"/>
              <w:jc w:val="center"/>
              <w:rPr>
                <w:sz w:val="16"/>
                <w:szCs w:val="16"/>
              </w:rPr>
            </w:pPr>
            <w:r>
              <w:rPr>
                <w:sz w:val="16"/>
                <w:szCs w:val="16"/>
              </w:rPr>
              <w:t>17.1.0</w:t>
            </w:r>
          </w:p>
        </w:tc>
      </w:tr>
      <w:tr w:rsidR="00FD3E6B" w:rsidRPr="005D2CF1" w14:paraId="2621D9DB" w14:textId="77777777" w:rsidTr="00B16F2C">
        <w:tc>
          <w:tcPr>
            <w:tcW w:w="800" w:type="dxa"/>
            <w:shd w:val="solid" w:color="FFFFFF" w:fill="auto"/>
          </w:tcPr>
          <w:p w14:paraId="5A173025" w14:textId="7BAF626C" w:rsidR="00FD3E6B" w:rsidRDefault="00FD3E6B" w:rsidP="006D143A">
            <w:pPr>
              <w:pStyle w:val="TAC"/>
              <w:rPr>
                <w:sz w:val="16"/>
                <w:szCs w:val="16"/>
              </w:rPr>
            </w:pPr>
            <w:r>
              <w:rPr>
                <w:sz w:val="16"/>
                <w:szCs w:val="16"/>
              </w:rPr>
              <w:t>2021-06</w:t>
            </w:r>
          </w:p>
        </w:tc>
        <w:tc>
          <w:tcPr>
            <w:tcW w:w="800" w:type="dxa"/>
            <w:shd w:val="solid" w:color="FFFFFF" w:fill="auto"/>
          </w:tcPr>
          <w:p w14:paraId="469EDA9A" w14:textId="125FCE76" w:rsidR="00FD3E6B" w:rsidRDefault="00FD3E6B" w:rsidP="006D143A">
            <w:pPr>
              <w:pStyle w:val="TAL"/>
              <w:rPr>
                <w:sz w:val="16"/>
                <w:szCs w:val="16"/>
              </w:rPr>
            </w:pPr>
            <w:r>
              <w:rPr>
                <w:sz w:val="16"/>
                <w:szCs w:val="16"/>
              </w:rPr>
              <w:t>SP#92E</w:t>
            </w:r>
          </w:p>
        </w:tc>
        <w:tc>
          <w:tcPr>
            <w:tcW w:w="1094" w:type="dxa"/>
            <w:shd w:val="solid" w:color="FFFFFF" w:fill="auto"/>
          </w:tcPr>
          <w:p w14:paraId="573513A5" w14:textId="52483078" w:rsidR="00FD3E6B" w:rsidRDefault="00FD3E6B" w:rsidP="006D143A">
            <w:pPr>
              <w:pStyle w:val="TAC"/>
              <w:rPr>
                <w:sz w:val="16"/>
                <w:szCs w:val="16"/>
              </w:rPr>
            </w:pPr>
            <w:r>
              <w:rPr>
                <w:sz w:val="16"/>
                <w:szCs w:val="16"/>
              </w:rPr>
              <w:t>SP-210349</w:t>
            </w:r>
          </w:p>
        </w:tc>
        <w:tc>
          <w:tcPr>
            <w:tcW w:w="567" w:type="dxa"/>
            <w:shd w:val="solid" w:color="FFFFFF" w:fill="auto"/>
          </w:tcPr>
          <w:p w14:paraId="2A3F88A5" w14:textId="26D4F4C6" w:rsidR="00FD3E6B" w:rsidRDefault="00FD3E6B" w:rsidP="006D143A">
            <w:pPr>
              <w:pStyle w:val="TAC"/>
              <w:rPr>
                <w:sz w:val="16"/>
                <w:szCs w:val="16"/>
              </w:rPr>
            </w:pPr>
            <w:r>
              <w:rPr>
                <w:sz w:val="16"/>
                <w:szCs w:val="16"/>
              </w:rPr>
              <w:t>0337</w:t>
            </w:r>
          </w:p>
        </w:tc>
        <w:tc>
          <w:tcPr>
            <w:tcW w:w="425" w:type="dxa"/>
            <w:shd w:val="solid" w:color="FFFFFF" w:fill="auto"/>
          </w:tcPr>
          <w:p w14:paraId="6269E467" w14:textId="0AAC7C80" w:rsidR="00FD3E6B" w:rsidRDefault="00FD3E6B" w:rsidP="006D143A">
            <w:pPr>
              <w:pStyle w:val="TAC"/>
              <w:rPr>
                <w:sz w:val="16"/>
                <w:szCs w:val="16"/>
              </w:rPr>
            </w:pPr>
            <w:r>
              <w:rPr>
                <w:sz w:val="16"/>
                <w:szCs w:val="16"/>
              </w:rPr>
              <w:t>1</w:t>
            </w:r>
          </w:p>
        </w:tc>
        <w:tc>
          <w:tcPr>
            <w:tcW w:w="425" w:type="dxa"/>
            <w:shd w:val="solid" w:color="FFFFFF" w:fill="auto"/>
          </w:tcPr>
          <w:p w14:paraId="136C21AE" w14:textId="6F51540A" w:rsidR="00FD3E6B" w:rsidRDefault="00FD3E6B" w:rsidP="006D143A">
            <w:pPr>
              <w:pStyle w:val="TAC"/>
              <w:rPr>
                <w:sz w:val="16"/>
                <w:szCs w:val="16"/>
              </w:rPr>
            </w:pPr>
            <w:r>
              <w:rPr>
                <w:sz w:val="16"/>
                <w:szCs w:val="16"/>
              </w:rPr>
              <w:t>B</w:t>
            </w:r>
          </w:p>
        </w:tc>
        <w:tc>
          <w:tcPr>
            <w:tcW w:w="4820" w:type="dxa"/>
            <w:shd w:val="solid" w:color="FFFFFF" w:fill="auto"/>
          </w:tcPr>
          <w:p w14:paraId="3654D705" w14:textId="331BC6A6" w:rsidR="00FD3E6B" w:rsidRDefault="00FD3E6B" w:rsidP="006D143A">
            <w:pPr>
              <w:pStyle w:val="TAL"/>
              <w:rPr>
                <w:sz w:val="16"/>
                <w:szCs w:val="16"/>
              </w:rPr>
            </w:pPr>
            <w:r>
              <w:rPr>
                <w:sz w:val="16"/>
                <w:szCs w:val="16"/>
              </w:rPr>
              <w:t>Mapping UE IP address and GPSI</w:t>
            </w:r>
          </w:p>
        </w:tc>
        <w:tc>
          <w:tcPr>
            <w:tcW w:w="708" w:type="dxa"/>
            <w:shd w:val="solid" w:color="FFFFFF" w:fill="auto"/>
          </w:tcPr>
          <w:p w14:paraId="6FC9A73E" w14:textId="13D4AF61" w:rsidR="00FD3E6B" w:rsidRDefault="00FD3E6B" w:rsidP="006D143A">
            <w:pPr>
              <w:pStyle w:val="TAL"/>
              <w:jc w:val="center"/>
              <w:rPr>
                <w:sz w:val="16"/>
                <w:szCs w:val="16"/>
              </w:rPr>
            </w:pPr>
            <w:r>
              <w:rPr>
                <w:sz w:val="16"/>
                <w:szCs w:val="16"/>
              </w:rPr>
              <w:t>17.1.0</w:t>
            </w:r>
          </w:p>
        </w:tc>
      </w:tr>
      <w:tr w:rsidR="00FD3E6B" w:rsidRPr="005D2CF1" w14:paraId="5C38D5AC" w14:textId="77777777" w:rsidTr="00B16F2C">
        <w:tc>
          <w:tcPr>
            <w:tcW w:w="800" w:type="dxa"/>
            <w:shd w:val="solid" w:color="FFFFFF" w:fill="auto"/>
          </w:tcPr>
          <w:p w14:paraId="16CB9437" w14:textId="0B6A1E66" w:rsidR="00FD3E6B" w:rsidRDefault="00FD3E6B" w:rsidP="006D143A">
            <w:pPr>
              <w:pStyle w:val="TAC"/>
              <w:rPr>
                <w:sz w:val="16"/>
                <w:szCs w:val="16"/>
              </w:rPr>
            </w:pPr>
            <w:r>
              <w:rPr>
                <w:sz w:val="16"/>
                <w:szCs w:val="16"/>
              </w:rPr>
              <w:t>2021-06</w:t>
            </w:r>
          </w:p>
        </w:tc>
        <w:tc>
          <w:tcPr>
            <w:tcW w:w="800" w:type="dxa"/>
            <w:shd w:val="solid" w:color="FFFFFF" w:fill="auto"/>
          </w:tcPr>
          <w:p w14:paraId="1B01C977" w14:textId="011CF81D" w:rsidR="00FD3E6B" w:rsidRDefault="00FD3E6B" w:rsidP="006D143A">
            <w:pPr>
              <w:pStyle w:val="TAL"/>
              <w:rPr>
                <w:sz w:val="16"/>
                <w:szCs w:val="16"/>
              </w:rPr>
            </w:pPr>
            <w:r>
              <w:rPr>
                <w:sz w:val="16"/>
                <w:szCs w:val="16"/>
              </w:rPr>
              <w:t>SP#92E</w:t>
            </w:r>
          </w:p>
        </w:tc>
        <w:tc>
          <w:tcPr>
            <w:tcW w:w="1094" w:type="dxa"/>
            <w:shd w:val="solid" w:color="FFFFFF" w:fill="auto"/>
          </w:tcPr>
          <w:p w14:paraId="2E9A98A6" w14:textId="65B12478" w:rsidR="00FD3E6B" w:rsidRDefault="00FD3E6B" w:rsidP="006D143A">
            <w:pPr>
              <w:pStyle w:val="TAC"/>
              <w:rPr>
                <w:sz w:val="16"/>
                <w:szCs w:val="16"/>
              </w:rPr>
            </w:pPr>
            <w:r>
              <w:rPr>
                <w:sz w:val="16"/>
                <w:szCs w:val="16"/>
              </w:rPr>
              <w:t>SP-210349</w:t>
            </w:r>
          </w:p>
        </w:tc>
        <w:tc>
          <w:tcPr>
            <w:tcW w:w="567" w:type="dxa"/>
            <w:shd w:val="solid" w:color="FFFFFF" w:fill="auto"/>
          </w:tcPr>
          <w:p w14:paraId="7BDED78A" w14:textId="4EFCDBD1" w:rsidR="00FD3E6B" w:rsidRDefault="00FD3E6B" w:rsidP="006D143A">
            <w:pPr>
              <w:pStyle w:val="TAC"/>
              <w:rPr>
                <w:sz w:val="16"/>
                <w:szCs w:val="16"/>
              </w:rPr>
            </w:pPr>
            <w:r>
              <w:rPr>
                <w:sz w:val="16"/>
                <w:szCs w:val="16"/>
              </w:rPr>
              <w:t>0338</w:t>
            </w:r>
          </w:p>
        </w:tc>
        <w:tc>
          <w:tcPr>
            <w:tcW w:w="425" w:type="dxa"/>
            <w:shd w:val="solid" w:color="FFFFFF" w:fill="auto"/>
          </w:tcPr>
          <w:p w14:paraId="2EFFD506" w14:textId="21D14BBA" w:rsidR="00FD3E6B" w:rsidRDefault="00FD3E6B" w:rsidP="006D143A">
            <w:pPr>
              <w:pStyle w:val="TAC"/>
              <w:rPr>
                <w:sz w:val="16"/>
                <w:szCs w:val="16"/>
              </w:rPr>
            </w:pPr>
            <w:r>
              <w:rPr>
                <w:sz w:val="16"/>
                <w:szCs w:val="16"/>
              </w:rPr>
              <w:t>1</w:t>
            </w:r>
          </w:p>
        </w:tc>
        <w:tc>
          <w:tcPr>
            <w:tcW w:w="425" w:type="dxa"/>
            <w:shd w:val="solid" w:color="FFFFFF" w:fill="auto"/>
          </w:tcPr>
          <w:p w14:paraId="279C25D1" w14:textId="09AF15BA" w:rsidR="00FD3E6B" w:rsidRDefault="00FD3E6B" w:rsidP="006D143A">
            <w:pPr>
              <w:pStyle w:val="TAC"/>
              <w:rPr>
                <w:sz w:val="16"/>
                <w:szCs w:val="16"/>
              </w:rPr>
            </w:pPr>
            <w:r>
              <w:rPr>
                <w:sz w:val="16"/>
                <w:szCs w:val="16"/>
              </w:rPr>
              <w:t>B</w:t>
            </w:r>
          </w:p>
        </w:tc>
        <w:tc>
          <w:tcPr>
            <w:tcW w:w="4820" w:type="dxa"/>
            <w:shd w:val="solid" w:color="FFFFFF" w:fill="auto"/>
          </w:tcPr>
          <w:p w14:paraId="2C638637" w14:textId="07C17496" w:rsidR="00FD3E6B" w:rsidRDefault="00FD3E6B" w:rsidP="006D143A">
            <w:pPr>
              <w:pStyle w:val="TAL"/>
              <w:rPr>
                <w:sz w:val="16"/>
                <w:szCs w:val="16"/>
              </w:rPr>
            </w:pPr>
            <w:r>
              <w:rPr>
                <w:sz w:val="16"/>
                <w:szCs w:val="16"/>
              </w:rPr>
              <w:t>User consent to data collection and analytics</w:t>
            </w:r>
          </w:p>
        </w:tc>
        <w:tc>
          <w:tcPr>
            <w:tcW w:w="708" w:type="dxa"/>
            <w:shd w:val="solid" w:color="FFFFFF" w:fill="auto"/>
          </w:tcPr>
          <w:p w14:paraId="0120A3CE" w14:textId="77061B3C" w:rsidR="00FD3E6B" w:rsidRDefault="00FD3E6B" w:rsidP="006D143A">
            <w:pPr>
              <w:pStyle w:val="TAL"/>
              <w:jc w:val="center"/>
              <w:rPr>
                <w:sz w:val="16"/>
                <w:szCs w:val="16"/>
              </w:rPr>
            </w:pPr>
            <w:r>
              <w:rPr>
                <w:sz w:val="16"/>
                <w:szCs w:val="16"/>
              </w:rPr>
              <w:t>17.1.0</w:t>
            </w:r>
          </w:p>
        </w:tc>
      </w:tr>
      <w:tr w:rsidR="00FD3E6B" w:rsidRPr="005D2CF1" w14:paraId="4C18BCB0" w14:textId="77777777" w:rsidTr="00B16F2C">
        <w:tc>
          <w:tcPr>
            <w:tcW w:w="800" w:type="dxa"/>
            <w:shd w:val="solid" w:color="FFFFFF" w:fill="auto"/>
          </w:tcPr>
          <w:p w14:paraId="24DE5AE7" w14:textId="6C0B8087" w:rsidR="00FD3E6B" w:rsidRDefault="00FD3E6B" w:rsidP="006D143A">
            <w:pPr>
              <w:pStyle w:val="TAC"/>
              <w:rPr>
                <w:sz w:val="16"/>
                <w:szCs w:val="16"/>
              </w:rPr>
            </w:pPr>
            <w:r>
              <w:rPr>
                <w:sz w:val="16"/>
                <w:szCs w:val="16"/>
              </w:rPr>
              <w:t>2021-06</w:t>
            </w:r>
          </w:p>
        </w:tc>
        <w:tc>
          <w:tcPr>
            <w:tcW w:w="800" w:type="dxa"/>
            <w:shd w:val="solid" w:color="FFFFFF" w:fill="auto"/>
          </w:tcPr>
          <w:p w14:paraId="015206C5" w14:textId="104EBE05" w:rsidR="00FD3E6B" w:rsidRDefault="00FD3E6B" w:rsidP="006D143A">
            <w:pPr>
              <w:pStyle w:val="TAL"/>
              <w:rPr>
                <w:sz w:val="16"/>
                <w:szCs w:val="16"/>
              </w:rPr>
            </w:pPr>
            <w:r>
              <w:rPr>
                <w:sz w:val="16"/>
                <w:szCs w:val="16"/>
              </w:rPr>
              <w:t>SP#92E</w:t>
            </w:r>
          </w:p>
        </w:tc>
        <w:tc>
          <w:tcPr>
            <w:tcW w:w="1094" w:type="dxa"/>
            <w:shd w:val="solid" w:color="FFFFFF" w:fill="auto"/>
          </w:tcPr>
          <w:p w14:paraId="42DA658B" w14:textId="7EBBCC79" w:rsidR="00FD3E6B" w:rsidRDefault="00FD3E6B" w:rsidP="006D143A">
            <w:pPr>
              <w:pStyle w:val="TAC"/>
              <w:rPr>
                <w:sz w:val="16"/>
                <w:szCs w:val="16"/>
              </w:rPr>
            </w:pPr>
            <w:r>
              <w:rPr>
                <w:sz w:val="16"/>
                <w:szCs w:val="16"/>
              </w:rPr>
              <w:t>SP-210350</w:t>
            </w:r>
          </w:p>
        </w:tc>
        <w:tc>
          <w:tcPr>
            <w:tcW w:w="567" w:type="dxa"/>
            <w:shd w:val="solid" w:color="FFFFFF" w:fill="auto"/>
          </w:tcPr>
          <w:p w14:paraId="4F766541" w14:textId="0BF20FBB" w:rsidR="00FD3E6B" w:rsidRDefault="00FD3E6B" w:rsidP="006D143A">
            <w:pPr>
              <w:pStyle w:val="TAC"/>
              <w:rPr>
                <w:sz w:val="16"/>
                <w:szCs w:val="16"/>
              </w:rPr>
            </w:pPr>
            <w:r>
              <w:rPr>
                <w:sz w:val="16"/>
                <w:szCs w:val="16"/>
              </w:rPr>
              <w:t>0341</w:t>
            </w:r>
          </w:p>
        </w:tc>
        <w:tc>
          <w:tcPr>
            <w:tcW w:w="425" w:type="dxa"/>
            <w:shd w:val="solid" w:color="FFFFFF" w:fill="auto"/>
          </w:tcPr>
          <w:p w14:paraId="0C17592A" w14:textId="4C035957" w:rsidR="00FD3E6B" w:rsidRDefault="00FD3E6B" w:rsidP="006D143A">
            <w:pPr>
              <w:pStyle w:val="TAC"/>
              <w:rPr>
                <w:sz w:val="16"/>
                <w:szCs w:val="16"/>
              </w:rPr>
            </w:pPr>
            <w:r>
              <w:rPr>
                <w:sz w:val="16"/>
                <w:szCs w:val="16"/>
              </w:rPr>
              <w:t>1</w:t>
            </w:r>
          </w:p>
        </w:tc>
        <w:tc>
          <w:tcPr>
            <w:tcW w:w="425" w:type="dxa"/>
            <w:shd w:val="solid" w:color="FFFFFF" w:fill="auto"/>
          </w:tcPr>
          <w:p w14:paraId="76C45EF8" w14:textId="59ACDDA9" w:rsidR="00FD3E6B" w:rsidRDefault="00FD3E6B" w:rsidP="006D143A">
            <w:pPr>
              <w:pStyle w:val="TAC"/>
              <w:rPr>
                <w:sz w:val="16"/>
                <w:szCs w:val="16"/>
              </w:rPr>
            </w:pPr>
            <w:r>
              <w:rPr>
                <w:sz w:val="16"/>
                <w:szCs w:val="16"/>
              </w:rPr>
              <w:t>F</w:t>
            </w:r>
          </w:p>
        </w:tc>
        <w:tc>
          <w:tcPr>
            <w:tcW w:w="4820" w:type="dxa"/>
            <w:shd w:val="solid" w:color="FFFFFF" w:fill="auto"/>
          </w:tcPr>
          <w:p w14:paraId="667C5191" w14:textId="1227D80F" w:rsidR="00FD3E6B" w:rsidRDefault="00FD3E6B" w:rsidP="006D143A">
            <w:pPr>
              <w:pStyle w:val="TAL"/>
              <w:rPr>
                <w:sz w:val="16"/>
                <w:szCs w:val="16"/>
              </w:rPr>
            </w:pPr>
            <w:r>
              <w:rPr>
                <w:sz w:val="16"/>
                <w:szCs w:val="16"/>
              </w:rPr>
              <w:t>Adding clarifications related to the Supported Analytic Delay</w:t>
            </w:r>
          </w:p>
        </w:tc>
        <w:tc>
          <w:tcPr>
            <w:tcW w:w="708" w:type="dxa"/>
            <w:shd w:val="solid" w:color="FFFFFF" w:fill="auto"/>
          </w:tcPr>
          <w:p w14:paraId="4A522315" w14:textId="025B3DDF" w:rsidR="00FD3E6B" w:rsidRDefault="00FD3E6B" w:rsidP="006D143A">
            <w:pPr>
              <w:pStyle w:val="TAL"/>
              <w:jc w:val="center"/>
              <w:rPr>
                <w:sz w:val="16"/>
                <w:szCs w:val="16"/>
              </w:rPr>
            </w:pPr>
            <w:r>
              <w:rPr>
                <w:sz w:val="16"/>
                <w:szCs w:val="16"/>
              </w:rPr>
              <w:t>17.1.0</w:t>
            </w:r>
          </w:p>
        </w:tc>
      </w:tr>
      <w:tr w:rsidR="00FD3E6B" w:rsidRPr="005D2CF1" w14:paraId="647B1473" w14:textId="77777777" w:rsidTr="00B16F2C">
        <w:tc>
          <w:tcPr>
            <w:tcW w:w="800" w:type="dxa"/>
            <w:shd w:val="solid" w:color="FFFFFF" w:fill="auto"/>
          </w:tcPr>
          <w:p w14:paraId="0FD34BBE" w14:textId="60CC7F01" w:rsidR="00FD3E6B" w:rsidRDefault="00FD3E6B" w:rsidP="006D143A">
            <w:pPr>
              <w:pStyle w:val="TAC"/>
              <w:rPr>
                <w:sz w:val="16"/>
                <w:szCs w:val="16"/>
              </w:rPr>
            </w:pPr>
            <w:r>
              <w:rPr>
                <w:sz w:val="16"/>
                <w:szCs w:val="16"/>
              </w:rPr>
              <w:t>2021-06</w:t>
            </w:r>
          </w:p>
        </w:tc>
        <w:tc>
          <w:tcPr>
            <w:tcW w:w="800" w:type="dxa"/>
            <w:shd w:val="solid" w:color="FFFFFF" w:fill="auto"/>
          </w:tcPr>
          <w:p w14:paraId="380D844D" w14:textId="2031338A" w:rsidR="00FD3E6B" w:rsidRDefault="00FD3E6B" w:rsidP="006D143A">
            <w:pPr>
              <w:pStyle w:val="TAL"/>
              <w:rPr>
                <w:sz w:val="16"/>
                <w:szCs w:val="16"/>
              </w:rPr>
            </w:pPr>
            <w:r>
              <w:rPr>
                <w:sz w:val="16"/>
                <w:szCs w:val="16"/>
              </w:rPr>
              <w:t>SP#92E</w:t>
            </w:r>
          </w:p>
        </w:tc>
        <w:tc>
          <w:tcPr>
            <w:tcW w:w="1094" w:type="dxa"/>
            <w:shd w:val="solid" w:color="FFFFFF" w:fill="auto"/>
          </w:tcPr>
          <w:p w14:paraId="7999545D" w14:textId="15C2ACE2" w:rsidR="00FD3E6B" w:rsidRDefault="00FD3E6B" w:rsidP="006D143A">
            <w:pPr>
              <w:pStyle w:val="TAC"/>
              <w:rPr>
                <w:sz w:val="16"/>
                <w:szCs w:val="16"/>
              </w:rPr>
            </w:pPr>
            <w:r>
              <w:rPr>
                <w:sz w:val="16"/>
                <w:szCs w:val="16"/>
              </w:rPr>
              <w:t>SP-210349</w:t>
            </w:r>
          </w:p>
        </w:tc>
        <w:tc>
          <w:tcPr>
            <w:tcW w:w="567" w:type="dxa"/>
            <w:shd w:val="solid" w:color="FFFFFF" w:fill="auto"/>
          </w:tcPr>
          <w:p w14:paraId="0A465E30" w14:textId="012E5DEA" w:rsidR="00FD3E6B" w:rsidRDefault="00FD3E6B" w:rsidP="006D143A">
            <w:pPr>
              <w:pStyle w:val="TAC"/>
              <w:rPr>
                <w:sz w:val="16"/>
                <w:szCs w:val="16"/>
              </w:rPr>
            </w:pPr>
            <w:r>
              <w:rPr>
                <w:sz w:val="16"/>
                <w:szCs w:val="16"/>
              </w:rPr>
              <w:t>0342</w:t>
            </w:r>
          </w:p>
        </w:tc>
        <w:tc>
          <w:tcPr>
            <w:tcW w:w="425" w:type="dxa"/>
            <w:shd w:val="solid" w:color="FFFFFF" w:fill="auto"/>
          </w:tcPr>
          <w:p w14:paraId="48980837" w14:textId="1A6B84B6" w:rsidR="00FD3E6B" w:rsidRDefault="00FD3E6B" w:rsidP="006D143A">
            <w:pPr>
              <w:pStyle w:val="TAC"/>
              <w:rPr>
                <w:sz w:val="16"/>
                <w:szCs w:val="16"/>
              </w:rPr>
            </w:pPr>
            <w:r>
              <w:rPr>
                <w:sz w:val="16"/>
                <w:szCs w:val="16"/>
              </w:rPr>
              <w:t>-</w:t>
            </w:r>
          </w:p>
        </w:tc>
        <w:tc>
          <w:tcPr>
            <w:tcW w:w="425" w:type="dxa"/>
            <w:shd w:val="solid" w:color="FFFFFF" w:fill="auto"/>
          </w:tcPr>
          <w:p w14:paraId="0B800957" w14:textId="028EF11E" w:rsidR="00FD3E6B" w:rsidRDefault="00FD3E6B" w:rsidP="006D143A">
            <w:pPr>
              <w:pStyle w:val="TAC"/>
              <w:rPr>
                <w:sz w:val="16"/>
                <w:szCs w:val="16"/>
              </w:rPr>
            </w:pPr>
            <w:r>
              <w:rPr>
                <w:sz w:val="16"/>
                <w:szCs w:val="16"/>
              </w:rPr>
              <w:t>B</w:t>
            </w:r>
          </w:p>
        </w:tc>
        <w:tc>
          <w:tcPr>
            <w:tcW w:w="4820" w:type="dxa"/>
            <w:shd w:val="solid" w:color="FFFFFF" w:fill="auto"/>
          </w:tcPr>
          <w:p w14:paraId="49F2FC89" w14:textId="58E880C9" w:rsidR="00FD3E6B" w:rsidRDefault="00FD3E6B" w:rsidP="006D143A">
            <w:pPr>
              <w:pStyle w:val="TAL"/>
              <w:rPr>
                <w:sz w:val="16"/>
                <w:szCs w:val="16"/>
              </w:rPr>
            </w:pPr>
            <w:r>
              <w:rPr>
                <w:sz w:val="16"/>
                <w:szCs w:val="16"/>
              </w:rPr>
              <w:t>Dispersion Analytics and DN Performance Analytics to Table 7.1-2</w:t>
            </w:r>
          </w:p>
        </w:tc>
        <w:tc>
          <w:tcPr>
            <w:tcW w:w="708" w:type="dxa"/>
            <w:shd w:val="solid" w:color="FFFFFF" w:fill="auto"/>
          </w:tcPr>
          <w:p w14:paraId="09CEFAE0" w14:textId="0920B5C1" w:rsidR="00FD3E6B" w:rsidRDefault="00FD3E6B" w:rsidP="006D143A">
            <w:pPr>
              <w:pStyle w:val="TAL"/>
              <w:jc w:val="center"/>
              <w:rPr>
                <w:sz w:val="16"/>
                <w:szCs w:val="16"/>
              </w:rPr>
            </w:pPr>
            <w:r>
              <w:rPr>
                <w:sz w:val="16"/>
                <w:szCs w:val="16"/>
              </w:rPr>
              <w:t>17.1.0</w:t>
            </w:r>
          </w:p>
        </w:tc>
      </w:tr>
      <w:tr w:rsidR="00FD3E6B" w:rsidRPr="005D2CF1" w14:paraId="3DB08426" w14:textId="77777777" w:rsidTr="00B16F2C">
        <w:tc>
          <w:tcPr>
            <w:tcW w:w="800" w:type="dxa"/>
            <w:shd w:val="solid" w:color="FFFFFF" w:fill="auto"/>
          </w:tcPr>
          <w:p w14:paraId="62958352" w14:textId="37CA6DA9" w:rsidR="00FD3E6B" w:rsidRDefault="00FD3E6B" w:rsidP="006D143A">
            <w:pPr>
              <w:pStyle w:val="TAC"/>
              <w:rPr>
                <w:sz w:val="16"/>
                <w:szCs w:val="16"/>
              </w:rPr>
            </w:pPr>
            <w:r>
              <w:rPr>
                <w:sz w:val="16"/>
                <w:szCs w:val="16"/>
              </w:rPr>
              <w:t>2021-06</w:t>
            </w:r>
          </w:p>
        </w:tc>
        <w:tc>
          <w:tcPr>
            <w:tcW w:w="800" w:type="dxa"/>
            <w:shd w:val="solid" w:color="FFFFFF" w:fill="auto"/>
          </w:tcPr>
          <w:p w14:paraId="1CDBC39F" w14:textId="6BDDCDA6" w:rsidR="00FD3E6B" w:rsidRDefault="00FD3E6B" w:rsidP="006D143A">
            <w:pPr>
              <w:pStyle w:val="TAL"/>
              <w:rPr>
                <w:sz w:val="16"/>
                <w:szCs w:val="16"/>
              </w:rPr>
            </w:pPr>
            <w:r>
              <w:rPr>
                <w:sz w:val="16"/>
                <w:szCs w:val="16"/>
              </w:rPr>
              <w:t>SP#92E</w:t>
            </w:r>
          </w:p>
        </w:tc>
        <w:tc>
          <w:tcPr>
            <w:tcW w:w="1094" w:type="dxa"/>
            <w:shd w:val="solid" w:color="FFFFFF" w:fill="auto"/>
          </w:tcPr>
          <w:p w14:paraId="35EC74A4" w14:textId="2CAC6667" w:rsidR="00FD3E6B" w:rsidRDefault="00FD3E6B" w:rsidP="006D143A">
            <w:pPr>
              <w:pStyle w:val="TAC"/>
              <w:rPr>
                <w:sz w:val="16"/>
                <w:szCs w:val="16"/>
              </w:rPr>
            </w:pPr>
            <w:r>
              <w:rPr>
                <w:sz w:val="16"/>
                <w:szCs w:val="16"/>
              </w:rPr>
              <w:t>SP-210349</w:t>
            </w:r>
          </w:p>
        </w:tc>
        <w:tc>
          <w:tcPr>
            <w:tcW w:w="567" w:type="dxa"/>
            <w:shd w:val="solid" w:color="FFFFFF" w:fill="auto"/>
          </w:tcPr>
          <w:p w14:paraId="4B43952A" w14:textId="2CC9D65D" w:rsidR="00FD3E6B" w:rsidRDefault="00FD3E6B" w:rsidP="006D143A">
            <w:pPr>
              <w:pStyle w:val="TAC"/>
              <w:rPr>
                <w:sz w:val="16"/>
                <w:szCs w:val="16"/>
              </w:rPr>
            </w:pPr>
            <w:r>
              <w:rPr>
                <w:sz w:val="16"/>
                <w:szCs w:val="16"/>
              </w:rPr>
              <w:t>0343</w:t>
            </w:r>
          </w:p>
        </w:tc>
        <w:tc>
          <w:tcPr>
            <w:tcW w:w="425" w:type="dxa"/>
            <w:shd w:val="solid" w:color="FFFFFF" w:fill="auto"/>
          </w:tcPr>
          <w:p w14:paraId="7ABE4113" w14:textId="4458205E" w:rsidR="00FD3E6B" w:rsidRDefault="00FD3E6B" w:rsidP="006D143A">
            <w:pPr>
              <w:pStyle w:val="TAC"/>
              <w:rPr>
                <w:sz w:val="16"/>
                <w:szCs w:val="16"/>
              </w:rPr>
            </w:pPr>
            <w:r>
              <w:rPr>
                <w:sz w:val="16"/>
                <w:szCs w:val="16"/>
              </w:rPr>
              <w:t>1</w:t>
            </w:r>
          </w:p>
        </w:tc>
        <w:tc>
          <w:tcPr>
            <w:tcW w:w="425" w:type="dxa"/>
            <w:shd w:val="solid" w:color="FFFFFF" w:fill="auto"/>
          </w:tcPr>
          <w:p w14:paraId="6FD3676B" w14:textId="0BEAB2B9" w:rsidR="00FD3E6B" w:rsidRDefault="00FD3E6B" w:rsidP="006D143A">
            <w:pPr>
              <w:pStyle w:val="TAC"/>
              <w:rPr>
                <w:sz w:val="16"/>
                <w:szCs w:val="16"/>
              </w:rPr>
            </w:pPr>
            <w:r>
              <w:rPr>
                <w:sz w:val="16"/>
                <w:szCs w:val="16"/>
              </w:rPr>
              <w:t>B</w:t>
            </w:r>
          </w:p>
        </w:tc>
        <w:tc>
          <w:tcPr>
            <w:tcW w:w="4820" w:type="dxa"/>
            <w:shd w:val="solid" w:color="FFFFFF" w:fill="auto"/>
          </w:tcPr>
          <w:p w14:paraId="1C3354E8" w14:textId="6A00AD0D" w:rsidR="00FD3E6B" w:rsidRDefault="00FD3E6B" w:rsidP="006D143A">
            <w:pPr>
              <w:pStyle w:val="TAL"/>
              <w:rPr>
                <w:sz w:val="16"/>
                <w:szCs w:val="16"/>
              </w:rPr>
            </w:pPr>
            <w:r>
              <w:rPr>
                <w:sz w:val="16"/>
                <w:szCs w:val="16"/>
              </w:rPr>
              <w:t>Addition of sets of NWDAF identifiers involved in analytics aggregation</w:t>
            </w:r>
          </w:p>
        </w:tc>
        <w:tc>
          <w:tcPr>
            <w:tcW w:w="708" w:type="dxa"/>
            <w:shd w:val="solid" w:color="FFFFFF" w:fill="auto"/>
          </w:tcPr>
          <w:p w14:paraId="784D0472" w14:textId="12E0BA7F" w:rsidR="00FD3E6B" w:rsidRDefault="00FD3E6B" w:rsidP="006D143A">
            <w:pPr>
              <w:pStyle w:val="TAL"/>
              <w:jc w:val="center"/>
              <w:rPr>
                <w:sz w:val="16"/>
                <w:szCs w:val="16"/>
              </w:rPr>
            </w:pPr>
            <w:r>
              <w:rPr>
                <w:sz w:val="16"/>
                <w:szCs w:val="16"/>
              </w:rPr>
              <w:t>17.1.0</w:t>
            </w:r>
          </w:p>
        </w:tc>
      </w:tr>
      <w:tr w:rsidR="00FD3E6B" w:rsidRPr="005D2CF1" w14:paraId="368EBB92" w14:textId="77777777" w:rsidTr="00B16F2C">
        <w:tc>
          <w:tcPr>
            <w:tcW w:w="800" w:type="dxa"/>
            <w:shd w:val="solid" w:color="FFFFFF" w:fill="auto"/>
          </w:tcPr>
          <w:p w14:paraId="0490818A" w14:textId="1CBEB0C6" w:rsidR="00FD3E6B" w:rsidRDefault="00FD3E6B" w:rsidP="006D143A">
            <w:pPr>
              <w:pStyle w:val="TAC"/>
              <w:rPr>
                <w:sz w:val="16"/>
                <w:szCs w:val="16"/>
              </w:rPr>
            </w:pPr>
            <w:r>
              <w:rPr>
                <w:sz w:val="16"/>
                <w:szCs w:val="16"/>
              </w:rPr>
              <w:t>2021-06</w:t>
            </w:r>
          </w:p>
        </w:tc>
        <w:tc>
          <w:tcPr>
            <w:tcW w:w="800" w:type="dxa"/>
            <w:shd w:val="solid" w:color="FFFFFF" w:fill="auto"/>
          </w:tcPr>
          <w:p w14:paraId="36C63CA9" w14:textId="5A906283" w:rsidR="00FD3E6B" w:rsidRDefault="00FD3E6B" w:rsidP="006D143A">
            <w:pPr>
              <w:pStyle w:val="TAL"/>
              <w:rPr>
                <w:sz w:val="16"/>
                <w:szCs w:val="16"/>
              </w:rPr>
            </w:pPr>
            <w:r>
              <w:rPr>
                <w:sz w:val="16"/>
                <w:szCs w:val="16"/>
              </w:rPr>
              <w:t>SP#92E</w:t>
            </w:r>
          </w:p>
        </w:tc>
        <w:tc>
          <w:tcPr>
            <w:tcW w:w="1094" w:type="dxa"/>
            <w:shd w:val="solid" w:color="FFFFFF" w:fill="auto"/>
          </w:tcPr>
          <w:p w14:paraId="6E11FBB4" w14:textId="30B1D304" w:rsidR="00FD3E6B" w:rsidRDefault="00FD3E6B" w:rsidP="006D143A">
            <w:pPr>
              <w:pStyle w:val="TAC"/>
              <w:rPr>
                <w:sz w:val="16"/>
                <w:szCs w:val="16"/>
              </w:rPr>
            </w:pPr>
            <w:r>
              <w:rPr>
                <w:sz w:val="16"/>
                <w:szCs w:val="16"/>
              </w:rPr>
              <w:t>SP-210350</w:t>
            </w:r>
          </w:p>
        </w:tc>
        <w:tc>
          <w:tcPr>
            <w:tcW w:w="567" w:type="dxa"/>
            <w:shd w:val="solid" w:color="FFFFFF" w:fill="auto"/>
          </w:tcPr>
          <w:p w14:paraId="42F22033" w14:textId="4D71DC1C" w:rsidR="00FD3E6B" w:rsidRDefault="00FD3E6B" w:rsidP="006D143A">
            <w:pPr>
              <w:pStyle w:val="TAC"/>
              <w:rPr>
                <w:sz w:val="16"/>
                <w:szCs w:val="16"/>
              </w:rPr>
            </w:pPr>
            <w:r>
              <w:rPr>
                <w:sz w:val="16"/>
                <w:szCs w:val="16"/>
              </w:rPr>
              <w:t>0348</w:t>
            </w:r>
          </w:p>
        </w:tc>
        <w:tc>
          <w:tcPr>
            <w:tcW w:w="425" w:type="dxa"/>
            <w:shd w:val="solid" w:color="FFFFFF" w:fill="auto"/>
          </w:tcPr>
          <w:p w14:paraId="5DCA2F73" w14:textId="7A68164B" w:rsidR="00FD3E6B" w:rsidRDefault="00FD3E6B" w:rsidP="006D143A">
            <w:pPr>
              <w:pStyle w:val="TAC"/>
              <w:rPr>
                <w:sz w:val="16"/>
                <w:szCs w:val="16"/>
              </w:rPr>
            </w:pPr>
            <w:r>
              <w:rPr>
                <w:sz w:val="16"/>
                <w:szCs w:val="16"/>
              </w:rPr>
              <w:t>1</w:t>
            </w:r>
          </w:p>
        </w:tc>
        <w:tc>
          <w:tcPr>
            <w:tcW w:w="425" w:type="dxa"/>
            <w:shd w:val="solid" w:color="FFFFFF" w:fill="auto"/>
          </w:tcPr>
          <w:p w14:paraId="308B3056" w14:textId="67BE15DF" w:rsidR="00FD3E6B" w:rsidRDefault="00FD3E6B" w:rsidP="006D143A">
            <w:pPr>
              <w:pStyle w:val="TAC"/>
              <w:rPr>
                <w:sz w:val="16"/>
                <w:szCs w:val="16"/>
              </w:rPr>
            </w:pPr>
            <w:r>
              <w:rPr>
                <w:sz w:val="16"/>
                <w:szCs w:val="16"/>
              </w:rPr>
              <w:t>F</w:t>
            </w:r>
          </w:p>
        </w:tc>
        <w:tc>
          <w:tcPr>
            <w:tcW w:w="4820" w:type="dxa"/>
            <w:shd w:val="solid" w:color="FFFFFF" w:fill="auto"/>
          </w:tcPr>
          <w:p w14:paraId="66CA19BF" w14:textId="4F1E3EFE" w:rsidR="00FD3E6B" w:rsidRDefault="00FD3E6B" w:rsidP="006D143A">
            <w:pPr>
              <w:pStyle w:val="TAL"/>
              <w:rPr>
                <w:sz w:val="16"/>
                <w:szCs w:val="16"/>
              </w:rPr>
            </w:pPr>
            <w:r>
              <w:rPr>
                <w:sz w:val="16"/>
                <w:szCs w:val="16"/>
              </w:rPr>
              <w:t>Update to slice load analytics procedure</w:t>
            </w:r>
          </w:p>
        </w:tc>
        <w:tc>
          <w:tcPr>
            <w:tcW w:w="708" w:type="dxa"/>
            <w:shd w:val="solid" w:color="FFFFFF" w:fill="auto"/>
          </w:tcPr>
          <w:p w14:paraId="724AB1AA" w14:textId="2DD27D94" w:rsidR="00FD3E6B" w:rsidRDefault="00FD3E6B" w:rsidP="006D143A">
            <w:pPr>
              <w:pStyle w:val="TAL"/>
              <w:jc w:val="center"/>
              <w:rPr>
                <w:sz w:val="16"/>
                <w:szCs w:val="16"/>
              </w:rPr>
            </w:pPr>
            <w:r>
              <w:rPr>
                <w:sz w:val="16"/>
                <w:szCs w:val="16"/>
              </w:rPr>
              <w:t>17.1.0</w:t>
            </w:r>
          </w:p>
        </w:tc>
      </w:tr>
      <w:tr w:rsidR="00FD3E6B" w:rsidRPr="005D2CF1" w14:paraId="03103E11" w14:textId="77777777" w:rsidTr="00B16F2C">
        <w:tc>
          <w:tcPr>
            <w:tcW w:w="800" w:type="dxa"/>
            <w:shd w:val="solid" w:color="FFFFFF" w:fill="auto"/>
          </w:tcPr>
          <w:p w14:paraId="225C31B8" w14:textId="2129B6BE" w:rsidR="00FD3E6B" w:rsidRDefault="00FD3E6B" w:rsidP="006D143A">
            <w:pPr>
              <w:pStyle w:val="TAC"/>
              <w:rPr>
                <w:sz w:val="16"/>
                <w:szCs w:val="16"/>
              </w:rPr>
            </w:pPr>
            <w:r>
              <w:rPr>
                <w:sz w:val="16"/>
                <w:szCs w:val="16"/>
              </w:rPr>
              <w:t>2021-06</w:t>
            </w:r>
          </w:p>
        </w:tc>
        <w:tc>
          <w:tcPr>
            <w:tcW w:w="800" w:type="dxa"/>
            <w:shd w:val="solid" w:color="FFFFFF" w:fill="auto"/>
          </w:tcPr>
          <w:p w14:paraId="45EC22FB" w14:textId="58546314" w:rsidR="00FD3E6B" w:rsidRDefault="00FD3E6B" w:rsidP="006D143A">
            <w:pPr>
              <w:pStyle w:val="TAL"/>
              <w:rPr>
                <w:sz w:val="16"/>
                <w:szCs w:val="16"/>
              </w:rPr>
            </w:pPr>
            <w:r>
              <w:rPr>
                <w:sz w:val="16"/>
                <w:szCs w:val="16"/>
              </w:rPr>
              <w:t>SP#92E</w:t>
            </w:r>
          </w:p>
        </w:tc>
        <w:tc>
          <w:tcPr>
            <w:tcW w:w="1094" w:type="dxa"/>
            <w:shd w:val="solid" w:color="FFFFFF" w:fill="auto"/>
          </w:tcPr>
          <w:p w14:paraId="0F06C76F" w14:textId="42022AF8" w:rsidR="00FD3E6B" w:rsidRDefault="00FD3E6B" w:rsidP="006D143A">
            <w:pPr>
              <w:pStyle w:val="TAC"/>
              <w:rPr>
                <w:sz w:val="16"/>
                <w:szCs w:val="16"/>
              </w:rPr>
            </w:pPr>
            <w:r>
              <w:rPr>
                <w:sz w:val="16"/>
                <w:szCs w:val="16"/>
              </w:rPr>
              <w:t>SP-210349</w:t>
            </w:r>
          </w:p>
        </w:tc>
        <w:tc>
          <w:tcPr>
            <w:tcW w:w="567" w:type="dxa"/>
            <w:shd w:val="solid" w:color="FFFFFF" w:fill="auto"/>
          </w:tcPr>
          <w:p w14:paraId="121DB569" w14:textId="21CFC81B" w:rsidR="00FD3E6B" w:rsidRDefault="00FD3E6B" w:rsidP="006D143A">
            <w:pPr>
              <w:pStyle w:val="TAC"/>
              <w:rPr>
                <w:sz w:val="16"/>
                <w:szCs w:val="16"/>
              </w:rPr>
            </w:pPr>
            <w:r>
              <w:rPr>
                <w:sz w:val="16"/>
                <w:szCs w:val="16"/>
              </w:rPr>
              <w:t>0351</w:t>
            </w:r>
          </w:p>
        </w:tc>
        <w:tc>
          <w:tcPr>
            <w:tcW w:w="425" w:type="dxa"/>
            <w:shd w:val="solid" w:color="FFFFFF" w:fill="auto"/>
          </w:tcPr>
          <w:p w14:paraId="18C52695" w14:textId="18085C0D" w:rsidR="00FD3E6B" w:rsidRDefault="00FD3E6B" w:rsidP="006D143A">
            <w:pPr>
              <w:pStyle w:val="TAC"/>
              <w:rPr>
                <w:sz w:val="16"/>
                <w:szCs w:val="16"/>
              </w:rPr>
            </w:pPr>
            <w:r>
              <w:rPr>
                <w:sz w:val="16"/>
                <w:szCs w:val="16"/>
              </w:rPr>
              <w:t>1</w:t>
            </w:r>
          </w:p>
        </w:tc>
        <w:tc>
          <w:tcPr>
            <w:tcW w:w="425" w:type="dxa"/>
            <w:shd w:val="solid" w:color="FFFFFF" w:fill="auto"/>
          </w:tcPr>
          <w:p w14:paraId="5E65E6C3" w14:textId="4A70013C" w:rsidR="00FD3E6B" w:rsidRDefault="00FD3E6B" w:rsidP="006D143A">
            <w:pPr>
              <w:pStyle w:val="TAC"/>
              <w:rPr>
                <w:sz w:val="16"/>
                <w:szCs w:val="16"/>
              </w:rPr>
            </w:pPr>
            <w:r>
              <w:rPr>
                <w:sz w:val="16"/>
                <w:szCs w:val="16"/>
              </w:rPr>
              <w:t>B</w:t>
            </w:r>
          </w:p>
        </w:tc>
        <w:tc>
          <w:tcPr>
            <w:tcW w:w="4820" w:type="dxa"/>
            <w:shd w:val="solid" w:color="FFFFFF" w:fill="auto"/>
          </w:tcPr>
          <w:p w14:paraId="0652AF5E" w14:textId="10CBECFA" w:rsidR="00FD3E6B" w:rsidRDefault="00FD3E6B" w:rsidP="006D143A">
            <w:pPr>
              <w:pStyle w:val="TAL"/>
              <w:rPr>
                <w:sz w:val="16"/>
                <w:szCs w:val="16"/>
              </w:rPr>
            </w:pPr>
            <w:r>
              <w:rPr>
                <w:sz w:val="16"/>
                <w:szCs w:val="16"/>
              </w:rPr>
              <w:t>Removal of FFS Clause 6.2.2.1 on determining data sources in area of interest</w:t>
            </w:r>
          </w:p>
        </w:tc>
        <w:tc>
          <w:tcPr>
            <w:tcW w:w="708" w:type="dxa"/>
            <w:shd w:val="solid" w:color="FFFFFF" w:fill="auto"/>
          </w:tcPr>
          <w:p w14:paraId="2D1E6B89" w14:textId="6302ED19" w:rsidR="00FD3E6B" w:rsidRDefault="00FD3E6B" w:rsidP="006D143A">
            <w:pPr>
              <w:pStyle w:val="TAL"/>
              <w:jc w:val="center"/>
              <w:rPr>
                <w:sz w:val="16"/>
                <w:szCs w:val="16"/>
              </w:rPr>
            </w:pPr>
            <w:r>
              <w:rPr>
                <w:sz w:val="16"/>
                <w:szCs w:val="16"/>
              </w:rPr>
              <w:t>17.1.0</w:t>
            </w:r>
          </w:p>
        </w:tc>
      </w:tr>
      <w:tr w:rsidR="00FD3E6B" w:rsidRPr="005D2CF1" w14:paraId="1110645D" w14:textId="77777777" w:rsidTr="00B16F2C">
        <w:tc>
          <w:tcPr>
            <w:tcW w:w="800" w:type="dxa"/>
            <w:shd w:val="solid" w:color="FFFFFF" w:fill="auto"/>
          </w:tcPr>
          <w:p w14:paraId="1630C07B" w14:textId="3CE70366" w:rsidR="00FD3E6B" w:rsidRDefault="00FD3E6B" w:rsidP="006D143A">
            <w:pPr>
              <w:pStyle w:val="TAC"/>
              <w:rPr>
                <w:sz w:val="16"/>
                <w:szCs w:val="16"/>
              </w:rPr>
            </w:pPr>
            <w:r>
              <w:rPr>
                <w:sz w:val="16"/>
                <w:szCs w:val="16"/>
              </w:rPr>
              <w:t>2021-06</w:t>
            </w:r>
          </w:p>
        </w:tc>
        <w:tc>
          <w:tcPr>
            <w:tcW w:w="800" w:type="dxa"/>
            <w:shd w:val="solid" w:color="FFFFFF" w:fill="auto"/>
          </w:tcPr>
          <w:p w14:paraId="6754EDB2" w14:textId="057A4211" w:rsidR="00FD3E6B" w:rsidRDefault="00FD3E6B" w:rsidP="006D143A">
            <w:pPr>
              <w:pStyle w:val="TAL"/>
              <w:rPr>
                <w:sz w:val="16"/>
                <w:szCs w:val="16"/>
              </w:rPr>
            </w:pPr>
            <w:r>
              <w:rPr>
                <w:sz w:val="16"/>
                <w:szCs w:val="16"/>
              </w:rPr>
              <w:t>SP#92E</w:t>
            </w:r>
          </w:p>
        </w:tc>
        <w:tc>
          <w:tcPr>
            <w:tcW w:w="1094" w:type="dxa"/>
            <w:shd w:val="solid" w:color="FFFFFF" w:fill="auto"/>
          </w:tcPr>
          <w:p w14:paraId="402FBCA7" w14:textId="5CFC191C" w:rsidR="00FD3E6B" w:rsidRDefault="00FD3E6B" w:rsidP="006D143A">
            <w:pPr>
              <w:pStyle w:val="TAC"/>
              <w:rPr>
                <w:sz w:val="16"/>
                <w:szCs w:val="16"/>
              </w:rPr>
            </w:pPr>
            <w:r>
              <w:rPr>
                <w:sz w:val="16"/>
                <w:szCs w:val="16"/>
              </w:rPr>
              <w:t>SP-210350</w:t>
            </w:r>
          </w:p>
        </w:tc>
        <w:tc>
          <w:tcPr>
            <w:tcW w:w="567" w:type="dxa"/>
            <w:shd w:val="solid" w:color="FFFFFF" w:fill="auto"/>
          </w:tcPr>
          <w:p w14:paraId="0265173B" w14:textId="1D4D8904" w:rsidR="00FD3E6B" w:rsidRDefault="00FD3E6B" w:rsidP="006D143A">
            <w:pPr>
              <w:pStyle w:val="TAC"/>
              <w:rPr>
                <w:sz w:val="16"/>
                <w:szCs w:val="16"/>
              </w:rPr>
            </w:pPr>
            <w:r>
              <w:rPr>
                <w:sz w:val="16"/>
                <w:szCs w:val="16"/>
              </w:rPr>
              <w:t>0352</w:t>
            </w:r>
          </w:p>
        </w:tc>
        <w:tc>
          <w:tcPr>
            <w:tcW w:w="425" w:type="dxa"/>
            <w:shd w:val="solid" w:color="FFFFFF" w:fill="auto"/>
          </w:tcPr>
          <w:p w14:paraId="7B38EDA0" w14:textId="5FBFE437" w:rsidR="00FD3E6B" w:rsidRDefault="00FD3E6B" w:rsidP="006D143A">
            <w:pPr>
              <w:pStyle w:val="TAC"/>
              <w:rPr>
                <w:sz w:val="16"/>
                <w:szCs w:val="16"/>
              </w:rPr>
            </w:pPr>
            <w:r>
              <w:rPr>
                <w:sz w:val="16"/>
                <w:szCs w:val="16"/>
              </w:rPr>
              <w:t>1</w:t>
            </w:r>
          </w:p>
        </w:tc>
        <w:tc>
          <w:tcPr>
            <w:tcW w:w="425" w:type="dxa"/>
            <w:shd w:val="solid" w:color="FFFFFF" w:fill="auto"/>
          </w:tcPr>
          <w:p w14:paraId="5200FFFF" w14:textId="0D736CF5" w:rsidR="00FD3E6B" w:rsidRDefault="00FD3E6B" w:rsidP="006D143A">
            <w:pPr>
              <w:pStyle w:val="TAC"/>
              <w:rPr>
                <w:sz w:val="16"/>
                <w:szCs w:val="16"/>
              </w:rPr>
            </w:pPr>
            <w:r>
              <w:rPr>
                <w:sz w:val="16"/>
                <w:szCs w:val="16"/>
              </w:rPr>
              <w:t>F</w:t>
            </w:r>
          </w:p>
        </w:tc>
        <w:tc>
          <w:tcPr>
            <w:tcW w:w="4820" w:type="dxa"/>
            <w:shd w:val="solid" w:color="FFFFFF" w:fill="auto"/>
          </w:tcPr>
          <w:p w14:paraId="0B69C78F" w14:textId="2CFF44C9" w:rsidR="00FD3E6B" w:rsidRDefault="00FD3E6B" w:rsidP="006D143A">
            <w:pPr>
              <w:pStyle w:val="TAL"/>
              <w:rPr>
                <w:sz w:val="16"/>
                <w:szCs w:val="16"/>
              </w:rPr>
            </w:pPr>
            <w:r>
              <w:rPr>
                <w:sz w:val="16"/>
                <w:szCs w:val="16"/>
              </w:rPr>
              <w:t>Clarification on data storage in ADRF</w:t>
            </w:r>
          </w:p>
        </w:tc>
        <w:tc>
          <w:tcPr>
            <w:tcW w:w="708" w:type="dxa"/>
            <w:shd w:val="solid" w:color="FFFFFF" w:fill="auto"/>
          </w:tcPr>
          <w:p w14:paraId="74197E54" w14:textId="043B16AF" w:rsidR="00FD3E6B" w:rsidRDefault="00FD3E6B" w:rsidP="006D143A">
            <w:pPr>
              <w:pStyle w:val="TAL"/>
              <w:jc w:val="center"/>
              <w:rPr>
                <w:sz w:val="16"/>
                <w:szCs w:val="16"/>
              </w:rPr>
            </w:pPr>
            <w:r>
              <w:rPr>
                <w:sz w:val="16"/>
                <w:szCs w:val="16"/>
              </w:rPr>
              <w:t>17.1.0</w:t>
            </w:r>
          </w:p>
        </w:tc>
      </w:tr>
      <w:tr w:rsidR="00FD3E6B" w:rsidRPr="005D2CF1" w14:paraId="288CDD7A" w14:textId="77777777" w:rsidTr="00B16F2C">
        <w:tc>
          <w:tcPr>
            <w:tcW w:w="800" w:type="dxa"/>
            <w:shd w:val="solid" w:color="FFFFFF" w:fill="auto"/>
          </w:tcPr>
          <w:p w14:paraId="2A742C65" w14:textId="3F1949BE" w:rsidR="00FD3E6B" w:rsidRDefault="00FD3E6B" w:rsidP="006D143A">
            <w:pPr>
              <w:pStyle w:val="TAC"/>
              <w:rPr>
                <w:sz w:val="16"/>
                <w:szCs w:val="16"/>
              </w:rPr>
            </w:pPr>
            <w:r>
              <w:rPr>
                <w:sz w:val="16"/>
                <w:szCs w:val="16"/>
              </w:rPr>
              <w:t>2021-06</w:t>
            </w:r>
          </w:p>
        </w:tc>
        <w:tc>
          <w:tcPr>
            <w:tcW w:w="800" w:type="dxa"/>
            <w:shd w:val="solid" w:color="FFFFFF" w:fill="auto"/>
          </w:tcPr>
          <w:p w14:paraId="45D7D683" w14:textId="482ECF3F" w:rsidR="00FD3E6B" w:rsidRDefault="00FD3E6B" w:rsidP="006D143A">
            <w:pPr>
              <w:pStyle w:val="TAL"/>
              <w:rPr>
                <w:sz w:val="16"/>
                <w:szCs w:val="16"/>
              </w:rPr>
            </w:pPr>
            <w:r>
              <w:rPr>
                <w:sz w:val="16"/>
                <w:szCs w:val="16"/>
              </w:rPr>
              <w:t>SP#92E</w:t>
            </w:r>
          </w:p>
        </w:tc>
        <w:tc>
          <w:tcPr>
            <w:tcW w:w="1094" w:type="dxa"/>
            <w:shd w:val="solid" w:color="FFFFFF" w:fill="auto"/>
          </w:tcPr>
          <w:p w14:paraId="044D45CC" w14:textId="0F2175BD" w:rsidR="00FD3E6B" w:rsidRDefault="00FD3E6B" w:rsidP="006D143A">
            <w:pPr>
              <w:pStyle w:val="TAC"/>
              <w:rPr>
                <w:sz w:val="16"/>
                <w:szCs w:val="16"/>
              </w:rPr>
            </w:pPr>
            <w:r>
              <w:rPr>
                <w:sz w:val="16"/>
                <w:szCs w:val="16"/>
              </w:rPr>
              <w:t>SP-210350</w:t>
            </w:r>
          </w:p>
        </w:tc>
        <w:tc>
          <w:tcPr>
            <w:tcW w:w="567" w:type="dxa"/>
            <w:shd w:val="solid" w:color="FFFFFF" w:fill="auto"/>
          </w:tcPr>
          <w:p w14:paraId="237B4D4C" w14:textId="5926B794" w:rsidR="00FD3E6B" w:rsidRDefault="00FD3E6B" w:rsidP="006D143A">
            <w:pPr>
              <w:pStyle w:val="TAC"/>
              <w:rPr>
                <w:sz w:val="16"/>
                <w:szCs w:val="16"/>
              </w:rPr>
            </w:pPr>
            <w:r>
              <w:rPr>
                <w:sz w:val="16"/>
                <w:szCs w:val="16"/>
              </w:rPr>
              <w:t>0353</w:t>
            </w:r>
          </w:p>
        </w:tc>
        <w:tc>
          <w:tcPr>
            <w:tcW w:w="425" w:type="dxa"/>
            <w:shd w:val="solid" w:color="FFFFFF" w:fill="auto"/>
          </w:tcPr>
          <w:p w14:paraId="4C511A33" w14:textId="4B115BD2" w:rsidR="00FD3E6B" w:rsidRDefault="00FD3E6B" w:rsidP="006D143A">
            <w:pPr>
              <w:pStyle w:val="TAC"/>
              <w:rPr>
                <w:sz w:val="16"/>
                <w:szCs w:val="16"/>
              </w:rPr>
            </w:pPr>
            <w:r>
              <w:rPr>
                <w:sz w:val="16"/>
                <w:szCs w:val="16"/>
              </w:rPr>
              <w:t>1</w:t>
            </w:r>
          </w:p>
        </w:tc>
        <w:tc>
          <w:tcPr>
            <w:tcW w:w="425" w:type="dxa"/>
            <w:shd w:val="solid" w:color="FFFFFF" w:fill="auto"/>
          </w:tcPr>
          <w:p w14:paraId="5E66FC34" w14:textId="33F902BB" w:rsidR="00FD3E6B" w:rsidRDefault="00FD3E6B" w:rsidP="006D143A">
            <w:pPr>
              <w:pStyle w:val="TAC"/>
              <w:rPr>
                <w:sz w:val="16"/>
                <w:szCs w:val="16"/>
              </w:rPr>
            </w:pPr>
            <w:r>
              <w:rPr>
                <w:sz w:val="16"/>
                <w:szCs w:val="16"/>
              </w:rPr>
              <w:t>F</w:t>
            </w:r>
          </w:p>
        </w:tc>
        <w:tc>
          <w:tcPr>
            <w:tcW w:w="4820" w:type="dxa"/>
            <w:shd w:val="solid" w:color="FFFFFF" w:fill="auto"/>
          </w:tcPr>
          <w:p w14:paraId="2FE64363" w14:textId="2B70A5BE" w:rsidR="00FD3E6B" w:rsidRDefault="00FD3E6B" w:rsidP="006D143A">
            <w:pPr>
              <w:pStyle w:val="TAL"/>
              <w:rPr>
                <w:sz w:val="16"/>
                <w:szCs w:val="16"/>
              </w:rPr>
            </w:pPr>
            <w:r>
              <w:rPr>
                <w:sz w:val="16"/>
                <w:szCs w:val="16"/>
              </w:rPr>
              <w:t>Analytics Subscription Transfer for aggregator NWDAF</w:t>
            </w:r>
          </w:p>
        </w:tc>
        <w:tc>
          <w:tcPr>
            <w:tcW w:w="708" w:type="dxa"/>
            <w:shd w:val="solid" w:color="FFFFFF" w:fill="auto"/>
          </w:tcPr>
          <w:p w14:paraId="2FB40768" w14:textId="6688EA3B" w:rsidR="00FD3E6B" w:rsidRDefault="00FD3E6B" w:rsidP="006D143A">
            <w:pPr>
              <w:pStyle w:val="TAL"/>
              <w:jc w:val="center"/>
              <w:rPr>
                <w:sz w:val="16"/>
                <w:szCs w:val="16"/>
              </w:rPr>
            </w:pPr>
            <w:r>
              <w:rPr>
                <w:sz w:val="16"/>
                <w:szCs w:val="16"/>
              </w:rPr>
              <w:t>17.1.0</w:t>
            </w:r>
          </w:p>
        </w:tc>
      </w:tr>
      <w:tr w:rsidR="00D04BB3" w:rsidRPr="005D2CF1" w14:paraId="229FB5A8" w14:textId="77777777" w:rsidTr="00B16F2C">
        <w:tc>
          <w:tcPr>
            <w:tcW w:w="800" w:type="dxa"/>
            <w:shd w:val="solid" w:color="FFFFFF" w:fill="auto"/>
          </w:tcPr>
          <w:p w14:paraId="38471B8E" w14:textId="6408AC4B" w:rsidR="00D04BB3" w:rsidRDefault="00D04BB3" w:rsidP="006D143A">
            <w:pPr>
              <w:pStyle w:val="TAC"/>
              <w:rPr>
                <w:sz w:val="16"/>
                <w:szCs w:val="16"/>
              </w:rPr>
            </w:pPr>
            <w:r>
              <w:rPr>
                <w:sz w:val="16"/>
                <w:szCs w:val="16"/>
              </w:rPr>
              <w:t>2021-06</w:t>
            </w:r>
          </w:p>
        </w:tc>
        <w:tc>
          <w:tcPr>
            <w:tcW w:w="800" w:type="dxa"/>
            <w:shd w:val="solid" w:color="FFFFFF" w:fill="auto"/>
          </w:tcPr>
          <w:p w14:paraId="1AF8EC3B" w14:textId="3BC6B747" w:rsidR="00D04BB3" w:rsidRDefault="00D04BB3" w:rsidP="006D143A">
            <w:pPr>
              <w:pStyle w:val="TAL"/>
              <w:rPr>
                <w:sz w:val="16"/>
                <w:szCs w:val="16"/>
              </w:rPr>
            </w:pPr>
            <w:r>
              <w:rPr>
                <w:sz w:val="16"/>
                <w:szCs w:val="16"/>
              </w:rPr>
              <w:t>SP#92E</w:t>
            </w:r>
          </w:p>
        </w:tc>
        <w:tc>
          <w:tcPr>
            <w:tcW w:w="1094" w:type="dxa"/>
            <w:shd w:val="solid" w:color="FFFFFF" w:fill="auto"/>
          </w:tcPr>
          <w:p w14:paraId="5A8B5E83" w14:textId="737326FE" w:rsidR="00D04BB3" w:rsidRDefault="00D04BB3" w:rsidP="006D143A">
            <w:pPr>
              <w:pStyle w:val="TAC"/>
              <w:rPr>
                <w:sz w:val="16"/>
                <w:szCs w:val="16"/>
              </w:rPr>
            </w:pPr>
            <w:r>
              <w:rPr>
                <w:sz w:val="16"/>
                <w:szCs w:val="16"/>
              </w:rPr>
              <w:t>SP-210349</w:t>
            </w:r>
          </w:p>
        </w:tc>
        <w:tc>
          <w:tcPr>
            <w:tcW w:w="567" w:type="dxa"/>
            <w:shd w:val="solid" w:color="FFFFFF" w:fill="auto"/>
          </w:tcPr>
          <w:p w14:paraId="2FB5A194" w14:textId="38314A12" w:rsidR="00D04BB3" w:rsidRDefault="00D04BB3" w:rsidP="006D143A">
            <w:pPr>
              <w:pStyle w:val="TAC"/>
              <w:rPr>
                <w:sz w:val="16"/>
                <w:szCs w:val="16"/>
              </w:rPr>
            </w:pPr>
            <w:r>
              <w:rPr>
                <w:sz w:val="16"/>
                <w:szCs w:val="16"/>
              </w:rPr>
              <w:t>0355</w:t>
            </w:r>
          </w:p>
        </w:tc>
        <w:tc>
          <w:tcPr>
            <w:tcW w:w="425" w:type="dxa"/>
            <w:shd w:val="solid" w:color="FFFFFF" w:fill="auto"/>
          </w:tcPr>
          <w:p w14:paraId="66048A5F" w14:textId="758E000A" w:rsidR="00D04BB3" w:rsidRDefault="00D04BB3" w:rsidP="006D143A">
            <w:pPr>
              <w:pStyle w:val="TAC"/>
              <w:rPr>
                <w:sz w:val="16"/>
                <w:szCs w:val="16"/>
              </w:rPr>
            </w:pPr>
            <w:r>
              <w:rPr>
                <w:sz w:val="16"/>
                <w:szCs w:val="16"/>
              </w:rPr>
              <w:t>1</w:t>
            </w:r>
          </w:p>
        </w:tc>
        <w:tc>
          <w:tcPr>
            <w:tcW w:w="425" w:type="dxa"/>
            <w:shd w:val="solid" w:color="FFFFFF" w:fill="auto"/>
          </w:tcPr>
          <w:p w14:paraId="573D5605" w14:textId="363C83C6" w:rsidR="00D04BB3" w:rsidRDefault="00D04BB3" w:rsidP="006D143A">
            <w:pPr>
              <w:pStyle w:val="TAC"/>
              <w:rPr>
                <w:sz w:val="16"/>
                <w:szCs w:val="16"/>
              </w:rPr>
            </w:pPr>
            <w:r>
              <w:rPr>
                <w:sz w:val="16"/>
                <w:szCs w:val="16"/>
              </w:rPr>
              <w:t>B</w:t>
            </w:r>
          </w:p>
        </w:tc>
        <w:tc>
          <w:tcPr>
            <w:tcW w:w="4820" w:type="dxa"/>
            <w:shd w:val="solid" w:color="FFFFFF" w:fill="auto"/>
          </w:tcPr>
          <w:p w14:paraId="6719F327" w14:textId="44F9CCC0" w:rsidR="00D04BB3" w:rsidRDefault="00D04BB3" w:rsidP="006D143A">
            <w:pPr>
              <w:pStyle w:val="TAL"/>
              <w:rPr>
                <w:sz w:val="16"/>
                <w:szCs w:val="16"/>
              </w:rPr>
            </w:pPr>
            <w:r>
              <w:rPr>
                <w:sz w:val="16"/>
                <w:szCs w:val="16"/>
              </w:rPr>
              <w:t>Clarification on the NWDAF decomposition</w:t>
            </w:r>
          </w:p>
        </w:tc>
        <w:tc>
          <w:tcPr>
            <w:tcW w:w="708" w:type="dxa"/>
            <w:shd w:val="solid" w:color="FFFFFF" w:fill="auto"/>
          </w:tcPr>
          <w:p w14:paraId="69920A3D" w14:textId="301A842F" w:rsidR="00D04BB3" w:rsidRDefault="00D04BB3" w:rsidP="006D143A">
            <w:pPr>
              <w:pStyle w:val="TAL"/>
              <w:jc w:val="center"/>
              <w:rPr>
                <w:sz w:val="16"/>
                <w:szCs w:val="16"/>
              </w:rPr>
            </w:pPr>
            <w:r>
              <w:rPr>
                <w:sz w:val="16"/>
                <w:szCs w:val="16"/>
              </w:rPr>
              <w:t>17.1.0</w:t>
            </w:r>
          </w:p>
        </w:tc>
      </w:tr>
      <w:tr w:rsidR="00D04BB3" w:rsidRPr="005D2CF1" w14:paraId="42EA49B9" w14:textId="77777777" w:rsidTr="00B16F2C">
        <w:tc>
          <w:tcPr>
            <w:tcW w:w="800" w:type="dxa"/>
            <w:shd w:val="solid" w:color="FFFFFF" w:fill="auto"/>
          </w:tcPr>
          <w:p w14:paraId="70B83592" w14:textId="311B22B0" w:rsidR="00D04BB3" w:rsidRDefault="00D04BB3" w:rsidP="006D143A">
            <w:pPr>
              <w:pStyle w:val="TAC"/>
              <w:rPr>
                <w:sz w:val="16"/>
                <w:szCs w:val="16"/>
              </w:rPr>
            </w:pPr>
            <w:r>
              <w:rPr>
                <w:sz w:val="16"/>
                <w:szCs w:val="16"/>
              </w:rPr>
              <w:t>2021-06</w:t>
            </w:r>
          </w:p>
        </w:tc>
        <w:tc>
          <w:tcPr>
            <w:tcW w:w="800" w:type="dxa"/>
            <w:shd w:val="solid" w:color="FFFFFF" w:fill="auto"/>
          </w:tcPr>
          <w:p w14:paraId="65EC1D4B" w14:textId="790E83AA" w:rsidR="00D04BB3" w:rsidRDefault="00D04BB3" w:rsidP="006D143A">
            <w:pPr>
              <w:pStyle w:val="TAL"/>
              <w:rPr>
                <w:sz w:val="16"/>
                <w:szCs w:val="16"/>
              </w:rPr>
            </w:pPr>
            <w:r>
              <w:rPr>
                <w:sz w:val="16"/>
                <w:szCs w:val="16"/>
              </w:rPr>
              <w:t>SP#92E</w:t>
            </w:r>
          </w:p>
        </w:tc>
        <w:tc>
          <w:tcPr>
            <w:tcW w:w="1094" w:type="dxa"/>
            <w:shd w:val="solid" w:color="FFFFFF" w:fill="auto"/>
          </w:tcPr>
          <w:p w14:paraId="2E2CBECF" w14:textId="58553E01" w:rsidR="00D04BB3" w:rsidRDefault="00D04BB3" w:rsidP="006D143A">
            <w:pPr>
              <w:pStyle w:val="TAC"/>
              <w:rPr>
                <w:sz w:val="16"/>
                <w:szCs w:val="16"/>
              </w:rPr>
            </w:pPr>
            <w:r>
              <w:rPr>
                <w:sz w:val="16"/>
                <w:szCs w:val="16"/>
              </w:rPr>
              <w:t>SP-210349</w:t>
            </w:r>
          </w:p>
        </w:tc>
        <w:tc>
          <w:tcPr>
            <w:tcW w:w="567" w:type="dxa"/>
            <w:shd w:val="solid" w:color="FFFFFF" w:fill="auto"/>
          </w:tcPr>
          <w:p w14:paraId="05A0C8A5" w14:textId="36BF2810" w:rsidR="00D04BB3" w:rsidRDefault="00D04BB3" w:rsidP="006D143A">
            <w:pPr>
              <w:pStyle w:val="TAC"/>
              <w:rPr>
                <w:sz w:val="16"/>
                <w:szCs w:val="16"/>
              </w:rPr>
            </w:pPr>
            <w:r>
              <w:rPr>
                <w:sz w:val="16"/>
                <w:szCs w:val="16"/>
              </w:rPr>
              <w:t>0356</w:t>
            </w:r>
          </w:p>
        </w:tc>
        <w:tc>
          <w:tcPr>
            <w:tcW w:w="425" w:type="dxa"/>
            <w:shd w:val="solid" w:color="FFFFFF" w:fill="auto"/>
          </w:tcPr>
          <w:p w14:paraId="043E1353" w14:textId="23DF6EED" w:rsidR="00D04BB3" w:rsidRDefault="00D04BB3" w:rsidP="006D143A">
            <w:pPr>
              <w:pStyle w:val="TAC"/>
              <w:rPr>
                <w:sz w:val="16"/>
                <w:szCs w:val="16"/>
              </w:rPr>
            </w:pPr>
            <w:r>
              <w:rPr>
                <w:sz w:val="16"/>
                <w:szCs w:val="16"/>
              </w:rPr>
              <w:t>1</w:t>
            </w:r>
          </w:p>
        </w:tc>
        <w:tc>
          <w:tcPr>
            <w:tcW w:w="425" w:type="dxa"/>
            <w:shd w:val="solid" w:color="FFFFFF" w:fill="auto"/>
          </w:tcPr>
          <w:p w14:paraId="5C77FF2A" w14:textId="558B0587" w:rsidR="00D04BB3" w:rsidRDefault="00D04BB3" w:rsidP="006D143A">
            <w:pPr>
              <w:pStyle w:val="TAC"/>
              <w:rPr>
                <w:sz w:val="16"/>
                <w:szCs w:val="16"/>
              </w:rPr>
            </w:pPr>
            <w:r>
              <w:rPr>
                <w:sz w:val="16"/>
                <w:szCs w:val="16"/>
              </w:rPr>
              <w:t>B</w:t>
            </w:r>
          </w:p>
        </w:tc>
        <w:tc>
          <w:tcPr>
            <w:tcW w:w="4820" w:type="dxa"/>
            <w:shd w:val="solid" w:color="FFFFFF" w:fill="auto"/>
          </w:tcPr>
          <w:p w14:paraId="0284C7F3" w14:textId="6A475B23" w:rsidR="00D04BB3" w:rsidRDefault="00D04BB3" w:rsidP="006D143A">
            <w:pPr>
              <w:pStyle w:val="TAL"/>
              <w:rPr>
                <w:sz w:val="16"/>
                <w:szCs w:val="16"/>
              </w:rPr>
            </w:pPr>
            <w:r>
              <w:rPr>
                <w:sz w:val="16"/>
                <w:szCs w:val="16"/>
              </w:rPr>
              <w:t>Analytics request to collect data from UE for any UE</w:t>
            </w:r>
          </w:p>
        </w:tc>
        <w:tc>
          <w:tcPr>
            <w:tcW w:w="708" w:type="dxa"/>
            <w:shd w:val="solid" w:color="FFFFFF" w:fill="auto"/>
          </w:tcPr>
          <w:p w14:paraId="3AF77903" w14:textId="520D07A1" w:rsidR="00D04BB3" w:rsidRDefault="00D04BB3" w:rsidP="006D143A">
            <w:pPr>
              <w:pStyle w:val="TAL"/>
              <w:jc w:val="center"/>
              <w:rPr>
                <w:sz w:val="16"/>
                <w:szCs w:val="16"/>
              </w:rPr>
            </w:pPr>
            <w:r>
              <w:rPr>
                <w:sz w:val="16"/>
                <w:szCs w:val="16"/>
              </w:rPr>
              <w:t>17.1.0</w:t>
            </w:r>
          </w:p>
        </w:tc>
      </w:tr>
      <w:tr w:rsidR="00D04BB3" w:rsidRPr="005D2CF1" w14:paraId="7233339F" w14:textId="77777777" w:rsidTr="00B16F2C">
        <w:tc>
          <w:tcPr>
            <w:tcW w:w="800" w:type="dxa"/>
            <w:shd w:val="solid" w:color="FFFFFF" w:fill="auto"/>
          </w:tcPr>
          <w:p w14:paraId="3D7BADFE" w14:textId="31505BF0" w:rsidR="00D04BB3" w:rsidRDefault="00D04BB3" w:rsidP="006D143A">
            <w:pPr>
              <w:pStyle w:val="TAC"/>
              <w:rPr>
                <w:sz w:val="16"/>
                <w:szCs w:val="16"/>
              </w:rPr>
            </w:pPr>
            <w:r>
              <w:rPr>
                <w:sz w:val="16"/>
                <w:szCs w:val="16"/>
              </w:rPr>
              <w:t>2021-06</w:t>
            </w:r>
          </w:p>
        </w:tc>
        <w:tc>
          <w:tcPr>
            <w:tcW w:w="800" w:type="dxa"/>
            <w:shd w:val="solid" w:color="FFFFFF" w:fill="auto"/>
          </w:tcPr>
          <w:p w14:paraId="4CCEB2B4" w14:textId="72E3E5B8" w:rsidR="00D04BB3" w:rsidRDefault="00D04BB3" w:rsidP="006D143A">
            <w:pPr>
              <w:pStyle w:val="TAL"/>
              <w:rPr>
                <w:sz w:val="16"/>
                <w:szCs w:val="16"/>
              </w:rPr>
            </w:pPr>
            <w:r>
              <w:rPr>
                <w:sz w:val="16"/>
                <w:szCs w:val="16"/>
              </w:rPr>
              <w:t>SP#92E</w:t>
            </w:r>
          </w:p>
        </w:tc>
        <w:tc>
          <w:tcPr>
            <w:tcW w:w="1094" w:type="dxa"/>
            <w:shd w:val="solid" w:color="FFFFFF" w:fill="auto"/>
          </w:tcPr>
          <w:p w14:paraId="30AA7D88" w14:textId="6F15F90F" w:rsidR="00D04BB3" w:rsidRDefault="00D04BB3" w:rsidP="006D143A">
            <w:pPr>
              <w:pStyle w:val="TAC"/>
              <w:rPr>
                <w:sz w:val="16"/>
                <w:szCs w:val="16"/>
              </w:rPr>
            </w:pPr>
            <w:r>
              <w:rPr>
                <w:sz w:val="16"/>
                <w:szCs w:val="16"/>
              </w:rPr>
              <w:t>SP-210349</w:t>
            </w:r>
          </w:p>
        </w:tc>
        <w:tc>
          <w:tcPr>
            <w:tcW w:w="567" w:type="dxa"/>
            <w:shd w:val="solid" w:color="FFFFFF" w:fill="auto"/>
          </w:tcPr>
          <w:p w14:paraId="179E9197" w14:textId="14B792F4" w:rsidR="00D04BB3" w:rsidRDefault="00D04BB3" w:rsidP="006D143A">
            <w:pPr>
              <w:pStyle w:val="TAC"/>
              <w:rPr>
                <w:sz w:val="16"/>
                <w:szCs w:val="16"/>
              </w:rPr>
            </w:pPr>
            <w:r>
              <w:rPr>
                <w:sz w:val="16"/>
                <w:szCs w:val="16"/>
              </w:rPr>
              <w:t>0359</w:t>
            </w:r>
          </w:p>
        </w:tc>
        <w:tc>
          <w:tcPr>
            <w:tcW w:w="425" w:type="dxa"/>
            <w:shd w:val="solid" w:color="FFFFFF" w:fill="auto"/>
          </w:tcPr>
          <w:p w14:paraId="394416C3" w14:textId="0453EE13" w:rsidR="00D04BB3" w:rsidRDefault="00D04BB3" w:rsidP="006D143A">
            <w:pPr>
              <w:pStyle w:val="TAC"/>
              <w:rPr>
                <w:sz w:val="16"/>
                <w:szCs w:val="16"/>
              </w:rPr>
            </w:pPr>
            <w:r>
              <w:rPr>
                <w:sz w:val="16"/>
                <w:szCs w:val="16"/>
              </w:rPr>
              <w:t>-</w:t>
            </w:r>
          </w:p>
        </w:tc>
        <w:tc>
          <w:tcPr>
            <w:tcW w:w="425" w:type="dxa"/>
            <w:shd w:val="solid" w:color="FFFFFF" w:fill="auto"/>
          </w:tcPr>
          <w:p w14:paraId="042A0691" w14:textId="2E67066D" w:rsidR="00D04BB3" w:rsidRDefault="00D04BB3" w:rsidP="006D143A">
            <w:pPr>
              <w:pStyle w:val="TAC"/>
              <w:rPr>
                <w:sz w:val="16"/>
                <w:szCs w:val="16"/>
              </w:rPr>
            </w:pPr>
            <w:r>
              <w:rPr>
                <w:sz w:val="16"/>
                <w:szCs w:val="16"/>
              </w:rPr>
              <w:t>B</w:t>
            </w:r>
          </w:p>
        </w:tc>
        <w:tc>
          <w:tcPr>
            <w:tcW w:w="4820" w:type="dxa"/>
            <w:shd w:val="solid" w:color="FFFFFF" w:fill="auto"/>
          </w:tcPr>
          <w:p w14:paraId="5B4AA657" w14:textId="41C42634" w:rsidR="00D04BB3" w:rsidRDefault="00D04BB3" w:rsidP="006D143A">
            <w:pPr>
              <w:pStyle w:val="TAL"/>
              <w:rPr>
                <w:sz w:val="16"/>
                <w:szCs w:val="16"/>
              </w:rPr>
            </w:pPr>
            <w:r>
              <w:rPr>
                <w:sz w:val="16"/>
                <w:szCs w:val="16"/>
              </w:rPr>
              <w:t>Update to Contents of Analytics Exposure</w:t>
            </w:r>
          </w:p>
        </w:tc>
        <w:tc>
          <w:tcPr>
            <w:tcW w:w="708" w:type="dxa"/>
            <w:shd w:val="solid" w:color="FFFFFF" w:fill="auto"/>
          </w:tcPr>
          <w:p w14:paraId="59DC4440" w14:textId="238DFCC8" w:rsidR="00D04BB3" w:rsidRDefault="00D04BB3" w:rsidP="006D143A">
            <w:pPr>
              <w:pStyle w:val="TAL"/>
              <w:jc w:val="center"/>
              <w:rPr>
                <w:sz w:val="16"/>
                <w:szCs w:val="16"/>
              </w:rPr>
            </w:pPr>
            <w:r>
              <w:rPr>
                <w:sz w:val="16"/>
                <w:szCs w:val="16"/>
              </w:rPr>
              <w:t>17.1.0</w:t>
            </w:r>
          </w:p>
        </w:tc>
      </w:tr>
      <w:tr w:rsidR="00D04BB3" w:rsidRPr="005D2CF1" w14:paraId="2D309691" w14:textId="77777777" w:rsidTr="00B16F2C">
        <w:tc>
          <w:tcPr>
            <w:tcW w:w="800" w:type="dxa"/>
            <w:shd w:val="solid" w:color="FFFFFF" w:fill="auto"/>
          </w:tcPr>
          <w:p w14:paraId="69BB99B0" w14:textId="3C0CF2BF" w:rsidR="00D04BB3" w:rsidRDefault="00D04BB3" w:rsidP="006D143A">
            <w:pPr>
              <w:pStyle w:val="TAC"/>
              <w:rPr>
                <w:sz w:val="16"/>
                <w:szCs w:val="16"/>
              </w:rPr>
            </w:pPr>
            <w:r>
              <w:rPr>
                <w:sz w:val="16"/>
                <w:szCs w:val="16"/>
              </w:rPr>
              <w:t>2021-06</w:t>
            </w:r>
          </w:p>
        </w:tc>
        <w:tc>
          <w:tcPr>
            <w:tcW w:w="800" w:type="dxa"/>
            <w:shd w:val="solid" w:color="FFFFFF" w:fill="auto"/>
          </w:tcPr>
          <w:p w14:paraId="5D03D61E" w14:textId="57C95A75" w:rsidR="00D04BB3" w:rsidRDefault="00D04BB3" w:rsidP="006D143A">
            <w:pPr>
              <w:pStyle w:val="TAL"/>
              <w:rPr>
                <w:sz w:val="16"/>
                <w:szCs w:val="16"/>
              </w:rPr>
            </w:pPr>
            <w:r>
              <w:rPr>
                <w:sz w:val="16"/>
                <w:szCs w:val="16"/>
              </w:rPr>
              <w:t>SP#92E</w:t>
            </w:r>
          </w:p>
        </w:tc>
        <w:tc>
          <w:tcPr>
            <w:tcW w:w="1094" w:type="dxa"/>
            <w:shd w:val="solid" w:color="FFFFFF" w:fill="auto"/>
          </w:tcPr>
          <w:p w14:paraId="773A2D4A" w14:textId="168A6A2F" w:rsidR="00D04BB3" w:rsidRDefault="00D04BB3" w:rsidP="006D143A">
            <w:pPr>
              <w:pStyle w:val="TAC"/>
              <w:rPr>
                <w:sz w:val="16"/>
                <w:szCs w:val="16"/>
              </w:rPr>
            </w:pPr>
            <w:r>
              <w:rPr>
                <w:sz w:val="16"/>
                <w:szCs w:val="16"/>
              </w:rPr>
              <w:t>SP-210349</w:t>
            </w:r>
          </w:p>
        </w:tc>
        <w:tc>
          <w:tcPr>
            <w:tcW w:w="567" w:type="dxa"/>
            <w:shd w:val="solid" w:color="FFFFFF" w:fill="auto"/>
          </w:tcPr>
          <w:p w14:paraId="0DE85B69" w14:textId="4BEA2F29" w:rsidR="00D04BB3" w:rsidRDefault="00D04BB3" w:rsidP="006D143A">
            <w:pPr>
              <w:pStyle w:val="TAC"/>
              <w:rPr>
                <w:sz w:val="16"/>
                <w:szCs w:val="16"/>
              </w:rPr>
            </w:pPr>
            <w:r>
              <w:rPr>
                <w:sz w:val="16"/>
                <w:szCs w:val="16"/>
              </w:rPr>
              <w:t>0360</w:t>
            </w:r>
          </w:p>
        </w:tc>
        <w:tc>
          <w:tcPr>
            <w:tcW w:w="425" w:type="dxa"/>
            <w:shd w:val="solid" w:color="FFFFFF" w:fill="auto"/>
          </w:tcPr>
          <w:p w14:paraId="2607716F" w14:textId="53E7C45F" w:rsidR="00D04BB3" w:rsidRDefault="00D04BB3" w:rsidP="006D143A">
            <w:pPr>
              <w:pStyle w:val="TAC"/>
              <w:rPr>
                <w:sz w:val="16"/>
                <w:szCs w:val="16"/>
              </w:rPr>
            </w:pPr>
            <w:r>
              <w:rPr>
                <w:sz w:val="16"/>
                <w:szCs w:val="16"/>
              </w:rPr>
              <w:t>1</w:t>
            </w:r>
          </w:p>
        </w:tc>
        <w:tc>
          <w:tcPr>
            <w:tcW w:w="425" w:type="dxa"/>
            <w:shd w:val="solid" w:color="FFFFFF" w:fill="auto"/>
          </w:tcPr>
          <w:p w14:paraId="06978233" w14:textId="34D34E7C" w:rsidR="00D04BB3" w:rsidRDefault="00D04BB3" w:rsidP="006D143A">
            <w:pPr>
              <w:pStyle w:val="TAC"/>
              <w:rPr>
                <w:sz w:val="16"/>
                <w:szCs w:val="16"/>
              </w:rPr>
            </w:pPr>
            <w:r>
              <w:rPr>
                <w:sz w:val="16"/>
                <w:szCs w:val="16"/>
              </w:rPr>
              <w:t>B</w:t>
            </w:r>
          </w:p>
        </w:tc>
        <w:tc>
          <w:tcPr>
            <w:tcW w:w="4820" w:type="dxa"/>
            <w:shd w:val="solid" w:color="FFFFFF" w:fill="auto"/>
          </w:tcPr>
          <w:p w14:paraId="7D6A8DF4" w14:textId="4B86147B" w:rsidR="00D04BB3" w:rsidRDefault="00D04BB3" w:rsidP="006D143A">
            <w:pPr>
              <w:pStyle w:val="TAL"/>
              <w:rPr>
                <w:sz w:val="16"/>
                <w:szCs w:val="16"/>
              </w:rPr>
            </w:pPr>
            <w:r>
              <w:rPr>
                <w:sz w:val="16"/>
                <w:szCs w:val="16"/>
              </w:rPr>
              <w:t xml:space="preserve">Update to NF Load Analytics Output data  </w:t>
            </w:r>
          </w:p>
        </w:tc>
        <w:tc>
          <w:tcPr>
            <w:tcW w:w="708" w:type="dxa"/>
            <w:shd w:val="solid" w:color="FFFFFF" w:fill="auto"/>
          </w:tcPr>
          <w:p w14:paraId="7BD4C904" w14:textId="1C5AD5A6" w:rsidR="00D04BB3" w:rsidRDefault="00D04BB3" w:rsidP="006D143A">
            <w:pPr>
              <w:pStyle w:val="TAL"/>
              <w:jc w:val="center"/>
              <w:rPr>
                <w:sz w:val="16"/>
                <w:szCs w:val="16"/>
              </w:rPr>
            </w:pPr>
            <w:r>
              <w:rPr>
                <w:sz w:val="16"/>
                <w:szCs w:val="16"/>
              </w:rPr>
              <w:t>17.1.0</w:t>
            </w:r>
          </w:p>
        </w:tc>
      </w:tr>
      <w:tr w:rsidR="00D04BB3" w:rsidRPr="005D2CF1" w14:paraId="7E97C649" w14:textId="77777777" w:rsidTr="00B16F2C">
        <w:tc>
          <w:tcPr>
            <w:tcW w:w="800" w:type="dxa"/>
            <w:shd w:val="solid" w:color="FFFFFF" w:fill="auto"/>
          </w:tcPr>
          <w:p w14:paraId="4595A74B" w14:textId="1F9ED535" w:rsidR="00D04BB3" w:rsidRDefault="00D04BB3" w:rsidP="006D143A">
            <w:pPr>
              <w:pStyle w:val="TAC"/>
              <w:rPr>
                <w:sz w:val="16"/>
                <w:szCs w:val="16"/>
              </w:rPr>
            </w:pPr>
            <w:r>
              <w:rPr>
                <w:sz w:val="16"/>
                <w:szCs w:val="16"/>
              </w:rPr>
              <w:t>2021-06</w:t>
            </w:r>
          </w:p>
        </w:tc>
        <w:tc>
          <w:tcPr>
            <w:tcW w:w="800" w:type="dxa"/>
            <w:shd w:val="solid" w:color="FFFFFF" w:fill="auto"/>
          </w:tcPr>
          <w:p w14:paraId="193FC3F6" w14:textId="2B66214E" w:rsidR="00D04BB3" w:rsidRDefault="00D04BB3" w:rsidP="006D143A">
            <w:pPr>
              <w:pStyle w:val="TAL"/>
              <w:rPr>
                <w:sz w:val="16"/>
                <w:szCs w:val="16"/>
              </w:rPr>
            </w:pPr>
            <w:r>
              <w:rPr>
                <w:sz w:val="16"/>
                <w:szCs w:val="16"/>
              </w:rPr>
              <w:t>SP#92E</w:t>
            </w:r>
          </w:p>
        </w:tc>
        <w:tc>
          <w:tcPr>
            <w:tcW w:w="1094" w:type="dxa"/>
            <w:shd w:val="solid" w:color="FFFFFF" w:fill="auto"/>
          </w:tcPr>
          <w:p w14:paraId="3E4D746E" w14:textId="14C14E2D" w:rsidR="00D04BB3" w:rsidRDefault="00D04BB3" w:rsidP="006D143A">
            <w:pPr>
              <w:pStyle w:val="TAC"/>
              <w:rPr>
                <w:sz w:val="16"/>
                <w:szCs w:val="16"/>
              </w:rPr>
            </w:pPr>
            <w:r>
              <w:rPr>
                <w:sz w:val="16"/>
                <w:szCs w:val="16"/>
              </w:rPr>
              <w:t>SP-210349</w:t>
            </w:r>
          </w:p>
        </w:tc>
        <w:tc>
          <w:tcPr>
            <w:tcW w:w="567" w:type="dxa"/>
            <w:shd w:val="solid" w:color="FFFFFF" w:fill="auto"/>
          </w:tcPr>
          <w:p w14:paraId="3C78856A" w14:textId="1C1BEE73" w:rsidR="00D04BB3" w:rsidRDefault="00D04BB3" w:rsidP="006D143A">
            <w:pPr>
              <w:pStyle w:val="TAC"/>
              <w:rPr>
                <w:sz w:val="16"/>
                <w:szCs w:val="16"/>
              </w:rPr>
            </w:pPr>
            <w:r>
              <w:rPr>
                <w:sz w:val="16"/>
                <w:szCs w:val="16"/>
              </w:rPr>
              <w:t>0361</w:t>
            </w:r>
          </w:p>
        </w:tc>
        <w:tc>
          <w:tcPr>
            <w:tcW w:w="425" w:type="dxa"/>
            <w:shd w:val="solid" w:color="FFFFFF" w:fill="auto"/>
          </w:tcPr>
          <w:p w14:paraId="76A30B19" w14:textId="2C9517F0" w:rsidR="00D04BB3" w:rsidRDefault="00D04BB3" w:rsidP="006D143A">
            <w:pPr>
              <w:pStyle w:val="TAC"/>
              <w:rPr>
                <w:sz w:val="16"/>
                <w:szCs w:val="16"/>
              </w:rPr>
            </w:pPr>
            <w:r>
              <w:rPr>
                <w:sz w:val="16"/>
                <w:szCs w:val="16"/>
              </w:rPr>
              <w:t>1</w:t>
            </w:r>
          </w:p>
        </w:tc>
        <w:tc>
          <w:tcPr>
            <w:tcW w:w="425" w:type="dxa"/>
            <w:shd w:val="solid" w:color="FFFFFF" w:fill="auto"/>
          </w:tcPr>
          <w:p w14:paraId="67EDA4E2" w14:textId="73D77CDF" w:rsidR="00D04BB3" w:rsidRDefault="00D04BB3" w:rsidP="006D143A">
            <w:pPr>
              <w:pStyle w:val="TAC"/>
              <w:rPr>
                <w:sz w:val="16"/>
                <w:szCs w:val="16"/>
              </w:rPr>
            </w:pPr>
            <w:r>
              <w:rPr>
                <w:sz w:val="16"/>
                <w:szCs w:val="16"/>
              </w:rPr>
              <w:t>B</w:t>
            </w:r>
          </w:p>
        </w:tc>
        <w:tc>
          <w:tcPr>
            <w:tcW w:w="4820" w:type="dxa"/>
            <w:shd w:val="solid" w:color="FFFFFF" w:fill="auto"/>
          </w:tcPr>
          <w:p w14:paraId="22DB5409" w14:textId="6C4E5936" w:rsidR="00D04BB3" w:rsidRDefault="00D04BB3" w:rsidP="006D143A">
            <w:pPr>
              <w:pStyle w:val="TAL"/>
              <w:rPr>
                <w:sz w:val="16"/>
                <w:szCs w:val="16"/>
              </w:rPr>
            </w:pPr>
            <w:r>
              <w:rPr>
                <w:sz w:val="16"/>
                <w:szCs w:val="16"/>
              </w:rPr>
              <w:t xml:space="preserve">Update to UE Data Collection </w:t>
            </w:r>
          </w:p>
        </w:tc>
        <w:tc>
          <w:tcPr>
            <w:tcW w:w="708" w:type="dxa"/>
            <w:shd w:val="solid" w:color="FFFFFF" w:fill="auto"/>
          </w:tcPr>
          <w:p w14:paraId="5333A041" w14:textId="6A1EC4B2" w:rsidR="00D04BB3" w:rsidRDefault="00D04BB3" w:rsidP="006D143A">
            <w:pPr>
              <w:pStyle w:val="TAL"/>
              <w:jc w:val="center"/>
              <w:rPr>
                <w:sz w:val="16"/>
                <w:szCs w:val="16"/>
              </w:rPr>
            </w:pPr>
            <w:r>
              <w:rPr>
                <w:sz w:val="16"/>
                <w:szCs w:val="16"/>
              </w:rPr>
              <w:t>17.1.0</w:t>
            </w:r>
          </w:p>
        </w:tc>
      </w:tr>
      <w:tr w:rsidR="00D04BB3" w:rsidRPr="005D2CF1" w14:paraId="3FB291E1" w14:textId="77777777" w:rsidTr="00B16F2C">
        <w:tc>
          <w:tcPr>
            <w:tcW w:w="800" w:type="dxa"/>
            <w:shd w:val="solid" w:color="FFFFFF" w:fill="auto"/>
          </w:tcPr>
          <w:p w14:paraId="7CD755EA" w14:textId="40934519" w:rsidR="00D04BB3" w:rsidRDefault="00D04BB3" w:rsidP="006D143A">
            <w:pPr>
              <w:pStyle w:val="TAC"/>
              <w:rPr>
                <w:sz w:val="16"/>
                <w:szCs w:val="16"/>
              </w:rPr>
            </w:pPr>
            <w:r>
              <w:rPr>
                <w:sz w:val="16"/>
                <w:szCs w:val="16"/>
              </w:rPr>
              <w:t>2021-06</w:t>
            </w:r>
          </w:p>
        </w:tc>
        <w:tc>
          <w:tcPr>
            <w:tcW w:w="800" w:type="dxa"/>
            <w:shd w:val="solid" w:color="FFFFFF" w:fill="auto"/>
          </w:tcPr>
          <w:p w14:paraId="6C07F62E" w14:textId="6CCE9A2F" w:rsidR="00D04BB3" w:rsidRDefault="00D04BB3" w:rsidP="006D143A">
            <w:pPr>
              <w:pStyle w:val="TAL"/>
              <w:rPr>
                <w:sz w:val="16"/>
                <w:szCs w:val="16"/>
              </w:rPr>
            </w:pPr>
            <w:r>
              <w:rPr>
                <w:sz w:val="16"/>
                <w:szCs w:val="16"/>
              </w:rPr>
              <w:t>SP#92E</w:t>
            </w:r>
          </w:p>
        </w:tc>
        <w:tc>
          <w:tcPr>
            <w:tcW w:w="1094" w:type="dxa"/>
            <w:shd w:val="solid" w:color="FFFFFF" w:fill="auto"/>
          </w:tcPr>
          <w:p w14:paraId="087C2C70" w14:textId="50C0FFA6" w:rsidR="00D04BB3" w:rsidRDefault="00D04BB3" w:rsidP="006D143A">
            <w:pPr>
              <w:pStyle w:val="TAC"/>
              <w:rPr>
                <w:sz w:val="16"/>
                <w:szCs w:val="16"/>
              </w:rPr>
            </w:pPr>
            <w:r>
              <w:rPr>
                <w:sz w:val="16"/>
                <w:szCs w:val="16"/>
              </w:rPr>
              <w:t>SP-210349</w:t>
            </w:r>
          </w:p>
        </w:tc>
        <w:tc>
          <w:tcPr>
            <w:tcW w:w="567" w:type="dxa"/>
            <w:shd w:val="solid" w:color="FFFFFF" w:fill="auto"/>
          </w:tcPr>
          <w:p w14:paraId="1EC1838E" w14:textId="3C7817EA" w:rsidR="00D04BB3" w:rsidRDefault="00D04BB3" w:rsidP="006D143A">
            <w:pPr>
              <w:pStyle w:val="TAC"/>
              <w:rPr>
                <w:sz w:val="16"/>
                <w:szCs w:val="16"/>
              </w:rPr>
            </w:pPr>
            <w:r>
              <w:rPr>
                <w:sz w:val="16"/>
                <w:szCs w:val="16"/>
              </w:rPr>
              <w:t>0362</w:t>
            </w:r>
          </w:p>
        </w:tc>
        <w:tc>
          <w:tcPr>
            <w:tcW w:w="425" w:type="dxa"/>
            <w:shd w:val="solid" w:color="FFFFFF" w:fill="auto"/>
          </w:tcPr>
          <w:p w14:paraId="00E0A147" w14:textId="63C1B112" w:rsidR="00D04BB3" w:rsidRDefault="00D04BB3" w:rsidP="006D143A">
            <w:pPr>
              <w:pStyle w:val="TAC"/>
              <w:rPr>
                <w:sz w:val="16"/>
                <w:szCs w:val="16"/>
              </w:rPr>
            </w:pPr>
            <w:r>
              <w:rPr>
                <w:sz w:val="16"/>
                <w:szCs w:val="16"/>
              </w:rPr>
              <w:t>1</w:t>
            </w:r>
          </w:p>
        </w:tc>
        <w:tc>
          <w:tcPr>
            <w:tcW w:w="425" w:type="dxa"/>
            <w:shd w:val="solid" w:color="FFFFFF" w:fill="auto"/>
          </w:tcPr>
          <w:p w14:paraId="4497C73B" w14:textId="25ADF1D6" w:rsidR="00D04BB3" w:rsidRDefault="00D04BB3" w:rsidP="006D143A">
            <w:pPr>
              <w:pStyle w:val="TAC"/>
              <w:rPr>
                <w:sz w:val="16"/>
                <w:szCs w:val="16"/>
              </w:rPr>
            </w:pPr>
            <w:r>
              <w:rPr>
                <w:sz w:val="16"/>
                <w:szCs w:val="16"/>
              </w:rPr>
              <w:t>B</w:t>
            </w:r>
          </w:p>
        </w:tc>
        <w:tc>
          <w:tcPr>
            <w:tcW w:w="4820" w:type="dxa"/>
            <w:shd w:val="solid" w:color="FFFFFF" w:fill="auto"/>
          </w:tcPr>
          <w:p w14:paraId="0DC3033F" w14:textId="7188A3D2" w:rsidR="00D04BB3" w:rsidRDefault="00D04BB3" w:rsidP="006D143A">
            <w:pPr>
              <w:pStyle w:val="TAL"/>
              <w:rPr>
                <w:sz w:val="16"/>
                <w:szCs w:val="16"/>
              </w:rPr>
            </w:pPr>
            <w:r>
              <w:rPr>
                <w:sz w:val="16"/>
                <w:szCs w:val="16"/>
              </w:rPr>
              <w:t>ML Model Provisioning filter information</w:t>
            </w:r>
          </w:p>
        </w:tc>
        <w:tc>
          <w:tcPr>
            <w:tcW w:w="708" w:type="dxa"/>
            <w:shd w:val="solid" w:color="FFFFFF" w:fill="auto"/>
          </w:tcPr>
          <w:p w14:paraId="0D603A8B" w14:textId="63FDB222" w:rsidR="00D04BB3" w:rsidRDefault="00D04BB3" w:rsidP="006D143A">
            <w:pPr>
              <w:pStyle w:val="TAL"/>
              <w:jc w:val="center"/>
              <w:rPr>
                <w:sz w:val="16"/>
                <w:szCs w:val="16"/>
              </w:rPr>
            </w:pPr>
            <w:r>
              <w:rPr>
                <w:sz w:val="16"/>
                <w:szCs w:val="16"/>
              </w:rPr>
              <w:t>17.1.0</w:t>
            </w:r>
          </w:p>
        </w:tc>
      </w:tr>
      <w:tr w:rsidR="00D04BB3" w:rsidRPr="005D2CF1" w14:paraId="0FE1BA23" w14:textId="77777777" w:rsidTr="00B16F2C">
        <w:tc>
          <w:tcPr>
            <w:tcW w:w="800" w:type="dxa"/>
            <w:shd w:val="solid" w:color="FFFFFF" w:fill="auto"/>
          </w:tcPr>
          <w:p w14:paraId="2FA4AE9D" w14:textId="61AE98F2" w:rsidR="00D04BB3" w:rsidRDefault="00D04BB3" w:rsidP="006D143A">
            <w:pPr>
              <w:pStyle w:val="TAC"/>
              <w:rPr>
                <w:sz w:val="16"/>
                <w:szCs w:val="16"/>
              </w:rPr>
            </w:pPr>
            <w:r>
              <w:rPr>
                <w:sz w:val="16"/>
                <w:szCs w:val="16"/>
              </w:rPr>
              <w:t>2021-06</w:t>
            </w:r>
          </w:p>
        </w:tc>
        <w:tc>
          <w:tcPr>
            <w:tcW w:w="800" w:type="dxa"/>
            <w:shd w:val="solid" w:color="FFFFFF" w:fill="auto"/>
          </w:tcPr>
          <w:p w14:paraId="5BCB9C45" w14:textId="022E59A7" w:rsidR="00D04BB3" w:rsidRDefault="00D04BB3" w:rsidP="006D143A">
            <w:pPr>
              <w:pStyle w:val="TAL"/>
              <w:rPr>
                <w:sz w:val="16"/>
                <w:szCs w:val="16"/>
              </w:rPr>
            </w:pPr>
            <w:r>
              <w:rPr>
                <w:sz w:val="16"/>
                <w:szCs w:val="16"/>
              </w:rPr>
              <w:t>SP#92E</w:t>
            </w:r>
          </w:p>
        </w:tc>
        <w:tc>
          <w:tcPr>
            <w:tcW w:w="1094" w:type="dxa"/>
            <w:shd w:val="solid" w:color="FFFFFF" w:fill="auto"/>
          </w:tcPr>
          <w:p w14:paraId="2D36D7BD" w14:textId="3E56C982" w:rsidR="00D04BB3" w:rsidRDefault="00D04BB3" w:rsidP="006D143A">
            <w:pPr>
              <w:pStyle w:val="TAC"/>
              <w:rPr>
                <w:sz w:val="16"/>
                <w:szCs w:val="16"/>
              </w:rPr>
            </w:pPr>
            <w:r>
              <w:rPr>
                <w:sz w:val="16"/>
                <w:szCs w:val="16"/>
              </w:rPr>
              <w:t>SP-210350</w:t>
            </w:r>
          </w:p>
        </w:tc>
        <w:tc>
          <w:tcPr>
            <w:tcW w:w="567" w:type="dxa"/>
            <w:shd w:val="solid" w:color="FFFFFF" w:fill="auto"/>
          </w:tcPr>
          <w:p w14:paraId="2BFF2AE1" w14:textId="2C51FF4E" w:rsidR="00D04BB3" w:rsidRDefault="00D04BB3" w:rsidP="006D143A">
            <w:pPr>
              <w:pStyle w:val="TAC"/>
              <w:rPr>
                <w:sz w:val="16"/>
                <w:szCs w:val="16"/>
              </w:rPr>
            </w:pPr>
            <w:r>
              <w:rPr>
                <w:sz w:val="16"/>
                <w:szCs w:val="16"/>
              </w:rPr>
              <w:t>0363</w:t>
            </w:r>
          </w:p>
        </w:tc>
        <w:tc>
          <w:tcPr>
            <w:tcW w:w="425" w:type="dxa"/>
            <w:shd w:val="solid" w:color="FFFFFF" w:fill="auto"/>
          </w:tcPr>
          <w:p w14:paraId="771CBC92" w14:textId="2A7D72CB" w:rsidR="00D04BB3" w:rsidRDefault="00D04BB3" w:rsidP="006D143A">
            <w:pPr>
              <w:pStyle w:val="TAC"/>
              <w:rPr>
                <w:sz w:val="16"/>
                <w:szCs w:val="16"/>
              </w:rPr>
            </w:pPr>
            <w:r>
              <w:rPr>
                <w:sz w:val="16"/>
                <w:szCs w:val="16"/>
              </w:rPr>
              <w:t>1</w:t>
            </w:r>
          </w:p>
        </w:tc>
        <w:tc>
          <w:tcPr>
            <w:tcW w:w="425" w:type="dxa"/>
            <w:shd w:val="solid" w:color="FFFFFF" w:fill="auto"/>
          </w:tcPr>
          <w:p w14:paraId="247B2E24" w14:textId="6BF313FC" w:rsidR="00D04BB3" w:rsidRDefault="00D04BB3" w:rsidP="006D143A">
            <w:pPr>
              <w:pStyle w:val="TAC"/>
              <w:rPr>
                <w:sz w:val="16"/>
                <w:szCs w:val="16"/>
              </w:rPr>
            </w:pPr>
            <w:r>
              <w:rPr>
                <w:sz w:val="16"/>
                <w:szCs w:val="16"/>
              </w:rPr>
              <w:t>F</w:t>
            </w:r>
          </w:p>
        </w:tc>
        <w:tc>
          <w:tcPr>
            <w:tcW w:w="4820" w:type="dxa"/>
            <w:shd w:val="solid" w:color="FFFFFF" w:fill="auto"/>
          </w:tcPr>
          <w:p w14:paraId="24A5F3B8" w14:textId="654E68E2" w:rsidR="00D04BB3" w:rsidRDefault="00D04BB3" w:rsidP="006D143A">
            <w:pPr>
              <w:pStyle w:val="TAL"/>
              <w:rPr>
                <w:sz w:val="16"/>
                <w:szCs w:val="16"/>
              </w:rPr>
            </w:pPr>
            <w:r>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Default="00D04BB3" w:rsidP="006D143A">
            <w:pPr>
              <w:pStyle w:val="TAL"/>
              <w:jc w:val="center"/>
              <w:rPr>
                <w:sz w:val="16"/>
                <w:szCs w:val="16"/>
              </w:rPr>
            </w:pPr>
            <w:r>
              <w:rPr>
                <w:sz w:val="16"/>
                <w:szCs w:val="16"/>
              </w:rPr>
              <w:t>17.1.0</w:t>
            </w:r>
          </w:p>
        </w:tc>
      </w:tr>
      <w:tr w:rsidR="00220F2B" w:rsidRPr="005D2CF1" w14:paraId="04482309" w14:textId="77777777" w:rsidTr="00B16F2C">
        <w:tc>
          <w:tcPr>
            <w:tcW w:w="800" w:type="dxa"/>
            <w:shd w:val="solid" w:color="FFFFFF" w:fill="auto"/>
          </w:tcPr>
          <w:p w14:paraId="58788DFF" w14:textId="5E74BFFF" w:rsidR="00220F2B" w:rsidRDefault="00220F2B" w:rsidP="006D143A">
            <w:pPr>
              <w:pStyle w:val="TAC"/>
              <w:rPr>
                <w:sz w:val="16"/>
                <w:szCs w:val="16"/>
              </w:rPr>
            </w:pPr>
            <w:r>
              <w:rPr>
                <w:sz w:val="16"/>
                <w:szCs w:val="16"/>
              </w:rPr>
              <w:t>2021-06</w:t>
            </w:r>
          </w:p>
        </w:tc>
        <w:tc>
          <w:tcPr>
            <w:tcW w:w="800" w:type="dxa"/>
            <w:shd w:val="solid" w:color="FFFFFF" w:fill="auto"/>
          </w:tcPr>
          <w:p w14:paraId="23EC4EB9" w14:textId="3FF68E86" w:rsidR="00220F2B" w:rsidRDefault="00220F2B" w:rsidP="006D143A">
            <w:pPr>
              <w:pStyle w:val="TAL"/>
              <w:rPr>
                <w:sz w:val="16"/>
                <w:szCs w:val="16"/>
              </w:rPr>
            </w:pPr>
            <w:r>
              <w:rPr>
                <w:sz w:val="16"/>
                <w:szCs w:val="16"/>
              </w:rPr>
              <w:t>SP#92E</w:t>
            </w:r>
          </w:p>
        </w:tc>
        <w:tc>
          <w:tcPr>
            <w:tcW w:w="1094" w:type="dxa"/>
            <w:shd w:val="solid" w:color="FFFFFF" w:fill="auto"/>
          </w:tcPr>
          <w:p w14:paraId="3B94D5F1" w14:textId="229251D5" w:rsidR="00220F2B" w:rsidRDefault="00220F2B" w:rsidP="006D143A">
            <w:pPr>
              <w:pStyle w:val="TAC"/>
              <w:rPr>
                <w:sz w:val="16"/>
                <w:szCs w:val="16"/>
              </w:rPr>
            </w:pPr>
            <w:r>
              <w:rPr>
                <w:sz w:val="16"/>
                <w:szCs w:val="16"/>
              </w:rPr>
              <w:t>SP-210350</w:t>
            </w:r>
          </w:p>
        </w:tc>
        <w:tc>
          <w:tcPr>
            <w:tcW w:w="567" w:type="dxa"/>
            <w:shd w:val="solid" w:color="FFFFFF" w:fill="auto"/>
          </w:tcPr>
          <w:p w14:paraId="57E04402" w14:textId="5429B456" w:rsidR="00220F2B" w:rsidRDefault="00220F2B" w:rsidP="006D143A">
            <w:pPr>
              <w:pStyle w:val="TAC"/>
              <w:rPr>
                <w:sz w:val="16"/>
                <w:szCs w:val="16"/>
              </w:rPr>
            </w:pPr>
            <w:r>
              <w:rPr>
                <w:sz w:val="16"/>
                <w:szCs w:val="16"/>
              </w:rPr>
              <w:t>0364</w:t>
            </w:r>
          </w:p>
        </w:tc>
        <w:tc>
          <w:tcPr>
            <w:tcW w:w="425" w:type="dxa"/>
            <w:shd w:val="solid" w:color="FFFFFF" w:fill="auto"/>
          </w:tcPr>
          <w:p w14:paraId="519DE92D" w14:textId="72759924" w:rsidR="00220F2B" w:rsidRDefault="00220F2B" w:rsidP="006D143A">
            <w:pPr>
              <w:pStyle w:val="TAC"/>
              <w:rPr>
                <w:sz w:val="16"/>
                <w:szCs w:val="16"/>
              </w:rPr>
            </w:pPr>
            <w:r>
              <w:rPr>
                <w:sz w:val="16"/>
                <w:szCs w:val="16"/>
              </w:rPr>
              <w:t>1</w:t>
            </w:r>
          </w:p>
        </w:tc>
        <w:tc>
          <w:tcPr>
            <w:tcW w:w="425" w:type="dxa"/>
            <w:shd w:val="solid" w:color="FFFFFF" w:fill="auto"/>
          </w:tcPr>
          <w:p w14:paraId="32074521" w14:textId="7FC713AA" w:rsidR="00220F2B" w:rsidRDefault="00220F2B" w:rsidP="006D143A">
            <w:pPr>
              <w:pStyle w:val="TAC"/>
              <w:rPr>
                <w:sz w:val="16"/>
                <w:szCs w:val="16"/>
              </w:rPr>
            </w:pPr>
            <w:r>
              <w:rPr>
                <w:sz w:val="16"/>
                <w:szCs w:val="16"/>
              </w:rPr>
              <w:t>F</w:t>
            </w:r>
          </w:p>
        </w:tc>
        <w:tc>
          <w:tcPr>
            <w:tcW w:w="4820" w:type="dxa"/>
            <w:shd w:val="solid" w:color="FFFFFF" w:fill="auto"/>
          </w:tcPr>
          <w:p w14:paraId="5BF3DE66" w14:textId="24CD4DD7" w:rsidR="00220F2B" w:rsidRDefault="00220F2B" w:rsidP="006D143A">
            <w:pPr>
              <w:pStyle w:val="TAL"/>
              <w:rPr>
                <w:sz w:val="16"/>
                <w:szCs w:val="16"/>
              </w:rPr>
            </w:pPr>
            <w:r>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Default="00220F2B" w:rsidP="006D143A">
            <w:pPr>
              <w:pStyle w:val="TAL"/>
              <w:jc w:val="center"/>
              <w:rPr>
                <w:sz w:val="16"/>
                <w:szCs w:val="16"/>
              </w:rPr>
            </w:pPr>
            <w:r>
              <w:rPr>
                <w:sz w:val="16"/>
                <w:szCs w:val="16"/>
              </w:rPr>
              <w:t>17.1.0</w:t>
            </w:r>
          </w:p>
        </w:tc>
      </w:tr>
      <w:tr w:rsidR="00220F2B" w:rsidRPr="005D2CF1" w14:paraId="2D5F8117" w14:textId="77777777" w:rsidTr="00B16F2C">
        <w:tc>
          <w:tcPr>
            <w:tcW w:w="800" w:type="dxa"/>
            <w:shd w:val="solid" w:color="FFFFFF" w:fill="auto"/>
          </w:tcPr>
          <w:p w14:paraId="78F71116" w14:textId="43E81FFA" w:rsidR="00220F2B" w:rsidRDefault="00220F2B" w:rsidP="006D143A">
            <w:pPr>
              <w:pStyle w:val="TAC"/>
              <w:rPr>
                <w:sz w:val="16"/>
                <w:szCs w:val="16"/>
              </w:rPr>
            </w:pPr>
            <w:r>
              <w:rPr>
                <w:sz w:val="16"/>
                <w:szCs w:val="16"/>
              </w:rPr>
              <w:t>2021-06</w:t>
            </w:r>
          </w:p>
        </w:tc>
        <w:tc>
          <w:tcPr>
            <w:tcW w:w="800" w:type="dxa"/>
            <w:shd w:val="solid" w:color="FFFFFF" w:fill="auto"/>
          </w:tcPr>
          <w:p w14:paraId="395783D6" w14:textId="3B1FA4BE" w:rsidR="00220F2B" w:rsidRDefault="00220F2B" w:rsidP="006D143A">
            <w:pPr>
              <w:pStyle w:val="TAL"/>
              <w:rPr>
                <w:sz w:val="16"/>
                <w:szCs w:val="16"/>
              </w:rPr>
            </w:pPr>
            <w:r>
              <w:rPr>
                <w:sz w:val="16"/>
                <w:szCs w:val="16"/>
              </w:rPr>
              <w:t>SP#92E</w:t>
            </w:r>
          </w:p>
        </w:tc>
        <w:tc>
          <w:tcPr>
            <w:tcW w:w="1094" w:type="dxa"/>
            <w:shd w:val="solid" w:color="FFFFFF" w:fill="auto"/>
          </w:tcPr>
          <w:p w14:paraId="6D69728B" w14:textId="409C9AC8" w:rsidR="00220F2B" w:rsidRDefault="00220F2B" w:rsidP="006D143A">
            <w:pPr>
              <w:pStyle w:val="TAC"/>
              <w:rPr>
                <w:sz w:val="16"/>
                <w:szCs w:val="16"/>
              </w:rPr>
            </w:pPr>
            <w:r>
              <w:rPr>
                <w:sz w:val="16"/>
                <w:szCs w:val="16"/>
              </w:rPr>
              <w:t>SP-210350</w:t>
            </w:r>
          </w:p>
        </w:tc>
        <w:tc>
          <w:tcPr>
            <w:tcW w:w="567" w:type="dxa"/>
            <w:shd w:val="solid" w:color="FFFFFF" w:fill="auto"/>
          </w:tcPr>
          <w:p w14:paraId="015C3B7B" w14:textId="318E73BD" w:rsidR="00220F2B" w:rsidRDefault="00220F2B" w:rsidP="006D143A">
            <w:pPr>
              <w:pStyle w:val="TAC"/>
              <w:rPr>
                <w:sz w:val="16"/>
                <w:szCs w:val="16"/>
              </w:rPr>
            </w:pPr>
            <w:r>
              <w:rPr>
                <w:sz w:val="16"/>
                <w:szCs w:val="16"/>
              </w:rPr>
              <w:t>0366</w:t>
            </w:r>
          </w:p>
        </w:tc>
        <w:tc>
          <w:tcPr>
            <w:tcW w:w="425" w:type="dxa"/>
            <w:shd w:val="solid" w:color="FFFFFF" w:fill="auto"/>
          </w:tcPr>
          <w:p w14:paraId="4A629043" w14:textId="73FAE296" w:rsidR="00220F2B" w:rsidRDefault="00220F2B" w:rsidP="006D143A">
            <w:pPr>
              <w:pStyle w:val="TAC"/>
              <w:rPr>
                <w:sz w:val="16"/>
                <w:szCs w:val="16"/>
              </w:rPr>
            </w:pPr>
            <w:r>
              <w:rPr>
                <w:sz w:val="16"/>
                <w:szCs w:val="16"/>
              </w:rPr>
              <w:t>1</w:t>
            </w:r>
          </w:p>
        </w:tc>
        <w:tc>
          <w:tcPr>
            <w:tcW w:w="425" w:type="dxa"/>
            <w:shd w:val="solid" w:color="FFFFFF" w:fill="auto"/>
          </w:tcPr>
          <w:p w14:paraId="4245251F" w14:textId="209D9231" w:rsidR="00220F2B" w:rsidRDefault="00220F2B" w:rsidP="006D143A">
            <w:pPr>
              <w:pStyle w:val="TAC"/>
              <w:rPr>
                <w:sz w:val="16"/>
                <w:szCs w:val="16"/>
              </w:rPr>
            </w:pPr>
            <w:r>
              <w:rPr>
                <w:sz w:val="16"/>
                <w:szCs w:val="16"/>
              </w:rPr>
              <w:t>F</w:t>
            </w:r>
          </w:p>
        </w:tc>
        <w:tc>
          <w:tcPr>
            <w:tcW w:w="4820" w:type="dxa"/>
            <w:shd w:val="solid" w:color="FFFFFF" w:fill="auto"/>
          </w:tcPr>
          <w:p w14:paraId="71ADDFD7" w14:textId="4B1B441A" w:rsidR="00220F2B" w:rsidRDefault="00220F2B" w:rsidP="006D143A">
            <w:pPr>
              <w:pStyle w:val="TAL"/>
              <w:rPr>
                <w:sz w:val="16"/>
                <w:szCs w:val="16"/>
              </w:rPr>
            </w:pPr>
            <w:r>
              <w:rPr>
                <w:sz w:val="16"/>
                <w:szCs w:val="16"/>
              </w:rPr>
              <w:t xml:space="preserve">Correction to UE communication analytics for PDU session inactivity timer </w:t>
            </w:r>
          </w:p>
        </w:tc>
        <w:tc>
          <w:tcPr>
            <w:tcW w:w="708" w:type="dxa"/>
            <w:shd w:val="solid" w:color="FFFFFF" w:fill="auto"/>
          </w:tcPr>
          <w:p w14:paraId="3671232F" w14:textId="0AF95B22" w:rsidR="00220F2B" w:rsidRDefault="00220F2B" w:rsidP="006D143A">
            <w:pPr>
              <w:pStyle w:val="TAL"/>
              <w:jc w:val="center"/>
              <w:rPr>
                <w:sz w:val="16"/>
                <w:szCs w:val="16"/>
              </w:rPr>
            </w:pPr>
            <w:r>
              <w:rPr>
                <w:sz w:val="16"/>
                <w:szCs w:val="16"/>
              </w:rPr>
              <w:t>17.1.0</w:t>
            </w:r>
          </w:p>
        </w:tc>
      </w:tr>
      <w:tr w:rsidR="00220F2B" w:rsidRPr="005D2CF1" w14:paraId="0653711C" w14:textId="77777777" w:rsidTr="00B16F2C">
        <w:tc>
          <w:tcPr>
            <w:tcW w:w="800" w:type="dxa"/>
            <w:shd w:val="solid" w:color="FFFFFF" w:fill="auto"/>
          </w:tcPr>
          <w:p w14:paraId="5AE1F2E8" w14:textId="4A2703F5" w:rsidR="00220F2B" w:rsidRDefault="00220F2B" w:rsidP="006D143A">
            <w:pPr>
              <w:pStyle w:val="TAC"/>
              <w:rPr>
                <w:sz w:val="16"/>
                <w:szCs w:val="16"/>
              </w:rPr>
            </w:pPr>
            <w:r>
              <w:rPr>
                <w:sz w:val="16"/>
                <w:szCs w:val="16"/>
              </w:rPr>
              <w:t>2021-06</w:t>
            </w:r>
          </w:p>
        </w:tc>
        <w:tc>
          <w:tcPr>
            <w:tcW w:w="800" w:type="dxa"/>
            <w:shd w:val="solid" w:color="FFFFFF" w:fill="auto"/>
          </w:tcPr>
          <w:p w14:paraId="2930A079" w14:textId="55CF9E1A" w:rsidR="00220F2B" w:rsidRDefault="00220F2B" w:rsidP="006D143A">
            <w:pPr>
              <w:pStyle w:val="TAL"/>
              <w:rPr>
                <w:sz w:val="16"/>
                <w:szCs w:val="16"/>
              </w:rPr>
            </w:pPr>
            <w:r>
              <w:rPr>
                <w:sz w:val="16"/>
                <w:szCs w:val="16"/>
              </w:rPr>
              <w:t>SP#92E</w:t>
            </w:r>
          </w:p>
        </w:tc>
        <w:tc>
          <w:tcPr>
            <w:tcW w:w="1094" w:type="dxa"/>
            <w:shd w:val="solid" w:color="FFFFFF" w:fill="auto"/>
          </w:tcPr>
          <w:p w14:paraId="498914E7" w14:textId="196DC90A" w:rsidR="00220F2B" w:rsidRDefault="00220F2B" w:rsidP="006D143A">
            <w:pPr>
              <w:pStyle w:val="TAC"/>
              <w:rPr>
                <w:sz w:val="16"/>
                <w:szCs w:val="16"/>
              </w:rPr>
            </w:pPr>
            <w:r>
              <w:rPr>
                <w:sz w:val="16"/>
                <w:szCs w:val="16"/>
              </w:rPr>
              <w:t>SP-210350</w:t>
            </w:r>
          </w:p>
        </w:tc>
        <w:tc>
          <w:tcPr>
            <w:tcW w:w="567" w:type="dxa"/>
            <w:shd w:val="solid" w:color="FFFFFF" w:fill="auto"/>
          </w:tcPr>
          <w:p w14:paraId="2AF3BEAE" w14:textId="65676A9A" w:rsidR="00220F2B" w:rsidRDefault="00220F2B" w:rsidP="006D143A">
            <w:pPr>
              <w:pStyle w:val="TAC"/>
              <w:rPr>
                <w:sz w:val="16"/>
                <w:szCs w:val="16"/>
              </w:rPr>
            </w:pPr>
            <w:r>
              <w:rPr>
                <w:sz w:val="16"/>
                <w:szCs w:val="16"/>
              </w:rPr>
              <w:t>0368</w:t>
            </w:r>
          </w:p>
        </w:tc>
        <w:tc>
          <w:tcPr>
            <w:tcW w:w="425" w:type="dxa"/>
            <w:shd w:val="solid" w:color="FFFFFF" w:fill="auto"/>
          </w:tcPr>
          <w:p w14:paraId="63E6EE1A" w14:textId="59EB82EA" w:rsidR="00220F2B" w:rsidRDefault="00220F2B" w:rsidP="006D143A">
            <w:pPr>
              <w:pStyle w:val="TAC"/>
              <w:rPr>
                <w:sz w:val="16"/>
                <w:szCs w:val="16"/>
              </w:rPr>
            </w:pPr>
            <w:r>
              <w:rPr>
                <w:sz w:val="16"/>
                <w:szCs w:val="16"/>
              </w:rPr>
              <w:t>1</w:t>
            </w:r>
          </w:p>
        </w:tc>
        <w:tc>
          <w:tcPr>
            <w:tcW w:w="425" w:type="dxa"/>
            <w:shd w:val="solid" w:color="FFFFFF" w:fill="auto"/>
          </w:tcPr>
          <w:p w14:paraId="2D4953EE" w14:textId="112E53BF" w:rsidR="00220F2B" w:rsidRDefault="00220F2B" w:rsidP="006D143A">
            <w:pPr>
              <w:pStyle w:val="TAC"/>
              <w:rPr>
                <w:sz w:val="16"/>
                <w:szCs w:val="16"/>
              </w:rPr>
            </w:pPr>
            <w:r>
              <w:rPr>
                <w:sz w:val="16"/>
                <w:szCs w:val="16"/>
              </w:rPr>
              <w:t>F</w:t>
            </w:r>
          </w:p>
        </w:tc>
        <w:tc>
          <w:tcPr>
            <w:tcW w:w="4820" w:type="dxa"/>
            <w:shd w:val="solid" w:color="FFFFFF" w:fill="auto"/>
          </w:tcPr>
          <w:p w14:paraId="7125AE4B" w14:textId="397B9F87" w:rsidR="00220F2B" w:rsidRDefault="00220F2B" w:rsidP="006D143A">
            <w:pPr>
              <w:pStyle w:val="TAL"/>
              <w:rPr>
                <w:sz w:val="16"/>
                <w:szCs w:val="16"/>
              </w:rPr>
            </w:pPr>
            <w:r>
              <w:rPr>
                <w:sz w:val="16"/>
                <w:szCs w:val="16"/>
              </w:rPr>
              <w:t>Dispersion analytics update</w:t>
            </w:r>
          </w:p>
        </w:tc>
        <w:tc>
          <w:tcPr>
            <w:tcW w:w="708" w:type="dxa"/>
            <w:shd w:val="solid" w:color="FFFFFF" w:fill="auto"/>
          </w:tcPr>
          <w:p w14:paraId="4D9C7579" w14:textId="76C4BDE0" w:rsidR="00220F2B" w:rsidRDefault="00220F2B" w:rsidP="006D143A">
            <w:pPr>
              <w:pStyle w:val="TAL"/>
              <w:jc w:val="center"/>
              <w:rPr>
                <w:sz w:val="16"/>
                <w:szCs w:val="16"/>
              </w:rPr>
            </w:pPr>
            <w:r>
              <w:rPr>
                <w:sz w:val="16"/>
                <w:szCs w:val="16"/>
              </w:rPr>
              <w:t>17.1.0</w:t>
            </w:r>
          </w:p>
        </w:tc>
      </w:tr>
      <w:tr w:rsidR="00220F2B" w:rsidRPr="005D2CF1" w14:paraId="4F77E684" w14:textId="77777777" w:rsidTr="00B16F2C">
        <w:tc>
          <w:tcPr>
            <w:tcW w:w="800" w:type="dxa"/>
            <w:shd w:val="solid" w:color="FFFFFF" w:fill="auto"/>
          </w:tcPr>
          <w:p w14:paraId="742A6633" w14:textId="45D343F3" w:rsidR="00220F2B" w:rsidRDefault="00220F2B" w:rsidP="006D143A">
            <w:pPr>
              <w:pStyle w:val="TAC"/>
              <w:rPr>
                <w:sz w:val="16"/>
                <w:szCs w:val="16"/>
              </w:rPr>
            </w:pPr>
            <w:r>
              <w:rPr>
                <w:sz w:val="16"/>
                <w:szCs w:val="16"/>
              </w:rPr>
              <w:t>2021-06</w:t>
            </w:r>
          </w:p>
        </w:tc>
        <w:tc>
          <w:tcPr>
            <w:tcW w:w="800" w:type="dxa"/>
            <w:shd w:val="solid" w:color="FFFFFF" w:fill="auto"/>
          </w:tcPr>
          <w:p w14:paraId="199FB727" w14:textId="54E28DA1" w:rsidR="00220F2B" w:rsidRDefault="00220F2B" w:rsidP="006D143A">
            <w:pPr>
              <w:pStyle w:val="TAL"/>
              <w:rPr>
                <w:sz w:val="16"/>
                <w:szCs w:val="16"/>
              </w:rPr>
            </w:pPr>
            <w:r>
              <w:rPr>
                <w:sz w:val="16"/>
                <w:szCs w:val="16"/>
              </w:rPr>
              <w:t>SP#92E</w:t>
            </w:r>
          </w:p>
        </w:tc>
        <w:tc>
          <w:tcPr>
            <w:tcW w:w="1094" w:type="dxa"/>
            <w:shd w:val="solid" w:color="FFFFFF" w:fill="auto"/>
          </w:tcPr>
          <w:p w14:paraId="1F421A21" w14:textId="5E2CFC65" w:rsidR="00220F2B" w:rsidRDefault="00220F2B" w:rsidP="006D143A">
            <w:pPr>
              <w:pStyle w:val="TAC"/>
              <w:rPr>
                <w:sz w:val="16"/>
                <w:szCs w:val="16"/>
              </w:rPr>
            </w:pPr>
            <w:r>
              <w:rPr>
                <w:sz w:val="16"/>
                <w:szCs w:val="16"/>
              </w:rPr>
              <w:t>SP-210349</w:t>
            </w:r>
          </w:p>
        </w:tc>
        <w:tc>
          <w:tcPr>
            <w:tcW w:w="567" w:type="dxa"/>
            <w:shd w:val="solid" w:color="FFFFFF" w:fill="auto"/>
          </w:tcPr>
          <w:p w14:paraId="45F117FD" w14:textId="42A5FC9A" w:rsidR="00220F2B" w:rsidRDefault="00220F2B" w:rsidP="006D143A">
            <w:pPr>
              <w:pStyle w:val="TAC"/>
              <w:rPr>
                <w:sz w:val="16"/>
                <w:szCs w:val="16"/>
              </w:rPr>
            </w:pPr>
            <w:r>
              <w:rPr>
                <w:sz w:val="16"/>
                <w:szCs w:val="16"/>
              </w:rPr>
              <w:t>0369</w:t>
            </w:r>
          </w:p>
        </w:tc>
        <w:tc>
          <w:tcPr>
            <w:tcW w:w="425" w:type="dxa"/>
            <w:shd w:val="solid" w:color="FFFFFF" w:fill="auto"/>
          </w:tcPr>
          <w:p w14:paraId="4D3220FF" w14:textId="2D76303B" w:rsidR="00220F2B" w:rsidRDefault="00220F2B" w:rsidP="006D143A">
            <w:pPr>
              <w:pStyle w:val="TAC"/>
              <w:rPr>
                <w:sz w:val="16"/>
                <w:szCs w:val="16"/>
              </w:rPr>
            </w:pPr>
            <w:r>
              <w:rPr>
                <w:sz w:val="16"/>
                <w:szCs w:val="16"/>
              </w:rPr>
              <w:t>1</w:t>
            </w:r>
          </w:p>
        </w:tc>
        <w:tc>
          <w:tcPr>
            <w:tcW w:w="425" w:type="dxa"/>
            <w:shd w:val="solid" w:color="FFFFFF" w:fill="auto"/>
          </w:tcPr>
          <w:p w14:paraId="1728B98B" w14:textId="6D57CDA7" w:rsidR="00220F2B" w:rsidRDefault="00220F2B" w:rsidP="006D143A">
            <w:pPr>
              <w:pStyle w:val="TAC"/>
              <w:rPr>
                <w:sz w:val="16"/>
                <w:szCs w:val="16"/>
              </w:rPr>
            </w:pPr>
            <w:r>
              <w:rPr>
                <w:sz w:val="16"/>
                <w:szCs w:val="16"/>
              </w:rPr>
              <w:t>B</w:t>
            </w:r>
          </w:p>
        </w:tc>
        <w:tc>
          <w:tcPr>
            <w:tcW w:w="4820" w:type="dxa"/>
            <w:shd w:val="solid" w:color="FFFFFF" w:fill="auto"/>
          </w:tcPr>
          <w:p w14:paraId="1062DA59" w14:textId="3803CF9C" w:rsidR="00220F2B" w:rsidRDefault="00220F2B" w:rsidP="006D143A">
            <w:pPr>
              <w:pStyle w:val="TAL"/>
              <w:rPr>
                <w:sz w:val="16"/>
                <w:szCs w:val="16"/>
              </w:rPr>
            </w:pPr>
            <w:r>
              <w:rPr>
                <w:sz w:val="16"/>
                <w:szCs w:val="16"/>
              </w:rPr>
              <w:t>Processing and Processing Instructions</w:t>
            </w:r>
          </w:p>
        </w:tc>
        <w:tc>
          <w:tcPr>
            <w:tcW w:w="708" w:type="dxa"/>
            <w:shd w:val="solid" w:color="FFFFFF" w:fill="auto"/>
          </w:tcPr>
          <w:p w14:paraId="3B5F3B6F" w14:textId="018C8CB3" w:rsidR="00220F2B" w:rsidRDefault="00220F2B" w:rsidP="006D143A">
            <w:pPr>
              <w:pStyle w:val="TAL"/>
              <w:jc w:val="center"/>
              <w:rPr>
                <w:sz w:val="16"/>
                <w:szCs w:val="16"/>
              </w:rPr>
            </w:pPr>
            <w:r>
              <w:rPr>
                <w:sz w:val="16"/>
                <w:szCs w:val="16"/>
              </w:rPr>
              <w:t>17.1.0</w:t>
            </w:r>
          </w:p>
        </w:tc>
      </w:tr>
      <w:tr w:rsidR="00220F2B" w:rsidRPr="005D2CF1" w14:paraId="6A0CFFB5" w14:textId="77777777" w:rsidTr="00B16F2C">
        <w:tc>
          <w:tcPr>
            <w:tcW w:w="800" w:type="dxa"/>
            <w:shd w:val="solid" w:color="FFFFFF" w:fill="auto"/>
          </w:tcPr>
          <w:p w14:paraId="42D2D39D" w14:textId="0FBAA690" w:rsidR="00220F2B" w:rsidRDefault="00220F2B" w:rsidP="006D143A">
            <w:pPr>
              <w:pStyle w:val="TAC"/>
              <w:rPr>
                <w:sz w:val="16"/>
                <w:szCs w:val="16"/>
              </w:rPr>
            </w:pPr>
            <w:r>
              <w:rPr>
                <w:sz w:val="16"/>
                <w:szCs w:val="16"/>
              </w:rPr>
              <w:t>2021-06</w:t>
            </w:r>
          </w:p>
        </w:tc>
        <w:tc>
          <w:tcPr>
            <w:tcW w:w="800" w:type="dxa"/>
            <w:shd w:val="solid" w:color="FFFFFF" w:fill="auto"/>
          </w:tcPr>
          <w:p w14:paraId="2D0D13A4" w14:textId="069493B2" w:rsidR="00220F2B" w:rsidRDefault="00220F2B" w:rsidP="006D143A">
            <w:pPr>
              <w:pStyle w:val="TAL"/>
              <w:rPr>
                <w:sz w:val="16"/>
                <w:szCs w:val="16"/>
              </w:rPr>
            </w:pPr>
            <w:r>
              <w:rPr>
                <w:sz w:val="16"/>
                <w:szCs w:val="16"/>
              </w:rPr>
              <w:t>SP#92E</w:t>
            </w:r>
          </w:p>
        </w:tc>
        <w:tc>
          <w:tcPr>
            <w:tcW w:w="1094" w:type="dxa"/>
            <w:shd w:val="solid" w:color="FFFFFF" w:fill="auto"/>
          </w:tcPr>
          <w:p w14:paraId="69B739BE" w14:textId="4397A4C9" w:rsidR="00220F2B" w:rsidRDefault="00220F2B" w:rsidP="006D143A">
            <w:pPr>
              <w:pStyle w:val="TAC"/>
              <w:rPr>
                <w:sz w:val="16"/>
                <w:szCs w:val="16"/>
              </w:rPr>
            </w:pPr>
            <w:r>
              <w:rPr>
                <w:sz w:val="16"/>
                <w:szCs w:val="16"/>
              </w:rPr>
              <w:t>SP-210350</w:t>
            </w:r>
          </w:p>
        </w:tc>
        <w:tc>
          <w:tcPr>
            <w:tcW w:w="567" w:type="dxa"/>
            <w:shd w:val="solid" w:color="FFFFFF" w:fill="auto"/>
          </w:tcPr>
          <w:p w14:paraId="352F0C95" w14:textId="47A2E321" w:rsidR="00220F2B" w:rsidRDefault="00220F2B" w:rsidP="006D143A">
            <w:pPr>
              <w:pStyle w:val="TAC"/>
              <w:rPr>
                <w:sz w:val="16"/>
                <w:szCs w:val="16"/>
              </w:rPr>
            </w:pPr>
            <w:r>
              <w:rPr>
                <w:sz w:val="16"/>
                <w:szCs w:val="16"/>
              </w:rPr>
              <w:t>0370</w:t>
            </w:r>
          </w:p>
        </w:tc>
        <w:tc>
          <w:tcPr>
            <w:tcW w:w="425" w:type="dxa"/>
            <w:shd w:val="solid" w:color="FFFFFF" w:fill="auto"/>
          </w:tcPr>
          <w:p w14:paraId="690292CF" w14:textId="72BF0AFF" w:rsidR="00220F2B" w:rsidRDefault="00220F2B" w:rsidP="006D143A">
            <w:pPr>
              <w:pStyle w:val="TAC"/>
              <w:rPr>
                <w:sz w:val="16"/>
                <w:szCs w:val="16"/>
              </w:rPr>
            </w:pPr>
            <w:r>
              <w:rPr>
                <w:sz w:val="16"/>
                <w:szCs w:val="16"/>
              </w:rPr>
              <w:t>1</w:t>
            </w:r>
          </w:p>
        </w:tc>
        <w:tc>
          <w:tcPr>
            <w:tcW w:w="425" w:type="dxa"/>
            <w:shd w:val="solid" w:color="FFFFFF" w:fill="auto"/>
          </w:tcPr>
          <w:p w14:paraId="22C6F182" w14:textId="2AEDF2BD" w:rsidR="00220F2B" w:rsidRDefault="00220F2B" w:rsidP="006D143A">
            <w:pPr>
              <w:pStyle w:val="TAC"/>
              <w:rPr>
                <w:sz w:val="16"/>
                <w:szCs w:val="16"/>
              </w:rPr>
            </w:pPr>
            <w:r>
              <w:rPr>
                <w:sz w:val="16"/>
                <w:szCs w:val="16"/>
              </w:rPr>
              <w:t>B</w:t>
            </w:r>
          </w:p>
        </w:tc>
        <w:tc>
          <w:tcPr>
            <w:tcW w:w="4820" w:type="dxa"/>
            <w:shd w:val="solid" w:color="FFFFFF" w:fill="auto"/>
          </w:tcPr>
          <w:p w14:paraId="452BC7B1" w14:textId="02CF6D0C" w:rsidR="00220F2B" w:rsidRDefault="00220F2B" w:rsidP="006D143A">
            <w:pPr>
              <w:pStyle w:val="TAL"/>
              <w:rPr>
                <w:sz w:val="16"/>
                <w:szCs w:val="16"/>
              </w:rPr>
            </w:pPr>
            <w:r>
              <w:rPr>
                <w:sz w:val="16"/>
                <w:szCs w:val="16"/>
              </w:rPr>
              <w:t>Analytics Data Repository procedures and Historical Data Handling procedure</w:t>
            </w:r>
          </w:p>
        </w:tc>
        <w:tc>
          <w:tcPr>
            <w:tcW w:w="708" w:type="dxa"/>
            <w:shd w:val="solid" w:color="FFFFFF" w:fill="auto"/>
          </w:tcPr>
          <w:p w14:paraId="3B98A55F" w14:textId="4107A7A2" w:rsidR="00220F2B" w:rsidRDefault="00220F2B" w:rsidP="006D143A">
            <w:pPr>
              <w:pStyle w:val="TAL"/>
              <w:jc w:val="center"/>
              <w:rPr>
                <w:sz w:val="16"/>
                <w:szCs w:val="16"/>
              </w:rPr>
            </w:pPr>
            <w:r>
              <w:rPr>
                <w:sz w:val="16"/>
                <w:szCs w:val="16"/>
              </w:rPr>
              <w:t>17.1.0</w:t>
            </w:r>
          </w:p>
        </w:tc>
      </w:tr>
      <w:tr w:rsidR="00220F2B" w:rsidRPr="005D2CF1" w14:paraId="76DF4A50" w14:textId="77777777" w:rsidTr="00B16F2C">
        <w:tc>
          <w:tcPr>
            <w:tcW w:w="800" w:type="dxa"/>
            <w:shd w:val="solid" w:color="FFFFFF" w:fill="auto"/>
          </w:tcPr>
          <w:p w14:paraId="63D9C4E9" w14:textId="6F32DB97" w:rsidR="00220F2B" w:rsidRDefault="00220F2B" w:rsidP="006D143A">
            <w:pPr>
              <w:pStyle w:val="TAC"/>
              <w:rPr>
                <w:sz w:val="16"/>
                <w:szCs w:val="16"/>
              </w:rPr>
            </w:pPr>
            <w:r>
              <w:rPr>
                <w:sz w:val="16"/>
                <w:szCs w:val="16"/>
              </w:rPr>
              <w:t>2021-06</w:t>
            </w:r>
          </w:p>
        </w:tc>
        <w:tc>
          <w:tcPr>
            <w:tcW w:w="800" w:type="dxa"/>
            <w:shd w:val="solid" w:color="FFFFFF" w:fill="auto"/>
          </w:tcPr>
          <w:p w14:paraId="3463F975" w14:textId="0D1F2BDD" w:rsidR="00220F2B" w:rsidRDefault="00220F2B" w:rsidP="006D143A">
            <w:pPr>
              <w:pStyle w:val="TAL"/>
              <w:rPr>
                <w:sz w:val="16"/>
                <w:szCs w:val="16"/>
              </w:rPr>
            </w:pPr>
            <w:r>
              <w:rPr>
                <w:sz w:val="16"/>
                <w:szCs w:val="16"/>
              </w:rPr>
              <w:t>SP#92E</w:t>
            </w:r>
          </w:p>
        </w:tc>
        <w:tc>
          <w:tcPr>
            <w:tcW w:w="1094" w:type="dxa"/>
            <w:shd w:val="solid" w:color="FFFFFF" w:fill="auto"/>
          </w:tcPr>
          <w:p w14:paraId="7A65DD09" w14:textId="63FDC34C" w:rsidR="00220F2B" w:rsidRDefault="00220F2B" w:rsidP="006D143A">
            <w:pPr>
              <w:pStyle w:val="TAC"/>
              <w:rPr>
                <w:sz w:val="16"/>
                <w:szCs w:val="16"/>
              </w:rPr>
            </w:pPr>
            <w:r>
              <w:rPr>
                <w:sz w:val="16"/>
                <w:szCs w:val="16"/>
              </w:rPr>
              <w:t>SP-210350</w:t>
            </w:r>
          </w:p>
        </w:tc>
        <w:tc>
          <w:tcPr>
            <w:tcW w:w="567" w:type="dxa"/>
            <w:shd w:val="solid" w:color="FFFFFF" w:fill="auto"/>
          </w:tcPr>
          <w:p w14:paraId="30DD92D0" w14:textId="75492EC3" w:rsidR="00220F2B" w:rsidRDefault="00220F2B" w:rsidP="006D143A">
            <w:pPr>
              <w:pStyle w:val="TAC"/>
              <w:rPr>
                <w:sz w:val="16"/>
                <w:szCs w:val="16"/>
              </w:rPr>
            </w:pPr>
            <w:r>
              <w:rPr>
                <w:sz w:val="16"/>
                <w:szCs w:val="16"/>
              </w:rPr>
              <w:t>0371</w:t>
            </w:r>
          </w:p>
        </w:tc>
        <w:tc>
          <w:tcPr>
            <w:tcW w:w="425" w:type="dxa"/>
            <w:shd w:val="solid" w:color="FFFFFF" w:fill="auto"/>
          </w:tcPr>
          <w:p w14:paraId="3F5608CF" w14:textId="2E06E228" w:rsidR="00220F2B" w:rsidRDefault="00220F2B" w:rsidP="006D143A">
            <w:pPr>
              <w:pStyle w:val="TAC"/>
              <w:rPr>
                <w:sz w:val="16"/>
                <w:szCs w:val="16"/>
              </w:rPr>
            </w:pPr>
            <w:r>
              <w:rPr>
                <w:sz w:val="16"/>
                <w:szCs w:val="16"/>
              </w:rPr>
              <w:t>-</w:t>
            </w:r>
          </w:p>
        </w:tc>
        <w:tc>
          <w:tcPr>
            <w:tcW w:w="425" w:type="dxa"/>
            <w:shd w:val="solid" w:color="FFFFFF" w:fill="auto"/>
          </w:tcPr>
          <w:p w14:paraId="629CBF78" w14:textId="0E68502F" w:rsidR="00220F2B" w:rsidRDefault="00220F2B" w:rsidP="006D143A">
            <w:pPr>
              <w:pStyle w:val="TAC"/>
              <w:rPr>
                <w:sz w:val="16"/>
                <w:szCs w:val="16"/>
              </w:rPr>
            </w:pPr>
            <w:r>
              <w:rPr>
                <w:sz w:val="16"/>
                <w:szCs w:val="16"/>
              </w:rPr>
              <w:t>B</w:t>
            </w:r>
          </w:p>
        </w:tc>
        <w:tc>
          <w:tcPr>
            <w:tcW w:w="4820" w:type="dxa"/>
            <w:shd w:val="solid" w:color="FFFFFF" w:fill="auto"/>
          </w:tcPr>
          <w:p w14:paraId="326A495E" w14:textId="655B87A8" w:rsidR="00220F2B" w:rsidRDefault="00220F2B" w:rsidP="006D143A">
            <w:pPr>
              <w:pStyle w:val="TAL"/>
              <w:rPr>
                <w:sz w:val="16"/>
                <w:szCs w:val="16"/>
              </w:rPr>
            </w:pPr>
            <w:r>
              <w:rPr>
                <w:sz w:val="16"/>
                <w:szCs w:val="16"/>
              </w:rPr>
              <w:t>Procedure for data removal from ADRF</w:t>
            </w:r>
          </w:p>
        </w:tc>
        <w:tc>
          <w:tcPr>
            <w:tcW w:w="708" w:type="dxa"/>
            <w:shd w:val="solid" w:color="FFFFFF" w:fill="auto"/>
          </w:tcPr>
          <w:p w14:paraId="328D6EC5" w14:textId="70877F6E" w:rsidR="00220F2B" w:rsidRDefault="00220F2B" w:rsidP="006D143A">
            <w:pPr>
              <w:pStyle w:val="TAL"/>
              <w:jc w:val="center"/>
              <w:rPr>
                <w:sz w:val="16"/>
                <w:szCs w:val="16"/>
              </w:rPr>
            </w:pPr>
            <w:r>
              <w:rPr>
                <w:sz w:val="16"/>
                <w:szCs w:val="16"/>
              </w:rPr>
              <w:t>17.1.0</w:t>
            </w:r>
          </w:p>
        </w:tc>
      </w:tr>
      <w:tr w:rsidR="00220F2B" w:rsidRPr="005D2CF1" w14:paraId="061BAB62" w14:textId="77777777" w:rsidTr="00223DFF">
        <w:tc>
          <w:tcPr>
            <w:tcW w:w="800" w:type="dxa"/>
            <w:shd w:val="solid" w:color="FFFFFF" w:fill="auto"/>
          </w:tcPr>
          <w:p w14:paraId="02F8AABC" w14:textId="77777777" w:rsidR="00220F2B" w:rsidRDefault="00220F2B" w:rsidP="00223DFF">
            <w:pPr>
              <w:pStyle w:val="TAC"/>
              <w:rPr>
                <w:sz w:val="16"/>
                <w:szCs w:val="16"/>
              </w:rPr>
            </w:pPr>
            <w:r>
              <w:rPr>
                <w:sz w:val="16"/>
                <w:szCs w:val="16"/>
              </w:rPr>
              <w:t>2021-06</w:t>
            </w:r>
          </w:p>
        </w:tc>
        <w:tc>
          <w:tcPr>
            <w:tcW w:w="800" w:type="dxa"/>
            <w:shd w:val="solid" w:color="FFFFFF" w:fill="auto"/>
          </w:tcPr>
          <w:p w14:paraId="18BA8FCB" w14:textId="77777777" w:rsidR="00220F2B" w:rsidRDefault="00220F2B" w:rsidP="00223DFF">
            <w:pPr>
              <w:pStyle w:val="TAL"/>
              <w:rPr>
                <w:sz w:val="16"/>
                <w:szCs w:val="16"/>
              </w:rPr>
            </w:pPr>
            <w:r>
              <w:rPr>
                <w:sz w:val="16"/>
                <w:szCs w:val="16"/>
              </w:rPr>
              <w:t>SP#92E</w:t>
            </w:r>
          </w:p>
        </w:tc>
        <w:tc>
          <w:tcPr>
            <w:tcW w:w="1094" w:type="dxa"/>
            <w:shd w:val="solid" w:color="FFFFFF" w:fill="auto"/>
          </w:tcPr>
          <w:p w14:paraId="482B19A4" w14:textId="77777777" w:rsidR="00220F2B" w:rsidRDefault="00220F2B" w:rsidP="00223DFF">
            <w:pPr>
              <w:pStyle w:val="TAC"/>
              <w:rPr>
                <w:sz w:val="16"/>
                <w:szCs w:val="16"/>
              </w:rPr>
            </w:pPr>
            <w:r>
              <w:rPr>
                <w:sz w:val="16"/>
                <w:szCs w:val="16"/>
              </w:rPr>
              <w:t>SP-210350</w:t>
            </w:r>
          </w:p>
        </w:tc>
        <w:tc>
          <w:tcPr>
            <w:tcW w:w="567" w:type="dxa"/>
            <w:shd w:val="solid" w:color="FFFFFF" w:fill="auto"/>
          </w:tcPr>
          <w:p w14:paraId="38839094" w14:textId="77777777" w:rsidR="00220F2B" w:rsidRDefault="00220F2B" w:rsidP="00223DFF">
            <w:pPr>
              <w:pStyle w:val="TAC"/>
              <w:rPr>
                <w:sz w:val="16"/>
                <w:szCs w:val="16"/>
              </w:rPr>
            </w:pPr>
            <w:r>
              <w:rPr>
                <w:sz w:val="16"/>
                <w:szCs w:val="16"/>
              </w:rPr>
              <w:t>0372</w:t>
            </w:r>
          </w:p>
        </w:tc>
        <w:tc>
          <w:tcPr>
            <w:tcW w:w="425" w:type="dxa"/>
            <w:shd w:val="solid" w:color="FFFFFF" w:fill="auto"/>
          </w:tcPr>
          <w:p w14:paraId="2A4E5C1A" w14:textId="77777777" w:rsidR="00220F2B" w:rsidRDefault="00220F2B" w:rsidP="00223DFF">
            <w:pPr>
              <w:pStyle w:val="TAC"/>
              <w:rPr>
                <w:sz w:val="16"/>
                <w:szCs w:val="16"/>
              </w:rPr>
            </w:pPr>
            <w:r>
              <w:rPr>
                <w:sz w:val="16"/>
                <w:szCs w:val="16"/>
              </w:rPr>
              <w:t>-</w:t>
            </w:r>
          </w:p>
        </w:tc>
        <w:tc>
          <w:tcPr>
            <w:tcW w:w="425" w:type="dxa"/>
            <w:shd w:val="solid" w:color="FFFFFF" w:fill="auto"/>
          </w:tcPr>
          <w:p w14:paraId="1B301F39" w14:textId="77777777" w:rsidR="00220F2B" w:rsidRDefault="00220F2B" w:rsidP="00223DFF">
            <w:pPr>
              <w:pStyle w:val="TAC"/>
              <w:rPr>
                <w:sz w:val="16"/>
                <w:szCs w:val="16"/>
              </w:rPr>
            </w:pPr>
            <w:r>
              <w:rPr>
                <w:sz w:val="16"/>
                <w:szCs w:val="16"/>
              </w:rPr>
              <w:t>F</w:t>
            </w:r>
          </w:p>
        </w:tc>
        <w:tc>
          <w:tcPr>
            <w:tcW w:w="4820" w:type="dxa"/>
            <w:shd w:val="solid" w:color="FFFFFF" w:fill="auto"/>
          </w:tcPr>
          <w:p w14:paraId="202A9604" w14:textId="77777777" w:rsidR="00220F2B" w:rsidRDefault="00220F2B" w:rsidP="00223DFF">
            <w:pPr>
              <w:pStyle w:val="TAL"/>
              <w:rPr>
                <w:sz w:val="16"/>
                <w:szCs w:val="16"/>
              </w:rPr>
            </w:pPr>
            <w:r>
              <w:rPr>
                <w:sz w:val="16"/>
                <w:szCs w:val="16"/>
              </w:rPr>
              <w:t>Alignment with ADRF functional description and ADRF service operations</w:t>
            </w:r>
          </w:p>
        </w:tc>
        <w:tc>
          <w:tcPr>
            <w:tcW w:w="708" w:type="dxa"/>
            <w:shd w:val="solid" w:color="FFFFFF" w:fill="auto"/>
          </w:tcPr>
          <w:p w14:paraId="1CC9D5CC" w14:textId="77777777" w:rsidR="00220F2B" w:rsidRDefault="00220F2B" w:rsidP="00223DFF">
            <w:pPr>
              <w:pStyle w:val="TAL"/>
              <w:jc w:val="center"/>
              <w:rPr>
                <w:sz w:val="16"/>
                <w:szCs w:val="16"/>
              </w:rPr>
            </w:pPr>
            <w:r>
              <w:rPr>
                <w:sz w:val="16"/>
                <w:szCs w:val="16"/>
              </w:rPr>
              <w:t>17.1.0</w:t>
            </w:r>
          </w:p>
        </w:tc>
      </w:tr>
      <w:tr w:rsidR="00220F2B" w:rsidRPr="005D2CF1" w14:paraId="242A91D3" w14:textId="77777777" w:rsidTr="00B16F2C">
        <w:tc>
          <w:tcPr>
            <w:tcW w:w="800" w:type="dxa"/>
            <w:shd w:val="solid" w:color="FFFFFF" w:fill="auto"/>
          </w:tcPr>
          <w:p w14:paraId="16AEDEB2" w14:textId="102917C8" w:rsidR="00220F2B" w:rsidRDefault="00220F2B" w:rsidP="006D143A">
            <w:pPr>
              <w:pStyle w:val="TAC"/>
              <w:rPr>
                <w:sz w:val="16"/>
                <w:szCs w:val="16"/>
              </w:rPr>
            </w:pPr>
            <w:r>
              <w:rPr>
                <w:sz w:val="16"/>
                <w:szCs w:val="16"/>
              </w:rPr>
              <w:lastRenderedPageBreak/>
              <w:t>2021-06</w:t>
            </w:r>
          </w:p>
        </w:tc>
        <w:tc>
          <w:tcPr>
            <w:tcW w:w="800" w:type="dxa"/>
            <w:shd w:val="solid" w:color="FFFFFF" w:fill="auto"/>
          </w:tcPr>
          <w:p w14:paraId="4DA2126D" w14:textId="13821C1D" w:rsidR="00220F2B" w:rsidRDefault="00220F2B" w:rsidP="006D143A">
            <w:pPr>
              <w:pStyle w:val="TAL"/>
              <w:rPr>
                <w:sz w:val="16"/>
                <w:szCs w:val="16"/>
              </w:rPr>
            </w:pPr>
            <w:r>
              <w:rPr>
                <w:sz w:val="16"/>
                <w:szCs w:val="16"/>
              </w:rPr>
              <w:t>SP#92E</w:t>
            </w:r>
          </w:p>
        </w:tc>
        <w:tc>
          <w:tcPr>
            <w:tcW w:w="1094" w:type="dxa"/>
            <w:shd w:val="solid" w:color="FFFFFF" w:fill="auto"/>
          </w:tcPr>
          <w:p w14:paraId="5DA9CF8A" w14:textId="20CDACB1" w:rsidR="00220F2B" w:rsidRDefault="00220F2B" w:rsidP="006D143A">
            <w:pPr>
              <w:pStyle w:val="TAC"/>
              <w:rPr>
                <w:sz w:val="16"/>
                <w:szCs w:val="16"/>
              </w:rPr>
            </w:pPr>
            <w:r>
              <w:rPr>
                <w:sz w:val="16"/>
                <w:szCs w:val="16"/>
              </w:rPr>
              <w:t>SP-210350</w:t>
            </w:r>
          </w:p>
        </w:tc>
        <w:tc>
          <w:tcPr>
            <w:tcW w:w="567" w:type="dxa"/>
            <w:shd w:val="solid" w:color="FFFFFF" w:fill="auto"/>
          </w:tcPr>
          <w:p w14:paraId="568BC935" w14:textId="288F52B0" w:rsidR="00220F2B" w:rsidRDefault="00220F2B" w:rsidP="006D143A">
            <w:pPr>
              <w:pStyle w:val="TAC"/>
              <w:rPr>
                <w:sz w:val="16"/>
                <w:szCs w:val="16"/>
              </w:rPr>
            </w:pPr>
            <w:r>
              <w:rPr>
                <w:sz w:val="16"/>
                <w:szCs w:val="16"/>
              </w:rPr>
              <w:t>0374</w:t>
            </w:r>
          </w:p>
        </w:tc>
        <w:tc>
          <w:tcPr>
            <w:tcW w:w="425" w:type="dxa"/>
            <w:shd w:val="solid" w:color="FFFFFF" w:fill="auto"/>
          </w:tcPr>
          <w:p w14:paraId="4BB2DB8E" w14:textId="2053A214" w:rsidR="00220F2B" w:rsidRDefault="00220F2B" w:rsidP="006D143A">
            <w:pPr>
              <w:pStyle w:val="TAC"/>
              <w:rPr>
                <w:sz w:val="16"/>
                <w:szCs w:val="16"/>
              </w:rPr>
            </w:pPr>
            <w:r>
              <w:rPr>
                <w:sz w:val="16"/>
                <w:szCs w:val="16"/>
              </w:rPr>
              <w:t>1</w:t>
            </w:r>
          </w:p>
        </w:tc>
        <w:tc>
          <w:tcPr>
            <w:tcW w:w="425" w:type="dxa"/>
            <w:shd w:val="solid" w:color="FFFFFF" w:fill="auto"/>
          </w:tcPr>
          <w:p w14:paraId="279DC69B" w14:textId="47B48B56" w:rsidR="00220F2B" w:rsidRDefault="00220F2B" w:rsidP="006D143A">
            <w:pPr>
              <w:pStyle w:val="TAC"/>
              <w:rPr>
                <w:sz w:val="16"/>
                <w:szCs w:val="16"/>
              </w:rPr>
            </w:pPr>
            <w:r>
              <w:rPr>
                <w:sz w:val="16"/>
                <w:szCs w:val="16"/>
              </w:rPr>
              <w:t>B</w:t>
            </w:r>
          </w:p>
        </w:tc>
        <w:tc>
          <w:tcPr>
            <w:tcW w:w="4820" w:type="dxa"/>
            <w:shd w:val="solid" w:color="FFFFFF" w:fill="auto"/>
          </w:tcPr>
          <w:p w14:paraId="6AD8F0FD" w14:textId="10033862" w:rsidR="00220F2B" w:rsidRDefault="00220F2B" w:rsidP="006D143A">
            <w:pPr>
              <w:pStyle w:val="TAL"/>
              <w:rPr>
                <w:sz w:val="16"/>
                <w:szCs w:val="16"/>
              </w:rPr>
            </w:pPr>
            <w:r>
              <w:rPr>
                <w:sz w:val="16"/>
                <w:szCs w:val="16"/>
              </w:rPr>
              <w:t>Procedure for Historical Data and Analytics Storage via Notifications</w:t>
            </w:r>
          </w:p>
        </w:tc>
        <w:tc>
          <w:tcPr>
            <w:tcW w:w="708" w:type="dxa"/>
            <w:shd w:val="solid" w:color="FFFFFF" w:fill="auto"/>
          </w:tcPr>
          <w:p w14:paraId="1FA1FB18" w14:textId="16A68180" w:rsidR="00220F2B" w:rsidRDefault="00220F2B" w:rsidP="006D143A">
            <w:pPr>
              <w:pStyle w:val="TAL"/>
              <w:jc w:val="center"/>
              <w:rPr>
                <w:sz w:val="16"/>
                <w:szCs w:val="16"/>
              </w:rPr>
            </w:pPr>
            <w:r>
              <w:rPr>
                <w:sz w:val="16"/>
                <w:szCs w:val="16"/>
              </w:rPr>
              <w:t>17.1.0</w:t>
            </w:r>
          </w:p>
        </w:tc>
      </w:tr>
      <w:tr w:rsidR="00A16F14" w:rsidRPr="005D2CF1" w14:paraId="3A689904" w14:textId="77777777" w:rsidTr="00B16F2C">
        <w:tc>
          <w:tcPr>
            <w:tcW w:w="800" w:type="dxa"/>
            <w:shd w:val="solid" w:color="FFFFFF" w:fill="auto"/>
          </w:tcPr>
          <w:p w14:paraId="29E9EED7" w14:textId="1E323DF9" w:rsidR="00A16F14" w:rsidRDefault="00A16F14" w:rsidP="006D143A">
            <w:pPr>
              <w:pStyle w:val="TAC"/>
              <w:rPr>
                <w:sz w:val="16"/>
                <w:szCs w:val="16"/>
              </w:rPr>
            </w:pPr>
            <w:r>
              <w:rPr>
                <w:sz w:val="16"/>
                <w:szCs w:val="16"/>
              </w:rPr>
              <w:t>2021-09</w:t>
            </w:r>
          </w:p>
        </w:tc>
        <w:tc>
          <w:tcPr>
            <w:tcW w:w="800" w:type="dxa"/>
            <w:shd w:val="solid" w:color="FFFFFF" w:fill="auto"/>
          </w:tcPr>
          <w:p w14:paraId="0E7C6AF3" w14:textId="3B8FF8BC" w:rsidR="00A16F14" w:rsidRDefault="00A16F14" w:rsidP="006D143A">
            <w:pPr>
              <w:pStyle w:val="TAL"/>
              <w:rPr>
                <w:sz w:val="16"/>
                <w:szCs w:val="16"/>
              </w:rPr>
            </w:pPr>
            <w:r>
              <w:rPr>
                <w:sz w:val="16"/>
                <w:szCs w:val="16"/>
              </w:rPr>
              <w:t>SP#93E</w:t>
            </w:r>
          </w:p>
        </w:tc>
        <w:tc>
          <w:tcPr>
            <w:tcW w:w="1094" w:type="dxa"/>
            <w:shd w:val="solid" w:color="FFFFFF" w:fill="auto"/>
          </w:tcPr>
          <w:p w14:paraId="561FB2A2" w14:textId="356B4855" w:rsidR="00A16F14" w:rsidRDefault="00A16F14" w:rsidP="006D143A">
            <w:pPr>
              <w:pStyle w:val="TAC"/>
              <w:rPr>
                <w:sz w:val="16"/>
                <w:szCs w:val="16"/>
              </w:rPr>
            </w:pPr>
            <w:r>
              <w:rPr>
                <w:sz w:val="16"/>
                <w:szCs w:val="16"/>
              </w:rPr>
              <w:t>SP-210921</w:t>
            </w:r>
          </w:p>
        </w:tc>
        <w:tc>
          <w:tcPr>
            <w:tcW w:w="567" w:type="dxa"/>
            <w:shd w:val="solid" w:color="FFFFFF" w:fill="auto"/>
          </w:tcPr>
          <w:p w14:paraId="1914E033" w14:textId="0B0FA47E" w:rsidR="00A16F14" w:rsidRDefault="00A16F14" w:rsidP="006D143A">
            <w:pPr>
              <w:pStyle w:val="TAC"/>
              <w:rPr>
                <w:sz w:val="16"/>
                <w:szCs w:val="16"/>
              </w:rPr>
            </w:pPr>
            <w:r>
              <w:rPr>
                <w:sz w:val="16"/>
                <w:szCs w:val="16"/>
              </w:rPr>
              <w:t>0377</w:t>
            </w:r>
          </w:p>
        </w:tc>
        <w:tc>
          <w:tcPr>
            <w:tcW w:w="425" w:type="dxa"/>
            <w:shd w:val="solid" w:color="FFFFFF" w:fill="auto"/>
          </w:tcPr>
          <w:p w14:paraId="50E9B4DB" w14:textId="3BF27A78" w:rsidR="00A16F14" w:rsidRDefault="00A16F14" w:rsidP="006D143A">
            <w:pPr>
              <w:pStyle w:val="TAC"/>
              <w:rPr>
                <w:sz w:val="16"/>
                <w:szCs w:val="16"/>
              </w:rPr>
            </w:pPr>
            <w:r>
              <w:rPr>
                <w:sz w:val="16"/>
                <w:szCs w:val="16"/>
              </w:rPr>
              <w:t>1</w:t>
            </w:r>
          </w:p>
        </w:tc>
        <w:tc>
          <w:tcPr>
            <w:tcW w:w="425" w:type="dxa"/>
            <w:shd w:val="solid" w:color="FFFFFF" w:fill="auto"/>
          </w:tcPr>
          <w:p w14:paraId="30CC1578" w14:textId="20FE860E" w:rsidR="00A16F14" w:rsidRDefault="00A16F14" w:rsidP="006D143A">
            <w:pPr>
              <w:pStyle w:val="TAC"/>
              <w:rPr>
                <w:sz w:val="16"/>
                <w:szCs w:val="16"/>
              </w:rPr>
            </w:pPr>
            <w:r>
              <w:rPr>
                <w:sz w:val="16"/>
                <w:szCs w:val="16"/>
              </w:rPr>
              <w:t>F</w:t>
            </w:r>
          </w:p>
        </w:tc>
        <w:tc>
          <w:tcPr>
            <w:tcW w:w="4820" w:type="dxa"/>
            <w:shd w:val="solid" w:color="FFFFFF" w:fill="auto"/>
          </w:tcPr>
          <w:p w14:paraId="20606341" w14:textId="6F081B88" w:rsidR="00A16F14" w:rsidRDefault="00A16F14" w:rsidP="006D143A">
            <w:pPr>
              <w:pStyle w:val="TAL"/>
              <w:rPr>
                <w:sz w:val="16"/>
                <w:szCs w:val="16"/>
              </w:rPr>
            </w:pPr>
            <w:r>
              <w:rPr>
                <w:sz w:val="16"/>
                <w:szCs w:val="16"/>
              </w:rPr>
              <w:t>Resolving editor's notes for references to NWDAF services and cleanup for call flows</w:t>
            </w:r>
          </w:p>
        </w:tc>
        <w:tc>
          <w:tcPr>
            <w:tcW w:w="708" w:type="dxa"/>
            <w:shd w:val="solid" w:color="FFFFFF" w:fill="auto"/>
          </w:tcPr>
          <w:p w14:paraId="2CCC731B" w14:textId="10B65756" w:rsidR="00A16F14" w:rsidRDefault="00A16F14" w:rsidP="006D143A">
            <w:pPr>
              <w:pStyle w:val="TAL"/>
              <w:jc w:val="center"/>
              <w:rPr>
                <w:sz w:val="16"/>
                <w:szCs w:val="16"/>
              </w:rPr>
            </w:pPr>
            <w:r>
              <w:rPr>
                <w:sz w:val="16"/>
                <w:szCs w:val="16"/>
              </w:rPr>
              <w:t>17.2.0</w:t>
            </w:r>
          </w:p>
        </w:tc>
      </w:tr>
      <w:tr w:rsidR="00353E89" w:rsidRPr="005D2CF1" w14:paraId="676A03AB" w14:textId="77777777" w:rsidTr="00B16F2C">
        <w:tc>
          <w:tcPr>
            <w:tcW w:w="800" w:type="dxa"/>
            <w:shd w:val="solid" w:color="FFFFFF" w:fill="auto"/>
          </w:tcPr>
          <w:p w14:paraId="703B4556" w14:textId="691BAEDB" w:rsidR="00353E89" w:rsidRDefault="00353E89" w:rsidP="006D143A">
            <w:pPr>
              <w:pStyle w:val="TAC"/>
              <w:rPr>
                <w:sz w:val="16"/>
                <w:szCs w:val="16"/>
              </w:rPr>
            </w:pPr>
            <w:r>
              <w:rPr>
                <w:sz w:val="16"/>
                <w:szCs w:val="16"/>
              </w:rPr>
              <w:t>2021-09</w:t>
            </w:r>
          </w:p>
        </w:tc>
        <w:tc>
          <w:tcPr>
            <w:tcW w:w="800" w:type="dxa"/>
            <w:shd w:val="solid" w:color="FFFFFF" w:fill="auto"/>
          </w:tcPr>
          <w:p w14:paraId="2CDFE17D" w14:textId="660FEB70" w:rsidR="00353E89" w:rsidRDefault="00353E89" w:rsidP="006D143A">
            <w:pPr>
              <w:pStyle w:val="TAL"/>
              <w:rPr>
                <w:sz w:val="16"/>
                <w:szCs w:val="16"/>
              </w:rPr>
            </w:pPr>
            <w:r>
              <w:rPr>
                <w:sz w:val="16"/>
                <w:szCs w:val="16"/>
              </w:rPr>
              <w:t>SP#93E</w:t>
            </w:r>
          </w:p>
        </w:tc>
        <w:tc>
          <w:tcPr>
            <w:tcW w:w="1094" w:type="dxa"/>
            <w:shd w:val="solid" w:color="FFFFFF" w:fill="auto"/>
          </w:tcPr>
          <w:p w14:paraId="23DA4BF5" w14:textId="66124BD4" w:rsidR="00353E89" w:rsidRDefault="00353E89" w:rsidP="006D143A">
            <w:pPr>
              <w:pStyle w:val="TAC"/>
              <w:rPr>
                <w:sz w:val="16"/>
                <w:szCs w:val="16"/>
              </w:rPr>
            </w:pPr>
            <w:r>
              <w:rPr>
                <w:sz w:val="16"/>
                <w:szCs w:val="16"/>
              </w:rPr>
              <w:t>SP-210921</w:t>
            </w:r>
          </w:p>
        </w:tc>
        <w:tc>
          <w:tcPr>
            <w:tcW w:w="567" w:type="dxa"/>
            <w:shd w:val="solid" w:color="FFFFFF" w:fill="auto"/>
          </w:tcPr>
          <w:p w14:paraId="08A0BDCA" w14:textId="7300A878" w:rsidR="00353E89" w:rsidRDefault="00353E89" w:rsidP="006D143A">
            <w:pPr>
              <w:pStyle w:val="TAC"/>
              <w:rPr>
                <w:sz w:val="16"/>
                <w:szCs w:val="16"/>
              </w:rPr>
            </w:pPr>
            <w:r>
              <w:rPr>
                <w:sz w:val="16"/>
                <w:szCs w:val="16"/>
              </w:rPr>
              <w:t>0378</w:t>
            </w:r>
          </w:p>
        </w:tc>
        <w:tc>
          <w:tcPr>
            <w:tcW w:w="425" w:type="dxa"/>
            <w:shd w:val="solid" w:color="FFFFFF" w:fill="auto"/>
          </w:tcPr>
          <w:p w14:paraId="199DA250" w14:textId="2C15737C" w:rsidR="00353E89" w:rsidRDefault="00353E89" w:rsidP="006D143A">
            <w:pPr>
              <w:pStyle w:val="TAC"/>
              <w:rPr>
                <w:sz w:val="16"/>
                <w:szCs w:val="16"/>
              </w:rPr>
            </w:pPr>
            <w:r>
              <w:rPr>
                <w:sz w:val="16"/>
                <w:szCs w:val="16"/>
              </w:rPr>
              <w:t>-</w:t>
            </w:r>
          </w:p>
        </w:tc>
        <w:tc>
          <w:tcPr>
            <w:tcW w:w="425" w:type="dxa"/>
            <w:shd w:val="solid" w:color="FFFFFF" w:fill="auto"/>
          </w:tcPr>
          <w:p w14:paraId="4F6885D1" w14:textId="5CD7B7BA" w:rsidR="00353E89" w:rsidRDefault="00353E89" w:rsidP="006D143A">
            <w:pPr>
              <w:pStyle w:val="TAC"/>
              <w:rPr>
                <w:sz w:val="16"/>
                <w:szCs w:val="16"/>
              </w:rPr>
            </w:pPr>
            <w:r>
              <w:rPr>
                <w:sz w:val="16"/>
                <w:szCs w:val="16"/>
              </w:rPr>
              <w:t>F</w:t>
            </w:r>
          </w:p>
        </w:tc>
        <w:tc>
          <w:tcPr>
            <w:tcW w:w="4820" w:type="dxa"/>
            <w:shd w:val="solid" w:color="FFFFFF" w:fill="auto"/>
          </w:tcPr>
          <w:p w14:paraId="77E289F3" w14:textId="352DADF0" w:rsidR="00353E89" w:rsidRDefault="00353E89" w:rsidP="006D143A">
            <w:pPr>
              <w:pStyle w:val="TAL"/>
              <w:rPr>
                <w:sz w:val="16"/>
                <w:szCs w:val="16"/>
              </w:rPr>
            </w:pPr>
            <w:r>
              <w:rPr>
                <w:sz w:val="16"/>
                <w:szCs w:val="16"/>
              </w:rPr>
              <w:t>DCCF for data collection from applications in the UE</w:t>
            </w:r>
          </w:p>
        </w:tc>
        <w:tc>
          <w:tcPr>
            <w:tcW w:w="708" w:type="dxa"/>
            <w:shd w:val="solid" w:color="FFFFFF" w:fill="auto"/>
          </w:tcPr>
          <w:p w14:paraId="48D3261D" w14:textId="02718DE7" w:rsidR="00353E89" w:rsidRDefault="00353E89" w:rsidP="006D143A">
            <w:pPr>
              <w:pStyle w:val="TAL"/>
              <w:jc w:val="center"/>
              <w:rPr>
                <w:sz w:val="16"/>
                <w:szCs w:val="16"/>
              </w:rPr>
            </w:pPr>
            <w:r>
              <w:rPr>
                <w:sz w:val="16"/>
                <w:szCs w:val="16"/>
              </w:rPr>
              <w:t>17.2.0</w:t>
            </w:r>
          </w:p>
        </w:tc>
      </w:tr>
      <w:tr w:rsidR="00353E89" w:rsidRPr="005D2CF1" w14:paraId="5D8B0A2F" w14:textId="77777777" w:rsidTr="00B16F2C">
        <w:tc>
          <w:tcPr>
            <w:tcW w:w="800" w:type="dxa"/>
            <w:shd w:val="solid" w:color="FFFFFF" w:fill="auto"/>
          </w:tcPr>
          <w:p w14:paraId="198E7CBA" w14:textId="3A129167" w:rsidR="00353E89" w:rsidRDefault="00353E89" w:rsidP="006D143A">
            <w:pPr>
              <w:pStyle w:val="TAC"/>
              <w:rPr>
                <w:sz w:val="16"/>
                <w:szCs w:val="16"/>
              </w:rPr>
            </w:pPr>
            <w:r>
              <w:rPr>
                <w:sz w:val="16"/>
                <w:szCs w:val="16"/>
              </w:rPr>
              <w:t>2021-09</w:t>
            </w:r>
          </w:p>
        </w:tc>
        <w:tc>
          <w:tcPr>
            <w:tcW w:w="800" w:type="dxa"/>
            <w:shd w:val="solid" w:color="FFFFFF" w:fill="auto"/>
          </w:tcPr>
          <w:p w14:paraId="0A53A113" w14:textId="7560FE92" w:rsidR="00353E89" w:rsidRDefault="00353E89" w:rsidP="006D143A">
            <w:pPr>
              <w:pStyle w:val="TAL"/>
              <w:rPr>
                <w:sz w:val="16"/>
                <w:szCs w:val="16"/>
              </w:rPr>
            </w:pPr>
            <w:r>
              <w:rPr>
                <w:sz w:val="16"/>
                <w:szCs w:val="16"/>
              </w:rPr>
              <w:t>SP#93E</w:t>
            </w:r>
          </w:p>
        </w:tc>
        <w:tc>
          <w:tcPr>
            <w:tcW w:w="1094" w:type="dxa"/>
            <w:shd w:val="solid" w:color="FFFFFF" w:fill="auto"/>
          </w:tcPr>
          <w:p w14:paraId="4556FD8A" w14:textId="019DD9CE" w:rsidR="00353E89" w:rsidRDefault="00353E89" w:rsidP="006D143A">
            <w:pPr>
              <w:pStyle w:val="TAC"/>
              <w:rPr>
                <w:sz w:val="16"/>
                <w:szCs w:val="16"/>
              </w:rPr>
            </w:pPr>
            <w:r>
              <w:rPr>
                <w:sz w:val="16"/>
                <w:szCs w:val="16"/>
              </w:rPr>
              <w:t>SP-210921</w:t>
            </w:r>
          </w:p>
        </w:tc>
        <w:tc>
          <w:tcPr>
            <w:tcW w:w="567" w:type="dxa"/>
            <w:shd w:val="solid" w:color="FFFFFF" w:fill="auto"/>
          </w:tcPr>
          <w:p w14:paraId="35497458" w14:textId="6E14FC30" w:rsidR="00353E89" w:rsidRDefault="00353E89" w:rsidP="006D143A">
            <w:pPr>
              <w:pStyle w:val="TAC"/>
              <w:rPr>
                <w:sz w:val="16"/>
                <w:szCs w:val="16"/>
              </w:rPr>
            </w:pPr>
            <w:r>
              <w:rPr>
                <w:sz w:val="16"/>
                <w:szCs w:val="16"/>
              </w:rPr>
              <w:t>0379</w:t>
            </w:r>
          </w:p>
        </w:tc>
        <w:tc>
          <w:tcPr>
            <w:tcW w:w="425" w:type="dxa"/>
            <w:shd w:val="solid" w:color="FFFFFF" w:fill="auto"/>
          </w:tcPr>
          <w:p w14:paraId="5E012C4F" w14:textId="606118AB" w:rsidR="00353E89" w:rsidRDefault="00353E89" w:rsidP="006D143A">
            <w:pPr>
              <w:pStyle w:val="TAC"/>
              <w:rPr>
                <w:sz w:val="16"/>
                <w:szCs w:val="16"/>
              </w:rPr>
            </w:pPr>
            <w:r>
              <w:rPr>
                <w:sz w:val="16"/>
                <w:szCs w:val="16"/>
              </w:rPr>
              <w:t>1</w:t>
            </w:r>
          </w:p>
        </w:tc>
        <w:tc>
          <w:tcPr>
            <w:tcW w:w="425" w:type="dxa"/>
            <w:shd w:val="solid" w:color="FFFFFF" w:fill="auto"/>
          </w:tcPr>
          <w:p w14:paraId="6E0DB275" w14:textId="75796978" w:rsidR="00353E89" w:rsidRDefault="00353E89" w:rsidP="006D143A">
            <w:pPr>
              <w:pStyle w:val="TAC"/>
              <w:rPr>
                <w:sz w:val="16"/>
                <w:szCs w:val="16"/>
              </w:rPr>
            </w:pPr>
            <w:r>
              <w:rPr>
                <w:sz w:val="16"/>
                <w:szCs w:val="16"/>
              </w:rPr>
              <w:t>F</w:t>
            </w:r>
          </w:p>
        </w:tc>
        <w:tc>
          <w:tcPr>
            <w:tcW w:w="4820" w:type="dxa"/>
            <w:shd w:val="solid" w:color="FFFFFF" w:fill="auto"/>
          </w:tcPr>
          <w:p w14:paraId="1E841197" w14:textId="4472E4B0" w:rsidR="00353E89" w:rsidRDefault="00353E89" w:rsidP="006D143A">
            <w:pPr>
              <w:pStyle w:val="TAL"/>
              <w:rPr>
                <w:sz w:val="16"/>
                <w:szCs w:val="16"/>
              </w:rPr>
            </w:pPr>
            <w:r>
              <w:rPr>
                <w:sz w:val="16"/>
                <w:szCs w:val="16"/>
              </w:rPr>
              <w:t>ADRF ID in Nmfaf_3daDataManagement_Configure service operation</w:t>
            </w:r>
          </w:p>
        </w:tc>
        <w:tc>
          <w:tcPr>
            <w:tcW w:w="708" w:type="dxa"/>
            <w:shd w:val="solid" w:color="FFFFFF" w:fill="auto"/>
          </w:tcPr>
          <w:p w14:paraId="4BA394AA" w14:textId="4777BAEC" w:rsidR="00353E89" w:rsidRDefault="00353E89" w:rsidP="006D143A">
            <w:pPr>
              <w:pStyle w:val="TAL"/>
              <w:jc w:val="center"/>
              <w:rPr>
                <w:sz w:val="16"/>
                <w:szCs w:val="16"/>
              </w:rPr>
            </w:pPr>
            <w:r>
              <w:rPr>
                <w:sz w:val="16"/>
                <w:szCs w:val="16"/>
              </w:rPr>
              <w:t>17.2.0</w:t>
            </w:r>
          </w:p>
        </w:tc>
      </w:tr>
      <w:tr w:rsidR="00353E89" w:rsidRPr="005D2CF1" w14:paraId="294935D8" w14:textId="77777777" w:rsidTr="00B16F2C">
        <w:tc>
          <w:tcPr>
            <w:tcW w:w="800" w:type="dxa"/>
            <w:shd w:val="solid" w:color="FFFFFF" w:fill="auto"/>
          </w:tcPr>
          <w:p w14:paraId="15C6FB6F" w14:textId="78A37449" w:rsidR="00353E89" w:rsidRDefault="00353E89" w:rsidP="006D143A">
            <w:pPr>
              <w:pStyle w:val="TAC"/>
              <w:rPr>
                <w:sz w:val="16"/>
                <w:szCs w:val="16"/>
              </w:rPr>
            </w:pPr>
            <w:r>
              <w:rPr>
                <w:sz w:val="16"/>
                <w:szCs w:val="16"/>
              </w:rPr>
              <w:t>2021-09</w:t>
            </w:r>
          </w:p>
        </w:tc>
        <w:tc>
          <w:tcPr>
            <w:tcW w:w="800" w:type="dxa"/>
            <w:shd w:val="solid" w:color="FFFFFF" w:fill="auto"/>
          </w:tcPr>
          <w:p w14:paraId="0DA894C3" w14:textId="31B10609" w:rsidR="00353E89" w:rsidRDefault="00353E89" w:rsidP="006D143A">
            <w:pPr>
              <w:pStyle w:val="TAL"/>
              <w:rPr>
                <w:sz w:val="16"/>
                <w:szCs w:val="16"/>
              </w:rPr>
            </w:pPr>
            <w:r>
              <w:rPr>
                <w:sz w:val="16"/>
                <w:szCs w:val="16"/>
              </w:rPr>
              <w:t>SP#93E</w:t>
            </w:r>
          </w:p>
        </w:tc>
        <w:tc>
          <w:tcPr>
            <w:tcW w:w="1094" w:type="dxa"/>
            <w:shd w:val="solid" w:color="FFFFFF" w:fill="auto"/>
          </w:tcPr>
          <w:p w14:paraId="175FC29A" w14:textId="6F60025D" w:rsidR="00353E89" w:rsidRDefault="00353E89" w:rsidP="006D143A">
            <w:pPr>
              <w:pStyle w:val="TAC"/>
              <w:rPr>
                <w:sz w:val="16"/>
                <w:szCs w:val="16"/>
              </w:rPr>
            </w:pPr>
            <w:r w:rsidRPr="00353E89">
              <w:rPr>
                <w:sz w:val="16"/>
                <w:szCs w:val="16"/>
              </w:rPr>
              <w:t>SP-210922</w:t>
            </w:r>
          </w:p>
        </w:tc>
        <w:tc>
          <w:tcPr>
            <w:tcW w:w="567" w:type="dxa"/>
            <w:shd w:val="solid" w:color="FFFFFF" w:fill="auto"/>
          </w:tcPr>
          <w:p w14:paraId="4FB9458B" w14:textId="20B2018C" w:rsidR="00353E89" w:rsidRDefault="00353E89" w:rsidP="006D143A">
            <w:pPr>
              <w:pStyle w:val="TAC"/>
              <w:rPr>
                <w:sz w:val="16"/>
                <w:szCs w:val="16"/>
              </w:rPr>
            </w:pPr>
            <w:r>
              <w:rPr>
                <w:sz w:val="16"/>
                <w:szCs w:val="16"/>
              </w:rPr>
              <w:t>0381</w:t>
            </w:r>
          </w:p>
        </w:tc>
        <w:tc>
          <w:tcPr>
            <w:tcW w:w="425" w:type="dxa"/>
            <w:shd w:val="solid" w:color="FFFFFF" w:fill="auto"/>
          </w:tcPr>
          <w:p w14:paraId="11ADB6CC" w14:textId="4FD423EF" w:rsidR="00353E89" w:rsidRDefault="00353E89" w:rsidP="006D143A">
            <w:pPr>
              <w:pStyle w:val="TAC"/>
              <w:rPr>
                <w:sz w:val="16"/>
                <w:szCs w:val="16"/>
              </w:rPr>
            </w:pPr>
            <w:r>
              <w:rPr>
                <w:sz w:val="16"/>
                <w:szCs w:val="16"/>
              </w:rPr>
              <w:t>1</w:t>
            </w:r>
          </w:p>
        </w:tc>
        <w:tc>
          <w:tcPr>
            <w:tcW w:w="425" w:type="dxa"/>
            <w:shd w:val="solid" w:color="FFFFFF" w:fill="auto"/>
          </w:tcPr>
          <w:p w14:paraId="504A66A8" w14:textId="1E3CDF82" w:rsidR="00353E89" w:rsidRDefault="00353E89" w:rsidP="006D143A">
            <w:pPr>
              <w:pStyle w:val="TAC"/>
              <w:rPr>
                <w:sz w:val="16"/>
                <w:szCs w:val="16"/>
              </w:rPr>
            </w:pPr>
            <w:r>
              <w:rPr>
                <w:sz w:val="16"/>
                <w:szCs w:val="16"/>
              </w:rPr>
              <w:t>B</w:t>
            </w:r>
          </w:p>
        </w:tc>
        <w:tc>
          <w:tcPr>
            <w:tcW w:w="4820" w:type="dxa"/>
            <w:shd w:val="solid" w:color="FFFFFF" w:fill="auto"/>
          </w:tcPr>
          <w:p w14:paraId="51511DDC" w14:textId="4F6A91E9" w:rsidR="00353E89" w:rsidRDefault="00353E89" w:rsidP="006D143A">
            <w:pPr>
              <w:pStyle w:val="TAL"/>
              <w:rPr>
                <w:sz w:val="16"/>
                <w:szCs w:val="16"/>
              </w:rPr>
            </w:pPr>
            <w:r>
              <w:rPr>
                <w:sz w:val="16"/>
                <w:szCs w:val="16"/>
              </w:rPr>
              <w:t>KI#15 - User consent</w:t>
            </w:r>
          </w:p>
        </w:tc>
        <w:tc>
          <w:tcPr>
            <w:tcW w:w="708" w:type="dxa"/>
            <w:shd w:val="solid" w:color="FFFFFF" w:fill="auto"/>
          </w:tcPr>
          <w:p w14:paraId="2FF3712A" w14:textId="6D2471C2" w:rsidR="00353E89" w:rsidRDefault="00353E89" w:rsidP="006D143A">
            <w:pPr>
              <w:pStyle w:val="TAL"/>
              <w:jc w:val="center"/>
              <w:rPr>
                <w:sz w:val="16"/>
                <w:szCs w:val="16"/>
              </w:rPr>
            </w:pPr>
            <w:r>
              <w:rPr>
                <w:sz w:val="16"/>
                <w:szCs w:val="16"/>
              </w:rPr>
              <w:t>17.2.0</w:t>
            </w:r>
          </w:p>
        </w:tc>
      </w:tr>
      <w:tr w:rsidR="00353E89" w:rsidRPr="005D2CF1" w14:paraId="572F4407" w14:textId="77777777" w:rsidTr="00B16F2C">
        <w:tc>
          <w:tcPr>
            <w:tcW w:w="800" w:type="dxa"/>
            <w:shd w:val="solid" w:color="FFFFFF" w:fill="auto"/>
          </w:tcPr>
          <w:p w14:paraId="217DEE56" w14:textId="4B51A4B9" w:rsidR="00353E89" w:rsidRDefault="00353E89" w:rsidP="006D143A">
            <w:pPr>
              <w:pStyle w:val="TAC"/>
              <w:rPr>
                <w:sz w:val="16"/>
                <w:szCs w:val="16"/>
              </w:rPr>
            </w:pPr>
            <w:r>
              <w:rPr>
                <w:sz w:val="16"/>
                <w:szCs w:val="16"/>
              </w:rPr>
              <w:t>2021-09</w:t>
            </w:r>
          </w:p>
        </w:tc>
        <w:tc>
          <w:tcPr>
            <w:tcW w:w="800" w:type="dxa"/>
            <w:shd w:val="solid" w:color="FFFFFF" w:fill="auto"/>
          </w:tcPr>
          <w:p w14:paraId="772D2092" w14:textId="1629216E" w:rsidR="00353E89" w:rsidRDefault="00353E89" w:rsidP="006D143A">
            <w:pPr>
              <w:pStyle w:val="TAL"/>
              <w:rPr>
                <w:sz w:val="16"/>
                <w:szCs w:val="16"/>
              </w:rPr>
            </w:pPr>
            <w:r>
              <w:rPr>
                <w:sz w:val="16"/>
                <w:szCs w:val="16"/>
              </w:rPr>
              <w:t>SP#93E</w:t>
            </w:r>
          </w:p>
        </w:tc>
        <w:tc>
          <w:tcPr>
            <w:tcW w:w="1094" w:type="dxa"/>
            <w:shd w:val="solid" w:color="FFFFFF" w:fill="auto"/>
          </w:tcPr>
          <w:p w14:paraId="19477E3F" w14:textId="4E6AC116" w:rsidR="00353E89" w:rsidRPr="00353E89" w:rsidRDefault="00353E89" w:rsidP="006D143A">
            <w:pPr>
              <w:pStyle w:val="TAC"/>
              <w:rPr>
                <w:sz w:val="16"/>
                <w:szCs w:val="16"/>
              </w:rPr>
            </w:pPr>
            <w:r>
              <w:rPr>
                <w:sz w:val="16"/>
                <w:szCs w:val="16"/>
              </w:rPr>
              <w:t>SP-210921</w:t>
            </w:r>
          </w:p>
        </w:tc>
        <w:tc>
          <w:tcPr>
            <w:tcW w:w="567" w:type="dxa"/>
            <w:shd w:val="solid" w:color="FFFFFF" w:fill="auto"/>
          </w:tcPr>
          <w:p w14:paraId="66C2FE71" w14:textId="52C56C4E" w:rsidR="00353E89" w:rsidRDefault="00353E89" w:rsidP="006D143A">
            <w:pPr>
              <w:pStyle w:val="TAC"/>
              <w:rPr>
                <w:sz w:val="16"/>
                <w:szCs w:val="16"/>
              </w:rPr>
            </w:pPr>
            <w:r>
              <w:rPr>
                <w:sz w:val="16"/>
                <w:szCs w:val="16"/>
              </w:rPr>
              <w:t>0382</w:t>
            </w:r>
          </w:p>
        </w:tc>
        <w:tc>
          <w:tcPr>
            <w:tcW w:w="425" w:type="dxa"/>
            <w:shd w:val="solid" w:color="FFFFFF" w:fill="auto"/>
          </w:tcPr>
          <w:p w14:paraId="61A820CC" w14:textId="6D1171A9" w:rsidR="00353E89" w:rsidRDefault="00353E89" w:rsidP="006D143A">
            <w:pPr>
              <w:pStyle w:val="TAC"/>
              <w:rPr>
                <w:sz w:val="16"/>
                <w:szCs w:val="16"/>
              </w:rPr>
            </w:pPr>
            <w:r>
              <w:rPr>
                <w:sz w:val="16"/>
                <w:szCs w:val="16"/>
              </w:rPr>
              <w:t>1</w:t>
            </w:r>
          </w:p>
        </w:tc>
        <w:tc>
          <w:tcPr>
            <w:tcW w:w="425" w:type="dxa"/>
            <w:shd w:val="solid" w:color="FFFFFF" w:fill="auto"/>
          </w:tcPr>
          <w:p w14:paraId="09FF1398" w14:textId="759597F8" w:rsidR="00353E89" w:rsidRDefault="00353E89" w:rsidP="006D143A">
            <w:pPr>
              <w:pStyle w:val="TAC"/>
              <w:rPr>
                <w:sz w:val="16"/>
                <w:szCs w:val="16"/>
              </w:rPr>
            </w:pPr>
            <w:r>
              <w:rPr>
                <w:sz w:val="16"/>
                <w:szCs w:val="16"/>
              </w:rPr>
              <w:t>B</w:t>
            </w:r>
          </w:p>
        </w:tc>
        <w:tc>
          <w:tcPr>
            <w:tcW w:w="4820" w:type="dxa"/>
            <w:shd w:val="solid" w:color="FFFFFF" w:fill="auto"/>
          </w:tcPr>
          <w:p w14:paraId="199F6DC3" w14:textId="5BC0D7AB" w:rsidR="00353E89" w:rsidRDefault="00353E89" w:rsidP="006D143A">
            <w:pPr>
              <w:pStyle w:val="TAL"/>
              <w:rPr>
                <w:sz w:val="16"/>
                <w:szCs w:val="16"/>
              </w:rPr>
            </w:pPr>
            <w:r>
              <w:rPr>
                <w:sz w:val="16"/>
                <w:szCs w:val="16"/>
              </w:rPr>
              <w:t>Collection of input data for Analytics ID Load level information</w:t>
            </w:r>
            <w:r>
              <w:rPr>
                <w:sz w:val="16"/>
                <w:szCs w:val="16"/>
              </w:rPr>
              <w:tab/>
            </w:r>
          </w:p>
        </w:tc>
        <w:tc>
          <w:tcPr>
            <w:tcW w:w="708" w:type="dxa"/>
            <w:shd w:val="solid" w:color="FFFFFF" w:fill="auto"/>
          </w:tcPr>
          <w:p w14:paraId="14428684" w14:textId="7A545121" w:rsidR="00353E89" w:rsidRDefault="00353E89" w:rsidP="006D143A">
            <w:pPr>
              <w:pStyle w:val="TAL"/>
              <w:jc w:val="center"/>
              <w:rPr>
                <w:sz w:val="16"/>
                <w:szCs w:val="16"/>
              </w:rPr>
            </w:pPr>
            <w:r>
              <w:rPr>
                <w:sz w:val="16"/>
                <w:szCs w:val="16"/>
              </w:rPr>
              <w:t>17.2.0</w:t>
            </w:r>
          </w:p>
        </w:tc>
      </w:tr>
      <w:tr w:rsidR="00353E89" w:rsidRPr="005D2CF1" w14:paraId="485AAF0F" w14:textId="77777777" w:rsidTr="00B16F2C">
        <w:tc>
          <w:tcPr>
            <w:tcW w:w="800" w:type="dxa"/>
            <w:shd w:val="solid" w:color="FFFFFF" w:fill="auto"/>
          </w:tcPr>
          <w:p w14:paraId="79943C9A" w14:textId="59FA9BF4" w:rsidR="00353E89" w:rsidRDefault="00353E89" w:rsidP="006D143A">
            <w:pPr>
              <w:pStyle w:val="TAC"/>
              <w:rPr>
                <w:sz w:val="16"/>
                <w:szCs w:val="16"/>
              </w:rPr>
            </w:pPr>
            <w:r>
              <w:rPr>
                <w:sz w:val="16"/>
                <w:szCs w:val="16"/>
              </w:rPr>
              <w:t>2021-09</w:t>
            </w:r>
          </w:p>
        </w:tc>
        <w:tc>
          <w:tcPr>
            <w:tcW w:w="800" w:type="dxa"/>
            <w:shd w:val="solid" w:color="FFFFFF" w:fill="auto"/>
          </w:tcPr>
          <w:p w14:paraId="46E5D02E" w14:textId="7E3DC0BF" w:rsidR="00353E89" w:rsidRDefault="00353E89" w:rsidP="006D143A">
            <w:pPr>
              <w:pStyle w:val="TAL"/>
              <w:rPr>
                <w:sz w:val="16"/>
                <w:szCs w:val="16"/>
              </w:rPr>
            </w:pPr>
            <w:r>
              <w:rPr>
                <w:sz w:val="16"/>
                <w:szCs w:val="16"/>
              </w:rPr>
              <w:t>SP#93E</w:t>
            </w:r>
          </w:p>
        </w:tc>
        <w:tc>
          <w:tcPr>
            <w:tcW w:w="1094" w:type="dxa"/>
            <w:shd w:val="solid" w:color="FFFFFF" w:fill="auto"/>
          </w:tcPr>
          <w:p w14:paraId="79704328" w14:textId="49BEE332" w:rsidR="00353E89" w:rsidRDefault="00353E89" w:rsidP="006D143A">
            <w:pPr>
              <w:pStyle w:val="TAC"/>
              <w:rPr>
                <w:sz w:val="16"/>
                <w:szCs w:val="16"/>
              </w:rPr>
            </w:pPr>
            <w:r>
              <w:rPr>
                <w:sz w:val="16"/>
                <w:szCs w:val="16"/>
              </w:rPr>
              <w:t>SP-210921</w:t>
            </w:r>
          </w:p>
        </w:tc>
        <w:tc>
          <w:tcPr>
            <w:tcW w:w="567" w:type="dxa"/>
            <w:shd w:val="solid" w:color="FFFFFF" w:fill="auto"/>
          </w:tcPr>
          <w:p w14:paraId="62CD5C8D" w14:textId="6B1421F1" w:rsidR="00353E89" w:rsidRDefault="00353E89" w:rsidP="006D143A">
            <w:pPr>
              <w:pStyle w:val="TAC"/>
              <w:rPr>
                <w:sz w:val="16"/>
                <w:szCs w:val="16"/>
              </w:rPr>
            </w:pPr>
            <w:r>
              <w:rPr>
                <w:sz w:val="16"/>
                <w:szCs w:val="16"/>
              </w:rPr>
              <w:t>0383</w:t>
            </w:r>
          </w:p>
        </w:tc>
        <w:tc>
          <w:tcPr>
            <w:tcW w:w="425" w:type="dxa"/>
            <w:shd w:val="solid" w:color="FFFFFF" w:fill="auto"/>
          </w:tcPr>
          <w:p w14:paraId="7B647359" w14:textId="514414D9" w:rsidR="00353E89" w:rsidRDefault="00353E89" w:rsidP="006D143A">
            <w:pPr>
              <w:pStyle w:val="TAC"/>
              <w:rPr>
                <w:sz w:val="16"/>
                <w:szCs w:val="16"/>
              </w:rPr>
            </w:pPr>
            <w:r>
              <w:rPr>
                <w:sz w:val="16"/>
                <w:szCs w:val="16"/>
              </w:rPr>
              <w:t>1</w:t>
            </w:r>
          </w:p>
        </w:tc>
        <w:tc>
          <w:tcPr>
            <w:tcW w:w="425" w:type="dxa"/>
            <w:shd w:val="solid" w:color="FFFFFF" w:fill="auto"/>
          </w:tcPr>
          <w:p w14:paraId="57AA0D46" w14:textId="33323924" w:rsidR="00353E89" w:rsidRDefault="00353E89" w:rsidP="006D143A">
            <w:pPr>
              <w:pStyle w:val="TAC"/>
              <w:rPr>
                <w:sz w:val="16"/>
                <w:szCs w:val="16"/>
              </w:rPr>
            </w:pPr>
            <w:r>
              <w:rPr>
                <w:sz w:val="16"/>
                <w:szCs w:val="16"/>
              </w:rPr>
              <w:t>C</w:t>
            </w:r>
          </w:p>
        </w:tc>
        <w:tc>
          <w:tcPr>
            <w:tcW w:w="4820" w:type="dxa"/>
            <w:shd w:val="solid" w:color="FFFFFF" w:fill="auto"/>
          </w:tcPr>
          <w:p w14:paraId="31CC1EA8" w14:textId="7251DE02" w:rsidR="00353E89" w:rsidRDefault="00353E89" w:rsidP="006D143A">
            <w:pPr>
              <w:pStyle w:val="TAL"/>
              <w:rPr>
                <w:sz w:val="16"/>
                <w:szCs w:val="16"/>
              </w:rPr>
            </w:pPr>
            <w:r>
              <w:rPr>
                <w:sz w:val="16"/>
                <w:szCs w:val="16"/>
              </w:rPr>
              <w:t>Defines the Analytics Context identifiers</w:t>
            </w:r>
          </w:p>
        </w:tc>
        <w:tc>
          <w:tcPr>
            <w:tcW w:w="708" w:type="dxa"/>
            <w:shd w:val="solid" w:color="FFFFFF" w:fill="auto"/>
          </w:tcPr>
          <w:p w14:paraId="7EC0DFE7" w14:textId="4F5CAA01" w:rsidR="00353E89" w:rsidRDefault="00353E89" w:rsidP="006D143A">
            <w:pPr>
              <w:pStyle w:val="TAL"/>
              <w:jc w:val="center"/>
              <w:rPr>
                <w:sz w:val="16"/>
                <w:szCs w:val="16"/>
              </w:rPr>
            </w:pPr>
            <w:r>
              <w:rPr>
                <w:sz w:val="16"/>
                <w:szCs w:val="16"/>
              </w:rPr>
              <w:t>17.2.0</w:t>
            </w:r>
          </w:p>
        </w:tc>
      </w:tr>
      <w:tr w:rsidR="002128B0" w:rsidRPr="005D2CF1" w14:paraId="3471E280" w14:textId="77777777" w:rsidTr="00B16F2C">
        <w:tc>
          <w:tcPr>
            <w:tcW w:w="800" w:type="dxa"/>
            <w:shd w:val="solid" w:color="FFFFFF" w:fill="auto"/>
          </w:tcPr>
          <w:p w14:paraId="55B783E2" w14:textId="100B0F29" w:rsidR="002128B0" w:rsidRDefault="002128B0" w:rsidP="006D143A">
            <w:pPr>
              <w:pStyle w:val="TAC"/>
              <w:rPr>
                <w:sz w:val="16"/>
                <w:szCs w:val="16"/>
              </w:rPr>
            </w:pPr>
            <w:r>
              <w:rPr>
                <w:sz w:val="16"/>
                <w:szCs w:val="16"/>
              </w:rPr>
              <w:t>2021-09</w:t>
            </w:r>
          </w:p>
        </w:tc>
        <w:tc>
          <w:tcPr>
            <w:tcW w:w="800" w:type="dxa"/>
            <w:shd w:val="solid" w:color="FFFFFF" w:fill="auto"/>
          </w:tcPr>
          <w:p w14:paraId="7C4B4A37" w14:textId="13515663" w:rsidR="002128B0" w:rsidRDefault="002128B0" w:rsidP="006D143A">
            <w:pPr>
              <w:pStyle w:val="TAL"/>
              <w:rPr>
                <w:sz w:val="16"/>
                <w:szCs w:val="16"/>
              </w:rPr>
            </w:pPr>
            <w:r>
              <w:rPr>
                <w:sz w:val="16"/>
                <w:szCs w:val="16"/>
              </w:rPr>
              <w:t>SP#93E</w:t>
            </w:r>
          </w:p>
        </w:tc>
        <w:tc>
          <w:tcPr>
            <w:tcW w:w="1094" w:type="dxa"/>
            <w:shd w:val="solid" w:color="FFFFFF" w:fill="auto"/>
          </w:tcPr>
          <w:p w14:paraId="6F6B2D5E" w14:textId="31B91CEA" w:rsidR="002128B0" w:rsidRDefault="002128B0" w:rsidP="006D143A">
            <w:pPr>
              <w:pStyle w:val="TAC"/>
              <w:rPr>
                <w:sz w:val="16"/>
                <w:szCs w:val="16"/>
              </w:rPr>
            </w:pPr>
            <w:r>
              <w:rPr>
                <w:sz w:val="16"/>
                <w:szCs w:val="16"/>
              </w:rPr>
              <w:t>SP-210921</w:t>
            </w:r>
          </w:p>
        </w:tc>
        <w:tc>
          <w:tcPr>
            <w:tcW w:w="567" w:type="dxa"/>
            <w:shd w:val="solid" w:color="FFFFFF" w:fill="auto"/>
          </w:tcPr>
          <w:p w14:paraId="7DB8660E" w14:textId="09B008D8" w:rsidR="002128B0" w:rsidRDefault="002128B0" w:rsidP="006D143A">
            <w:pPr>
              <w:pStyle w:val="TAC"/>
              <w:rPr>
                <w:sz w:val="16"/>
                <w:szCs w:val="16"/>
              </w:rPr>
            </w:pPr>
            <w:r>
              <w:rPr>
                <w:sz w:val="16"/>
                <w:szCs w:val="16"/>
              </w:rPr>
              <w:t>0384</w:t>
            </w:r>
          </w:p>
        </w:tc>
        <w:tc>
          <w:tcPr>
            <w:tcW w:w="425" w:type="dxa"/>
            <w:shd w:val="solid" w:color="FFFFFF" w:fill="auto"/>
          </w:tcPr>
          <w:p w14:paraId="2630317B" w14:textId="331AD743" w:rsidR="002128B0" w:rsidRDefault="002128B0" w:rsidP="006D143A">
            <w:pPr>
              <w:pStyle w:val="TAC"/>
              <w:rPr>
                <w:sz w:val="16"/>
                <w:szCs w:val="16"/>
              </w:rPr>
            </w:pPr>
            <w:r>
              <w:rPr>
                <w:sz w:val="16"/>
                <w:szCs w:val="16"/>
              </w:rPr>
              <w:t>1</w:t>
            </w:r>
          </w:p>
        </w:tc>
        <w:tc>
          <w:tcPr>
            <w:tcW w:w="425" w:type="dxa"/>
            <w:shd w:val="solid" w:color="FFFFFF" w:fill="auto"/>
          </w:tcPr>
          <w:p w14:paraId="21E7020B" w14:textId="2F417975" w:rsidR="002128B0" w:rsidRDefault="002128B0" w:rsidP="006D143A">
            <w:pPr>
              <w:pStyle w:val="TAC"/>
              <w:rPr>
                <w:sz w:val="16"/>
                <w:szCs w:val="16"/>
              </w:rPr>
            </w:pPr>
            <w:r>
              <w:rPr>
                <w:sz w:val="16"/>
                <w:szCs w:val="16"/>
              </w:rPr>
              <w:t>C</w:t>
            </w:r>
          </w:p>
        </w:tc>
        <w:tc>
          <w:tcPr>
            <w:tcW w:w="4820" w:type="dxa"/>
            <w:shd w:val="solid" w:color="FFFFFF" w:fill="auto"/>
          </w:tcPr>
          <w:p w14:paraId="364628FA" w14:textId="2D4A7537" w:rsidR="002128B0" w:rsidRDefault="002128B0" w:rsidP="006D143A">
            <w:pPr>
              <w:pStyle w:val="TAL"/>
              <w:rPr>
                <w:sz w:val="16"/>
                <w:szCs w:val="16"/>
              </w:rPr>
            </w:pPr>
            <w:r>
              <w:rPr>
                <w:sz w:val="16"/>
                <w:szCs w:val="16"/>
              </w:rPr>
              <w:t>Updates to Analytics Context information</w:t>
            </w:r>
          </w:p>
        </w:tc>
        <w:tc>
          <w:tcPr>
            <w:tcW w:w="708" w:type="dxa"/>
            <w:shd w:val="solid" w:color="FFFFFF" w:fill="auto"/>
          </w:tcPr>
          <w:p w14:paraId="3C9ED583" w14:textId="5F45CB12" w:rsidR="002128B0" w:rsidRDefault="002128B0" w:rsidP="006D143A">
            <w:pPr>
              <w:pStyle w:val="TAL"/>
              <w:jc w:val="center"/>
              <w:rPr>
                <w:sz w:val="16"/>
                <w:szCs w:val="16"/>
              </w:rPr>
            </w:pPr>
            <w:r>
              <w:rPr>
                <w:sz w:val="16"/>
                <w:szCs w:val="16"/>
              </w:rPr>
              <w:t>17.2.0</w:t>
            </w:r>
          </w:p>
        </w:tc>
      </w:tr>
      <w:tr w:rsidR="002128B0" w:rsidRPr="005D2CF1" w14:paraId="1BE701CD" w14:textId="77777777" w:rsidTr="00B16F2C">
        <w:tc>
          <w:tcPr>
            <w:tcW w:w="800" w:type="dxa"/>
            <w:shd w:val="solid" w:color="FFFFFF" w:fill="auto"/>
          </w:tcPr>
          <w:p w14:paraId="603B3CEE" w14:textId="083CE5F3" w:rsidR="002128B0" w:rsidRDefault="002128B0" w:rsidP="006D143A">
            <w:pPr>
              <w:pStyle w:val="TAC"/>
              <w:rPr>
                <w:sz w:val="16"/>
                <w:szCs w:val="16"/>
              </w:rPr>
            </w:pPr>
            <w:r>
              <w:rPr>
                <w:sz w:val="16"/>
                <w:szCs w:val="16"/>
              </w:rPr>
              <w:t>2021-09</w:t>
            </w:r>
          </w:p>
        </w:tc>
        <w:tc>
          <w:tcPr>
            <w:tcW w:w="800" w:type="dxa"/>
            <w:shd w:val="solid" w:color="FFFFFF" w:fill="auto"/>
          </w:tcPr>
          <w:p w14:paraId="5B9D6E45" w14:textId="234E51E7" w:rsidR="002128B0" w:rsidRDefault="002128B0" w:rsidP="006D143A">
            <w:pPr>
              <w:pStyle w:val="TAL"/>
              <w:rPr>
                <w:sz w:val="16"/>
                <w:szCs w:val="16"/>
              </w:rPr>
            </w:pPr>
            <w:r>
              <w:rPr>
                <w:sz w:val="16"/>
                <w:szCs w:val="16"/>
              </w:rPr>
              <w:t>SP#93E</w:t>
            </w:r>
          </w:p>
        </w:tc>
        <w:tc>
          <w:tcPr>
            <w:tcW w:w="1094" w:type="dxa"/>
            <w:shd w:val="solid" w:color="FFFFFF" w:fill="auto"/>
          </w:tcPr>
          <w:p w14:paraId="419C37EA" w14:textId="1BF6BFBE" w:rsidR="002128B0" w:rsidRDefault="002128B0" w:rsidP="006D143A">
            <w:pPr>
              <w:pStyle w:val="TAC"/>
              <w:rPr>
                <w:sz w:val="16"/>
                <w:szCs w:val="16"/>
              </w:rPr>
            </w:pPr>
            <w:r>
              <w:rPr>
                <w:sz w:val="16"/>
                <w:szCs w:val="16"/>
              </w:rPr>
              <w:t>SP-210921</w:t>
            </w:r>
          </w:p>
        </w:tc>
        <w:tc>
          <w:tcPr>
            <w:tcW w:w="567" w:type="dxa"/>
            <w:shd w:val="solid" w:color="FFFFFF" w:fill="auto"/>
          </w:tcPr>
          <w:p w14:paraId="2119E699" w14:textId="0A55317E" w:rsidR="002128B0" w:rsidRDefault="002128B0" w:rsidP="006D143A">
            <w:pPr>
              <w:pStyle w:val="TAC"/>
              <w:rPr>
                <w:sz w:val="16"/>
                <w:szCs w:val="16"/>
              </w:rPr>
            </w:pPr>
            <w:r>
              <w:rPr>
                <w:sz w:val="16"/>
                <w:szCs w:val="16"/>
              </w:rPr>
              <w:t>0385</w:t>
            </w:r>
          </w:p>
        </w:tc>
        <w:tc>
          <w:tcPr>
            <w:tcW w:w="425" w:type="dxa"/>
            <w:shd w:val="solid" w:color="FFFFFF" w:fill="auto"/>
          </w:tcPr>
          <w:p w14:paraId="79B04635" w14:textId="374AF394" w:rsidR="002128B0" w:rsidRDefault="002128B0" w:rsidP="006D143A">
            <w:pPr>
              <w:pStyle w:val="TAC"/>
              <w:rPr>
                <w:sz w:val="16"/>
                <w:szCs w:val="16"/>
              </w:rPr>
            </w:pPr>
            <w:r>
              <w:rPr>
                <w:sz w:val="16"/>
                <w:szCs w:val="16"/>
              </w:rPr>
              <w:t>1</w:t>
            </w:r>
          </w:p>
        </w:tc>
        <w:tc>
          <w:tcPr>
            <w:tcW w:w="425" w:type="dxa"/>
            <w:shd w:val="solid" w:color="FFFFFF" w:fill="auto"/>
          </w:tcPr>
          <w:p w14:paraId="7A825C28" w14:textId="36ACBB75" w:rsidR="002128B0" w:rsidRDefault="002128B0" w:rsidP="006D143A">
            <w:pPr>
              <w:pStyle w:val="TAC"/>
              <w:rPr>
                <w:sz w:val="16"/>
                <w:szCs w:val="16"/>
              </w:rPr>
            </w:pPr>
            <w:r>
              <w:rPr>
                <w:sz w:val="16"/>
                <w:szCs w:val="16"/>
              </w:rPr>
              <w:t>C</w:t>
            </w:r>
          </w:p>
        </w:tc>
        <w:tc>
          <w:tcPr>
            <w:tcW w:w="4820" w:type="dxa"/>
            <w:shd w:val="solid" w:color="FFFFFF" w:fill="auto"/>
          </w:tcPr>
          <w:p w14:paraId="761662F0" w14:textId="6F54FA89" w:rsidR="002128B0" w:rsidRDefault="002128B0" w:rsidP="006D143A">
            <w:pPr>
              <w:pStyle w:val="TAL"/>
              <w:rPr>
                <w:sz w:val="16"/>
                <w:szCs w:val="16"/>
              </w:rPr>
            </w:pPr>
            <w:r>
              <w:rPr>
                <w:sz w:val="16"/>
                <w:szCs w:val="16"/>
              </w:rPr>
              <w:t>Updates for Analytics Context Information Transfer</w:t>
            </w:r>
          </w:p>
        </w:tc>
        <w:tc>
          <w:tcPr>
            <w:tcW w:w="708" w:type="dxa"/>
            <w:shd w:val="solid" w:color="FFFFFF" w:fill="auto"/>
          </w:tcPr>
          <w:p w14:paraId="53DE8D7E" w14:textId="77AB537D" w:rsidR="002128B0" w:rsidRDefault="002128B0" w:rsidP="006D143A">
            <w:pPr>
              <w:pStyle w:val="TAL"/>
              <w:jc w:val="center"/>
              <w:rPr>
                <w:sz w:val="16"/>
                <w:szCs w:val="16"/>
              </w:rPr>
            </w:pPr>
            <w:r>
              <w:rPr>
                <w:sz w:val="16"/>
                <w:szCs w:val="16"/>
              </w:rPr>
              <w:t>17.2.0</w:t>
            </w:r>
          </w:p>
        </w:tc>
      </w:tr>
      <w:tr w:rsidR="002128B0" w:rsidRPr="005D2CF1" w14:paraId="121406A2" w14:textId="77777777" w:rsidTr="00B16F2C">
        <w:tc>
          <w:tcPr>
            <w:tcW w:w="800" w:type="dxa"/>
            <w:shd w:val="solid" w:color="FFFFFF" w:fill="auto"/>
          </w:tcPr>
          <w:p w14:paraId="684574E7" w14:textId="254F2B1A" w:rsidR="002128B0" w:rsidRDefault="002128B0" w:rsidP="006D143A">
            <w:pPr>
              <w:pStyle w:val="TAC"/>
              <w:rPr>
                <w:sz w:val="16"/>
                <w:szCs w:val="16"/>
              </w:rPr>
            </w:pPr>
            <w:r>
              <w:rPr>
                <w:sz w:val="16"/>
                <w:szCs w:val="16"/>
              </w:rPr>
              <w:t>2021-09</w:t>
            </w:r>
          </w:p>
        </w:tc>
        <w:tc>
          <w:tcPr>
            <w:tcW w:w="800" w:type="dxa"/>
            <w:shd w:val="solid" w:color="FFFFFF" w:fill="auto"/>
          </w:tcPr>
          <w:p w14:paraId="4BA2A054" w14:textId="69354B66" w:rsidR="002128B0" w:rsidRDefault="002128B0" w:rsidP="006D143A">
            <w:pPr>
              <w:pStyle w:val="TAL"/>
              <w:rPr>
                <w:sz w:val="16"/>
                <w:szCs w:val="16"/>
              </w:rPr>
            </w:pPr>
            <w:r>
              <w:rPr>
                <w:sz w:val="16"/>
                <w:szCs w:val="16"/>
              </w:rPr>
              <w:t>SP#93E</w:t>
            </w:r>
          </w:p>
        </w:tc>
        <w:tc>
          <w:tcPr>
            <w:tcW w:w="1094" w:type="dxa"/>
            <w:shd w:val="solid" w:color="FFFFFF" w:fill="auto"/>
          </w:tcPr>
          <w:p w14:paraId="38ED8B43" w14:textId="6B97F380" w:rsidR="002128B0" w:rsidRDefault="002128B0" w:rsidP="006D143A">
            <w:pPr>
              <w:pStyle w:val="TAC"/>
              <w:rPr>
                <w:sz w:val="16"/>
                <w:szCs w:val="16"/>
              </w:rPr>
            </w:pPr>
            <w:r>
              <w:rPr>
                <w:sz w:val="16"/>
                <w:szCs w:val="16"/>
              </w:rPr>
              <w:t>SP-210921</w:t>
            </w:r>
          </w:p>
        </w:tc>
        <w:tc>
          <w:tcPr>
            <w:tcW w:w="567" w:type="dxa"/>
            <w:shd w:val="solid" w:color="FFFFFF" w:fill="auto"/>
          </w:tcPr>
          <w:p w14:paraId="0C044D87" w14:textId="53C1A1A9" w:rsidR="002128B0" w:rsidRDefault="002128B0" w:rsidP="006D143A">
            <w:pPr>
              <w:pStyle w:val="TAC"/>
              <w:rPr>
                <w:sz w:val="16"/>
                <w:szCs w:val="16"/>
              </w:rPr>
            </w:pPr>
            <w:r>
              <w:rPr>
                <w:sz w:val="16"/>
                <w:szCs w:val="16"/>
              </w:rPr>
              <w:t>0386</w:t>
            </w:r>
          </w:p>
        </w:tc>
        <w:tc>
          <w:tcPr>
            <w:tcW w:w="425" w:type="dxa"/>
            <w:shd w:val="solid" w:color="FFFFFF" w:fill="auto"/>
          </w:tcPr>
          <w:p w14:paraId="1C1EF2C3" w14:textId="7C4F45E2" w:rsidR="002128B0" w:rsidRDefault="002128B0" w:rsidP="006D143A">
            <w:pPr>
              <w:pStyle w:val="TAC"/>
              <w:rPr>
                <w:sz w:val="16"/>
                <w:szCs w:val="16"/>
              </w:rPr>
            </w:pPr>
            <w:r>
              <w:rPr>
                <w:sz w:val="16"/>
                <w:szCs w:val="16"/>
              </w:rPr>
              <w:t>1</w:t>
            </w:r>
          </w:p>
        </w:tc>
        <w:tc>
          <w:tcPr>
            <w:tcW w:w="425" w:type="dxa"/>
            <w:shd w:val="solid" w:color="FFFFFF" w:fill="auto"/>
          </w:tcPr>
          <w:p w14:paraId="6A53D796" w14:textId="0A080342" w:rsidR="002128B0" w:rsidRDefault="002128B0" w:rsidP="006D143A">
            <w:pPr>
              <w:pStyle w:val="TAC"/>
              <w:rPr>
                <w:sz w:val="16"/>
                <w:szCs w:val="16"/>
              </w:rPr>
            </w:pPr>
            <w:r>
              <w:rPr>
                <w:sz w:val="16"/>
                <w:szCs w:val="16"/>
              </w:rPr>
              <w:t>F</w:t>
            </w:r>
          </w:p>
        </w:tc>
        <w:tc>
          <w:tcPr>
            <w:tcW w:w="4820" w:type="dxa"/>
            <w:shd w:val="solid" w:color="FFFFFF" w:fill="auto"/>
          </w:tcPr>
          <w:p w14:paraId="2D8290E7" w14:textId="549785CD" w:rsidR="002128B0" w:rsidRDefault="002128B0" w:rsidP="006D143A">
            <w:pPr>
              <w:pStyle w:val="TAL"/>
              <w:rPr>
                <w:sz w:val="16"/>
                <w:szCs w:val="16"/>
              </w:rPr>
            </w:pPr>
            <w:r>
              <w:rPr>
                <w:sz w:val="16"/>
                <w:szCs w:val="16"/>
              </w:rPr>
              <w:t>NWDAF procedures for Analytics transfer update</w:t>
            </w:r>
          </w:p>
        </w:tc>
        <w:tc>
          <w:tcPr>
            <w:tcW w:w="708" w:type="dxa"/>
            <w:shd w:val="solid" w:color="FFFFFF" w:fill="auto"/>
          </w:tcPr>
          <w:p w14:paraId="04FDA79E" w14:textId="4EF5FE3D" w:rsidR="002128B0" w:rsidRDefault="002128B0" w:rsidP="006D143A">
            <w:pPr>
              <w:pStyle w:val="TAL"/>
              <w:jc w:val="center"/>
              <w:rPr>
                <w:sz w:val="16"/>
                <w:szCs w:val="16"/>
              </w:rPr>
            </w:pPr>
            <w:r>
              <w:rPr>
                <w:sz w:val="16"/>
                <w:szCs w:val="16"/>
              </w:rPr>
              <w:t>17.2.0</w:t>
            </w:r>
          </w:p>
        </w:tc>
      </w:tr>
      <w:tr w:rsidR="002128B0" w:rsidRPr="005D2CF1" w14:paraId="4F2454CE" w14:textId="77777777" w:rsidTr="00B16F2C">
        <w:tc>
          <w:tcPr>
            <w:tcW w:w="800" w:type="dxa"/>
            <w:shd w:val="solid" w:color="FFFFFF" w:fill="auto"/>
          </w:tcPr>
          <w:p w14:paraId="78E196F9" w14:textId="3FD63CFA" w:rsidR="002128B0" w:rsidRDefault="002128B0" w:rsidP="006D143A">
            <w:pPr>
              <w:pStyle w:val="TAC"/>
              <w:rPr>
                <w:sz w:val="16"/>
                <w:szCs w:val="16"/>
              </w:rPr>
            </w:pPr>
            <w:r>
              <w:rPr>
                <w:sz w:val="16"/>
                <w:szCs w:val="16"/>
              </w:rPr>
              <w:t>2021-09</w:t>
            </w:r>
          </w:p>
        </w:tc>
        <w:tc>
          <w:tcPr>
            <w:tcW w:w="800" w:type="dxa"/>
            <w:shd w:val="solid" w:color="FFFFFF" w:fill="auto"/>
          </w:tcPr>
          <w:p w14:paraId="0169D39C" w14:textId="18EE0A01" w:rsidR="002128B0" w:rsidRDefault="002128B0" w:rsidP="006D143A">
            <w:pPr>
              <w:pStyle w:val="TAL"/>
              <w:rPr>
                <w:sz w:val="16"/>
                <w:szCs w:val="16"/>
              </w:rPr>
            </w:pPr>
            <w:r>
              <w:rPr>
                <w:sz w:val="16"/>
                <w:szCs w:val="16"/>
              </w:rPr>
              <w:t>SP#93E</w:t>
            </w:r>
          </w:p>
        </w:tc>
        <w:tc>
          <w:tcPr>
            <w:tcW w:w="1094" w:type="dxa"/>
            <w:shd w:val="solid" w:color="FFFFFF" w:fill="auto"/>
          </w:tcPr>
          <w:p w14:paraId="53E7B29B" w14:textId="7707CA40" w:rsidR="002128B0" w:rsidRDefault="002128B0" w:rsidP="006D143A">
            <w:pPr>
              <w:pStyle w:val="TAC"/>
              <w:rPr>
                <w:sz w:val="16"/>
                <w:szCs w:val="16"/>
              </w:rPr>
            </w:pPr>
            <w:r>
              <w:rPr>
                <w:sz w:val="16"/>
                <w:szCs w:val="16"/>
              </w:rPr>
              <w:t>SP-210921</w:t>
            </w:r>
          </w:p>
        </w:tc>
        <w:tc>
          <w:tcPr>
            <w:tcW w:w="567" w:type="dxa"/>
            <w:shd w:val="solid" w:color="FFFFFF" w:fill="auto"/>
          </w:tcPr>
          <w:p w14:paraId="7ABBC138" w14:textId="43917C6B" w:rsidR="002128B0" w:rsidRDefault="002128B0" w:rsidP="006D143A">
            <w:pPr>
              <w:pStyle w:val="TAC"/>
              <w:rPr>
                <w:sz w:val="16"/>
                <w:szCs w:val="16"/>
              </w:rPr>
            </w:pPr>
            <w:r>
              <w:rPr>
                <w:sz w:val="16"/>
                <w:szCs w:val="16"/>
              </w:rPr>
              <w:t>0387</w:t>
            </w:r>
          </w:p>
        </w:tc>
        <w:tc>
          <w:tcPr>
            <w:tcW w:w="425" w:type="dxa"/>
            <w:shd w:val="solid" w:color="FFFFFF" w:fill="auto"/>
          </w:tcPr>
          <w:p w14:paraId="0FF06FA4" w14:textId="35A2A8B1" w:rsidR="002128B0" w:rsidRDefault="002128B0" w:rsidP="006D143A">
            <w:pPr>
              <w:pStyle w:val="TAC"/>
              <w:rPr>
                <w:sz w:val="16"/>
                <w:szCs w:val="16"/>
              </w:rPr>
            </w:pPr>
            <w:r>
              <w:rPr>
                <w:sz w:val="16"/>
                <w:szCs w:val="16"/>
              </w:rPr>
              <w:t>1</w:t>
            </w:r>
          </w:p>
        </w:tc>
        <w:tc>
          <w:tcPr>
            <w:tcW w:w="425" w:type="dxa"/>
            <w:shd w:val="solid" w:color="FFFFFF" w:fill="auto"/>
          </w:tcPr>
          <w:p w14:paraId="15F7A871" w14:textId="5786EAFA" w:rsidR="002128B0" w:rsidRDefault="002128B0" w:rsidP="006D143A">
            <w:pPr>
              <w:pStyle w:val="TAC"/>
              <w:rPr>
                <w:sz w:val="16"/>
                <w:szCs w:val="16"/>
              </w:rPr>
            </w:pPr>
            <w:r>
              <w:rPr>
                <w:sz w:val="16"/>
                <w:szCs w:val="16"/>
              </w:rPr>
              <w:t>B</w:t>
            </w:r>
          </w:p>
        </w:tc>
        <w:tc>
          <w:tcPr>
            <w:tcW w:w="4820" w:type="dxa"/>
            <w:shd w:val="solid" w:color="FFFFFF" w:fill="auto"/>
          </w:tcPr>
          <w:p w14:paraId="5905C3ED" w14:textId="622A3EF5" w:rsidR="002128B0" w:rsidRDefault="002128B0" w:rsidP="006D143A">
            <w:pPr>
              <w:pStyle w:val="TAL"/>
              <w:rPr>
                <w:sz w:val="16"/>
                <w:szCs w:val="16"/>
              </w:rPr>
            </w:pPr>
            <w:r>
              <w:rPr>
                <w:sz w:val="16"/>
                <w:szCs w:val="16"/>
              </w:rPr>
              <w:t>NWDAF selection including transfer of Analytics context</w:t>
            </w:r>
          </w:p>
        </w:tc>
        <w:tc>
          <w:tcPr>
            <w:tcW w:w="708" w:type="dxa"/>
            <w:shd w:val="solid" w:color="FFFFFF" w:fill="auto"/>
          </w:tcPr>
          <w:p w14:paraId="4D3A42DF" w14:textId="473F85C2" w:rsidR="002128B0" w:rsidRDefault="002128B0" w:rsidP="006D143A">
            <w:pPr>
              <w:pStyle w:val="TAL"/>
              <w:jc w:val="center"/>
              <w:rPr>
                <w:sz w:val="16"/>
                <w:szCs w:val="16"/>
              </w:rPr>
            </w:pPr>
            <w:r>
              <w:rPr>
                <w:sz w:val="16"/>
                <w:szCs w:val="16"/>
              </w:rPr>
              <w:t>17.2.0</w:t>
            </w:r>
          </w:p>
        </w:tc>
      </w:tr>
      <w:tr w:rsidR="002128B0" w:rsidRPr="005D2CF1" w14:paraId="2BD0E61D" w14:textId="77777777" w:rsidTr="00B16F2C">
        <w:tc>
          <w:tcPr>
            <w:tcW w:w="800" w:type="dxa"/>
            <w:shd w:val="solid" w:color="FFFFFF" w:fill="auto"/>
          </w:tcPr>
          <w:p w14:paraId="638064EE" w14:textId="0818A51B" w:rsidR="002128B0" w:rsidRDefault="002128B0" w:rsidP="006D143A">
            <w:pPr>
              <w:pStyle w:val="TAC"/>
              <w:rPr>
                <w:sz w:val="16"/>
                <w:szCs w:val="16"/>
              </w:rPr>
            </w:pPr>
            <w:r>
              <w:rPr>
                <w:sz w:val="16"/>
                <w:szCs w:val="16"/>
              </w:rPr>
              <w:t>2021-09</w:t>
            </w:r>
          </w:p>
        </w:tc>
        <w:tc>
          <w:tcPr>
            <w:tcW w:w="800" w:type="dxa"/>
            <w:shd w:val="solid" w:color="FFFFFF" w:fill="auto"/>
          </w:tcPr>
          <w:p w14:paraId="4FACE2A4" w14:textId="3482A39F" w:rsidR="002128B0" w:rsidRDefault="002128B0" w:rsidP="006D143A">
            <w:pPr>
              <w:pStyle w:val="TAL"/>
              <w:rPr>
                <w:sz w:val="16"/>
                <w:szCs w:val="16"/>
              </w:rPr>
            </w:pPr>
            <w:r>
              <w:rPr>
                <w:sz w:val="16"/>
                <w:szCs w:val="16"/>
              </w:rPr>
              <w:t>SP#93E</w:t>
            </w:r>
          </w:p>
        </w:tc>
        <w:tc>
          <w:tcPr>
            <w:tcW w:w="1094" w:type="dxa"/>
            <w:shd w:val="solid" w:color="FFFFFF" w:fill="auto"/>
          </w:tcPr>
          <w:p w14:paraId="367F81CC" w14:textId="79C6E5F1" w:rsidR="002128B0" w:rsidRDefault="002128B0" w:rsidP="006D143A">
            <w:pPr>
              <w:pStyle w:val="TAC"/>
              <w:rPr>
                <w:sz w:val="16"/>
                <w:szCs w:val="16"/>
              </w:rPr>
            </w:pPr>
            <w:r>
              <w:rPr>
                <w:sz w:val="16"/>
                <w:szCs w:val="16"/>
              </w:rPr>
              <w:t>SP-210921</w:t>
            </w:r>
          </w:p>
        </w:tc>
        <w:tc>
          <w:tcPr>
            <w:tcW w:w="567" w:type="dxa"/>
            <w:shd w:val="solid" w:color="FFFFFF" w:fill="auto"/>
          </w:tcPr>
          <w:p w14:paraId="54A34F3E" w14:textId="46EDCE9B" w:rsidR="002128B0" w:rsidRDefault="002128B0" w:rsidP="006D143A">
            <w:pPr>
              <w:pStyle w:val="TAC"/>
              <w:rPr>
                <w:sz w:val="16"/>
                <w:szCs w:val="16"/>
              </w:rPr>
            </w:pPr>
            <w:r>
              <w:rPr>
                <w:sz w:val="16"/>
                <w:szCs w:val="16"/>
              </w:rPr>
              <w:t>0388</w:t>
            </w:r>
          </w:p>
        </w:tc>
        <w:tc>
          <w:tcPr>
            <w:tcW w:w="425" w:type="dxa"/>
            <w:shd w:val="solid" w:color="FFFFFF" w:fill="auto"/>
          </w:tcPr>
          <w:p w14:paraId="1823D917" w14:textId="45740B2B" w:rsidR="002128B0" w:rsidRDefault="002128B0" w:rsidP="006D143A">
            <w:pPr>
              <w:pStyle w:val="TAC"/>
              <w:rPr>
                <w:sz w:val="16"/>
                <w:szCs w:val="16"/>
              </w:rPr>
            </w:pPr>
            <w:r>
              <w:rPr>
                <w:sz w:val="16"/>
                <w:szCs w:val="16"/>
              </w:rPr>
              <w:t>1</w:t>
            </w:r>
          </w:p>
        </w:tc>
        <w:tc>
          <w:tcPr>
            <w:tcW w:w="425" w:type="dxa"/>
            <w:shd w:val="solid" w:color="FFFFFF" w:fill="auto"/>
          </w:tcPr>
          <w:p w14:paraId="324BF97C" w14:textId="35DAB56C" w:rsidR="002128B0" w:rsidRDefault="002128B0" w:rsidP="006D143A">
            <w:pPr>
              <w:pStyle w:val="TAC"/>
              <w:rPr>
                <w:sz w:val="16"/>
                <w:szCs w:val="16"/>
              </w:rPr>
            </w:pPr>
            <w:r>
              <w:rPr>
                <w:sz w:val="16"/>
                <w:szCs w:val="16"/>
              </w:rPr>
              <w:t>C</w:t>
            </w:r>
          </w:p>
        </w:tc>
        <w:tc>
          <w:tcPr>
            <w:tcW w:w="4820" w:type="dxa"/>
            <w:shd w:val="solid" w:color="FFFFFF" w:fill="auto"/>
          </w:tcPr>
          <w:p w14:paraId="27AED161" w14:textId="0D68224E" w:rsidR="002128B0" w:rsidRDefault="002128B0" w:rsidP="006D143A">
            <w:pPr>
              <w:pStyle w:val="TAL"/>
              <w:rPr>
                <w:sz w:val="16"/>
                <w:szCs w:val="16"/>
              </w:rPr>
            </w:pPr>
            <w:r>
              <w:rPr>
                <w:sz w:val="16"/>
                <w:szCs w:val="16"/>
              </w:rPr>
              <w:t>NWDAF re-selection for Multiple NWDAF deployments - procedures -update</w:t>
            </w:r>
          </w:p>
        </w:tc>
        <w:tc>
          <w:tcPr>
            <w:tcW w:w="708" w:type="dxa"/>
            <w:shd w:val="solid" w:color="FFFFFF" w:fill="auto"/>
          </w:tcPr>
          <w:p w14:paraId="78A34D14" w14:textId="02EA9967" w:rsidR="002128B0" w:rsidRDefault="002128B0" w:rsidP="006D143A">
            <w:pPr>
              <w:pStyle w:val="TAL"/>
              <w:jc w:val="center"/>
              <w:rPr>
                <w:sz w:val="16"/>
                <w:szCs w:val="16"/>
              </w:rPr>
            </w:pPr>
            <w:r>
              <w:rPr>
                <w:sz w:val="16"/>
                <w:szCs w:val="16"/>
              </w:rPr>
              <w:t>17.2.0</w:t>
            </w:r>
          </w:p>
        </w:tc>
      </w:tr>
      <w:tr w:rsidR="00B31677" w:rsidRPr="005D2CF1" w14:paraId="10A7B4F5" w14:textId="77777777" w:rsidTr="00B16F2C">
        <w:tc>
          <w:tcPr>
            <w:tcW w:w="800" w:type="dxa"/>
            <w:shd w:val="solid" w:color="FFFFFF" w:fill="auto"/>
          </w:tcPr>
          <w:p w14:paraId="7D08F20F" w14:textId="0CD5D00E" w:rsidR="00B31677" w:rsidRDefault="00B31677" w:rsidP="006D143A">
            <w:pPr>
              <w:pStyle w:val="TAC"/>
              <w:rPr>
                <w:sz w:val="16"/>
                <w:szCs w:val="16"/>
              </w:rPr>
            </w:pPr>
            <w:r>
              <w:rPr>
                <w:sz w:val="16"/>
                <w:szCs w:val="16"/>
              </w:rPr>
              <w:t>2021-09</w:t>
            </w:r>
          </w:p>
        </w:tc>
        <w:tc>
          <w:tcPr>
            <w:tcW w:w="800" w:type="dxa"/>
            <w:shd w:val="solid" w:color="FFFFFF" w:fill="auto"/>
          </w:tcPr>
          <w:p w14:paraId="5B3B2DD9" w14:textId="019B73A5" w:rsidR="00B31677" w:rsidRDefault="00B31677" w:rsidP="006D143A">
            <w:pPr>
              <w:pStyle w:val="TAL"/>
              <w:rPr>
                <w:sz w:val="16"/>
                <w:szCs w:val="16"/>
              </w:rPr>
            </w:pPr>
            <w:r>
              <w:rPr>
                <w:sz w:val="16"/>
                <w:szCs w:val="16"/>
              </w:rPr>
              <w:t>SP#93E</w:t>
            </w:r>
          </w:p>
        </w:tc>
        <w:tc>
          <w:tcPr>
            <w:tcW w:w="1094" w:type="dxa"/>
            <w:shd w:val="solid" w:color="FFFFFF" w:fill="auto"/>
          </w:tcPr>
          <w:p w14:paraId="085AB62D" w14:textId="6ABF0C85" w:rsidR="00B31677" w:rsidRDefault="00B31677" w:rsidP="006D143A">
            <w:pPr>
              <w:pStyle w:val="TAC"/>
              <w:rPr>
                <w:sz w:val="16"/>
                <w:szCs w:val="16"/>
              </w:rPr>
            </w:pPr>
            <w:r>
              <w:rPr>
                <w:sz w:val="16"/>
                <w:szCs w:val="16"/>
              </w:rPr>
              <w:t>SP-210921</w:t>
            </w:r>
          </w:p>
        </w:tc>
        <w:tc>
          <w:tcPr>
            <w:tcW w:w="567" w:type="dxa"/>
            <w:shd w:val="solid" w:color="FFFFFF" w:fill="auto"/>
          </w:tcPr>
          <w:p w14:paraId="1B0B95BF" w14:textId="0A3BF925" w:rsidR="00B31677" w:rsidRDefault="00B31677" w:rsidP="006D143A">
            <w:pPr>
              <w:pStyle w:val="TAC"/>
              <w:rPr>
                <w:sz w:val="16"/>
                <w:szCs w:val="16"/>
              </w:rPr>
            </w:pPr>
            <w:r>
              <w:rPr>
                <w:sz w:val="16"/>
                <w:szCs w:val="16"/>
              </w:rPr>
              <w:t>0389</w:t>
            </w:r>
          </w:p>
        </w:tc>
        <w:tc>
          <w:tcPr>
            <w:tcW w:w="425" w:type="dxa"/>
            <w:shd w:val="solid" w:color="FFFFFF" w:fill="auto"/>
          </w:tcPr>
          <w:p w14:paraId="267C791C" w14:textId="3C8894B3" w:rsidR="00B31677" w:rsidRDefault="00B31677" w:rsidP="006D143A">
            <w:pPr>
              <w:pStyle w:val="TAC"/>
              <w:rPr>
                <w:sz w:val="16"/>
                <w:szCs w:val="16"/>
              </w:rPr>
            </w:pPr>
            <w:r>
              <w:rPr>
                <w:sz w:val="16"/>
                <w:szCs w:val="16"/>
              </w:rPr>
              <w:t>1</w:t>
            </w:r>
          </w:p>
        </w:tc>
        <w:tc>
          <w:tcPr>
            <w:tcW w:w="425" w:type="dxa"/>
            <w:shd w:val="solid" w:color="FFFFFF" w:fill="auto"/>
          </w:tcPr>
          <w:p w14:paraId="103EEDE8" w14:textId="23CB0FE4" w:rsidR="00B31677" w:rsidRDefault="00B31677" w:rsidP="006D143A">
            <w:pPr>
              <w:pStyle w:val="TAC"/>
              <w:rPr>
                <w:sz w:val="16"/>
                <w:szCs w:val="16"/>
              </w:rPr>
            </w:pPr>
            <w:r>
              <w:rPr>
                <w:sz w:val="16"/>
                <w:szCs w:val="16"/>
              </w:rPr>
              <w:t>F</w:t>
            </w:r>
          </w:p>
        </w:tc>
        <w:tc>
          <w:tcPr>
            <w:tcW w:w="4820" w:type="dxa"/>
            <w:shd w:val="solid" w:color="FFFFFF" w:fill="auto"/>
          </w:tcPr>
          <w:p w14:paraId="5939A2BD" w14:textId="2AF8B0EF" w:rsidR="00B31677" w:rsidRDefault="00B31677" w:rsidP="006D143A">
            <w:pPr>
              <w:pStyle w:val="TAL"/>
              <w:rPr>
                <w:sz w:val="16"/>
                <w:szCs w:val="16"/>
              </w:rPr>
            </w:pPr>
            <w:r>
              <w:rPr>
                <w:sz w:val="16"/>
                <w:szCs w:val="16"/>
              </w:rPr>
              <w:t xml:space="preserve">Data collection from AF support for internal group ID </w:t>
            </w:r>
          </w:p>
        </w:tc>
        <w:tc>
          <w:tcPr>
            <w:tcW w:w="708" w:type="dxa"/>
            <w:shd w:val="solid" w:color="FFFFFF" w:fill="auto"/>
          </w:tcPr>
          <w:p w14:paraId="1325151D" w14:textId="6F282EC5" w:rsidR="00B31677" w:rsidRDefault="00B31677" w:rsidP="006D143A">
            <w:pPr>
              <w:pStyle w:val="TAL"/>
              <w:jc w:val="center"/>
              <w:rPr>
                <w:sz w:val="16"/>
                <w:szCs w:val="16"/>
              </w:rPr>
            </w:pPr>
            <w:r>
              <w:rPr>
                <w:sz w:val="16"/>
                <w:szCs w:val="16"/>
              </w:rPr>
              <w:t>17.2.0</w:t>
            </w:r>
          </w:p>
        </w:tc>
      </w:tr>
      <w:tr w:rsidR="00B31677" w:rsidRPr="005D2CF1" w14:paraId="08902BDD" w14:textId="77777777" w:rsidTr="00B16F2C">
        <w:tc>
          <w:tcPr>
            <w:tcW w:w="800" w:type="dxa"/>
            <w:shd w:val="solid" w:color="FFFFFF" w:fill="auto"/>
          </w:tcPr>
          <w:p w14:paraId="2D66D439" w14:textId="1DEF7FC0" w:rsidR="00B31677" w:rsidRDefault="00B31677" w:rsidP="006D143A">
            <w:pPr>
              <w:pStyle w:val="TAC"/>
              <w:rPr>
                <w:sz w:val="16"/>
                <w:szCs w:val="16"/>
              </w:rPr>
            </w:pPr>
            <w:r>
              <w:rPr>
                <w:sz w:val="16"/>
                <w:szCs w:val="16"/>
              </w:rPr>
              <w:t>2021-09</w:t>
            </w:r>
          </w:p>
        </w:tc>
        <w:tc>
          <w:tcPr>
            <w:tcW w:w="800" w:type="dxa"/>
            <w:shd w:val="solid" w:color="FFFFFF" w:fill="auto"/>
          </w:tcPr>
          <w:p w14:paraId="5CE864E0" w14:textId="0804A0A6" w:rsidR="00B31677" w:rsidRDefault="00B31677" w:rsidP="006D143A">
            <w:pPr>
              <w:pStyle w:val="TAL"/>
              <w:rPr>
                <w:sz w:val="16"/>
                <w:szCs w:val="16"/>
              </w:rPr>
            </w:pPr>
            <w:r>
              <w:rPr>
                <w:sz w:val="16"/>
                <w:szCs w:val="16"/>
              </w:rPr>
              <w:t>SP#93E</w:t>
            </w:r>
          </w:p>
        </w:tc>
        <w:tc>
          <w:tcPr>
            <w:tcW w:w="1094" w:type="dxa"/>
            <w:shd w:val="solid" w:color="FFFFFF" w:fill="auto"/>
          </w:tcPr>
          <w:p w14:paraId="5A72BADE" w14:textId="2F73DF38" w:rsidR="00B31677" w:rsidRDefault="00B31677" w:rsidP="006D143A">
            <w:pPr>
              <w:pStyle w:val="TAC"/>
              <w:rPr>
                <w:sz w:val="16"/>
                <w:szCs w:val="16"/>
              </w:rPr>
            </w:pPr>
            <w:r>
              <w:rPr>
                <w:sz w:val="16"/>
                <w:szCs w:val="16"/>
              </w:rPr>
              <w:t>SP-210921</w:t>
            </w:r>
          </w:p>
        </w:tc>
        <w:tc>
          <w:tcPr>
            <w:tcW w:w="567" w:type="dxa"/>
            <w:shd w:val="solid" w:color="FFFFFF" w:fill="auto"/>
          </w:tcPr>
          <w:p w14:paraId="7E77BA26" w14:textId="2223BEA1" w:rsidR="00B31677" w:rsidRDefault="00B31677" w:rsidP="006D143A">
            <w:pPr>
              <w:pStyle w:val="TAC"/>
              <w:rPr>
                <w:sz w:val="16"/>
                <w:szCs w:val="16"/>
              </w:rPr>
            </w:pPr>
            <w:r>
              <w:rPr>
                <w:sz w:val="16"/>
                <w:szCs w:val="16"/>
              </w:rPr>
              <w:t>0390</w:t>
            </w:r>
          </w:p>
        </w:tc>
        <w:tc>
          <w:tcPr>
            <w:tcW w:w="425" w:type="dxa"/>
            <w:shd w:val="solid" w:color="FFFFFF" w:fill="auto"/>
          </w:tcPr>
          <w:p w14:paraId="522D4C66" w14:textId="64CA0CEA" w:rsidR="00B31677" w:rsidRDefault="00B31677" w:rsidP="006D143A">
            <w:pPr>
              <w:pStyle w:val="TAC"/>
              <w:rPr>
                <w:sz w:val="16"/>
                <w:szCs w:val="16"/>
              </w:rPr>
            </w:pPr>
            <w:r>
              <w:rPr>
                <w:sz w:val="16"/>
                <w:szCs w:val="16"/>
              </w:rPr>
              <w:t>-</w:t>
            </w:r>
          </w:p>
        </w:tc>
        <w:tc>
          <w:tcPr>
            <w:tcW w:w="425" w:type="dxa"/>
            <w:shd w:val="solid" w:color="FFFFFF" w:fill="auto"/>
          </w:tcPr>
          <w:p w14:paraId="2ED8C3FD" w14:textId="5CAAE3A7" w:rsidR="00B31677" w:rsidRDefault="00B31677" w:rsidP="006D143A">
            <w:pPr>
              <w:pStyle w:val="TAC"/>
              <w:rPr>
                <w:sz w:val="16"/>
                <w:szCs w:val="16"/>
              </w:rPr>
            </w:pPr>
            <w:r>
              <w:rPr>
                <w:sz w:val="16"/>
                <w:szCs w:val="16"/>
              </w:rPr>
              <w:t>F</w:t>
            </w:r>
          </w:p>
        </w:tc>
        <w:tc>
          <w:tcPr>
            <w:tcW w:w="4820" w:type="dxa"/>
            <w:shd w:val="solid" w:color="FFFFFF" w:fill="auto"/>
          </w:tcPr>
          <w:p w14:paraId="4CE3A012" w14:textId="63F0B957" w:rsidR="00B31677" w:rsidRDefault="00B31677" w:rsidP="006D143A">
            <w:pPr>
              <w:pStyle w:val="TAL"/>
              <w:rPr>
                <w:sz w:val="16"/>
                <w:szCs w:val="16"/>
              </w:rPr>
            </w:pPr>
            <w:r>
              <w:rPr>
                <w:sz w:val="16"/>
                <w:szCs w:val="16"/>
              </w:rPr>
              <w:t>Editorial fix in clause 5.2</w:t>
            </w:r>
          </w:p>
        </w:tc>
        <w:tc>
          <w:tcPr>
            <w:tcW w:w="708" w:type="dxa"/>
            <w:shd w:val="solid" w:color="FFFFFF" w:fill="auto"/>
          </w:tcPr>
          <w:p w14:paraId="5380A03D" w14:textId="45589A2E" w:rsidR="00B31677" w:rsidRDefault="00B31677" w:rsidP="006D143A">
            <w:pPr>
              <w:pStyle w:val="TAL"/>
              <w:jc w:val="center"/>
              <w:rPr>
                <w:sz w:val="16"/>
                <w:szCs w:val="16"/>
              </w:rPr>
            </w:pPr>
            <w:r>
              <w:rPr>
                <w:sz w:val="16"/>
                <w:szCs w:val="16"/>
              </w:rPr>
              <w:t>17.2.0</w:t>
            </w:r>
          </w:p>
        </w:tc>
      </w:tr>
      <w:tr w:rsidR="00B31677" w:rsidRPr="005D2CF1" w14:paraId="01FDBC9B" w14:textId="77777777" w:rsidTr="00B16F2C">
        <w:tc>
          <w:tcPr>
            <w:tcW w:w="800" w:type="dxa"/>
            <w:shd w:val="solid" w:color="FFFFFF" w:fill="auto"/>
          </w:tcPr>
          <w:p w14:paraId="67C06E40" w14:textId="7E3936B5" w:rsidR="00B31677" w:rsidRDefault="00B31677" w:rsidP="006D143A">
            <w:pPr>
              <w:pStyle w:val="TAC"/>
              <w:rPr>
                <w:sz w:val="16"/>
                <w:szCs w:val="16"/>
              </w:rPr>
            </w:pPr>
            <w:r>
              <w:rPr>
                <w:sz w:val="16"/>
                <w:szCs w:val="16"/>
              </w:rPr>
              <w:t>2021-09</w:t>
            </w:r>
          </w:p>
        </w:tc>
        <w:tc>
          <w:tcPr>
            <w:tcW w:w="800" w:type="dxa"/>
            <w:shd w:val="solid" w:color="FFFFFF" w:fill="auto"/>
          </w:tcPr>
          <w:p w14:paraId="5C526FA1" w14:textId="73F4CAFE" w:rsidR="00B31677" w:rsidRDefault="00B31677" w:rsidP="006D143A">
            <w:pPr>
              <w:pStyle w:val="TAL"/>
              <w:rPr>
                <w:sz w:val="16"/>
                <w:szCs w:val="16"/>
              </w:rPr>
            </w:pPr>
            <w:r>
              <w:rPr>
                <w:sz w:val="16"/>
                <w:szCs w:val="16"/>
              </w:rPr>
              <w:t>SP#93E</w:t>
            </w:r>
          </w:p>
        </w:tc>
        <w:tc>
          <w:tcPr>
            <w:tcW w:w="1094" w:type="dxa"/>
            <w:shd w:val="solid" w:color="FFFFFF" w:fill="auto"/>
          </w:tcPr>
          <w:p w14:paraId="61916048" w14:textId="76808719" w:rsidR="00B31677" w:rsidRDefault="00B31677" w:rsidP="006D143A">
            <w:pPr>
              <w:pStyle w:val="TAC"/>
              <w:rPr>
                <w:sz w:val="16"/>
                <w:szCs w:val="16"/>
              </w:rPr>
            </w:pPr>
            <w:r>
              <w:rPr>
                <w:sz w:val="16"/>
                <w:szCs w:val="16"/>
              </w:rPr>
              <w:t>SP-210921</w:t>
            </w:r>
          </w:p>
        </w:tc>
        <w:tc>
          <w:tcPr>
            <w:tcW w:w="567" w:type="dxa"/>
            <w:shd w:val="solid" w:color="FFFFFF" w:fill="auto"/>
          </w:tcPr>
          <w:p w14:paraId="2127A078" w14:textId="02129887" w:rsidR="00B31677" w:rsidRDefault="00B31677" w:rsidP="006D143A">
            <w:pPr>
              <w:pStyle w:val="TAC"/>
              <w:rPr>
                <w:sz w:val="16"/>
                <w:szCs w:val="16"/>
              </w:rPr>
            </w:pPr>
            <w:r>
              <w:rPr>
                <w:sz w:val="16"/>
                <w:szCs w:val="16"/>
              </w:rPr>
              <w:t>0393</w:t>
            </w:r>
          </w:p>
        </w:tc>
        <w:tc>
          <w:tcPr>
            <w:tcW w:w="425" w:type="dxa"/>
            <w:shd w:val="solid" w:color="FFFFFF" w:fill="auto"/>
          </w:tcPr>
          <w:p w14:paraId="0843EE2B" w14:textId="1BD232C7" w:rsidR="00B31677" w:rsidRDefault="00B31677" w:rsidP="006D143A">
            <w:pPr>
              <w:pStyle w:val="TAC"/>
              <w:rPr>
                <w:sz w:val="16"/>
                <w:szCs w:val="16"/>
              </w:rPr>
            </w:pPr>
            <w:r>
              <w:rPr>
                <w:sz w:val="16"/>
                <w:szCs w:val="16"/>
              </w:rPr>
              <w:t>-</w:t>
            </w:r>
          </w:p>
        </w:tc>
        <w:tc>
          <w:tcPr>
            <w:tcW w:w="425" w:type="dxa"/>
            <w:shd w:val="solid" w:color="FFFFFF" w:fill="auto"/>
          </w:tcPr>
          <w:p w14:paraId="3114A18B" w14:textId="2189C4FF" w:rsidR="00B31677" w:rsidRDefault="00B31677" w:rsidP="006D143A">
            <w:pPr>
              <w:pStyle w:val="TAC"/>
              <w:rPr>
                <w:sz w:val="16"/>
                <w:szCs w:val="16"/>
              </w:rPr>
            </w:pPr>
            <w:r>
              <w:rPr>
                <w:sz w:val="16"/>
                <w:szCs w:val="16"/>
              </w:rPr>
              <w:t>C</w:t>
            </w:r>
          </w:p>
        </w:tc>
        <w:tc>
          <w:tcPr>
            <w:tcW w:w="4820" w:type="dxa"/>
            <w:shd w:val="solid" w:color="FFFFFF" w:fill="auto"/>
          </w:tcPr>
          <w:p w14:paraId="7F8614A1" w14:textId="5275CCD8" w:rsidR="00B31677" w:rsidRDefault="00B31677" w:rsidP="006D143A">
            <w:pPr>
              <w:pStyle w:val="TAL"/>
              <w:rPr>
                <w:sz w:val="16"/>
                <w:szCs w:val="16"/>
              </w:rPr>
            </w:pPr>
            <w:r>
              <w:rPr>
                <w:sz w:val="16"/>
                <w:szCs w:val="16"/>
              </w:rPr>
              <w:t>Update to Suspicion of DDoS attack</w:t>
            </w:r>
          </w:p>
        </w:tc>
        <w:tc>
          <w:tcPr>
            <w:tcW w:w="708" w:type="dxa"/>
            <w:shd w:val="solid" w:color="FFFFFF" w:fill="auto"/>
          </w:tcPr>
          <w:p w14:paraId="55D25B19" w14:textId="6FA5CD06" w:rsidR="00B31677" w:rsidRDefault="00B31677" w:rsidP="006D143A">
            <w:pPr>
              <w:pStyle w:val="TAL"/>
              <w:jc w:val="center"/>
              <w:rPr>
                <w:sz w:val="16"/>
                <w:szCs w:val="16"/>
              </w:rPr>
            </w:pPr>
            <w:r>
              <w:rPr>
                <w:sz w:val="16"/>
                <w:szCs w:val="16"/>
              </w:rPr>
              <w:t>17.2.0</w:t>
            </w:r>
          </w:p>
        </w:tc>
      </w:tr>
      <w:tr w:rsidR="00B31677" w:rsidRPr="005D2CF1" w14:paraId="2FACFEE4" w14:textId="77777777" w:rsidTr="00B16F2C">
        <w:tc>
          <w:tcPr>
            <w:tcW w:w="800" w:type="dxa"/>
            <w:shd w:val="solid" w:color="FFFFFF" w:fill="auto"/>
          </w:tcPr>
          <w:p w14:paraId="53BE7D28" w14:textId="1ABB499F" w:rsidR="00B31677" w:rsidRDefault="00B31677" w:rsidP="006D143A">
            <w:pPr>
              <w:pStyle w:val="TAC"/>
              <w:rPr>
                <w:sz w:val="16"/>
                <w:szCs w:val="16"/>
              </w:rPr>
            </w:pPr>
            <w:r>
              <w:rPr>
                <w:sz w:val="16"/>
                <w:szCs w:val="16"/>
              </w:rPr>
              <w:t>2021-09</w:t>
            </w:r>
          </w:p>
        </w:tc>
        <w:tc>
          <w:tcPr>
            <w:tcW w:w="800" w:type="dxa"/>
            <w:shd w:val="solid" w:color="FFFFFF" w:fill="auto"/>
          </w:tcPr>
          <w:p w14:paraId="4DD43FB9" w14:textId="1E04159B" w:rsidR="00B31677" w:rsidRDefault="00B31677" w:rsidP="006D143A">
            <w:pPr>
              <w:pStyle w:val="TAL"/>
              <w:rPr>
                <w:sz w:val="16"/>
                <w:szCs w:val="16"/>
              </w:rPr>
            </w:pPr>
            <w:r>
              <w:rPr>
                <w:sz w:val="16"/>
                <w:szCs w:val="16"/>
              </w:rPr>
              <w:t>SP#93E</w:t>
            </w:r>
          </w:p>
        </w:tc>
        <w:tc>
          <w:tcPr>
            <w:tcW w:w="1094" w:type="dxa"/>
            <w:shd w:val="solid" w:color="FFFFFF" w:fill="auto"/>
          </w:tcPr>
          <w:p w14:paraId="629D6E07" w14:textId="7E3E09BE" w:rsidR="00B31677" w:rsidRDefault="00B31677" w:rsidP="006D143A">
            <w:pPr>
              <w:pStyle w:val="TAC"/>
              <w:rPr>
                <w:sz w:val="16"/>
                <w:szCs w:val="16"/>
              </w:rPr>
            </w:pPr>
            <w:r>
              <w:rPr>
                <w:sz w:val="16"/>
                <w:szCs w:val="16"/>
              </w:rPr>
              <w:t>SP-210921</w:t>
            </w:r>
          </w:p>
        </w:tc>
        <w:tc>
          <w:tcPr>
            <w:tcW w:w="567" w:type="dxa"/>
            <w:shd w:val="solid" w:color="FFFFFF" w:fill="auto"/>
          </w:tcPr>
          <w:p w14:paraId="4C92E9DE" w14:textId="1A3370CD" w:rsidR="00B31677" w:rsidRDefault="00B31677" w:rsidP="006D143A">
            <w:pPr>
              <w:pStyle w:val="TAC"/>
              <w:rPr>
                <w:sz w:val="16"/>
                <w:szCs w:val="16"/>
              </w:rPr>
            </w:pPr>
            <w:r>
              <w:rPr>
                <w:sz w:val="16"/>
                <w:szCs w:val="16"/>
              </w:rPr>
              <w:t>0394</w:t>
            </w:r>
          </w:p>
        </w:tc>
        <w:tc>
          <w:tcPr>
            <w:tcW w:w="425" w:type="dxa"/>
            <w:shd w:val="solid" w:color="FFFFFF" w:fill="auto"/>
          </w:tcPr>
          <w:p w14:paraId="3B22D5FF" w14:textId="09113DC3" w:rsidR="00B31677" w:rsidRDefault="00B31677" w:rsidP="006D143A">
            <w:pPr>
              <w:pStyle w:val="TAC"/>
              <w:rPr>
                <w:sz w:val="16"/>
                <w:szCs w:val="16"/>
              </w:rPr>
            </w:pPr>
            <w:r>
              <w:rPr>
                <w:sz w:val="16"/>
                <w:szCs w:val="16"/>
              </w:rPr>
              <w:t>1</w:t>
            </w:r>
          </w:p>
        </w:tc>
        <w:tc>
          <w:tcPr>
            <w:tcW w:w="425" w:type="dxa"/>
            <w:shd w:val="solid" w:color="FFFFFF" w:fill="auto"/>
          </w:tcPr>
          <w:p w14:paraId="42786424" w14:textId="0E1B9408" w:rsidR="00B31677" w:rsidRDefault="00B31677" w:rsidP="006D143A">
            <w:pPr>
              <w:pStyle w:val="TAC"/>
              <w:rPr>
                <w:sz w:val="16"/>
                <w:szCs w:val="16"/>
              </w:rPr>
            </w:pPr>
            <w:r>
              <w:rPr>
                <w:sz w:val="16"/>
                <w:szCs w:val="16"/>
              </w:rPr>
              <w:t>C</w:t>
            </w:r>
          </w:p>
        </w:tc>
        <w:tc>
          <w:tcPr>
            <w:tcW w:w="4820" w:type="dxa"/>
            <w:shd w:val="solid" w:color="FFFFFF" w:fill="auto"/>
          </w:tcPr>
          <w:p w14:paraId="1FA67E04" w14:textId="5CC9B12B" w:rsidR="00B31677" w:rsidRDefault="00B31677" w:rsidP="006D143A">
            <w:pPr>
              <w:pStyle w:val="TAL"/>
              <w:rPr>
                <w:sz w:val="16"/>
                <w:szCs w:val="16"/>
              </w:rPr>
            </w:pPr>
            <w:r>
              <w:rPr>
                <w:sz w:val="16"/>
                <w:szCs w:val="16"/>
              </w:rPr>
              <w:t>Application ID - an optional input in Dispersion Analytics</w:t>
            </w:r>
          </w:p>
        </w:tc>
        <w:tc>
          <w:tcPr>
            <w:tcW w:w="708" w:type="dxa"/>
            <w:shd w:val="solid" w:color="FFFFFF" w:fill="auto"/>
          </w:tcPr>
          <w:p w14:paraId="513D1720" w14:textId="487CC0C8" w:rsidR="00B31677" w:rsidRDefault="00B31677" w:rsidP="006D143A">
            <w:pPr>
              <w:pStyle w:val="TAL"/>
              <w:jc w:val="center"/>
              <w:rPr>
                <w:sz w:val="16"/>
                <w:szCs w:val="16"/>
              </w:rPr>
            </w:pPr>
            <w:r>
              <w:rPr>
                <w:sz w:val="16"/>
                <w:szCs w:val="16"/>
              </w:rPr>
              <w:t>17.2.0</w:t>
            </w:r>
          </w:p>
        </w:tc>
      </w:tr>
      <w:tr w:rsidR="003C023C" w:rsidRPr="005D2CF1" w14:paraId="23D960F6" w14:textId="77777777" w:rsidTr="00B16F2C">
        <w:tc>
          <w:tcPr>
            <w:tcW w:w="800" w:type="dxa"/>
            <w:shd w:val="solid" w:color="FFFFFF" w:fill="auto"/>
          </w:tcPr>
          <w:p w14:paraId="6AB7AEFF" w14:textId="65697483" w:rsidR="003C023C" w:rsidRDefault="003C023C" w:rsidP="006D143A">
            <w:pPr>
              <w:pStyle w:val="TAC"/>
              <w:rPr>
                <w:sz w:val="16"/>
                <w:szCs w:val="16"/>
              </w:rPr>
            </w:pPr>
            <w:r>
              <w:rPr>
                <w:sz w:val="16"/>
                <w:szCs w:val="16"/>
              </w:rPr>
              <w:t>2021-09</w:t>
            </w:r>
          </w:p>
        </w:tc>
        <w:tc>
          <w:tcPr>
            <w:tcW w:w="800" w:type="dxa"/>
            <w:shd w:val="solid" w:color="FFFFFF" w:fill="auto"/>
          </w:tcPr>
          <w:p w14:paraId="23C1558A" w14:textId="19A7B9CE" w:rsidR="003C023C" w:rsidRDefault="003C023C" w:rsidP="006D143A">
            <w:pPr>
              <w:pStyle w:val="TAL"/>
              <w:rPr>
                <w:sz w:val="16"/>
                <w:szCs w:val="16"/>
              </w:rPr>
            </w:pPr>
            <w:r>
              <w:rPr>
                <w:sz w:val="16"/>
                <w:szCs w:val="16"/>
              </w:rPr>
              <w:t>SP#93E</w:t>
            </w:r>
          </w:p>
        </w:tc>
        <w:tc>
          <w:tcPr>
            <w:tcW w:w="1094" w:type="dxa"/>
            <w:shd w:val="solid" w:color="FFFFFF" w:fill="auto"/>
          </w:tcPr>
          <w:p w14:paraId="4AFB4DFF" w14:textId="30B40BF7" w:rsidR="003C023C" w:rsidRDefault="003C023C" w:rsidP="006D143A">
            <w:pPr>
              <w:pStyle w:val="TAC"/>
              <w:rPr>
                <w:sz w:val="16"/>
                <w:szCs w:val="16"/>
              </w:rPr>
            </w:pPr>
            <w:r>
              <w:rPr>
                <w:sz w:val="16"/>
                <w:szCs w:val="16"/>
              </w:rPr>
              <w:t>SP-210921</w:t>
            </w:r>
          </w:p>
        </w:tc>
        <w:tc>
          <w:tcPr>
            <w:tcW w:w="567" w:type="dxa"/>
            <w:shd w:val="solid" w:color="FFFFFF" w:fill="auto"/>
          </w:tcPr>
          <w:p w14:paraId="25EC18B0" w14:textId="3970F85D" w:rsidR="003C023C" w:rsidRDefault="003C023C" w:rsidP="006D143A">
            <w:pPr>
              <w:pStyle w:val="TAC"/>
              <w:rPr>
                <w:sz w:val="16"/>
                <w:szCs w:val="16"/>
              </w:rPr>
            </w:pPr>
            <w:r>
              <w:rPr>
                <w:sz w:val="16"/>
                <w:szCs w:val="16"/>
              </w:rPr>
              <w:t>0395</w:t>
            </w:r>
          </w:p>
        </w:tc>
        <w:tc>
          <w:tcPr>
            <w:tcW w:w="425" w:type="dxa"/>
            <w:shd w:val="solid" w:color="FFFFFF" w:fill="auto"/>
          </w:tcPr>
          <w:p w14:paraId="6D7BE4BD" w14:textId="7413A4BA" w:rsidR="003C023C" w:rsidRDefault="003C023C" w:rsidP="006D143A">
            <w:pPr>
              <w:pStyle w:val="TAC"/>
              <w:rPr>
                <w:sz w:val="16"/>
                <w:szCs w:val="16"/>
              </w:rPr>
            </w:pPr>
            <w:r>
              <w:rPr>
                <w:sz w:val="16"/>
                <w:szCs w:val="16"/>
              </w:rPr>
              <w:t>-</w:t>
            </w:r>
          </w:p>
        </w:tc>
        <w:tc>
          <w:tcPr>
            <w:tcW w:w="425" w:type="dxa"/>
            <w:shd w:val="solid" w:color="FFFFFF" w:fill="auto"/>
          </w:tcPr>
          <w:p w14:paraId="45030778" w14:textId="0AB6F802" w:rsidR="003C023C" w:rsidRDefault="003C023C" w:rsidP="006D143A">
            <w:pPr>
              <w:pStyle w:val="TAC"/>
              <w:rPr>
                <w:sz w:val="16"/>
                <w:szCs w:val="16"/>
              </w:rPr>
            </w:pPr>
            <w:r>
              <w:rPr>
                <w:sz w:val="16"/>
                <w:szCs w:val="16"/>
              </w:rPr>
              <w:t>F</w:t>
            </w:r>
          </w:p>
        </w:tc>
        <w:tc>
          <w:tcPr>
            <w:tcW w:w="4820" w:type="dxa"/>
            <w:shd w:val="solid" w:color="FFFFFF" w:fill="auto"/>
          </w:tcPr>
          <w:p w14:paraId="20425426" w14:textId="61804C3A" w:rsidR="003C023C" w:rsidRDefault="003C023C" w:rsidP="006D143A">
            <w:pPr>
              <w:pStyle w:val="TAL"/>
              <w:rPr>
                <w:sz w:val="16"/>
                <w:szCs w:val="16"/>
              </w:rPr>
            </w:pPr>
            <w:r>
              <w:rPr>
                <w:sz w:val="16"/>
                <w:szCs w:val="16"/>
              </w:rPr>
              <w:t>Correction to reference descriptions for slice load level analytics</w:t>
            </w:r>
          </w:p>
        </w:tc>
        <w:tc>
          <w:tcPr>
            <w:tcW w:w="708" w:type="dxa"/>
            <w:shd w:val="solid" w:color="FFFFFF" w:fill="auto"/>
          </w:tcPr>
          <w:p w14:paraId="2BA2E935" w14:textId="0DFF54E9" w:rsidR="003C023C" w:rsidRDefault="003C023C" w:rsidP="006D143A">
            <w:pPr>
              <w:pStyle w:val="TAL"/>
              <w:jc w:val="center"/>
              <w:rPr>
                <w:sz w:val="16"/>
                <w:szCs w:val="16"/>
              </w:rPr>
            </w:pPr>
            <w:r>
              <w:rPr>
                <w:sz w:val="16"/>
                <w:szCs w:val="16"/>
              </w:rPr>
              <w:t>17.2.0</w:t>
            </w:r>
          </w:p>
        </w:tc>
      </w:tr>
      <w:tr w:rsidR="003C023C" w:rsidRPr="005D2CF1" w14:paraId="1E60113D" w14:textId="77777777" w:rsidTr="00B16F2C">
        <w:tc>
          <w:tcPr>
            <w:tcW w:w="800" w:type="dxa"/>
            <w:shd w:val="solid" w:color="FFFFFF" w:fill="auto"/>
          </w:tcPr>
          <w:p w14:paraId="288748D8" w14:textId="66820755" w:rsidR="003C023C" w:rsidRDefault="003C023C" w:rsidP="006D143A">
            <w:pPr>
              <w:pStyle w:val="TAC"/>
              <w:rPr>
                <w:sz w:val="16"/>
                <w:szCs w:val="16"/>
              </w:rPr>
            </w:pPr>
            <w:r>
              <w:rPr>
                <w:sz w:val="16"/>
                <w:szCs w:val="16"/>
              </w:rPr>
              <w:t>2021-09</w:t>
            </w:r>
          </w:p>
        </w:tc>
        <w:tc>
          <w:tcPr>
            <w:tcW w:w="800" w:type="dxa"/>
            <w:shd w:val="solid" w:color="FFFFFF" w:fill="auto"/>
          </w:tcPr>
          <w:p w14:paraId="6902603B" w14:textId="25602E3C" w:rsidR="003C023C" w:rsidRDefault="003C023C" w:rsidP="006D143A">
            <w:pPr>
              <w:pStyle w:val="TAL"/>
              <w:rPr>
                <w:sz w:val="16"/>
                <w:szCs w:val="16"/>
              </w:rPr>
            </w:pPr>
            <w:r>
              <w:rPr>
                <w:sz w:val="16"/>
                <w:szCs w:val="16"/>
              </w:rPr>
              <w:t>SP#93E</w:t>
            </w:r>
          </w:p>
        </w:tc>
        <w:tc>
          <w:tcPr>
            <w:tcW w:w="1094" w:type="dxa"/>
            <w:shd w:val="solid" w:color="FFFFFF" w:fill="auto"/>
          </w:tcPr>
          <w:p w14:paraId="1B32A881" w14:textId="41FC05ED" w:rsidR="003C023C" w:rsidRDefault="003C023C" w:rsidP="006D143A">
            <w:pPr>
              <w:pStyle w:val="TAC"/>
              <w:rPr>
                <w:sz w:val="16"/>
                <w:szCs w:val="16"/>
              </w:rPr>
            </w:pPr>
            <w:r>
              <w:rPr>
                <w:sz w:val="16"/>
                <w:szCs w:val="16"/>
              </w:rPr>
              <w:t>SP-210921</w:t>
            </w:r>
          </w:p>
        </w:tc>
        <w:tc>
          <w:tcPr>
            <w:tcW w:w="567" w:type="dxa"/>
            <w:shd w:val="solid" w:color="FFFFFF" w:fill="auto"/>
          </w:tcPr>
          <w:p w14:paraId="01771404" w14:textId="6077679A" w:rsidR="003C023C" w:rsidRDefault="003C023C" w:rsidP="006D143A">
            <w:pPr>
              <w:pStyle w:val="TAC"/>
              <w:rPr>
                <w:sz w:val="16"/>
                <w:szCs w:val="16"/>
              </w:rPr>
            </w:pPr>
            <w:r>
              <w:rPr>
                <w:sz w:val="16"/>
                <w:szCs w:val="16"/>
              </w:rPr>
              <w:t>0396</w:t>
            </w:r>
          </w:p>
        </w:tc>
        <w:tc>
          <w:tcPr>
            <w:tcW w:w="425" w:type="dxa"/>
            <w:shd w:val="solid" w:color="FFFFFF" w:fill="auto"/>
          </w:tcPr>
          <w:p w14:paraId="504784F1" w14:textId="0CF12903" w:rsidR="003C023C" w:rsidRDefault="003C023C" w:rsidP="006D143A">
            <w:pPr>
              <w:pStyle w:val="TAC"/>
              <w:rPr>
                <w:sz w:val="16"/>
                <w:szCs w:val="16"/>
              </w:rPr>
            </w:pPr>
            <w:r>
              <w:rPr>
                <w:sz w:val="16"/>
                <w:szCs w:val="16"/>
              </w:rPr>
              <w:t>-</w:t>
            </w:r>
          </w:p>
        </w:tc>
        <w:tc>
          <w:tcPr>
            <w:tcW w:w="425" w:type="dxa"/>
            <w:shd w:val="solid" w:color="FFFFFF" w:fill="auto"/>
          </w:tcPr>
          <w:p w14:paraId="62C3E0D3" w14:textId="2C45C135" w:rsidR="003C023C" w:rsidRDefault="003C023C" w:rsidP="006D143A">
            <w:pPr>
              <w:pStyle w:val="TAC"/>
              <w:rPr>
                <w:sz w:val="16"/>
                <w:szCs w:val="16"/>
              </w:rPr>
            </w:pPr>
            <w:r>
              <w:rPr>
                <w:sz w:val="16"/>
                <w:szCs w:val="16"/>
              </w:rPr>
              <w:t>B</w:t>
            </w:r>
          </w:p>
        </w:tc>
        <w:tc>
          <w:tcPr>
            <w:tcW w:w="4820" w:type="dxa"/>
            <w:shd w:val="solid" w:color="FFFFFF" w:fill="auto"/>
          </w:tcPr>
          <w:p w14:paraId="0F94EAB4" w14:textId="4413CB2A" w:rsidR="003C023C" w:rsidRDefault="003C023C" w:rsidP="006D143A">
            <w:pPr>
              <w:pStyle w:val="TAL"/>
              <w:rPr>
                <w:sz w:val="16"/>
                <w:szCs w:val="16"/>
              </w:rPr>
            </w:pPr>
            <w:r>
              <w:rPr>
                <w:sz w:val="16"/>
                <w:szCs w:val="16"/>
              </w:rPr>
              <w:t>Removing EN on Frequency in OSE</w:t>
            </w:r>
          </w:p>
        </w:tc>
        <w:tc>
          <w:tcPr>
            <w:tcW w:w="708" w:type="dxa"/>
            <w:shd w:val="solid" w:color="FFFFFF" w:fill="auto"/>
          </w:tcPr>
          <w:p w14:paraId="5EFCAC04" w14:textId="6DE3F1B9" w:rsidR="003C023C" w:rsidRDefault="003C023C" w:rsidP="006D143A">
            <w:pPr>
              <w:pStyle w:val="TAL"/>
              <w:jc w:val="center"/>
              <w:rPr>
                <w:sz w:val="16"/>
                <w:szCs w:val="16"/>
              </w:rPr>
            </w:pPr>
            <w:r>
              <w:rPr>
                <w:sz w:val="16"/>
                <w:szCs w:val="16"/>
              </w:rPr>
              <w:t>17.2.0</w:t>
            </w:r>
          </w:p>
        </w:tc>
      </w:tr>
      <w:tr w:rsidR="00F10482" w:rsidRPr="005D2CF1" w14:paraId="30B0EA68" w14:textId="77777777" w:rsidTr="00B16F2C">
        <w:tc>
          <w:tcPr>
            <w:tcW w:w="800" w:type="dxa"/>
            <w:shd w:val="solid" w:color="FFFFFF" w:fill="auto"/>
          </w:tcPr>
          <w:p w14:paraId="2EF59F98" w14:textId="0E1D5DD8" w:rsidR="00F10482" w:rsidRDefault="00F10482" w:rsidP="006D143A">
            <w:pPr>
              <w:pStyle w:val="TAC"/>
              <w:rPr>
                <w:sz w:val="16"/>
                <w:szCs w:val="16"/>
              </w:rPr>
            </w:pPr>
            <w:r>
              <w:rPr>
                <w:sz w:val="16"/>
                <w:szCs w:val="16"/>
              </w:rPr>
              <w:t>2021-09</w:t>
            </w:r>
          </w:p>
        </w:tc>
        <w:tc>
          <w:tcPr>
            <w:tcW w:w="800" w:type="dxa"/>
            <w:shd w:val="solid" w:color="FFFFFF" w:fill="auto"/>
          </w:tcPr>
          <w:p w14:paraId="1FF86063" w14:textId="17A5D494" w:rsidR="00F10482" w:rsidRDefault="00F10482" w:rsidP="006D143A">
            <w:pPr>
              <w:pStyle w:val="TAL"/>
              <w:rPr>
                <w:sz w:val="16"/>
                <w:szCs w:val="16"/>
              </w:rPr>
            </w:pPr>
            <w:r>
              <w:rPr>
                <w:sz w:val="16"/>
                <w:szCs w:val="16"/>
              </w:rPr>
              <w:t>SP#93E</w:t>
            </w:r>
          </w:p>
        </w:tc>
        <w:tc>
          <w:tcPr>
            <w:tcW w:w="1094" w:type="dxa"/>
            <w:shd w:val="solid" w:color="FFFFFF" w:fill="auto"/>
          </w:tcPr>
          <w:p w14:paraId="16968B76" w14:textId="3DFC427E" w:rsidR="00F10482" w:rsidRDefault="00F10482" w:rsidP="006D143A">
            <w:pPr>
              <w:pStyle w:val="TAC"/>
              <w:rPr>
                <w:sz w:val="16"/>
                <w:szCs w:val="16"/>
              </w:rPr>
            </w:pPr>
            <w:r>
              <w:rPr>
                <w:sz w:val="16"/>
                <w:szCs w:val="16"/>
              </w:rPr>
              <w:t>SP-210907</w:t>
            </w:r>
          </w:p>
        </w:tc>
        <w:tc>
          <w:tcPr>
            <w:tcW w:w="567" w:type="dxa"/>
            <w:shd w:val="solid" w:color="FFFFFF" w:fill="auto"/>
          </w:tcPr>
          <w:p w14:paraId="2870EB03" w14:textId="47EA46AA" w:rsidR="00F10482" w:rsidRDefault="00F10482" w:rsidP="006D143A">
            <w:pPr>
              <w:pStyle w:val="TAC"/>
              <w:rPr>
                <w:sz w:val="16"/>
                <w:szCs w:val="16"/>
              </w:rPr>
            </w:pPr>
            <w:r>
              <w:rPr>
                <w:sz w:val="16"/>
                <w:szCs w:val="16"/>
              </w:rPr>
              <w:t>0398</w:t>
            </w:r>
          </w:p>
        </w:tc>
        <w:tc>
          <w:tcPr>
            <w:tcW w:w="425" w:type="dxa"/>
            <w:shd w:val="solid" w:color="FFFFFF" w:fill="auto"/>
          </w:tcPr>
          <w:p w14:paraId="0EF48DF6" w14:textId="4F5158A2" w:rsidR="00F10482" w:rsidRDefault="00F10482" w:rsidP="006D143A">
            <w:pPr>
              <w:pStyle w:val="TAC"/>
              <w:rPr>
                <w:sz w:val="16"/>
                <w:szCs w:val="16"/>
              </w:rPr>
            </w:pPr>
            <w:r>
              <w:rPr>
                <w:sz w:val="16"/>
                <w:szCs w:val="16"/>
              </w:rPr>
              <w:t>1</w:t>
            </w:r>
          </w:p>
        </w:tc>
        <w:tc>
          <w:tcPr>
            <w:tcW w:w="425" w:type="dxa"/>
            <w:shd w:val="solid" w:color="FFFFFF" w:fill="auto"/>
          </w:tcPr>
          <w:p w14:paraId="56F6CEDD" w14:textId="771D5CBA" w:rsidR="00F10482" w:rsidRDefault="00F10482" w:rsidP="006D143A">
            <w:pPr>
              <w:pStyle w:val="TAC"/>
              <w:rPr>
                <w:sz w:val="16"/>
                <w:szCs w:val="16"/>
              </w:rPr>
            </w:pPr>
            <w:r>
              <w:rPr>
                <w:sz w:val="16"/>
                <w:szCs w:val="16"/>
              </w:rPr>
              <w:t>A</w:t>
            </w:r>
          </w:p>
        </w:tc>
        <w:tc>
          <w:tcPr>
            <w:tcW w:w="4820" w:type="dxa"/>
            <w:shd w:val="solid" w:color="FFFFFF" w:fill="auto"/>
          </w:tcPr>
          <w:p w14:paraId="556ACC7A" w14:textId="6042063F" w:rsidR="00F10482" w:rsidRDefault="00F10482" w:rsidP="006D143A">
            <w:pPr>
              <w:pStyle w:val="TAL"/>
              <w:rPr>
                <w:sz w:val="16"/>
                <w:szCs w:val="16"/>
              </w:rPr>
            </w:pPr>
            <w:r>
              <w:rPr>
                <w:sz w:val="16"/>
                <w:szCs w:val="16"/>
              </w:rPr>
              <w:t>Clarify the data source of UE behavioural information and expected UE behavioural parameters</w:t>
            </w:r>
          </w:p>
        </w:tc>
        <w:tc>
          <w:tcPr>
            <w:tcW w:w="708" w:type="dxa"/>
            <w:shd w:val="solid" w:color="FFFFFF" w:fill="auto"/>
          </w:tcPr>
          <w:p w14:paraId="7D333623" w14:textId="473927FF" w:rsidR="00F10482" w:rsidRDefault="00F10482" w:rsidP="006D143A">
            <w:pPr>
              <w:pStyle w:val="TAL"/>
              <w:jc w:val="center"/>
              <w:rPr>
                <w:sz w:val="16"/>
                <w:szCs w:val="16"/>
              </w:rPr>
            </w:pPr>
            <w:r>
              <w:rPr>
                <w:sz w:val="16"/>
                <w:szCs w:val="16"/>
              </w:rPr>
              <w:t>17.2.0</w:t>
            </w:r>
          </w:p>
        </w:tc>
      </w:tr>
      <w:tr w:rsidR="00F10482" w:rsidRPr="005D2CF1" w14:paraId="10D5B206" w14:textId="77777777" w:rsidTr="00B16F2C">
        <w:tc>
          <w:tcPr>
            <w:tcW w:w="800" w:type="dxa"/>
            <w:shd w:val="solid" w:color="FFFFFF" w:fill="auto"/>
          </w:tcPr>
          <w:p w14:paraId="340AC503" w14:textId="711B4E98" w:rsidR="00F10482" w:rsidRDefault="00F10482" w:rsidP="006D143A">
            <w:pPr>
              <w:pStyle w:val="TAC"/>
              <w:rPr>
                <w:sz w:val="16"/>
                <w:szCs w:val="16"/>
              </w:rPr>
            </w:pPr>
            <w:r>
              <w:rPr>
                <w:sz w:val="16"/>
                <w:szCs w:val="16"/>
              </w:rPr>
              <w:t>2021-09</w:t>
            </w:r>
          </w:p>
        </w:tc>
        <w:tc>
          <w:tcPr>
            <w:tcW w:w="800" w:type="dxa"/>
            <w:shd w:val="solid" w:color="FFFFFF" w:fill="auto"/>
          </w:tcPr>
          <w:p w14:paraId="1C34CB46" w14:textId="3FA302D2" w:rsidR="00F10482" w:rsidRDefault="00F10482" w:rsidP="006D143A">
            <w:pPr>
              <w:pStyle w:val="TAL"/>
              <w:rPr>
                <w:sz w:val="16"/>
                <w:szCs w:val="16"/>
              </w:rPr>
            </w:pPr>
            <w:r>
              <w:rPr>
                <w:sz w:val="16"/>
                <w:szCs w:val="16"/>
              </w:rPr>
              <w:t>SP#93E</w:t>
            </w:r>
          </w:p>
        </w:tc>
        <w:tc>
          <w:tcPr>
            <w:tcW w:w="1094" w:type="dxa"/>
            <w:shd w:val="solid" w:color="FFFFFF" w:fill="auto"/>
          </w:tcPr>
          <w:p w14:paraId="30670556" w14:textId="52E6133C" w:rsidR="00F10482" w:rsidRDefault="00F10482" w:rsidP="006D143A">
            <w:pPr>
              <w:pStyle w:val="TAC"/>
              <w:rPr>
                <w:sz w:val="16"/>
                <w:szCs w:val="16"/>
              </w:rPr>
            </w:pPr>
            <w:r>
              <w:rPr>
                <w:sz w:val="16"/>
                <w:szCs w:val="16"/>
              </w:rPr>
              <w:t>SP-210921</w:t>
            </w:r>
          </w:p>
        </w:tc>
        <w:tc>
          <w:tcPr>
            <w:tcW w:w="567" w:type="dxa"/>
            <w:shd w:val="solid" w:color="FFFFFF" w:fill="auto"/>
          </w:tcPr>
          <w:p w14:paraId="7B4483F6" w14:textId="60EACE4D" w:rsidR="00F10482" w:rsidRDefault="00F10482" w:rsidP="006D143A">
            <w:pPr>
              <w:pStyle w:val="TAC"/>
              <w:rPr>
                <w:sz w:val="16"/>
                <w:szCs w:val="16"/>
              </w:rPr>
            </w:pPr>
            <w:r>
              <w:rPr>
                <w:sz w:val="16"/>
                <w:szCs w:val="16"/>
              </w:rPr>
              <w:t>0400</w:t>
            </w:r>
          </w:p>
        </w:tc>
        <w:tc>
          <w:tcPr>
            <w:tcW w:w="425" w:type="dxa"/>
            <w:shd w:val="solid" w:color="FFFFFF" w:fill="auto"/>
          </w:tcPr>
          <w:p w14:paraId="0E877EC3" w14:textId="2AF940EE" w:rsidR="00F10482" w:rsidRDefault="00F10482" w:rsidP="006D143A">
            <w:pPr>
              <w:pStyle w:val="TAC"/>
              <w:rPr>
                <w:sz w:val="16"/>
                <w:szCs w:val="16"/>
              </w:rPr>
            </w:pPr>
          </w:p>
        </w:tc>
        <w:tc>
          <w:tcPr>
            <w:tcW w:w="425" w:type="dxa"/>
            <w:shd w:val="solid" w:color="FFFFFF" w:fill="auto"/>
          </w:tcPr>
          <w:p w14:paraId="7F16C532" w14:textId="3182CCCD" w:rsidR="00F10482" w:rsidRDefault="00F10482" w:rsidP="006D143A">
            <w:pPr>
              <w:pStyle w:val="TAC"/>
              <w:rPr>
                <w:sz w:val="16"/>
                <w:szCs w:val="16"/>
              </w:rPr>
            </w:pPr>
            <w:r>
              <w:rPr>
                <w:sz w:val="16"/>
                <w:szCs w:val="16"/>
              </w:rPr>
              <w:t>F</w:t>
            </w:r>
          </w:p>
        </w:tc>
        <w:tc>
          <w:tcPr>
            <w:tcW w:w="4820" w:type="dxa"/>
            <w:shd w:val="solid" w:color="FFFFFF" w:fill="auto"/>
          </w:tcPr>
          <w:p w14:paraId="2797FE82" w14:textId="13BF1D91" w:rsidR="00F10482" w:rsidRDefault="00F10482" w:rsidP="006D143A">
            <w:pPr>
              <w:pStyle w:val="TAL"/>
              <w:rPr>
                <w:sz w:val="16"/>
                <w:szCs w:val="16"/>
              </w:rPr>
            </w:pPr>
            <w:r>
              <w:rPr>
                <w:sz w:val="16"/>
                <w:szCs w:val="16"/>
              </w:rPr>
              <w:t>Remove the FFS on how to remove the noise data by the abnormal UE list</w:t>
            </w:r>
          </w:p>
        </w:tc>
        <w:tc>
          <w:tcPr>
            <w:tcW w:w="708" w:type="dxa"/>
            <w:shd w:val="solid" w:color="FFFFFF" w:fill="auto"/>
          </w:tcPr>
          <w:p w14:paraId="0D0B9812" w14:textId="731F8DFB" w:rsidR="00F10482" w:rsidRDefault="00F10482" w:rsidP="006D143A">
            <w:pPr>
              <w:pStyle w:val="TAL"/>
              <w:jc w:val="center"/>
              <w:rPr>
                <w:sz w:val="16"/>
                <w:szCs w:val="16"/>
              </w:rPr>
            </w:pPr>
            <w:r>
              <w:rPr>
                <w:sz w:val="16"/>
                <w:szCs w:val="16"/>
              </w:rPr>
              <w:t>17.2.0</w:t>
            </w:r>
          </w:p>
        </w:tc>
      </w:tr>
      <w:tr w:rsidR="00F10482" w:rsidRPr="005D2CF1" w14:paraId="2689E893" w14:textId="77777777" w:rsidTr="00B16F2C">
        <w:tc>
          <w:tcPr>
            <w:tcW w:w="800" w:type="dxa"/>
            <w:shd w:val="solid" w:color="FFFFFF" w:fill="auto"/>
          </w:tcPr>
          <w:p w14:paraId="2F304D8D" w14:textId="13AC15C3" w:rsidR="00F10482" w:rsidRDefault="00F10482" w:rsidP="006D143A">
            <w:pPr>
              <w:pStyle w:val="TAC"/>
              <w:rPr>
                <w:sz w:val="16"/>
                <w:szCs w:val="16"/>
              </w:rPr>
            </w:pPr>
            <w:r>
              <w:rPr>
                <w:sz w:val="16"/>
                <w:szCs w:val="16"/>
              </w:rPr>
              <w:t>2021-09</w:t>
            </w:r>
          </w:p>
        </w:tc>
        <w:tc>
          <w:tcPr>
            <w:tcW w:w="800" w:type="dxa"/>
            <w:shd w:val="solid" w:color="FFFFFF" w:fill="auto"/>
          </w:tcPr>
          <w:p w14:paraId="6B1BEA2B" w14:textId="4BCBA2D2" w:rsidR="00F10482" w:rsidRDefault="00F10482" w:rsidP="006D143A">
            <w:pPr>
              <w:pStyle w:val="TAL"/>
              <w:rPr>
                <w:sz w:val="16"/>
                <w:szCs w:val="16"/>
              </w:rPr>
            </w:pPr>
            <w:r>
              <w:rPr>
                <w:sz w:val="16"/>
                <w:szCs w:val="16"/>
              </w:rPr>
              <w:t>SP#93E</w:t>
            </w:r>
          </w:p>
        </w:tc>
        <w:tc>
          <w:tcPr>
            <w:tcW w:w="1094" w:type="dxa"/>
            <w:shd w:val="solid" w:color="FFFFFF" w:fill="auto"/>
          </w:tcPr>
          <w:p w14:paraId="28F36C8F" w14:textId="39806DF3" w:rsidR="00F10482" w:rsidRDefault="00F10482" w:rsidP="006D143A">
            <w:pPr>
              <w:pStyle w:val="TAC"/>
              <w:rPr>
                <w:sz w:val="16"/>
                <w:szCs w:val="16"/>
              </w:rPr>
            </w:pPr>
            <w:r>
              <w:rPr>
                <w:sz w:val="16"/>
                <w:szCs w:val="16"/>
              </w:rPr>
              <w:t>SP-210921</w:t>
            </w:r>
          </w:p>
        </w:tc>
        <w:tc>
          <w:tcPr>
            <w:tcW w:w="567" w:type="dxa"/>
            <w:shd w:val="solid" w:color="FFFFFF" w:fill="auto"/>
          </w:tcPr>
          <w:p w14:paraId="1D986405" w14:textId="68DE117C" w:rsidR="00F10482" w:rsidRDefault="00F10482" w:rsidP="006D143A">
            <w:pPr>
              <w:pStyle w:val="TAC"/>
              <w:rPr>
                <w:sz w:val="16"/>
                <w:szCs w:val="16"/>
              </w:rPr>
            </w:pPr>
            <w:r>
              <w:rPr>
                <w:sz w:val="16"/>
                <w:szCs w:val="16"/>
              </w:rPr>
              <w:t>0401</w:t>
            </w:r>
          </w:p>
        </w:tc>
        <w:tc>
          <w:tcPr>
            <w:tcW w:w="425" w:type="dxa"/>
            <w:shd w:val="solid" w:color="FFFFFF" w:fill="auto"/>
          </w:tcPr>
          <w:p w14:paraId="7A41E4E3" w14:textId="2A51A0FC" w:rsidR="00F10482" w:rsidRDefault="00F10482" w:rsidP="006D143A">
            <w:pPr>
              <w:pStyle w:val="TAC"/>
              <w:rPr>
                <w:sz w:val="16"/>
                <w:szCs w:val="16"/>
              </w:rPr>
            </w:pPr>
            <w:r>
              <w:rPr>
                <w:sz w:val="16"/>
                <w:szCs w:val="16"/>
              </w:rPr>
              <w:t>1</w:t>
            </w:r>
          </w:p>
        </w:tc>
        <w:tc>
          <w:tcPr>
            <w:tcW w:w="425" w:type="dxa"/>
            <w:shd w:val="solid" w:color="FFFFFF" w:fill="auto"/>
          </w:tcPr>
          <w:p w14:paraId="4CF6C6D5" w14:textId="580FA9AB" w:rsidR="00F10482" w:rsidRDefault="00F10482" w:rsidP="006D143A">
            <w:pPr>
              <w:pStyle w:val="TAC"/>
              <w:rPr>
                <w:sz w:val="16"/>
                <w:szCs w:val="16"/>
              </w:rPr>
            </w:pPr>
            <w:r>
              <w:rPr>
                <w:sz w:val="16"/>
                <w:szCs w:val="16"/>
              </w:rPr>
              <w:t>F</w:t>
            </w:r>
          </w:p>
        </w:tc>
        <w:tc>
          <w:tcPr>
            <w:tcW w:w="4820" w:type="dxa"/>
            <w:shd w:val="solid" w:color="FFFFFF" w:fill="auto"/>
          </w:tcPr>
          <w:p w14:paraId="3236C8A6" w14:textId="7B461D1C" w:rsidR="00F10482" w:rsidRDefault="00F10482" w:rsidP="006D143A">
            <w:pPr>
              <w:pStyle w:val="TAL"/>
              <w:rPr>
                <w:sz w:val="16"/>
                <w:szCs w:val="16"/>
              </w:rPr>
            </w:pPr>
            <w:r>
              <w:rPr>
                <w:sz w:val="16"/>
                <w:szCs w:val="16"/>
              </w:rPr>
              <w:t>Alignment of the ML Model subscription and ML Model request</w:t>
            </w:r>
          </w:p>
        </w:tc>
        <w:tc>
          <w:tcPr>
            <w:tcW w:w="708" w:type="dxa"/>
            <w:shd w:val="solid" w:color="FFFFFF" w:fill="auto"/>
          </w:tcPr>
          <w:p w14:paraId="7ABC5806" w14:textId="404FB7BB" w:rsidR="00F10482" w:rsidRDefault="00F10482" w:rsidP="006D143A">
            <w:pPr>
              <w:pStyle w:val="TAL"/>
              <w:jc w:val="center"/>
              <w:rPr>
                <w:sz w:val="16"/>
                <w:szCs w:val="16"/>
              </w:rPr>
            </w:pPr>
            <w:r>
              <w:rPr>
                <w:sz w:val="16"/>
                <w:szCs w:val="16"/>
              </w:rPr>
              <w:t>17.2.0</w:t>
            </w:r>
          </w:p>
        </w:tc>
      </w:tr>
      <w:tr w:rsidR="00D87408" w:rsidRPr="005D2CF1" w14:paraId="16398B51" w14:textId="77777777" w:rsidTr="00B16F2C">
        <w:tc>
          <w:tcPr>
            <w:tcW w:w="800" w:type="dxa"/>
            <w:shd w:val="solid" w:color="FFFFFF" w:fill="auto"/>
          </w:tcPr>
          <w:p w14:paraId="1C9B7837" w14:textId="38A25C0C" w:rsidR="00D87408" w:rsidRDefault="00D87408" w:rsidP="006D143A">
            <w:pPr>
              <w:pStyle w:val="TAC"/>
              <w:rPr>
                <w:sz w:val="16"/>
                <w:szCs w:val="16"/>
              </w:rPr>
            </w:pPr>
            <w:r>
              <w:rPr>
                <w:sz w:val="16"/>
                <w:szCs w:val="16"/>
              </w:rPr>
              <w:t>2021-09</w:t>
            </w:r>
          </w:p>
        </w:tc>
        <w:tc>
          <w:tcPr>
            <w:tcW w:w="800" w:type="dxa"/>
            <w:shd w:val="solid" w:color="FFFFFF" w:fill="auto"/>
          </w:tcPr>
          <w:p w14:paraId="135F8F01" w14:textId="47B205FC" w:rsidR="00D87408" w:rsidRDefault="00D87408" w:rsidP="006D143A">
            <w:pPr>
              <w:pStyle w:val="TAL"/>
              <w:rPr>
                <w:sz w:val="16"/>
                <w:szCs w:val="16"/>
              </w:rPr>
            </w:pPr>
            <w:r>
              <w:rPr>
                <w:sz w:val="16"/>
                <w:szCs w:val="16"/>
              </w:rPr>
              <w:t>SP#93E</w:t>
            </w:r>
          </w:p>
        </w:tc>
        <w:tc>
          <w:tcPr>
            <w:tcW w:w="1094" w:type="dxa"/>
            <w:shd w:val="solid" w:color="FFFFFF" w:fill="auto"/>
          </w:tcPr>
          <w:p w14:paraId="53FDD59B" w14:textId="1CCBC7F1" w:rsidR="00D87408" w:rsidRDefault="00D87408" w:rsidP="006D143A">
            <w:pPr>
              <w:pStyle w:val="TAC"/>
              <w:rPr>
                <w:sz w:val="16"/>
                <w:szCs w:val="16"/>
              </w:rPr>
            </w:pPr>
            <w:r>
              <w:rPr>
                <w:sz w:val="16"/>
                <w:szCs w:val="16"/>
              </w:rPr>
              <w:t>SP-210921</w:t>
            </w:r>
          </w:p>
        </w:tc>
        <w:tc>
          <w:tcPr>
            <w:tcW w:w="567" w:type="dxa"/>
            <w:shd w:val="solid" w:color="FFFFFF" w:fill="auto"/>
          </w:tcPr>
          <w:p w14:paraId="4BF876A5" w14:textId="2BFA9E54" w:rsidR="00D87408" w:rsidRDefault="00D87408" w:rsidP="006D143A">
            <w:pPr>
              <w:pStyle w:val="TAC"/>
              <w:rPr>
                <w:sz w:val="16"/>
                <w:szCs w:val="16"/>
              </w:rPr>
            </w:pPr>
            <w:r>
              <w:rPr>
                <w:sz w:val="16"/>
                <w:szCs w:val="16"/>
              </w:rPr>
              <w:t>0404</w:t>
            </w:r>
          </w:p>
        </w:tc>
        <w:tc>
          <w:tcPr>
            <w:tcW w:w="425" w:type="dxa"/>
            <w:shd w:val="solid" w:color="FFFFFF" w:fill="auto"/>
          </w:tcPr>
          <w:p w14:paraId="15EC81E5" w14:textId="27C390FF" w:rsidR="00D87408" w:rsidRDefault="00D87408" w:rsidP="006D143A">
            <w:pPr>
              <w:pStyle w:val="TAC"/>
              <w:rPr>
                <w:sz w:val="16"/>
                <w:szCs w:val="16"/>
              </w:rPr>
            </w:pPr>
            <w:r>
              <w:rPr>
                <w:sz w:val="16"/>
                <w:szCs w:val="16"/>
              </w:rPr>
              <w:t>1</w:t>
            </w:r>
          </w:p>
        </w:tc>
        <w:tc>
          <w:tcPr>
            <w:tcW w:w="425" w:type="dxa"/>
            <w:shd w:val="solid" w:color="FFFFFF" w:fill="auto"/>
          </w:tcPr>
          <w:p w14:paraId="2D3FDB86" w14:textId="15E033EF" w:rsidR="00D87408" w:rsidRDefault="00D87408" w:rsidP="006D143A">
            <w:pPr>
              <w:pStyle w:val="TAC"/>
              <w:rPr>
                <w:sz w:val="16"/>
                <w:szCs w:val="16"/>
              </w:rPr>
            </w:pPr>
            <w:r>
              <w:rPr>
                <w:sz w:val="16"/>
                <w:szCs w:val="16"/>
              </w:rPr>
              <w:t>F</w:t>
            </w:r>
          </w:p>
        </w:tc>
        <w:tc>
          <w:tcPr>
            <w:tcW w:w="4820" w:type="dxa"/>
            <w:shd w:val="solid" w:color="FFFFFF" w:fill="auto"/>
          </w:tcPr>
          <w:p w14:paraId="05D57967" w14:textId="6FA61324" w:rsidR="00D87408" w:rsidRDefault="00D87408" w:rsidP="006D143A">
            <w:pPr>
              <w:pStyle w:val="TAL"/>
              <w:rPr>
                <w:sz w:val="16"/>
                <w:szCs w:val="16"/>
              </w:rPr>
            </w:pPr>
            <w:r>
              <w:rPr>
                <w:sz w:val="16"/>
                <w:szCs w:val="16"/>
              </w:rPr>
              <w:t>Clarify the Analytics Filter Information of the ML Model provisioning</w:t>
            </w:r>
          </w:p>
        </w:tc>
        <w:tc>
          <w:tcPr>
            <w:tcW w:w="708" w:type="dxa"/>
            <w:shd w:val="solid" w:color="FFFFFF" w:fill="auto"/>
          </w:tcPr>
          <w:p w14:paraId="699F1019" w14:textId="3B248857" w:rsidR="00D87408" w:rsidRDefault="00D87408" w:rsidP="006D143A">
            <w:pPr>
              <w:pStyle w:val="TAL"/>
              <w:jc w:val="center"/>
              <w:rPr>
                <w:sz w:val="16"/>
                <w:szCs w:val="16"/>
              </w:rPr>
            </w:pPr>
            <w:r>
              <w:rPr>
                <w:sz w:val="16"/>
                <w:szCs w:val="16"/>
              </w:rPr>
              <w:t>17.2.0</w:t>
            </w:r>
          </w:p>
        </w:tc>
      </w:tr>
      <w:tr w:rsidR="00D87408" w:rsidRPr="005D2CF1" w14:paraId="5BF903F1" w14:textId="77777777" w:rsidTr="00B16F2C">
        <w:tc>
          <w:tcPr>
            <w:tcW w:w="800" w:type="dxa"/>
            <w:shd w:val="solid" w:color="FFFFFF" w:fill="auto"/>
          </w:tcPr>
          <w:p w14:paraId="305F28E0" w14:textId="7B191F78" w:rsidR="00D87408" w:rsidRDefault="00D87408" w:rsidP="006D143A">
            <w:pPr>
              <w:pStyle w:val="TAC"/>
              <w:rPr>
                <w:sz w:val="16"/>
                <w:szCs w:val="16"/>
              </w:rPr>
            </w:pPr>
            <w:r>
              <w:rPr>
                <w:sz w:val="16"/>
                <w:szCs w:val="16"/>
              </w:rPr>
              <w:t>2021-09</w:t>
            </w:r>
          </w:p>
        </w:tc>
        <w:tc>
          <w:tcPr>
            <w:tcW w:w="800" w:type="dxa"/>
            <w:shd w:val="solid" w:color="FFFFFF" w:fill="auto"/>
          </w:tcPr>
          <w:p w14:paraId="4DAFDD56" w14:textId="0DD94684" w:rsidR="00D87408" w:rsidRDefault="00D87408" w:rsidP="006D143A">
            <w:pPr>
              <w:pStyle w:val="TAL"/>
              <w:rPr>
                <w:sz w:val="16"/>
                <w:szCs w:val="16"/>
              </w:rPr>
            </w:pPr>
            <w:r>
              <w:rPr>
                <w:sz w:val="16"/>
                <w:szCs w:val="16"/>
              </w:rPr>
              <w:t>SP#93E</w:t>
            </w:r>
          </w:p>
        </w:tc>
        <w:tc>
          <w:tcPr>
            <w:tcW w:w="1094" w:type="dxa"/>
            <w:shd w:val="solid" w:color="FFFFFF" w:fill="auto"/>
          </w:tcPr>
          <w:p w14:paraId="6ECAFC6A" w14:textId="5762EFC2" w:rsidR="00D87408" w:rsidRDefault="00D87408" w:rsidP="006D143A">
            <w:pPr>
              <w:pStyle w:val="TAC"/>
              <w:rPr>
                <w:sz w:val="16"/>
                <w:szCs w:val="16"/>
              </w:rPr>
            </w:pPr>
            <w:r>
              <w:rPr>
                <w:sz w:val="16"/>
                <w:szCs w:val="16"/>
              </w:rPr>
              <w:t>SP-210921</w:t>
            </w:r>
          </w:p>
        </w:tc>
        <w:tc>
          <w:tcPr>
            <w:tcW w:w="567" w:type="dxa"/>
            <w:shd w:val="solid" w:color="FFFFFF" w:fill="auto"/>
          </w:tcPr>
          <w:p w14:paraId="7C4255FB" w14:textId="429B5B87" w:rsidR="00D87408" w:rsidRDefault="00D87408" w:rsidP="006D143A">
            <w:pPr>
              <w:pStyle w:val="TAC"/>
              <w:rPr>
                <w:sz w:val="16"/>
                <w:szCs w:val="16"/>
              </w:rPr>
            </w:pPr>
            <w:r>
              <w:rPr>
                <w:sz w:val="16"/>
                <w:szCs w:val="16"/>
              </w:rPr>
              <w:t>0406</w:t>
            </w:r>
          </w:p>
        </w:tc>
        <w:tc>
          <w:tcPr>
            <w:tcW w:w="425" w:type="dxa"/>
            <w:shd w:val="solid" w:color="FFFFFF" w:fill="auto"/>
          </w:tcPr>
          <w:p w14:paraId="17E9788B" w14:textId="44682ED9" w:rsidR="00D87408" w:rsidRDefault="00D87408" w:rsidP="006D143A">
            <w:pPr>
              <w:pStyle w:val="TAC"/>
              <w:rPr>
                <w:sz w:val="16"/>
                <w:szCs w:val="16"/>
              </w:rPr>
            </w:pPr>
            <w:r>
              <w:rPr>
                <w:sz w:val="16"/>
                <w:szCs w:val="16"/>
              </w:rPr>
              <w:t>1</w:t>
            </w:r>
          </w:p>
        </w:tc>
        <w:tc>
          <w:tcPr>
            <w:tcW w:w="425" w:type="dxa"/>
            <w:shd w:val="solid" w:color="FFFFFF" w:fill="auto"/>
          </w:tcPr>
          <w:p w14:paraId="72C237CC" w14:textId="29017487" w:rsidR="00D87408" w:rsidRDefault="00D87408" w:rsidP="006D143A">
            <w:pPr>
              <w:pStyle w:val="TAC"/>
              <w:rPr>
                <w:sz w:val="16"/>
                <w:szCs w:val="16"/>
              </w:rPr>
            </w:pPr>
            <w:r>
              <w:rPr>
                <w:sz w:val="16"/>
                <w:szCs w:val="16"/>
              </w:rPr>
              <w:t>F</w:t>
            </w:r>
          </w:p>
        </w:tc>
        <w:tc>
          <w:tcPr>
            <w:tcW w:w="4820" w:type="dxa"/>
            <w:shd w:val="solid" w:color="FFFFFF" w:fill="auto"/>
          </w:tcPr>
          <w:p w14:paraId="1FE37C01" w14:textId="2DF35ECB" w:rsidR="00D87408" w:rsidRDefault="00D87408" w:rsidP="006D143A">
            <w:pPr>
              <w:pStyle w:val="TAL"/>
              <w:rPr>
                <w:sz w:val="16"/>
                <w:szCs w:val="16"/>
              </w:rPr>
            </w:pPr>
            <w:r>
              <w:rPr>
                <w:sz w:val="16"/>
                <w:szCs w:val="16"/>
              </w:rPr>
              <w:t>Update to analytics summary table</w:t>
            </w:r>
          </w:p>
        </w:tc>
        <w:tc>
          <w:tcPr>
            <w:tcW w:w="708" w:type="dxa"/>
            <w:shd w:val="solid" w:color="FFFFFF" w:fill="auto"/>
          </w:tcPr>
          <w:p w14:paraId="7519059B" w14:textId="62A781F7" w:rsidR="00D87408" w:rsidRDefault="00D87408" w:rsidP="006D143A">
            <w:pPr>
              <w:pStyle w:val="TAL"/>
              <w:jc w:val="center"/>
              <w:rPr>
                <w:sz w:val="16"/>
                <w:szCs w:val="16"/>
              </w:rPr>
            </w:pPr>
            <w:r>
              <w:rPr>
                <w:sz w:val="16"/>
                <w:szCs w:val="16"/>
              </w:rPr>
              <w:t>17.2.0</w:t>
            </w:r>
          </w:p>
        </w:tc>
      </w:tr>
      <w:tr w:rsidR="00D87408" w:rsidRPr="005D2CF1" w14:paraId="1F4A9823" w14:textId="77777777" w:rsidTr="00B16F2C">
        <w:tc>
          <w:tcPr>
            <w:tcW w:w="800" w:type="dxa"/>
            <w:shd w:val="solid" w:color="FFFFFF" w:fill="auto"/>
          </w:tcPr>
          <w:p w14:paraId="56D9B121" w14:textId="0BBB4013" w:rsidR="00D87408" w:rsidRDefault="00D87408" w:rsidP="006D143A">
            <w:pPr>
              <w:pStyle w:val="TAC"/>
              <w:rPr>
                <w:sz w:val="16"/>
                <w:szCs w:val="16"/>
              </w:rPr>
            </w:pPr>
            <w:r>
              <w:rPr>
                <w:sz w:val="16"/>
                <w:szCs w:val="16"/>
              </w:rPr>
              <w:t>2021-09</w:t>
            </w:r>
          </w:p>
        </w:tc>
        <w:tc>
          <w:tcPr>
            <w:tcW w:w="800" w:type="dxa"/>
            <w:shd w:val="solid" w:color="FFFFFF" w:fill="auto"/>
          </w:tcPr>
          <w:p w14:paraId="786D3526" w14:textId="2995DCB7" w:rsidR="00D87408" w:rsidRDefault="00D87408" w:rsidP="006D143A">
            <w:pPr>
              <w:pStyle w:val="TAL"/>
              <w:rPr>
                <w:sz w:val="16"/>
                <w:szCs w:val="16"/>
              </w:rPr>
            </w:pPr>
            <w:r>
              <w:rPr>
                <w:sz w:val="16"/>
                <w:szCs w:val="16"/>
              </w:rPr>
              <w:t>SP#93E</w:t>
            </w:r>
          </w:p>
        </w:tc>
        <w:tc>
          <w:tcPr>
            <w:tcW w:w="1094" w:type="dxa"/>
            <w:shd w:val="solid" w:color="FFFFFF" w:fill="auto"/>
          </w:tcPr>
          <w:p w14:paraId="109CDDCE" w14:textId="49A29D63" w:rsidR="00D87408" w:rsidRDefault="00D87408" w:rsidP="006D143A">
            <w:pPr>
              <w:pStyle w:val="TAC"/>
              <w:rPr>
                <w:sz w:val="16"/>
                <w:szCs w:val="16"/>
              </w:rPr>
            </w:pPr>
            <w:r>
              <w:rPr>
                <w:sz w:val="16"/>
                <w:szCs w:val="16"/>
              </w:rPr>
              <w:t>SP-210922</w:t>
            </w:r>
          </w:p>
        </w:tc>
        <w:tc>
          <w:tcPr>
            <w:tcW w:w="567" w:type="dxa"/>
            <w:shd w:val="solid" w:color="FFFFFF" w:fill="auto"/>
          </w:tcPr>
          <w:p w14:paraId="6CF5E9FF" w14:textId="0552CCE7" w:rsidR="00D87408" w:rsidRDefault="00D87408" w:rsidP="006D143A">
            <w:pPr>
              <w:pStyle w:val="TAC"/>
              <w:rPr>
                <w:sz w:val="16"/>
                <w:szCs w:val="16"/>
              </w:rPr>
            </w:pPr>
            <w:r>
              <w:rPr>
                <w:sz w:val="16"/>
                <w:szCs w:val="16"/>
              </w:rPr>
              <w:t>0407</w:t>
            </w:r>
          </w:p>
        </w:tc>
        <w:tc>
          <w:tcPr>
            <w:tcW w:w="425" w:type="dxa"/>
            <w:shd w:val="solid" w:color="FFFFFF" w:fill="auto"/>
          </w:tcPr>
          <w:p w14:paraId="311EC463" w14:textId="05971A5B" w:rsidR="00D87408" w:rsidRDefault="00D87408" w:rsidP="006D143A">
            <w:pPr>
              <w:pStyle w:val="TAC"/>
              <w:rPr>
                <w:sz w:val="16"/>
                <w:szCs w:val="16"/>
              </w:rPr>
            </w:pPr>
            <w:r>
              <w:rPr>
                <w:sz w:val="16"/>
                <w:szCs w:val="16"/>
              </w:rPr>
              <w:t>1</w:t>
            </w:r>
          </w:p>
        </w:tc>
        <w:tc>
          <w:tcPr>
            <w:tcW w:w="425" w:type="dxa"/>
            <w:shd w:val="solid" w:color="FFFFFF" w:fill="auto"/>
          </w:tcPr>
          <w:p w14:paraId="0460E169" w14:textId="356E5461" w:rsidR="00D87408" w:rsidRDefault="00D87408" w:rsidP="006D143A">
            <w:pPr>
              <w:pStyle w:val="TAC"/>
              <w:rPr>
                <w:sz w:val="16"/>
                <w:szCs w:val="16"/>
              </w:rPr>
            </w:pPr>
            <w:r>
              <w:rPr>
                <w:sz w:val="16"/>
                <w:szCs w:val="16"/>
              </w:rPr>
              <w:t>F</w:t>
            </w:r>
          </w:p>
        </w:tc>
        <w:tc>
          <w:tcPr>
            <w:tcW w:w="4820" w:type="dxa"/>
            <w:shd w:val="solid" w:color="FFFFFF" w:fill="auto"/>
          </w:tcPr>
          <w:p w14:paraId="13B42BA6" w14:textId="1924D2C2" w:rsidR="00D87408" w:rsidRDefault="00D87408" w:rsidP="006D143A">
            <w:pPr>
              <w:pStyle w:val="TAL"/>
              <w:rPr>
                <w:sz w:val="16"/>
                <w:szCs w:val="16"/>
              </w:rPr>
            </w:pPr>
            <w:r>
              <w:rPr>
                <w:sz w:val="16"/>
                <w:szCs w:val="16"/>
              </w:rPr>
              <w:t>Correction for slice restrictions information</w:t>
            </w:r>
          </w:p>
        </w:tc>
        <w:tc>
          <w:tcPr>
            <w:tcW w:w="708" w:type="dxa"/>
            <w:shd w:val="solid" w:color="FFFFFF" w:fill="auto"/>
          </w:tcPr>
          <w:p w14:paraId="01FB431E" w14:textId="7F6ACA72" w:rsidR="00D87408" w:rsidRDefault="00D87408" w:rsidP="006D143A">
            <w:pPr>
              <w:pStyle w:val="TAL"/>
              <w:jc w:val="center"/>
              <w:rPr>
                <w:sz w:val="16"/>
                <w:szCs w:val="16"/>
              </w:rPr>
            </w:pPr>
            <w:r>
              <w:rPr>
                <w:sz w:val="16"/>
                <w:szCs w:val="16"/>
              </w:rPr>
              <w:t>17.2.0</w:t>
            </w:r>
          </w:p>
        </w:tc>
      </w:tr>
      <w:tr w:rsidR="00223DFF" w:rsidRPr="005D2CF1" w14:paraId="2AD07E69" w14:textId="77777777" w:rsidTr="00B16F2C">
        <w:tc>
          <w:tcPr>
            <w:tcW w:w="800" w:type="dxa"/>
            <w:shd w:val="solid" w:color="FFFFFF" w:fill="auto"/>
          </w:tcPr>
          <w:p w14:paraId="62743D04" w14:textId="1B8E3A32" w:rsidR="00223DFF" w:rsidRDefault="00223DFF" w:rsidP="006D143A">
            <w:pPr>
              <w:pStyle w:val="TAC"/>
              <w:rPr>
                <w:sz w:val="16"/>
                <w:szCs w:val="16"/>
              </w:rPr>
            </w:pPr>
            <w:r>
              <w:rPr>
                <w:sz w:val="16"/>
                <w:szCs w:val="16"/>
              </w:rPr>
              <w:t>2021-09</w:t>
            </w:r>
          </w:p>
        </w:tc>
        <w:tc>
          <w:tcPr>
            <w:tcW w:w="800" w:type="dxa"/>
            <w:shd w:val="solid" w:color="FFFFFF" w:fill="auto"/>
          </w:tcPr>
          <w:p w14:paraId="20559C72" w14:textId="3A5B3E8C" w:rsidR="00223DFF" w:rsidRDefault="00223DFF" w:rsidP="006D143A">
            <w:pPr>
              <w:pStyle w:val="TAL"/>
              <w:rPr>
                <w:sz w:val="16"/>
                <w:szCs w:val="16"/>
              </w:rPr>
            </w:pPr>
            <w:r>
              <w:rPr>
                <w:sz w:val="16"/>
                <w:szCs w:val="16"/>
              </w:rPr>
              <w:t>SP#93E</w:t>
            </w:r>
          </w:p>
        </w:tc>
        <w:tc>
          <w:tcPr>
            <w:tcW w:w="1094" w:type="dxa"/>
            <w:shd w:val="solid" w:color="FFFFFF" w:fill="auto"/>
          </w:tcPr>
          <w:p w14:paraId="0F5F7AAA" w14:textId="4ADAD17F" w:rsidR="00223DFF" w:rsidRDefault="00223DFF" w:rsidP="006D143A">
            <w:pPr>
              <w:pStyle w:val="TAC"/>
              <w:rPr>
                <w:sz w:val="16"/>
                <w:szCs w:val="16"/>
              </w:rPr>
            </w:pPr>
            <w:r>
              <w:rPr>
                <w:sz w:val="16"/>
                <w:szCs w:val="16"/>
              </w:rPr>
              <w:t>SP-210921</w:t>
            </w:r>
          </w:p>
        </w:tc>
        <w:tc>
          <w:tcPr>
            <w:tcW w:w="567" w:type="dxa"/>
            <w:shd w:val="solid" w:color="FFFFFF" w:fill="auto"/>
          </w:tcPr>
          <w:p w14:paraId="5CF1768A" w14:textId="73226716" w:rsidR="00223DFF" w:rsidRDefault="00223DFF" w:rsidP="006D143A">
            <w:pPr>
              <w:pStyle w:val="TAC"/>
              <w:rPr>
                <w:sz w:val="16"/>
                <w:szCs w:val="16"/>
              </w:rPr>
            </w:pPr>
            <w:r>
              <w:rPr>
                <w:sz w:val="16"/>
                <w:szCs w:val="16"/>
              </w:rPr>
              <w:t>0409</w:t>
            </w:r>
          </w:p>
        </w:tc>
        <w:tc>
          <w:tcPr>
            <w:tcW w:w="425" w:type="dxa"/>
            <w:shd w:val="solid" w:color="FFFFFF" w:fill="auto"/>
          </w:tcPr>
          <w:p w14:paraId="365D8179" w14:textId="7D816B7F" w:rsidR="00223DFF" w:rsidRDefault="00223DFF" w:rsidP="006D143A">
            <w:pPr>
              <w:pStyle w:val="TAC"/>
              <w:rPr>
                <w:sz w:val="16"/>
                <w:szCs w:val="16"/>
              </w:rPr>
            </w:pPr>
            <w:r>
              <w:rPr>
                <w:sz w:val="16"/>
                <w:szCs w:val="16"/>
              </w:rPr>
              <w:t>1</w:t>
            </w:r>
          </w:p>
        </w:tc>
        <w:tc>
          <w:tcPr>
            <w:tcW w:w="425" w:type="dxa"/>
            <w:shd w:val="solid" w:color="FFFFFF" w:fill="auto"/>
          </w:tcPr>
          <w:p w14:paraId="3C3CC3AB" w14:textId="23EA5686" w:rsidR="00223DFF" w:rsidRDefault="00223DFF" w:rsidP="006D143A">
            <w:pPr>
              <w:pStyle w:val="TAC"/>
              <w:rPr>
                <w:sz w:val="16"/>
                <w:szCs w:val="16"/>
              </w:rPr>
            </w:pPr>
            <w:r>
              <w:rPr>
                <w:sz w:val="16"/>
                <w:szCs w:val="16"/>
              </w:rPr>
              <w:t>F</w:t>
            </w:r>
          </w:p>
        </w:tc>
        <w:tc>
          <w:tcPr>
            <w:tcW w:w="4820" w:type="dxa"/>
            <w:shd w:val="solid" w:color="FFFFFF" w:fill="auto"/>
          </w:tcPr>
          <w:p w14:paraId="022B4041" w14:textId="32F31506" w:rsidR="00223DFF" w:rsidRDefault="00223DFF" w:rsidP="006D143A">
            <w:pPr>
              <w:pStyle w:val="TAL"/>
              <w:rPr>
                <w:sz w:val="16"/>
                <w:szCs w:val="16"/>
              </w:rPr>
            </w:pPr>
            <w:r>
              <w:rPr>
                <w:sz w:val="16"/>
                <w:szCs w:val="16"/>
              </w:rPr>
              <w:t>Correction to Annex A reference</w:t>
            </w:r>
          </w:p>
        </w:tc>
        <w:tc>
          <w:tcPr>
            <w:tcW w:w="708" w:type="dxa"/>
            <w:shd w:val="solid" w:color="FFFFFF" w:fill="auto"/>
          </w:tcPr>
          <w:p w14:paraId="504CBBE1" w14:textId="4BD43E32" w:rsidR="00223DFF" w:rsidRDefault="00223DFF" w:rsidP="006D143A">
            <w:pPr>
              <w:pStyle w:val="TAL"/>
              <w:jc w:val="center"/>
              <w:rPr>
                <w:sz w:val="16"/>
                <w:szCs w:val="16"/>
              </w:rPr>
            </w:pPr>
            <w:r>
              <w:rPr>
                <w:sz w:val="16"/>
                <w:szCs w:val="16"/>
              </w:rPr>
              <w:t>17.2.0</w:t>
            </w:r>
          </w:p>
        </w:tc>
      </w:tr>
      <w:tr w:rsidR="00223DFF" w:rsidRPr="005D2CF1" w14:paraId="64A07494" w14:textId="77777777" w:rsidTr="00B16F2C">
        <w:tc>
          <w:tcPr>
            <w:tcW w:w="800" w:type="dxa"/>
            <w:shd w:val="solid" w:color="FFFFFF" w:fill="auto"/>
          </w:tcPr>
          <w:p w14:paraId="646A6884" w14:textId="7AA54347" w:rsidR="00223DFF" w:rsidRDefault="00223DFF" w:rsidP="006D143A">
            <w:pPr>
              <w:pStyle w:val="TAC"/>
              <w:rPr>
                <w:sz w:val="16"/>
                <w:szCs w:val="16"/>
              </w:rPr>
            </w:pPr>
            <w:r>
              <w:rPr>
                <w:sz w:val="16"/>
                <w:szCs w:val="16"/>
              </w:rPr>
              <w:t>2021-09</w:t>
            </w:r>
          </w:p>
        </w:tc>
        <w:tc>
          <w:tcPr>
            <w:tcW w:w="800" w:type="dxa"/>
            <w:shd w:val="solid" w:color="FFFFFF" w:fill="auto"/>
          </w:tcPr>
          <w:p w14:paraId="61388B95" w14:textId="3113021D" w:rsidR="00223DFF" w:rsidRDefault="00223DFF" w:rsidP="006D143A">
            <w:pPr>
              <w:pStyle w:val="TAL"/>
              <w:rPr>
                <w:sz w:val="16"/>
                <w:szCs w:val="16"/>
              </w:rPr>
            </w:pPr>
            <w:r>
              <w:rPr>
                <w:sz w:val="16"/>
                <w:szCs w:val="16"/>
              </w:rPr>
              <w:t>SP#93E</w:t>
            </w:r>
          </w:p>
        </w:tc>
        <w:tc>
          <w:tcPr>
            <w:tcW w:w="1094" w:type="dxa"/>
            <w:shd w:val="solid" w:color="FFFFFF" w:fill="auto"/>
          </w:tcPr>
          <w:p w14:paraId="514FC817" w14:textId="2A43A8CD" w:rsidR="00223DFF" w:rsidRDefault="00223DFF" w:rsidP="006D143A">
            <w:pPr>
              <w:pStyle w:val="TAC"/>
              <w:rPr>
                <w:sz w:val="16"/>
                <w:szCs w:val="16"/>
              </w:rPr>
            </w:pPr>
            <w:r>
              <w:rPr>
                <w:sz w:val="16"/>
                <w:szCs w:val="16"/>
              </w:rPr>
              <w:t>SP-210921</w:t>
            </w:r>
          </w:p>
        </w:tc>
        <w:tc>
          <w:tcPr>
            <w:tcW w:w="567" w:type="dxa"/>
            <w:shd w:val="solid" w:color="FFFFFF" w:fill="auto"/>
          </w:tcPr>
          <w:p w14:paraId="7CBC08F2" w14:textId="636E217A" w:rsidR="00223DFF" w:rsidRDefault="00223DFF" w:rsidP="006D143A">
            <w:pPr>
              <w:pStyle w:val="TAC"/>
              <w:rPr>
                <w:sz w:val="16"/>
                <w:szCs w:val="16"/>
              </w:rPr>
            </w:pPr>
            <w:r>
              <w:rPr>
                <w:sz w:val="16"/>
                <w:szCs w:val="16"/>
              </w:rPr>
              <w:t>0410</w:t>
            </w:r>
          </w:p>
        </w:tc>
        <w:tc>
          <w:tcPr>
            <w:tcW w:w="425" w:type="dxa"/>
            <w:shd w:val="solid" w:color="FFFFFF" w:fill="auto"/>
          </w:tcPr>
          <w:p w14:paraId="54B03003" w14:textId="1476CBBB" w:rsidR="00223DFF" w:rsidRDefault="00223DFF" w:rsidP="006D143A">
            <w:pPr>
              <w:pStyle w:val="TAC"/>
              <w:rPr>
                <w:sz w:val="16"/>
                <w:szCs w:val="16"/>
              </w:rPr>
            </w:pPr>
            <w:r>
              <w:rPr>
                <w:sz w:val="16"/>
                <w:szCs w:val="16"/>
              </w:rPr>
              <w:t>1</w:t>
            </w:r>
          </w:p>
        </w:tc>
        <w:tc>
          <w:tcPr>
            <w:tcW w:w="425" w:type="dxa"/>
            <w:shd w:val="solid" w:color="FFFFFF" w:fill="auto"/>
          </w:tcPr>
          <w:p w14:paraId="062EC5ED" w14:textId="41596519" w:rsidR="00223DFF" w:rsidRDefault="00223DFF" w:rsidP="006D143A">
            <w:pPr>
              <w:pStyle w:val="TAC"/>
              <w:rPr>
                <w:sz w:val="16"/>
                <w:szCs w:val="16"/>
              </w:rPr>
            </w:pPr>
            <w:r>
              <w:rPr>
                <w:sz w:val="16"/>
                <w:szCs w:val="16"/>
              </w:rPr>
              <w:t>F</w:t>
            </w:r>
          </w:p>
        </w:tc>
        <w:tc>
          <w:tcPr>
            <w:tcW w:w="4820" w:type="dxa"/>
            <w:shd w:val="solid" w:color="FFFFFF" w:fill="auto"/>
          </w:tcPr>
          <w:p w14:paraId="4B6BB89D" w14:textId="0F71E0F4" w:rsidR="00223DFF" w:rsidRDefault="00223DFF" w:rsidP="006D143A">
            <w:pPr>
              <w:pStyle w:val="TAL"/>
              <w:rPr>
                <w:sz w:val="16"/>
                <w:szCs w:val="16"/>
              </w:rPr>
            </w:pPr>
            <w:r>
              <w:rPr>
                <w:sz w:val="16"/>
                <w:szCs w:val="16"/>
              </w:rPr>
              <w:t>Resolve EN on how the level of accuracy can be derived for analytics reports</w:t>
            </w:r>
          </w:p>
        </w:tc>
        <w:tc>
          <w:tcPr>
            <w:tcW w:w="708" w:type="dxa"/>
            <w:shd w:val="solid" w:color="FFFFFF" w:fill="auto"/>
          </w:tcPr>
          <w:p w14:paraId="7E963C9E" w14:textId="7FC819ED" w:rsidR="00223DFF" w:rsidRDefault="00223DFF" w:rsidP="006D143A">
            <w:pPr>
              <w:pStyle w:val="TAL"/>
              <w:jc w:val="center"/>
              <w:rPr>
                <w:sz w:val="16"/>
                <w:szCs w:val="16"/>
              </w:rPr>
            </w:pPr>
            <w:r>
              <w:rPr>
                <w:sz w:val="16"/>
                <w:szCs w:val="16"/>
              </w:rPr>
              <w:t>17.2.0</w:t>
            </w:r>
          </w:p>
        </w:tc>
      </w:tr>
      <w:tr w:rsidR="00223DFF" w:rsidRPr="005D2CF1" w14:paraId="1EF41FF9" w14:textId="77777777" w:rsidTr="00B16F2C">
        <w:tc>
          <w:tcPr>
            <w:tcW w:w="800" w:type="dxa"/>
            <w:shd w:val="solid" w:color="FFFFFF" w:fill="auto"/>
          </w:tcPr>
          <w:p w14:paraId="0CC9B601" w14:textId="167B4D88" w:rsidR="00223DFF" w:rsidRDefault="00223DFF" w:rsidP="006D143A">
            <w:pPr>
              <w:pStyle w:val="TAC"/>
              <w:rPr>
                <w:sz w:val="16"/>
                <w:szCs w:val="16"/>
              </w:rPr>
            </w:pPr>
            <w:r>
              <w:rPr>
                <w:sz w:val="16"/>
                <w:szCs w:val="16"/>
              </w:rPr>
              <w:t>2021-09</w:t>
            </w:r>
          </w:p>
        </w:tc>
        <w:tc>
          <w:tcPr>
            <w:tcW w:w="800" w:type="dxa"/>
            <w:shd w:val="solid" w:color="FFFFFF" w:fill="auto"/>
          </w:tcPr>
          <w:p w14:paraId="315802A1" w14:textId="135A051E" w:rsidR="00223DFF" w:rsidRDefault="00223DFF" w:rsidP="006D143A">
            <w:pPr>
              <w:pStyle w:val="TAL"/>
              <w:rPr>
                <w:sz w:val="16"/>
                <w:szCs w:val="16"/>
              </w:rPr>
            </w:pPr>
            <w:r>
              <w:rPr>
                <w:sz w:val="16"/>
                <w:szCs w:val="16"/>
              </w:rPr>
              <w:t>SP#93E</w:t>
            </w:r>
          </w:p>
        </w:tc>
        <w:tc>
          <w:tcPr>
            <w:tcW w:w="1094" w:type="dxa"/>
            <w:shd w:val="solid" w:color="FFFFFF" w:fill="auto"/>
          </w:tcPr>
          <w:p w14:paraId="1869B228" w14:textId="7277EAC9" w:rsidR="00223DFF" w:rsidRDefault="00223DFF" w:rsidP="006D143A">
            <w:pPr>
              <w:pStyle w:val="TAC"/>
              <w:rPr>
                <w:sz w:val="16"/>
                <w:szCs w:val="16"/>
              </w:rPr>
            </w:pPr>
            <w:r>
              <w:rPr>
                <w:sz w:val="16"/>
                <w:szCs w:val="16"/>
              </w:rPr>
              <w:t>SP-210921</w:t>
            </w:r>
          </w:p>
        </w:tc>
        <w:tc>
          <w:tcPr>
            <w:tcW w:w="567" w:type="dxa"/>
            <w:shd w:val="solid" w:color="FFFFFF" w:fill="auto"/>
          </w:tcPr>
          <w:p w14:paraId="29E46FF1" w14:textId="0F74E6D1" w:rsidR="00223DFF" w:rsidRDefault="00223DFF" w:rsidP="006D143A">
            <w:pPr>
              <w:pStyle w:val="TAC"/>
              <w:rPr>
                <w:sz w:val="16"/>
                <w:szCs w:val="16"/>
              </w:rPr>
            </w:pPr>
            <w:r>
              <w:rPr>
                <w:sz w:val="16"/>
                <w:szCs w:val="16"/>
              </w:rPr>
              <w:t>0411</w:t>
            </w:r>
          </w:p>
        </w:tc>
        <w:tc>
          <w:tcPr>
            <w:tcW w:w="425" w:type="dxa"/>
            <w:shd w:val="solid" w:color="FFFFFF" w:fill="auto"/>
          </w:tcPr>
          <w:p w14:paraId="3BA72800" w14:textId="0D63289C" w:rsidR="00223DFF" w:rsidRDefault="00223DFF" w:rsidP="006D143A">
            <w:pPr>
              <w:pStyle w:val="TAC"/>
              <w:rPr>
                <w:sz w:val="16"/>
                <w:szCs w:val="16"/>
              </w:rPr>
            </w:pPr>
            <w:r>
              <w:rPr>
                <w:sz w:val="16"/>
                <w:szCs w:val="16"/>
              </w:rPr>
              <w:t>1</w:t>
            </w:r>
          </w:p>
        </w:tc>
        <w:tc>
          <w:tcPr>
            <w:tcW w:w="425" w:type="dxa"/>
            <w:shd w:val="solid" w:color="FFFFFF" w:fill="auto"/>
          </w:tcPr>
          <w:p w14:paraId="16B64B5D" w14:textId="63EF53CD" w:rsidR="00223DFF" w:rsidRDefault="00223DFF" w:rsidP="006D143A">
            <w:pPr>
              <w:pStyle w:val="TAC"/>
              <w:rPr>
                <w:sz w:val="16"/>
                <w:szCs w:val="16"/>
              </w:rPr>
            </w:pPr>
            <w:r>
              <w:rPr>
                <w:sz w:val="16"/>
                <w:szCs w:val="16"/>
              </w:rPr>
              <w:t>F</w:t>
            </w:r>
          </w:p>
        </w:tc>
        <w:tc>
          <w:tcPr>
            <w:tcW w:w="4820" w:type="dxa"/>
            <w:shd w:val="solid" w:color="FFFFFF" w:fill="auto"/>
          </w:tcPr>
          <w:p w14:paraId="6A75ED93" w14:textId="05C803BD" w:rsidR="00223DFF" w:rsidRDefault="00223DFF" w:rsidP="006D143A">
            <w:pPr>
              <w:pStyle w:val="TAL"/>
              <w:rPr>
                <w:sz w:val="16"/>
                <w:szCs w:val="16"/>
              </w:rPr>
            </w:pPr>
            <w:r>
              <w:rPr>
                <w:sz w:val="16"/>
                <w:szCs w:val="16"/>
              </w:rPr>
              <w:t>Correction to NWDAF Data management service operation</w:t>
            </w:r>
          </w:p>
        </w:tc>
        <w:tc>
          <w:tcPr>
            <w:tcW w:w="708" w:type="dxa"/>
            <w:shd w:val="solid" w:color="FFFFFF" w:fill="auto"/>
          </w:tcPr>
          <w:p w14:paraId="4928027C" w14:textId="24CC332E" w:rsidR="00223DFF" w:rsidRDefault="00223DFF" w:rsidP="006D143A">
            <w:pPr>
              <w:pStyle w:val="TAL"/>
              <w:jc w:val="center"/>
              <w:rPr>
                <w:sz w:val="16"/>
                <w:szCs w:val="16"/>
              </w:rPr>
            </w:pPr>
            <w:r>
              <w:rPr>
                <w:sz w:val="16"/>
                <w:szCs w:val="16"/>
              </w:rPr>
              <w:t>17.2.0</w:t>
            </w:r>
          </w:p>
        </w:tc>
      </w:tr>
      <w:tr w:rsidR="00223DFF" w:rsidRPr="005D2CF1" w14:paraId="5650851B" w14:textId="77777777" w:rsidTr="00B16F2C">
        <w:tc>
          <w:tcPr>
            <w:tcW w:w="800" w:type="dxa"/>
            <w:shd w:val="solid" w:color="FFFFFF" w:fill="auto"/>
          </w:tcPr>
          <w:p w14:paraId="4226E3EE" w14:textId="6A0F4CF9" w:rsidR="00223DFF" w:rsidRDefault="00223DFF" w:rsidP="006D143A">
            <w:pPr>
              <w:pStyle w:val="TAC"/>
              <w:rPr>
                <w:sz w:val="16"/>
                <w:szCs w:val="16"/>
              </w:rPr>
            </w:pPr>
            <w:r>
              <w:rPr>
                <w:sz w:val="16"/>
                <w:szCs w:val="16"/>
              </w:rPr>
              <w:t>2021-09</w:t>
            </w:r>
          </w:p>
        </w:tc>
        <w:tc>
          <w:tcPr>
            <w:tcW w:w="800" w:type="dxa"/>
            <w:shd w:val="solid" w:color="FFFFFF" w:fill="auto"/>
          </w:tcPr>
          <w:p w14:paraId="6902FDD8" w14:textId="6808E96F" w:rsidR="00223DFF" w:rsidRDefault="00223DFF" w:rsidP="006D143A">
            <w:pPr>
              <w:pStyle w:val="TAL"/>
              <w:rPr>
                <w:sz w:val="16"/>
                <w:szCs w:val="16"/>
              </w:rPr>
            </w:pPr>
            <w:r>
              <w:rPr>
                <w:sz w:val="16"/>
                <w:szCs w:val="16"/>
              </w:rPr>
              <w:t>SP#93E</w:t>
            </w:r>
          </w:p>
        </w:tc>
        <w:tc>
          <w:tcPr>
            <w:tcW w:w="1094" w:type="dxa"/>
            <w:shd w:val="solid" w:color="FFFFFF" w:fill="auto"/>
          </w:tcPr>
          <w:p w14:paraId="32D14640" w14:textId="7B533063" w:rsidR="00223DFF" w:rsidRDefault="00223DFF" w:rsidP="006D143A">
            <w:pPr>
              <w:pStyle w:val="TAC"/>
              <w:rPr>
                <w:sz w:val="16"/>
                <w:szCs w:val="16"/>
              </w:rPr>
            </w:pPr>
            <w:r>
              <w:rPr>
                <w:sz w:val="16"/>
                <w:szCs w:val="16"/>
              </w:rPr>
              <w:t>SP-210921</w:t>
            </w:r>
          </w:p>
        </w:tc>
        <w:tc>
          <w:tcPr>
            <w:tcW w:w="567" w:type="dxa"/>
            <w:shd w:val="solid" w:color="FFFFFF" w:fill="auto"/>
          </w:tcPr>
          <w:p w14:paraId="2180C59E" w14:textId="70DE02C7" w:rsidR="00223DFF" w:rsidRDefault="00223DFF" w:rsidP="006D143A">
            <w:pPr>
              <w:pStyle w:val="TAC"/>
              <w:rPr>
                <w:sz w:val="16"/>
                <w:szCs w:val="16"/>
              </w:rPr>
            </w:pPr>
            <w:r>
              <w:rPr>
                <w:sz w:val="16"/>
                <w:szCs w:val="16"/>
              </w:rPr>
              <w:t>0412</w:t>
            </w:r>
          </w:p>
        </w:tc>
        <w:tc>
          <w:tcPr>
            <w:tcW w:w="425" w:type="dxa"/>
            <w:shd w:val="solid" w:color="FFFFFF" w:fill="auto"/>
          </w:tcPr>
          <w:p w14:paraId="6429F2FF" w14:textId="5481E579" w:rsidR="00223DFF" w:rsidRDefault="00223DFF" w:rsidP="006D143A">
            <w:pPr>
              <w:pStyle w:val="TAC"/>
              <w:rPr>
                <w:sz w:val="16"/>
                <w:szCs w:val="16"/>
              </w:rPr>
            </w:pPr>
            <w:r>
              <w:rPr>
                <w:sz w:val="16"/>
                <w:szCs w:val="16"/>
              </w:rPr>
              <w:t>-</w:t>
            </w:r>
          </w:p>
        </w:tc>
        <w:tc>
          <w:tcPr>
            <w:tcW w:w="425" w:type="dxa"/>
            <w:shd w:val="solid" w:color="FFFFFF" w:fill="auto"/>
          </w:tcPr>
          <w:p w14:paraId="385C0E1C" w14:textId="2DC4515B" w:rsidR="00223DFF" w:rsidRDefault="00223DFF" w:rsidP="006D143A">
            <w:pPr>
              <w:pStyle w:val="TAC"/>
              <w:rPr>
                <w:sz w:val="16"/>
                <w:szCs w:val="16"/>
              </w:rPr>
            </w:pPr>
            <w:r>
              <w:rPr>
                <w:sz w:val="16"/>
                <w:szCs w:val="16"/>
              </w:rPr>
              <w:t>F</w:t>
            </w:r>
          </w:p>
        </w:tc>
        <w:tc>
          <w:tcPr>
            <w:tcW w:w="4820" w:type="dxa"/>
            <w:shd w:val="solid" w:color="FFFFFF" w:fill="auto"/>
          </w:tcPr>
          <w:p w14:paraId="3E960A1C" w14:textId="2CD6F461" w:rsidR="00223DFF" w:rsidRDefault="00223DFF" w:rsidP="006D143A">
            <w:pPr>
              <w:pStyle w:val="TAL"/>
              <w:rPr>
                <w:sz w:val="16"/>
                <w:szCs w:val="16"/>
              </w:rPr>
            </w:pPr>
            <w:r>
              <w:rPr>
                <w:sz w:val="16"/>
                <w:szCs w:val="16"/>
              </w:rPr>
              <w:t>Correction in General description of DN Performance Analytics</w:t>
            </w:r>
          </w:p>
        </w:tc>
        <w:tc>
          <w:tcPr>
            <w:tcW w:w="708" w:type="dxa"/>
            <w:shd w:val="solid" w:color="FFFFFF" w:fill="auto"/>
          </w:tcPr>
          <w:p w14:paraId="1D0EA805" w14:textId="561ECC5B" w:rsidR="00223DFF" w:rsidRDefault="00223DFF" w:rsidP="006D143A">
            <w:pPr>
              <w:pStyle w:val="TAL"/>
              <w:jc w:val="center"/>
              <w:rPr>
                <w:sz w:val="16"/>
                <w:szCs w:val="16"/>
              </w:rPr>
            </w:pPr>
            <w:r>
              <w:rPr>
                <w:sz w:val="16"/>
                <w:szCs w:val="16"/>
              </w:rPr>
              <w:t>17.2.0</w:t>
            </w:r>
          </w:p>
        </w:tc>
      </w:tr>
      <w:tr w:rsidR="00223DFF" w:rsidRPr="005D2CF1" w14:paraId="0A578D5E" w14:textId="77777777" w:rsidTr="00B16F2C">
        <w:tc>
          <w:tcPr>
            <w:tcW w:w="800" w:type="dxa"/>
            <w:shd w:val="solid" w:color="FFFFFF" w:fill="auto"/>
          </w:tcPr>
          <w:p w14:paraId="4FE59512" w14:textId="5BD6FB0E" w:rsidR="00223DFF" w:rsidRDefault="00223DFF" w:rsidP="006D143A">
            <w:pPr>
              <w:pStyle w:val="TAC"/>
              <w:rPr>
                <w:sz w:val="16"/>
                <w:szCs w:val="16"/>
              </w:rPr>
            </w:pPr>
            <w:r>
              <w:rPr>
                <w:sz w:val="16"/>
                <w:szCs w:val="16"/>
              </w:rPr>
              <w:t>2021-09</w:t>
            </w:r>
          </w:p>
        </w:tc>
        <w:tc>
          <w:tcPr>
            <w:tcW w:w="800" w:type="dxa"/>
            <w:shd w:val="solid" w:color="FFFFFF" w:fill="auto"/>
          </w:tcPr>
          <w:p w14:paraId="3594AC68" w14:textId="616A32DB" w:rsidR="00223DFF" w:rsidRDefault="00223DFF" w:rsidP="006D143A">
            <w:pPr>
              <w:pStyle w:val="TAL"/>
              <w:rPr>
                <w:sz w:val="16"/>
                <w:szCs w:val="16"/>
              </w:rPr>
            </w:pPr>
            <w:r>
              <w:rPr>
                <w:sz w:val="16"/>
                <w:szCs w:val="16"/>
              </w:rPr>
              <w:t>SP#93E</w:t>
            </w:r>
          </w:p>
        </w:tc>
        <w:tc>
          <w:tcPr>
            <w:tcW w:w="1094" w:type="dxa"/>
            <w:shd w:val="solid" w:color="FFFFFF" w:fill="auto"/>
          </w:tcPr>
          <w:p w14:paraId="23A6D598" w14:textId="49073F5A" w:rsidR="00223DFF" w:rsidRDefault="00223DFF" w:rsidP="006D143A">
            <w:pPr>
              <w:pStyle w:val="TAC"/>
              <w:rPr>
                <w:sz w:val="16"/>
                <w:szCs w:val="16"/>
              </w:rPr>
            </w:pPr>
            <w:r>
              <w:rPr>
                <w:sz w:val="16"/>
                <w:szCs w:val="16"/>
              </w:rPr>
              <w:t>SP-210921</w:t>
            </w:r>
          </w:p>
        </w:tc>
        <w:tc>
          <w:tcPr>
            <w:tcW w:w="567" w:type="dxa"/>
            <w:shd w:val="solid" w:color="FFFFFF" w:fill="auto"/>
          </w:tcPr>
          <w:p w14:paraId="525CEA74" w14:textId="4E0C61E0" w:rsidR="00223DFF" w:rsidRDefault="00223DFF" w:rsidP="006D143A">
            <w:pPr>
              <w:pStyle w:val="TAC"/>
              <w:rPr>
                <w:sz w:val="16"/>
                <w:szCs w:val="16"/>
              </w:rPr>
            </w:pPr>
            <w:r>
              <w:rPr>
                <w:sz w:val="16"/>
                <w:szCs w:val="16"/>
              </w:rPr>
              <w:t>0414</w:t>
            </w:r>
          </w:p>
        </w:tc>
        <w:tc>
          <w:tcPr>
            <w:tcW w:w="425" w:type="dxa"/>
            <w:shd w:val="solid" w:color="FFFFFF" w:fill="auto"/>
          </w:tcPr>
          <w:p w14:paraId="519B53DC" w14:textId="27DBA6A8" w:rsidR="00223DFF" w:rsidRDefault="00223DFF" w:rsidP="006D143A">
            <w:pPr>
              <w:pStyle w:val="TAC"/>
              <w:rPr>
                <w:sz w:val="16"/>
                <w:szCs w:val="16"/>
              </w:rPr>
            </w:pPr>
            <w:r>
              <w:rPr>
                <w:sz w:val="16"/>
                <w:szCs w:val="16"/>
              </w:rPr>
              <w:t>1</w:t>
            </w:r>
          </w:p>
        </w:tc>
        <w:tc>
          <w:tcPr>
            <w:tcW w:w="425" w:type="dxa"/>
            <w:shd w:val="solid" w:color="FFFFFF" w:fill="auto"/>
          </w:tcPr>
          <w:p w14:paraId="4EECF217" w14:textId="68BB2527" w:rsidR="00223DFF" w:rsidRDefault="00223DFF" w:rsidP="006D143A">
            <w:pPr>
              <w:pStyle w:val="TAC"/>
              <w:rPr>
                <w:sz w:val="16"/>
                <w:szCs w:val="16"/>
              </w:rPr>
            </w:pPr>
            <w:r>
              <w:rPr>
                <w:sz w:val="16"/>
                <w:szCs w:val="16"/>
              </w:rPr>
              <w:t>F</w:t>
            </w:r>
          </w:p>
        </w:tc>
        <w:tc>
          <w:tcPr>
            <w:tcW w:w="4820" w:type="dxa"/>
            <w:shd w:val="solid" w:color="FFFFFF" w:fill="auto"/>
          </w:tcPr>
          <w:p w14:paraId="73104E05" w14:textId="3922C2C7" w:rsidR="00223DFF" w:rsidRDefault="00223DFF" w:rsidP="006D143A">
            <w:pPr>
              <w:pStyle w:val="TAL"/>
              <w:rPr>
                <w:sz w:val="16"/>
                <w:szCs w:val="16"/>
              </w:rPr>
            </w:pPr>
            <w:r>
              <w:rPr>
                <w:sz w:val="16"/>
                <w:szCs w:val="16"/>
              </w:rPr>
              <w:t>Corrections and clarifications related to analytics subscription transfer</w:t>
            </w:r>
          </w:p>
        </w:tc>
        <w:tc>
          <w:tcPr>
            <w:tcW w:w="708" w:type="dxa"/>
            <w:shd w:val="solid" w:color="FFFFFF" w:fill="auto"/>
          </w:tcPr>
          <w:p w14:paraId="538E04B6" w14:textId="23EA3A04" w:rsidR="00223DFF" w:rsidRDefault="00223DFF" w:rsidP="006D143A">
            <w:pPr>
              <w:pStyle w:val="TAL"/>
              <w:jc w:val="center"/>
              <w:rPr>
                <w:sz w:val="16"/>
                <w:szCs w:val="16"/>
              </w:rPr>
            </w:pPr>
            <w:r>
              <w:rPr>
                <w:sz w:val="16"/>
                <w:szCs w:val="16"/>
              </w:rPr>
              <w:t>17.2.0</w:t>
            </w:r>
          </w:p>
        </w:tc>
      </w:tr>
      <w:tr w:rsidR="00223DFF" w:rsidRPr="005D2CF1" w14:paraId="264A9071" w14:textId="77777777" w:rsidTr="00B16F2C">
        <w:tc>
          <w:tcPr>
            <w:tcW w:w="800" w:type="dxa"/>
            <w:shd w:val="solid" w:color="FFFFFF" w:fill="auto"/>
          </w:tcPr>
          <w:p w14:paraId="24A717EC" w14:textId="1593FA3F" w:rsidR="00223DFF" w:rsidRDefault="00223DFF" w:rsidP="006D143A">
            <w:pPr>
              <w:pStyle w:val="TAC"/>
              <w:rPr>
                <w:sz w:val="16"/>
                <w:szCs w:val="16"/>
              </w:rPr>
            </w:pPr>
            <w:r>
              <w:rPr>
                <w:sz w:val="16"/>
                <w:szCs w:val="16"/>
              </w:rPr>
              <w:t>2021-09</w:t>
            </w:r>
          </w:p>
        </w:tc>
        <w:tc>
          <w:tcPr>
            <w:tcW w:w="800" w:type="dxa"/>
            <w:shd w:val="solid" w:color="FFFFFF" w:fill="auto"/>
          </w:tcPr>
          <w:p w14:paraId="394D74C1" w14:textId="68F40964" w:rsidR="00223DFF" w:rsidRDefault="00223DFF" w:rsidP="006D143A">
            <w:pPr>
              <w:pStyle w:val="TAL"/>
              <w:rPr>
                <w:sz w:val="16"/>
                <w:szCs w:val="16"/>
              </w:rPr>
            </w:pPr>
            <w:r>
              <w:rPr>
                <w:sz w:val="16"/>
                <w:szCs w:val="16"/>
              </w:rPr>
              <w:t>SP#93E</w:t>
            </w:r>
          </w:p>
        </w:tc>
        <w:tc>
          <w:tcPr>
            <w:tcW w:w="1094" w:type="dxa"/>
            <w:shd w:val="solid" w:color="FFFFFF" w:fill="auto"/>
          </w:tcPr>
          <w:p w14:paraId="6B84D68B" w14:textId="2E8AE9C0" w:rsidR="00223DFF" w:rsidRDefault="00223DFF" w:rsidP="006D143A">
            <w:pPr>
              <w:pStyle w:val="TAC"/>
              <w:rPr>
                <w:sz w:val="16"/>
                <w:szCs w:val="16"/>
              </w:rPr>
            </w:pPr>
            <w:r w:rsidRPr="00223DFF">
              <w:rPr>
                <w:sz w:val="16"/>
                <w:szCs w:val="16"/>
              </w:rPr>
              <w:t>SP-210921</w:t>
            </w:r>
          </w:p>
        </w:tc>
        <w:tc>
          <w:tcPr>
            <w:tcW w:w="567" w:type="dxa"/>
            <w:shd w:val="solid" w:color="FFFFFF" w:fill="auto"/>
          </w:tcPr>
          <w:p w14:paraId="622788CE" w14:textId="52A87FDF" w:rsidR="00223DFF" w:rsidRDefault="00223DFF" w:rsidP="006D143A">
            <w:pPr>
              <w:pStyle w:val="TAC"/>
              <w:rPr>
                <w:sz w:val="16"/>
                <w:szCs w:val="16"/>
              </w:rPr>
            </w:pPr>
            <w:r>
              <w:rPr>
                <w:sz w:val="16"/>
                <w:szCs w:val="16"/>
              </w:rPr>
              <w:t>0417</w:t>
            </w:r>
          </w:p>
        </w:tc>
        <w:tc>
          <w:tcPr>
            <w:tcW w:w="425" w:type="dxa"/>
            <w:shd w:val="solid" w:color="FFFFFF" w:fill="auto"/>
          </w:tcPr>
          <w:p w14:paraId="21B83FD9" w14:textId="676D78FE" w:rsidR="00223DFF" w:rsidRDefault="00223DFF" w:rsidP="006D143A">
            <w:pPr>
              <w:pStyle w:val="TAC"/>
              <w:rPr>
                <w:sz w:val="16"/>
                <w:szCs w:val="16"/>
              </w:rPr>
            </w:pPr>
            <w:r>
              <w:rPr>
                <w:sz w:val="16"/>
                <w:szCs w:val="16"/>
              </w:rPr>
              <w:t>1</w:t>
            </w:r>
          </w:p>
        </w:tc>
        <w:tc>
          <w:tcPr>
            <w:tcW w:w="425" w:type="dxa"/>
            <w:shd w:val="solid" w:color="FFFFFF" w:fill="auto"/>
          </w:tcPr>
          <w:p w14:paraId="347628B9" w14:textId="1D7D9A2E" w:rsidR="00223DFF" w:rsidRDefault="00223DFF" w:rsidP="006D143A">
            <w:pPr>
              <w:pStyle w:val="TAC"/>
              <w:rPr>
                <w:sz w:val="16"/>
                <w:szCs w:val="16"/>
              </w:rPr>
            </w:pPr>
            <w:r>
              <w:rPr>
                <w:sz w:val="16"/>
                <w:szCs w:val="16"/>
              </w:rPr>
              <w:t>F</w:t>
            </w:r>
          </w:p>
        </w:tc>
        <w:tc>
          <w:tcPr>
            <w:tcW w:w="4820" w:type="dxa"/>
            <w:shd w:val="solid" w:color="FFFFFF" w:fill="auto"/>
          </w:tcPr>
          <w:p w14:paraId="34050039" w14:textId="22851FF0" w:rsidR="00223DFF" w:rsidRDefault="00223DFF" w:rsidP="006D143A">
            <w:pPr>
              <w:pStyle w:val="TAL"/>
              <w:rPr>
                <w:sz w:val="16"/>
                <w:szCs w:val="16"/>
              </w:rPr>
            </w:pPr>
            <w:r>
              <w:rPr>
                <w:sz w:val="16"/>
                <w:szCs w:val="16"/>
              </w:rPr>
              <w:t>Corrections related to analytics aggregation</w:t>
            </w:r>
          </w:p>
        </w:tc>
        <w:tc>
          <w:tcPr>
            <w:tcW w:w="708" w:type="dxa"/>
            <w:shd w:val="solid" w:color="FFFFFF" w:fill="auto"/>
          </w:tcPr>
          <w:p w14:paraId="3EE65B55" w14:textId="0416213C" w:rsidR="00223DFF" w:rsidRDefault="00223DFF" w:rsidP="006D143A">
            <w:pPr>
              <w:pStyle w:val="TAL"/>
              <w:jc w:val="center"/>
              <w:rPr>
                <w:sz w:val="16"/>
                <w:szCs w:val="16"/>
              </w:rPr>
            </w:pPr>
            <w:r>
              <w:rPr>
                <w:sz w:val="16"/>
                <w:szCs w:val="16"/>
              </w:rPr>
              <w:t>17.2.0</w:t>
            </w:r>
          </w:p>
        </w:tc>
      </w:tr>
      <w:tr w:rsidR="00223DFF" w:rsidRPr="005D2CF1" w14:paraId="5BDDB096" w14:textId="77777777" w:rsidTr="00B16F2C">
        <w:tc>
          <w:tcPr>
            <w:tcW w:w="800" w:type="dxa"/>
            <w:shd w:val="solid" w:color="FFFFFF" w:fill="auto"/>
          </w:tcPr>
          <w:p w14:paraId="77F0C87E" w14:textId="62CC629A" w:rsidR="00223DFF" w:rsidRDefault="00223DFF" w:rsidP="006D143A">
            <w:pPr>
              <w:pStyle w:val="TAC"/>
              <w:rPr>
                <w:sz w:val="16"/>
                <w:szCs w:val="16"/>
              </w:rPr>
            </w:pPr>
            <w:r>
              <w:rPr>
                <w:sz w:val="16"/>
                <w:szCs w:val="16"/>
              </w:rPr>
              <w:t>2021-09</w:t>
            </w:r>
          </w:p>
        </w:tc>
        <w:tc>
          <w:tcPr>
            <w:tcW w:w="800" w:type="dxa"/>
            <w:shd w:val="solid" w:color="FFFFFF" w:fill="auto"/>
          </w:tcPr>
          <w:p w14:paraId="6B48876D" w14:textId="55EF8E4D" w:rsidR="00223DFF" w:rsidRDefault="00223DFF" w:rsidP="006D143A">
            <w:pPr>
              <w:pStyle w:val="TAL"/>
              <w:rPr>
                <w:sz w:val="16"/>
                <w:szCs w:val="16"/>
              </w:rPr>
            </w:pPr>
            <w:r>
              <w:rPr>
                <w:sz w:val="16"/>
                <w:szCs w:val="16"/>
              </w:rPr>
              <w:t>SP#93E</w:t>
            </w:r>
          </w:p>
        </w:tc>
        <w:tc>
          <w:tcPr>
            <w:tcW w:w="1094" w:type="dxa"/>
            <w:shd w:val="solid" w:color="FFFFFF" w:fill="auto"/>
          </w:tcPr>
          <w:p w14:paraId="588051F7" w14:textId="6D56743E" w:rsidR="00223DFF" w:rsidRPr="00223DFF" w:rsidRDefault="00223DFF" w:rsidP="006D143A">
            <w:pPr>
              <w:pStyle w:val="TAC"/>
              <w:rPr>
                <w:sz w:val="16"/>
                <w:szCs w:val="16"/>
              </w:rPr>
            </w:pPr>
            <w:r>
              <w:rPr>
                <w:sz w:val="16"/>
                <w:szCs w:val="16"/>
              </w:rPr>
              <w:t>SP-210921</w:t>
            </w:r>
          </w:p>
        </w:tc>
        <w:tc>
          <w:tcPr>
            <w:tcW w:w="567" w:type="dxa"/>
            <w:shd w:val="solid" w:color="FFFFFF" w:fill="auto"/>
          </w:tcPr>
          <w:p w14:paraId="4DD543D3" w14:textId="69511C34" w:rsidR="00223DFF" w:rsidRDefault="00223DFF" w:rsidP="006D143A">
            <w:pPr>
              <w:pStyle w:val="TAC"/>
              <w:rPr>
                <w:sz w:val="16"/>
                <w:szCs w:val="16"/>
              </w:rPr>
            </w:pPr>
            <w:r>
              <w:rPr>
                <w:sz w:val="16"/>
                <w:szCs w:val="16"/>
              </w:rPr>
              <w:t>0421</w:t>
            </w:r>
          </w:p>
        </w:tc>
        <w:tc>
          <w:tcPr>
            <w:tcW w:w="425" w:type="dxa"/>
            <w:shd w:val="solid" w:color="FFFFFF" w:fill="auto"/>
          </w:tcPr>
          <w:p w14:paraId="0997E05B" w14:textId="79C8772E" w:rsidR="00223DFF" w:rsidRDefault="00223DFF" w:rsidP="006D143A">
            <w:pPr>
              <w:pStyle w:val="TAC"/>
              <w:rPr>
                <w:sz w:val="16"/>
                <w:szCs w:val="16"/>
              </w:rPr>
            </w:pPr>
            <w:r>
              <w:rPr>
                <w:sz w:val="16"/>
                <w:szCs w:val="16"/>
              </w:rPr>
              <w:t>1</w:t>
            </w:r>
          </w:p>
        </w:tc>
        <w:tc>
          <w:tcPr>
            <w:tcW w:w="425" w:type="dxa"/>
            <w:shd w:val="solid" w:color="FFFFFF" w:fill="auto"/>
          </w:tcPr>
          <w:p w14:paraId="2286A959" w14:textId="48BF3101" w:rsidR="00223DFF" w:rsidRDefault="00223DFF" w:rsidP="006D143A">
            <w:pPr>
              <w:pStyle w:val="TAC"/>
              <w:rPr>
                <w:sz w:val="16"/>
                <w:szCs w:val="16"/>
              </w:rPr>
            </w:pPr>
            <w:r>
              <w:rPr>
                <w:sz w:val="16"/>
                <w:szCs w:val="16"/>
              </w:rPr>
              <w:t>F</w:t>
            </w:r>
          </w:p>
        </w:tc>
        <w:tc>
          <w:tcPr>
            <w:tcW w:w="4820" w:type="dxa"/>
            <w:shd w:val="solid" w:color="FFFFFF" w:fill="auto"/>
          </w:tcPr>
          <w:p w14:paraId="231B8E34" w14:textId="30F2B73F" w:rsidR="00223DFF" w:rsidRDefault="00223DFF" w:rsidP="006D143A">
            <w:pPr>
              <w:pStyle w:val="TAL"/>
              <w:rPr>
                <w:sz w:val="16"/>
                <w:szCs w:val="16"/>
              </w:rPr>
            </w:pPr>
            <w:r>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Default="00223DFF" w:rsidP="006D143A">
            <w:pPr>
              <w:pStyle w:val="TAL"/>
              <w:jc w:val="center"/>
              <w:rPr>
                <w:sz w:val="16"/>
                <w:szCs w:val="16"/>
              </w:rPr>
            </w:pPr>
            <w:r>
              <w:rPr>
                <w:sz w:val="16"/>
                <w:szCs w:val="16"/>
              </w:rPr>
              <w:t>17.2.0</w:t>
            </w:r>
          </w:p>
        </w:tc>
      </w:tr>
      <w:tr w:rsidR="00223DFF" w:rsidRPr="005D2CF1" w14:paraId="08BDD36E" w14:textId="77777777" w:rsidTr="00B16F2C">
        <w:tc>
          <w:tcPr>
            <w:tcW w:w="800" w:type="dxa"/>
            <w:shd w:val="solid" w:color="FFFFFF" w:fill="auto"/>
          </w:tcPr>
          <w:p w14:paraId="42EECD8D" w14:textId="7564CCEB" w:rsidR="00223DFF" w:rsidRDefault="00223DFF" w:rsidP="006D143A">
            <w:pPr>
              <w:pStyle w:val="TAC"/>
              <w:rPr>
                <w:sz w:val="16"/>
                <w:szCs w:val="16"/>
              </w:rPr>
            </w:pPr>
            <w:r>
              <w:rPr>
                <w:sz w:val="16"/>
                <w:szCs w:val="16"/>
              </w:rPr>
              <w:t>2021-09</w:t>
            </w:r>
          </w:p>
        </w:tc>
        <w:tc>
          <w:tcPr>
            <w:tcW w:w="800" w:type="dxa"/>
            <w:shd w:val="solid" w:color="FFFFFF" w:fill="auto"/>
          </w:tcPr>
          <w:p w14:paraId="5E5079FB" w14:textId="371648C9" w:rsidR="00223DFF" w:rsidRDefault="00223DFF" w:rsidP="006D143A">
            <w:pPr>
              <w:pStyle w:val="TAL"/>
              <w:rPr>
                <w:sz w:val="16"/>
                <w:szCs w:val="16"/>
              </w:rPr>
            </w:pPr>
            <w:r>
              <w:rPr>
                <w:sz w:val="16"/>
                <w:szCs w:val="16"/>
              </w:rPr>
              <w:t>SP#93E</w:t>
            </w:r>
          </w:p>
        </w:tc>
        <w:tc>
          <w:tcPr>
            <w:tcW w:w="1094" w:type="dxa"/>
            <w:shd w:val="solid" w:color="FFFFFF" w:fill="auto"/>
          </w:tcPr>
          <w:p w14:paraId="50647144" w14:textId="54F0BC3B" w:rsidR="00223DFF" w:rsidRDefault="00223DFF" w:rsidP="006D143A">
            <w:pPr>
              <w:pStyle w:val="TAC"/>
              <w:rPr>
                <w:sz w:val="16"/>
                <w:szCs w:val="16"/>
              </w:rPr>
            </w:pPr>
            <w:r>
              <w:rPr>
                <w:sz w:val="16"/>
                <w:szCs w:val="16"/>
              </w:rPr>
              <w:t>SP-210922</w:t>
            </w:r>
          </w:p>
        </w:tc>
        <w:tc>
          <w:tcPr>
            <w:tcW w:w="567" w:type="dxa"/>
            <w:shd w:val="solid" w:color="FFFFFF" w:fill="auto"/>
          </w:tcPr>
          <w:p w14:paraId="385A2ACD" w14:textId="66948F6E" w:rsidR="00223DFF" w:rsidRDefault="00223DFF" w:rsidP="006D143A">
            <w:pPr>
              <w:pStyle w:val="TAC"/>
              <w:rPr>
                <w:sz w:val="16"/>
                <w:szCs w:val="16"/>
              </w:rPr>
            </w:pPr>
            <w:r>
              <w:rPr>
                <w:sz w:val="16"/>
                <w:szCs w:val="16"/>
              </w:rPr>
              <w:t>0424</w:t>
            </w:r>
          </w:p>
        </w:tc>
        <w:tc>
          <w:tcPr>
            <w:tcW w:w="425" w:type="dxa"/>
            <w:shd w:val="solid" w:color="FFFFFF" w:fill="auto"/>
          </w:tcPr>
          <w:p w14:paraId="7628BFEE" w14:textId="3918CD1A" w:rsidR="00223DFF" w:rsidRDefault="00223DFF" w:rsidP="006D143A">
            <w:pPr>
              <w:pStyle w:val="TAC"/>
              <w:rPr>
                <w:sz w:val="16"/>
                <w:szCs w:val="16"/>
              </w:rPr>
            </w:pPr>
            <w:r>
              <w:rPr>
                <w:sz w:val="16"/>
                <w:szCs w:val="16"/>
              </w:rPr>
              <w:t>-</w:t>
            </w:r>
          </w:p>
        </w:tc>
        <w:tc>
          <w:tcPr>
            <w:tcW w:w="425" w:type="dxa"/>
            <w:shd w:val="solid" w:color="FFFFFF" w:fill="auto"/>
          </w:tcPr>
          <w:p w14:paraId="1457F5EA" w14:textId="0233E763" w:rsidR="00223DFF" w:rsidRDefault="00223DFF" w:rsidP="006D143A">
            <w:pPr>
              <w:pStyle w:val="TAC"/>
              <w:rPr>
                <w:sz w:val="16"/>
                <w:szCs w:val="16"/>
              </w:rPr>
            </w:pPr>
            <w:r>
              <w:rPr>
                <w:sz w:val="16"/>
                <w:szCs w:val="16"/>
              </w:rPr>
              <w:t>F</w:t>
            </w:r>
          </w:p>
        </w:tc>
        <w:tc>
          <w:tcPr>
            <w:tcW w:w="4820" w:type="dxa"/>
            <w:shd w:val="solid" w:color="FFFFFF" w:fill="auto"/>
          </w:tcPr>
          <w:p w14:paraId="0D81CD94" w14:textId="6F6F6858" w:rsidR="00223DFF" w:rsidRDefault="00223DFF" w:rsidP="006D143A">
            <w:pPr>
              <w:pStyle w:val="TAL"/>
              <w:rPr>
                <w:sz w:val="16"/>
                <w:szCs w:val="16"/>
              </w:rPr>
            </w:pPr>
            <w:r>
              <w:rPr>
                <w:sz w:val="16"/>
                <w:szCs w:val="16"/>
              </w:rPr>
              <w:t>Clarification on Analytics Subscription Transfer</w:t>
            </w:r>
          </w:p>
        </w:tc>
        <w:tc>
          <w:tcPr>
            <w:tcW w:w="708" w:type="dxa"/>
            <w:shd w:val="solid" w:color="FFFFFF" w:fill="auto"/>
          </w:tcPr>
          <w:p w14:paraId="47B869C0" w14:textId="0CF950B9" w:rsidR="00223DFF" w:rsidRDefault="00223DFF" w:rsidP="006D143A">
            <w:pPr>
              <w:pStyle w:val="TAL"/>
              <w:jc w:val="center"/>
              <w:rPr>
                <w:sz w:val="16"/>
                <w:szCs w:val="16"/>
              </w:rPr>
            </w:pPr>
            <w:r>
              <w:rPr>
                <w:sz w:val="16"/>
                <w:szCs w:val="16"/>
              </w:rPr>
              <w:t>17.2.0</w:t>
            </w:r>
          </w:p>
        </w:tc>
      </w:tr>
      <w:tr w:rsidR="00223DFF" w:rsidRPr="005D2CF1" w14:paraId="38949A13" w14:textId="77777777" w:rsidTr="00B16F2C">
        <w:tc>
          <w:tcPr>
            <w:tcW w:w="800" w:type="dxa"/>
            <w:shd w:val="solid" w:color="FFFFFF" w:fill="auto"/>
          </w:tcPr>
          <w:p w14:paraId="55D4F3EA" w14:textId="37E7AAE3" w:rsidR="00223DFF" w:rsidRDefault="00223DFF" w:rsidP="006D143A">
            <w:pPr>
              <w:pStyle w:val="TAC"/>
              <w:rPr>
                <w:sz w:val="16"/>
                <w:szCs w:val="16"/>
              </w:rPr>
            </w:pPr>
            <w:r>
              <w:rPr>
                <w:sz w:val="16"/>
                <w:szCs w:val="16"/>
              </w:rPr>
              <w:t>2021-09</w:t>
            </w:r>
          </w:p>
        </w:tc>
        <w:tc>
          <w:tcPr>
            <w:tcW w:w="800" w:type="dxa"/>
            <w:shd w:val="solid" w:color="FFFFFF" w:fill="auto"/>
          </w:tcPr>
          <w:p w14:paraId="659E3BF6" w14:textId="4D939417" w:rsidR="00223DFF" w:rsidRDefault="00223DFF" w:rsidP="006D143A">
            <w:pPr>
              <w:pStyle w:val="TAL"/>
              <w:rPr>
                <w:sz w:val="16"/>
                <w:szCs w:val="16"/>
              </w:rPr>
            </w:pPr>
            <w:r>
              <w:rPr>
                <w:sz w:val="16"/>
                <w:szCs w:val="16"/>
              </w:rPr>
              <w:t>SP#93E</w:t>
            </w:r>
          </w:p>
        </w:tc>
        <w:tc>
          <w:tcPr>
            <w:tcW w:w="1094" w:type="dxa"/>
            <w:shd w:val="solid" w:color="FFFFFF" w:fill="auto"/>
          </w:tcPr>
          <w:p w14:paraId="026F320D" w14:textId="6F417FDD" w:rsidR="00223DFF" w:rsidRDefault="00223DFF" w:rsidP="006D143A">
            <w:pPr>
              <w:pStyle w:val="TAC"/>
              <w:rPr>
                <w:sz w:val="16"/>
                <w:szCs w:val="16"/>
              </w:rPr>
            </w:pPr>
            <w:r>
              <w:rPr>
                <w:sz w:val="16"/>
                <w:szCs w:val="16"/>
              </w:rPr>
              <w:t>SP-210922</w:t>
            </w:r>
          </w:p>
        </w:tc>
        <w:tc>
          <w:tcPr>
            <w:tcW w:w="567" w:type="dxa"/>
            <w:shd w:val="solid" w:color="FFFFFF" w:fill="auto"/>
          </w:tcPr>
          <w:p w14:paraId="7EDFBC7D" w14:textId="1F894B57" w:rsidR="00223DFF" w:rsidRDefault="00223DFF" w:rsidP="006D143A">
            <w:pPr>
              <w:pStyle w:val="TAC"/>
              <w:rPr>
                <w:sz w:val="16"/>
                <w:szCs w:val="16"/>
              </w:rPr>
            </w:pPr>
            <w:r>
              <w:rPr>
                <w:sz w:val="16"/>
                <w:szCs w:val="16"/>
              </w:rPr>
              <w:t>0426</w:t>
            </w:r>
          </w:p>
        </w:tc>
        <w:tc>
          <w:tcPr>
            <w:tcW w:w="425" w:type="dxa"/>
            <w:shd w:val="solid" w:color="FFFFFF" w:fill="auto"/>
          </w:tcPr>
          <w:p w14:paraId="684F0836" w14:textId="5D48B945" w:rsidR="00223DFF" w:rsidRDefault="00223DFF" w:rsidP="006D143A">
            <w:pPr>
              <w:pStyle w:val="TAC"/>
              <w:rPr>
                <w:sz w:val="16"/>
                <w:szCs w:val="16"/>
              </w:rPr>
            </w:pPr>
            <w:r>
              <w:rPr>
                <w:sz w:val="16"/>
                <w:szCs w:val="16"/>
              </w:rPr>
              <w:t>1</w:t>
            </w:r>
          </w:p>
        </w:tc>
        <w:tc>
          <w:tcPr>
            <w:tcW w:w="425" w:type="dxa"/>
            <w:shd w:val="solid" w:color="FFFFFF" w:fill="auto"/>
          </w:tcPr>
          <w:p w14:paraId="3AFAF9AD" w14:textId="59DD41C7" w:rsidR="00223DFF" w:rsidRDefault="00223DFF" w:rsidP="006D143A">
            <w:pPr>
              <w:pStyle w:val="TAC"/>
              <w:rPr>
                <w:sz w:val="16"/>
                <w:szCs w:val="16"/>
              </w:rPr>
            </w:pPr>
            <w:r>
              <w:rPr>
                <w:sz w:val="16"/>
                <w:szCs w:val="16"/>
              </w:rPr>
              <w:t>F</w:t>
            </w:r>
          </w:p>
        </w:tc>
        <w:tc>
          <w:tcPr>
            <w:tcW w:w="4820" w:type="dxa"/>
            <w:shd w:val="solid" w:color="FFFFFF" w:fill="auto"/>
          </w:tcPr>
          <w:p w14:paraId="49493791" w14:textId="39C9013E" w:rsidR="00223DFF" w:rsidRDefault="00223DFF" w:rsidP="006D143A">
            <w:pPr>
              <w:pStyle w:val="TAL"/>
              <w:rPr>
                <w:sz w:val="16"/>
                <w:szCs w:val="16"/>
              </w:rPr>
            </w:pPr>
            <w:r>
              <w:rPr>
                <w:sz w:val="16"/>
                <w:szCs w:val="16"/>
              </w:rPr>
              <w:t>Mapping information update in UE data collection procedure</w:t>
            </w:r>
          </w:p>
        </w:tc>
        <w:tc>
          <w:tcPr>
            <w:tcW w:w="708" w:type="dxa"/>
            <w:shd w:val="solid" w:color="FFFFFF" w:fill="auto"/>
          </w:tcPr>
          <w:p w14:paraId="18E587BA" w14:textId="42A80B77" w:rsidR="00223DFF" w:rsidRDefault="00223DFF" w:rsidP="006D143A">
            <w:pPr>
              <w:pStyle w:val="TAL"/>
              <w:jc w:val="center"/>
              <w:rPr>
                <w:sz w:val="16"/>
                <w:szCs w:val="16"/>
              </w:rPr>
            </w:pPr>
            <w:r>
              <w:rPr>
                <w:sz w:val="16"/>
                <w:szCs w:val="16"/>
              </w:rPr>
              <w:t>17.2.0</w:t>
            </w:r>
          </w:p>
        </w:tc>
      </w:tr>
      <w:tr w:rsidR="00223DFF" w:rsidRPr="005D2CF1" w14:paraId="180882CE" w14:textId="77777777" w:rsidTr="00B16F2C">
        <w:tc>
          <w:tcPr>
            <w:tcW w:w="800" w:type="dxa"/>
            <w:shd w:val="solid" w:color="FFFFFF" w:fill="auto"/>
          </w:tcPr>
          <w:p w14:paraId="585AAE10" w14:textId="198EE005" w:rsidR="00223DFF" w:rsidRDefault="00223DFF" w:rsidP="006D143A">
            <w:pPr>
              <w:pStyle w:val="TAC"/>
              <w:rPr>
                <w:sz w:val="16"/>
                <w:szCs w:val="16"/>
              </w:rPr>
            </w:pPr>
            <w:r>
              <w:rPr>
                <w:sz w:val="16"/>
                <w:szCs w:val="16"/>
              </w:rPr>
              <w:t>2021-09</w:t>
            </w:r>
          </w:p>
        </w:tc>
        <w:tc>
          <w:tcPr>
            <w:tcW w:w="800" w:type="dxa"/>
            <w:shd w:val="solid" w:color="FFFFFF" w:fill="auto"/>
          </w:tcPr>
          <w:p w14:paraId="29D49067" w14:textId="1934E8B9" w:rsidR="00223DFF" w:rsidRDefault="00223DFF" w:rsidP="006D143A">
            <w:pPr>
              <w:pStyle w:val="TAL"/>
              <w:rPr>
                <w:sz w:val="16"/>
                <w:szCs w:val="16"/>
              </w:rPr>
            </w:pPr>
            <w:r>
              <w:rPr>
                <w:sz w:val="16"/>
                <w:szCs w:val="16"/>
              </w:rPr>
              <w:t>SP#93E</w:t>
            </w:r>
          </w:p>
        </w:tc>
        <w:tc>
          <w:tcPr>
            <w:tcW w:w="1094" w:type="dxa"/>
            <w:shd w:val="solid" w:color="FFFFFF" w:fill="auto"/>
          </w:tcPr>
          <w:p w14:paraId="5AB48B2B" w14:textId="21AFB3B6" w:rsidR="00223DFF" w:rsidRDefault="00223DFF" w:rsidP="006D143A">
            <w:pPr>
              <w:pStyle w:val="TAC"/>
              <w:rPr>
                <w:sz w:val="16"/>
                <w:szCs w:val="16"/>
              </w:rPr>
            </w:pPr>
            <w:r>
              <w:rPr>
                <w:sz w:val="16"/>
                <w:szCs w:val="16"/>
              </w:rPr>
              <w:t>SP-210922</w:t>
            </w:r>
          </w:p>
        </w:tc>
        <w:tc>
          <w:tcPr>
            <w:tcW w:w="567" w:type="dxa"/>
            <w:shd w:val="solid" w:color="FFFFFF" w:fill="auto"/>
          </w:tcPr>
          <w:p w14:paraId="5B4BE2F6" w14:textId="315EC1BC" w:rsidR="00223DFF" w:rsidRDefault="00223DFF" w:rsidP="006D143A">
            <w:pPr>
              <w:pStyle w:val="TAC"/>
              <w:rPr>
                <w:sz w:val="16"/>
                <w:szCs w:val="16"/>
              </w:rPr>
            </w:pPr>
            <w:r>
              <w:rPr>
                <w:sz w:val="16"/>
                <w:szCs w:val="16"/>
              </w:rPr>
              <w:t>0427</w:t>
            </w:r>
          </w:p>
        </w:tc>
        <w:tc>
          <w:tcPr>
            <w:tcW w:w="425" w:type="dxa"/>
            <w:shd w:val="solid" w:color="FFFFFF" w:fill="auto"/>
          </w:tcPr>
          <w:p w14:paraId="094ED841" w14:textId="4424E564" w:rsidR="00223DFF" w:rsidRDefault="00223DFF" w:rsidP="006D143A">
            <w:pPr>
              <w:pStyle w:val="TAC"/>
              <w:rPr>
                <w:sz w:val="16"/>
                <w:szCs w:val="16"/>
              </w:rPr>
            </w:pPr>
            <w:r>
              <w:rPr>
                <w:sz w:val="16"/>
                <w:szCs w:val="16"/>
              </w:rPr>
              <w:t>2</w:t>
            </w:r>
          </w:p>
        </w:tc>
        <w:tc>
          <w:tcPr>
            <w:tcW w:w="425" w:type="dxa"/>
            <w:shd w:val="solid" w:color="FFFFFF" w:fill="auto"/>
          </w:tcPr>
          <w:p w14:paraId="30CAE3C5" w14:textId="2E78943E" w:rsidR="00223DFF" w:rsidRDefault="00223DFF" w:rsidP="006D143A">
            <w:pPr>
              <w:pStyle w:val="TAC"/>
              <w:rPr>
                <w:sz w:val="16"/>
                <w:szCs w:val="16"/>
              </w:rPr>
            </w:pPr>
            <w:r>
              <w:rPr>
                <w:sz w:val="16"/>
                <w:szCs w:val="16"/>
              </w:rPr>
              <w:t>F</w:t>
            </w:r>
          </w:p>
        </w:tc>
        <w:tc>
          <w:tcPr>
            <w:tcW w:w="4820" w:type="dxa"/>
            <w:shd w:val="solid" w:color="FFFFFF" w:fill="auto"/>
          </w:tcPr>
          <w:p w14:paraId="7290D235" w14:textId="29068E1D" w:rsidR="00223DFF" w:rsidRDefault="00223DFF" w:rsidP="006D143A">
            <w:pPr>
              <w:pStyle w:val="TAL"/>
              <w:rPr>
                <w:sz w:val="16"/>
                <w:szCs w:val="16"/>
              </w:rPr>
            </w:pPr>
            <w:r>
              <w:rPr>
                <w:sz w:val="16"/>
                <w:szCs w:val="16"/>
              </w:rPr>
              <w:t>Miscellaneous correction for TS 23.288</w:t>
            </w:r>
          </w:p>
        </w:tc>
        <w:tc>
          <w:tcPr>
            <w:tcW w:w="708" w:type="dxa"/>
            <w:shd w:val="solid" w:color="FFFFFF" w:fill="auto"/>
          </w:tcPr>
          <w:p w14:paraId="38DD2CB2" w14:textId="08AD2480" w:rsidR="00223DFF" w:rsidRDefault="00223DFF" w:rsidP="006D143A">
            <w:pPr>
              <w:pStyle w:val="TAL"/>
              <w:jc w:val="center"/>
              <w:rPr>
                <w:sz w:val="16"/>
                <w:szCs w:val="16"/>
              </w:rPr>
            </w:pPr>
            <w:r>
              <w:rPr>
                <w:sz w:val="16"/>
                <w:szCs w:val="16"/>
              </w:rPr>
              <w:t>17.2.0</w:t>
            </w:r>
          </w:p>
        </w:tc>
      </w:tr>
      <w:tr w:rsidR="00AB3FB0" w:rsidRPr="005D2CF1" w14:paraId="774C80BA" w14:textId="77777777" w:rsidTr="00B16F2C">
        <w:tc>
          <w:tcPr>
            <w:tcW w:w="800" w:type="dxa"/>
            <w:shd w:val="solid" w:color="FFFFFF" w:fill="auto"/>
          </w:tcPr>
          <w:p w14:paraId="08ECBB40" w14:textId="4CF35848" w:rsidR="00AB3FB0" w:rsidRDefault="00AB3FB0" w:rsidP="006D143A">
            <w:pPr>
              <w:pStyle w:val="TAC"/>
              <w:rPr>
                <w:sz w:val="16"/>
                <w:szCs w:val="16"/>
              </w:rPr>
            </w:pPr>
            <w:r>
              <w:rPr>
                <w:sz w:val="16"/>
                <w:szCs w:val="16"/>
              </w:rPr>
              <w:t>2021-09</w:t>
            </w:r>
          </w:p>
        </w:tc>
        <w:tc>
          <w:tcPr>
            <w:tcW w:w="800" w:type="dxa"/>
            <w:shd w:val="solid" w:color="FFFFFF" w:fill="auto"/>
          </w:tcPr>
          <w:p w14:paraId="7CD84A22" w14:textId="2E8E8D9C" w:rsidR="00AB3FB0" w:rsidRDefault="00AB3FB0" w:rsidP="006D143A">
            <w:pPr>
              <w:pStyle w:val="TAL"/>
              <w:rPr>
                <w:sz w:val="16"/>
                <w:szCs w:val="16"/>
              </w:rPr>
            </w:pPr>
            <w:r>
              <w:rPr>
                <w:sz w:val="16"/>
                <w:szCs w:val="16"/>
              </w:rPr>
              <w:t>SP#93E</w:t>
            </w:r>
          </w:p>
        </w:tc>
        <w:tc>
          <w:tcPr>
            <w:tcW w:w="1094" w:type="dxa"/>
            <w:shd w:val="solid" w:color="FFFFFF" w:fill="auto"/>
          </w:tcPr>
          <w:p w14:paraId="10A0E9EC" w14:textId="6C3B376F" w:rsidR="00AB3FB0" w:rsidRDefault="00AB3FB0" w:rsidP="006D143A">
            <w:pPr>
              <w:pStyle w:val="TAC"/>
              <w:rPr>
                <w:sz w:val="16"/>
                <w:szCs w:val="16"/>
              </w:rPr>
            </w:pPr>
            <w:r>
              <w:rPr>
                <w:sz w:val="16"/>
                <w:szCs w:val="16"/>
              </w:rPr>
              <w:t>SP-210922</w:t>
            </w:r>
          </w:p>
        </w:tc>
        <w:tc>
          <w:tcPr>
            <w:tcW w:w="567" w:type="dxa"/>
            <w:shd w:val="solid" w:color="FFFFFF" w:fill="auto"/>
          </w:tcPr>
          <w:p w14:paraId="083AC80C" w14:textId="388AB8D5" w:rsidR="00AB3FB0" w:rsidRDefault="00AB3FB0" w:rsidP="006D143A">
            <w:pPr>
              <w:pStyle w:val="TAC"/>
              <w:rPr>
                <w:sz w:val="16"/>
                <w:szCs w:val="16"/>
              </w:rPr>
            </w:pPr>
            <w:r>
              <w:rPr>
                <w:sz w:val="16"/>
                <w:szCs w:val="16"/>
              </w:rPr>
              <w:t>0428</w:t>
            </w:r>
          </w:p>
        </w:tc>
        <w:tc>
          <w:tcPr>
            <w:tcW w:w="425" w:type="dxa"/>
            <w:shd w:val="solid" w:color="FFFFFF" w:fill="auto"/>
          </w:tcPr>
          <w:p w14:paraId="52192882" w14:textId="32542D51" w:rsidR="00AB3FB0" w:rsidRDefault="00AB3FB0" w:rsidP="006D143A">
            <w:pPr>
              <w:pStyle w:val="TAC"/>
              <w:rPr>
                <w:sz w:val="16"/>
                <w:szCs w:val="16"/>
              </w:rPr>
            </w:pPr>
            <w:r>
              <w:rPr>
                <w:sz w:val="16"/>
                <w:szCs w:val="16"/>
              </w:rPr>
              <w:t>1</w:t>
            </w:r>
          </w:p>
        </w:tc>
        <w:tc>
          <w:tcPr>
            <w:tcW w:w="425" w:type="dxa"/>
            <w:shd w:val="solid" w:color="FFFFFF" w:fill="auto"/>
          </w:tcPr>
          <w:p w14:paraId="2A33ED40" w14:textId="61D8E51A" w:rsidR="00AB3FB0" w:rsidRDefault="00AB3FB0" w:rsidP="006D143A">
            <w:pPr>
              <w:pStyle w:val="TAC"/>
              <w:rPr>
                <w:sz w:val="16"/>
                <w:szCs w:val="16"/>
              </w:rPr>
            </w:pPr>
            <w:r>
              <w:rPr>
                <w:sz w:val="16"/>
                <w:szCs w:val="16"/>
              </w:rPr>
              <w:t>F</w:t>
            </w:r>
          </w:p>
        </w:tc>
        <w:tc>
          <w:tcPr>
            <w:tcW w:w="4820" w:type="dxa"/>
            <w:shd w:val="solid" w:color="FFFFFF" w:fill="auto"/>
          </w:tcPr>
          <w:p w14:paraId="25218AEA" w14:textId="3EBE1158" w:rsidR="00AB3FB0" w:rsidRDefault="00AB3FB0" w:rsidP="006D143A">
            <w:pPr>
              <w:pStyle w:val="TAL"/>
              <w:rPr>
                <w:sz w:val="16"/>
                <w:szCs w:val="16"/>
              </w:rPr>
            </w:pPr>
            <w:r>
              <w:rPr>
                <w:sz w:val="16"/>
                <w:szCs w:val="16"/>
              </w:rPr>
              <w:t>Update description for AF registration to the NRF in TS 23.288</w:t>
            </w:r>
          </w:p>
        </w:tc>
        <w:tc>
          <w:tcPr>
            <w:tcW w:w="708" w:type="dxa"/>
            <w:shd w:val="solid" w:color="FFFFFF" w:fill="auto"/>
          </w:tcPr>
          <w:p w14:paraId="12DB049C" w14:textId="2B91760B" w:rsidR="00AB3FB0" w:rsidRDefault="00AB3FB0" w:rsidP="006D143A">
            <w:pPr>
              <w:pStyle w:val="TAL"/>
              <w:jc w:val="center"/>
              <w:rPr>
                <w:sz w:val="16"/>
                <w:szCs w:val="16"/>
              </w:rPr>
            </w:pPr>
            <w:r>
              <w:rPr>
                <w:sz w:val="16"/>
                <w:szCs w:val="16"/>
              </w:rPr>
              <w:t>17.2.0</w:t>
            </w:r>
          </w:p>
        </w:tc>
      </w:tr>
      <w:tr w:rsidR="00AB3FB0" w:rsidRPr="005D2CF1" w14:paraId="3369D119" w14:textId="77777777" w:rsidTr="00B16F2C">
        <w:tc>
          <w:tcPr>
            <w:tcW w:w="800" w:type="dxa"/>
            <w:shd w:val="solid" w:color="FFFFFF" w:fill="auto"/>
          </w:tcPr>
          <w:p w14:paraId="428037A2" w14:textId="7D878E03" w:rsidR="00AB3FB0" w:rsidRDefault="00AB3FB0" w:rsidP="006D143A">
            <w:pPr>
              <w:pStyle w:val="TAC"/>
              <w:rPr>
                <w:sz w:val="16"/>
                <w:szCs w:val="16"/>
              </w:rPr>
            </w:pPr>
            <w:r>
              <w:rPr>
                <w:sz w:val="16"/>
                <w:szCs w:val="16"/>
              </w:rPr>
              <w:t>2021-09</w:t>
            </w:r>
          </w:p>
        </w:tc>
        <w:tc>
          <w:tcPr>
            <w:tcW w:w="800" w:type="dxa"/>
            <w:shd w:val="solid" w:color="FFFFFF" w:fill="auto"/>
          </w:tcPr>
          <w:p w14:paraId="4BE3170B" w14:textId="545FF270" w:rsidR="00AB3FB0" w:rsidRDefault="00AB3FB0" w:rsidP="006D143A">
            <w:pPr>
              <w:pStyle w:val="TAL"/>
              <w:rPr>
                <w:sz w:val="16"/>
                <w:szCs w:val="16"/>
              </w:rPr>
            </w:pPr>
            <w:r>
              <w:rPr>
                <w:sz w:val="16"/>
                <w:szCs w:val="16"/>
              </w:rPr>
              <w:t>SP#93E</w:t>
            </w:r>
          </w:p>
        </w:tc>
        <w:tc>
          <w:tcPr>
            <w:tcW w:w="1094" w:type="dxa"/>
            <w:shd w:val="solid" w:color="FFFFFF" w:fill="auto"/>
          </w:tcPr>
          <w:p w14:paraId="61F7EEFD" w14:textId="3CB4A311" w:rsidR="00AB3FB0" w:rsidRDefault="00AB3FB0" w:rsidP="006D143A">
            <w:pPr>
              <w:pStyle w:val="TAC"/>
              <w:rPr>
                <w:sz w:val="16"/>
                <w:szCs w:val="16"/>
              </w:rPr>
            </w:pPr>
            <w:r>
              <w:rPr>
                <w:sz w:val="16"/>
                <w:szCs w:val="16"/>
              </w:rPr>
              <w:t>SP-210922</w:t>
            </w:r>
          </w:p>
        </w:tc>
        <w:tc>
          <w:tcPr>
            <w:tcW w:w="567" w:type="dxa"/>
            <w:shd w:val="solid" w:color="FFFFFF" w:fill="auto"/>
          </w:tcPr>
          <w:p w14:paraId="7F98529F" w14:textId="5BBCAA11" w:rsidR="00AB3FB0" w:rsidRDefault="00AB3FB0" w:rsidP="006D143A">
            <w:pPr>
              <w:pStyle w:val="TAC"/>
              <w:rPr>
                <w:sz w:val="16"/>
                <w:szCs w:val="16"/>
              </w:rPr>
            </w:pPr>
            <w:r>
              <w:rPr>
                <w:sz w:val="16"/>
                <w:szCs w:val="16"/>
              </w:rPr>
              <w:t>0429</w:t>
            </w:r>
          </w:p>
        </w:tc>
        <w:tc>
          <w:tcPr>
            <w:tcW w:w="425" w:type="dxa"/>
            <w:shd w:val="solid" w:color="FFFFFF" w:fill="auto"/>
          </w:tcPr>
          <w:p w14:paraId="11A6A17D" w14:textId="5EA97BEB" w:rsidR="00AB3FB0" w:rsidRDefault="00AB3FB0" w:rsidP="006D143A">
            <w:pPr>
              <w:pStyle w:val="TAC"/>
              <w:rPr>
                <w:sz w:val="16"/>
                <w:szCs w:val="16"/>
              </w:rPr>
            </w:pPr>
            <w:r>
              <w:rPr>
                <w:sz w:val="16"/>
                <w:szCs w:val="16"/>
              </w:rPr>
              <w:t>1</w:t>
            </w:r>
          </w:p>
        </w:tc>
        <w:tc>
          <w:tcPr>
            <w:tcW w:w="425" w:type="dxa"/>
            <w:shd w:val="solid" w:color="FFFFFF" w:fill="auto"/>
          </w:tcPr>
          <w:p w14:paraId="408DF879" w14:textId="57A695A1" w:rsidR="00AB3FB0" w:rsidRDefault="00AB3FB0" w:rsidP="006D143A">
            <w:pPr>
              <w:pStyle w:val="TAC"/>
              <w:rPr>
                <w:sz w:val="16"/>
                <w:szCs w:val="16"/>
              </w:rPr>
            </w:pPr>
            <w:r>
              <w:rPr>
                <w:sz w:val="16"/>
                <w:szCs w:val="16"/>
              </w:rPr>
              <w:t>F</w:t>
            </w:r>
          </w:p>
        </w:tc>
        <w:tc>
          <w:tcPr>
            <w:tcW w:w="4820" w:type="dxa"/>
            <w:shd w:val="solid" w:color="FFFFFF" w:fill="auto"/>
          </w:tcPr>
          <w:p w14:paraId="21821F6A" w14:textId="713BCB79" w:rsidR="00AB3FB0" w:rsidRDefault="00AB3FB0" w:rsidP="006D143A">
            <w:pPr>
              <w:pStyle w:val="TAL"/>
              <w:rPr>
                <w:sz w:val="16"/>
                <w:szCs w:val="16"/>
              </w:rPr>
            </w:pPr>
            <w:r>
              <w:rPr>
                <w:sz w:val="16"/>
                <w:szCs w:val="16"/>
              </w:rPr>
              <w:t>Clarifying that some data types for a specific UE collected from OAM via MDT</w:t>
            </w:r>
          </w:p>
        </w:tc>
        <w:tc>
          <w:tcPr>
            <w:tcW w:w="708" w:type="dxa"/>
            <w:shd w:val="solid" w:color="FFFFFF" w:fill="auto"/>
          </w:tcPr>
          <w:p w14:paraId="17FBD6BD" w14:textId="050A7DE2" w:rsidR="00AB3FB0" w:rsidRDefault="00AB3FB0" w:rsidP="006D143A">
            <w:pPr>
              <w:pStyle w:val="TAL"/>
              <w:jc w:val="center"/>
              <w:rPr>
                <w:sz w:val="16"/>
                <w:szCs w:val="16"/>
              </w:rPr>
            </w:pPr>
            <w:r>
              <w:rPr>
                <w:sz w:val="16"/>
                <w:szCs w:val="16"/>
              </w:rPr>
              <w:t>17.2.0</w:t>
            </w:r>
          </w:p>
        </w:tc>
      </w:tr>
      <w:tr w:rsidR="00361BF9" w:rsidRPr="005D2CF1" w14:paraId="5DCB7EB0" w14:textId="77777777" w:rsidTr="00B16F2C">
        <w:tc>
          <w:tcPr>
            <w:tcW w:w="800" w:type="dxa"/>
            <w:shd w:val="solid" w:color="FFFFFF" w:fill="auto"/>
          </w:tcPr>
          <w:p w14:paraId="03F5A5C7" w14:textId="62C7FE20" w:rsidR="00361BF9" w:rsidRDefault="00361BF9" w:rsidP="006D143A">
            <w:pPr>
              <w:pStyle w:val="TAC"/>
              <w:rPr>
                <w:sz w:val="16"/>
                <w:szCs w:val="16"/>
              </w:rPr>
            </w:pPr>
            <w:r>
              <w:rPr>
                <w:sz w:val="16"/>
                <w:szCs w:val="16"/>
              </w:rPr>
              <w:t>2021-09</w:t>
            </w:r>
          </w:p>
        </w:tc>
        <w:tc>
          <w:tcPr>
            <w:tcW w:w="800" w:type="dxa"/>
            <w:shd w:val="solid" w:color="FFFFFF" w:fill="auto"/>
          </w:tcPr>
          <w:p w14:paraId="01E5646A" w14:textId="2D6D09D0" w:rsidR="00361BF9" w:rsidRDefault="00361BF9" w:rsidP="006D143A">
            <w:pPr>
              <w:pStyle w:val="TAL"/>
              <w:rPr>
                <w:sz w:val="16"/>
                <w:szCs w:val="16"/>
              </w:rPr>
            </w:pPr>
            <w:r>
              <w:rPr>
                <w:sz w:val="16"/>
                <w:szCs w:val="16"/>
              </w:rPr>
              <w:t>SP#93E</w:t>
            </w:r>
          </w:p>
        </w:tc>
        <w:tc>
          <w:tcPr>
            <w:tcW w:w="1094" w:type="dxa"/>
            <w:shd w:val="solid" w:color="FFFFFF" w:fill="auto"/>
          </w:tcPr>
          <w:p w14:paraId="5849F4EC" w14:textId="6F995ED6" w:rsidR="00361BF9" w:rsidRDefault="00361BF9" w:rsidP="006D143A">
            <w:pPr>
              <w:pStyle w:val="TAC"/>
              <w:rPr>
                <w:sz w:val="16"/>
                <w:szCs w:val="16"/>
              </w:rPr>
            </w:pPr>
            <w:r>
              <w:rPr>
                <w:sz w:val="16"/>
                <w:szCs w:val="16"/>
              </w:rPr>
              <w:t>SP-210922</w:t>
            </w:r>
          </w:p>
        </w:tc>
        <w:tc>
          <w:tcPr>
            <w:tcW w:w="567" w:type="dxa"/>
            <w:shd w:val="solid" w:color="FFFFFF" w:fill="auto"/>
          </w:tcPr>
          <w:p w14:paraId="2845E757" w14:textId="3AD5C906" w:rsidR="00361BF9" w:rsidRDefault="00361BF9" w:rsidP="006D143A">
            <w:pPr>
              <w:pStyle w:val="TAC"/>
              <w:rPr>
                <w:sz w:val="16"/>
                <w:szCs w:val="16"/>
              </w:rPr>
            </w:pPr>
            <w:r>
              <w:rPr>
                <w:sz w:val="16"/>
                <w:szCs w:val="16"/>
              </w:rPr>
              <w:t>0430</w:t>
            </w:r>
          </w:p>
        </w:tc>
        <w:tc>
          <w:tcPr>
            <w:tcW w:w="425" w:type="dxa"/>
            <w:shd w:val="solid" w:color="FFFFFF" w:fill="auto"/>
          </w:tcPr>
          <w:p w14:paraId="1CC8CAC7" w14:textId="79365231" w:rsidR="00361BF9" w:rsidRDefault="00361BF9" w:rsidP="006D143A">
            <w:pPr>
              <w:pStyle w:val="TAC"/>
              <w:rPr>
                <w:sz w:val="16"/>
                <w:szCs w:val="16"/>
              </w:rPr>
            </w:pPr>
            <w:r>
              <w:rPr>
                <w:sz w:val="16"/>
                <w:szCs w:val="16"/>
              </w:rPr>
              <w:t>2</w:t>
            </w:r>
          </w:p>
        </w:tc>
        <w:tc>
          <w:tcPr>
            <w:tcW w:w="425" w:type="dxa"/>
            <w:shd w:val="solid" w:color="FFFFFF" w:fill="auto"/>
          </w:tcPr>
          <w:p w14:paraId="5E17E36C" w14:textId="678C7652" w:rsidR="00361BF9" w:rsidRDefault="00361BF9" w:rsidP="006D143A">
            <w:pPr>
              <w:pStyle w:val="TAC"/>
              <w:rPr>
                <w:sz w:val="16"/>
                <w:szCs w:val="16"/>
              </w:rPr>
            </w:pPr>
            <w:r>
              <w:rPr>
                <w:sz w:val="16"/>
                <w:szCs w:val="16"/>
              </w:rPr>
              <w:t>F</w:t>
            </w:r>
          </w:p>
        </w:tc>
        <w:tc>
          <w:tcPr>
            <w:tcW w:w="4820" w:type="dxa"/>
            <w:shd w:val="solid" w:color="FFFFFF" w:fill="auto"/>
          </w:tcPr>
          <w:p w14:paraId="557C89BD" w14:textId="3A4C5EBD" w:rsidR="00361BF9" w:rsidRDefault="00361BF9" w:rsidP="006D143A">
            <w:pPr>
              <w:pStyle w:val="TAL"/>
              <w:rPr>
                <w:sz w:val="16"/>
                <w:szCs w:val="16"/>
              </w:rPr>
            </w:pPr>
            <w:r>
              <w:rPr>
                <w:sz w:val="16"/>
                <w:szCs w:val="16"/>
              </w:rPr>
              <w:t>Clarify and complement the data source for data collection for NWDAF containing MTLF</w:t>
            </w:r>
          </w:p>
        </w:tc>
        <w:tc>
          <w:tcPr>
            <w:tcW w:w="708" w:type="dxa"/>
            <w:shd w:val="solid" w:color="FFFFFF" w:fill="auto"/>
          </w:tcPr>
          <w:p w14:paraId="25BCF9E5" w14:textId="33C72F48" w:rsidR="00361BF9" w:rsidRDefault="00361BF9" w:rsidP="006D143A">
            <w:pPr>
              <w:pStyle w:val="TAL"/>
              <w:jc w:val="center"/>
              <w:rPr>
                <w:sz w:val="16"/>
                <w:szCs w:val="16"/>
              </w:rPr>
            </w:pPr>
            <w:r>
              <w:rPr>
                <w:sz w:val="16"/>
                <w:szCs w:val="16"/>
              </w:rPr>
              <w:t>17.2.0</w:t>
            </w:r>
          </w:p>
        </w:tc>
      </w:tr>
      <w:tr w:rsidR="00361BF9" w:rsidRPr="005D2CF1" w14:paraId="40E73217" w14:textId="77777777" w:rsidTr="00B16F2C">
        <w:tc>
          <w:tcPr>
            <w:tcW w:w="800" w:type="dxa"/>
            <w:shd w:val="solid" w:color="FFFFFF" w:fill="auto"/>
          </w:tcPr>
          <w:p w14:paraId="22431B0F" w14:textId="00796CFC" w:rsidR="00361BF9" w:rsidRDefault="00361BF9" w:rsidP="006D143A">
            <w:pPr>
              <w:pStyle w:val="TAC"/>
              <w:rPr>
                <w:sz w:val="16"/>
                <w:szCs w:val="16"/>
              </w:rPr>
            </w:pPr>
            <w:r>
              <w:rPr>
                <w:sz w:val="16"/>
                <w:szCs w:val="16"/>
              </w:rPr>
              <w:t>2021-09</w:t>
            </w:r>
          </w:p>
        </w:tc>
        <w:tc>
          <w:tcPr>
            <w:tcW w:w="800" w:type="dxa"/>
            <w:shd w:val="solid" w:color="FFFFFF" w:fill="auto"/>
          </w:tcPr>
          <w:p w14:paraId="0371E0E0" w14:textId="4D569DBE" w:rsidR="00361BF9" w:rsidRDefault="00361BF9" w:rsidP="006D143A">
            <w:pPr>
              <w:pStyle w:val="TAL"/>
              <w:rPr>
                <w:sz w:val="16"/>
                <w:szCs w:val="16"/>
              </w:rPr>
            </w:pPr>
            <w:r>
              <w:rPr>
                <w:sz w:val="16"/>
                <w:szCs w:val="16"/>
              </w:rPr>
              <w:t>SP#93E</w:t>
            </w:r>
          </w:p>
        </w:tc>
        <w:tc>
          <w:tcPr>
            <w:tcW w:w="1094" w:type="dxa"/>
            <w:shd w:val="solid" w:color="FFFFFF" w:fill="auto"/>
          </w:tcPr>
          <w:p w14:paraId="42CC9D5C" w14:textId="1FD351CF" w:rsidR="00361BF9" w:rsidRDefault="00361BF9" w:rsidP="006D143A">
            <w:pPr>
              <w:pStyle w:val="TAC"/>
              <w:rPr>
                <w:sz w:val="16"/>
                <w:szCs w:val="16"/>
              </w:rPr>
            </w:pPr>
            <w:r>
              <w:rPr>
                <w:sz w:val="16"/>
                <w:szCs w:val="16"/>
              </w:rPr>
              <w:t>SP-210922</w:t>
            </w:r>
          </w:p>
        </w:tc>
        <w:tc>
          <w:tcPr>
            <w:tcW w:w="567" w:type="dxa"/>
            <w:shd w:val="solid" w:color="FFFFFF" w:fill="auto"/>
          </w:tcPr>
          <w:p w14:paraId="3EBD9DCD" w14:textId="6C05DD92" w:rsidR="00361BF9" w:rsidRDefault="00361BF9" w:rsidP="006D143A">
            <w:pPr>
              <w:pStyle w:val="TAC"/>
              <w:rPr>
                <w:sz w:val="16"/>
                <w:szCs w:val="16"/>
              </w:rPr>
            </w:pPr>
            <w:r>
              <w:rPr>
                <w:sz w:val="16"/>
                <w:szCs w:val="16"/>
              </w:rPr>
              <w:t>0431</w:t>
            </w:r>
          </w:p>
        </w:tc>
        <w:tc>
          <w:tcPr>
            <w:tcW w:w="425" w:type="dxa"/>
            <w:shd w:val="solid" w:color="FFFFFF" w:fill="auto"/>
          </w:tcPr>
          <w:p w14:paraId="0B5B90FA" w14:textId="2895A4C2" w:rsidR="00361BF9" w:rsidRDefault="00361BF9" w:rsidP="006D143A">
            <w:pPr>
              <w:pStyle w:val="TAC"/>
              <w:rPr>
                <w:sz w:val="16"/>
                <w:szCs w:val="16"/>
              </w:rPr>
            </w:pPr>
            <w:r>
              <w:rPr>
                <w:sz w:val="16"/>
                <w:szCs w:val="16"/>
              </w:rPr>
              <w:t>1</w:t>
            </w:r>
          </w:p>
        </w:tc>
        <w:tc>
          <w:tcPr>
            <w:tcW w:w="425" w:type="dxa"/>
            <w:shd w:val="solid" w:color="FFFFFF" w:fill="auto"/>
          </w:tcPr>
          <w:p w14:paraId="52D56F95" w14:textId="61A6465E" w:rsidR="00361BF9" w:rsidRDefault="00361BF9" w:rsidP="006D143A">
            <w:pPr>
              <w:pStyle w:val="TAC"/>
              <w:rPr>
                <w:sz w:val="16"/>
                <w:szCs w:val="16"/>
              </w:rPr>
            </w:pPr>
            <w:r>
              <w:rPr>
                <w:sz w:val="16"/>
                <w:szCs w:val="16"/>
              </w:rPr>
              <w:t>F</w:t>
            </w:r>
          </w:p>
        </w:tc>
        <w:tc>
          <w:tcPr>
            <w:tcW w:w="4820" w:type="dxa"/>
            <w:shd w:val="solid" w:color="FFFFFF" w:fill="auto"/>
          </w:tcPr>
          <w:p w14:paraId="612679C6" w14:textId="1FF4A7EE" w:rsidR="00361BF9" w:rsidRDefault="00361BF9" w:rsidP="006D143A">
            <w:pPr>
              <w:pStyle w:val="TAL"/>
              <w:rPr>
                <w:sz w:val="16"/>
                <w:szCs w:val="16"/>
              </w:rPr>
            </w:pPr>
            <w:r>
              <w:rPr>
                <w:sz w:val="16"/>
                <w:szCs w:val="16"/>
              </w:rPr>
              <w:t>Clarification about the Application ID in the NF profile for AF registration to the NRF</w:t>
            </w:r>
          </w:p>
        </w:tc>
        <w:tc>
          <w:tcPr>
            <w:tcW w:w="708" w:type="dxa"/>
            <w:shd w:val="solid" w:color="FFFFFF" w:fill="auto"/>
          </w:tcPr>
          <w:p w14:paraId="1C1A882F" w14:textId="7D55CF26" w:rsidR="00361BF9" w:rsidRDefault="00361BF9" w:rsidP="006D143A">
            <w:pPr>
              <w:pStyle w:val="TAL"/>
              <w:jc w:val="center"/>
              <w:rPr>
                <w:sz w:val="16"/>
                <w:szCs w:val="16"/>
              </w:rPr>
            </w:pPr>
            <w:r>
              <w:rPr>
                <w:sz w:val="16"/>
                <w:szCs w:val="16"/>
              </w:rPr>
              <w:t>17.2.0</w:t>
            </w:r>
          </w:p>
        </w:tc>
      </w:tr>
      <w:tr w:rsidR="00361BF9" w:rsidRPr="005D2CF1" w14:paraId="2E4CB917" w14:textId="77777777" w:rsidTr="00B16F2C">
        <w:tc>
          <w:tcPr>
            <w:tcW w:w="800" w:type="dxa"/>
            <w:shd w:val="solid" w:color="FFFFFF" w:fill="auto"/>
          </w:tcPr>
          <w:p w14:paraId="353F1BB2" w14:textId="50656D91" w:rsidR="00361BF9" w:rsidRDefault="00361BF9" w:rsidP="006D143A">
            <w:pPr>
              <w:pStyle w:val="TAC"/>
              <w:rPr>
                <w:sz w:val="16"/>
                <w:szCs w:val="16"/>
              </w:rPr>
            </w:pPr>
            <w:r>
              <w:rPr>
                <w:sz w:val="16"/>
                <w:szCs w:val="16"/>
              </w:rPr>
              <w:t>2021-09</w:t>
            </w:r>
          </w:p>
        </w:tc>
        <w:tc>
          <w:tcPr>
            <w:tcW w:w="800" w:type="dxa"/>
            <w:shd w:val="solid" w:color="FFFFFF" w:fill="auto"/>
          </w:tcPr>
          <w:p w14:paraId="51165162" w14:textId="5E2925B9" w:rsidR="00361BF9" w:rsidRDefault="00361BF9" w:rsidP="006D143A">
            <w:pPr>
              <w:pStyle w:val="TAL"/>
              <w:rPr>
                <w:sz w:val="16"/>
                <w:szCs w:val="16"/>
              </w:rPr>
            </w:pPr>
            <w:r>
              <w:rPr>
                <w:sz w:val="16"/>
                <w:szCs w:val="16"/>
              </w:rPr>
              <w:t>SP#93E</w:t>
            </w:r>
          </w:p>
        </w:tc>
        <w:tc>
          <w:tcPr>
            <w:tcW w:w="1094" w:type="dxa"/>
            <w:shd w:val="solid" w:color="FFFFFF" w:fill="auto"/>
          </w:tcPr>
          <w:p w14:paraId="603CEEA5" w14:textId="70C76500" w:rsidR="00361BF9" w:rsidRDefault="00361BF9" w:rsidP="006D143A">
            <w:pPr>
              <w:pStyle w:val="TAC"/>
              <w:rPr>
                <w:sz w:val="16"/>
                <w:szCs w:val="16"/>
              </w:rPr>
            </w:pPr>
            <w:r>
              <w:rPr>
                <w:sz w:val="16"/>
                <w:szCs w:val="16"/>
              </w:rPr>
              <w:t>SP-210922</w:t>
            </w:r>
          </w:p>
        </w:tc>
        <w:tc>
          <w:tcPr>
            <w:tcW w:w="567" w:type="dxa"/>
            <w:shd w:val="solid" w:color="FFFFFF" w:fill="auto"/>
          </w:tcPr>
          <w:p w14:paraId="1C9C2C2D" w14:textId="369F3C9A" w:rsidR="00361BF9" w:rsidRDefault="00361BF9" w:rsidP="006D143A">
            <w:pPr>
              <w:pStyle w:val="TAC"/>
              <w:rPr>
                <w:sz w:val="16"/>
                <w:szCs w:val="16"/>
              </w:rPr>
            </w:pPr>
            <w:r>
              <w:rPr>
                <w:sz w:val="16"/>
                <w:szCs w:val="16"/>
              </w:rPr>
              <w:t>0432</w:t>
            </w:r>
          </w:p>
        </w:tc>
        <w:tc>
          <w:tcPr>
            <w:tcW w:w="425" w:type="dxa"/>
            <w:shd w:val="solid" w:color="FFFFFF" w:fill="auto"/>
          </w:tcPr>
          <w:p w14:paraId="2E5773F8" w14:textId="00B59CD8" w:rsidR="00361BF9" w:rsidRDefault="00361BF9" w:rsidP="006D143A">
            <w:pPr>
              <w:pStyle w:val="TAC"/>
              <w:rPr>
                <w:sz w:val="16"/>
                <w:szCs w:val="16"/>
              </w:rPr>
            </w:pPr>
            <w:r>
              <w:rPr>
                <w:sz w:val="16"/>
                <w:szCs w:val="16"/>
              </w:rPr>
              <w:t>1</w:t>
            </w:r>
          </w:p>
        </w:tc>
        <w:tc>
          <w:tcPr>
            <w:tcW w:w="425" w:type="dxa"/>
            <w:shd w:val="solid" w:color="FFFFFF" w:fill="auto"/>
          </w:tcPr>
          <w:p w14:paraId="6C08BEB8" w14:textId="3318D03C" w:rsidR="00361BF9" w:rsidRDefault="00361BF9" w:rsidP="006D143A">
            <w:pPr>
              <w:pStyle w:val="TAC"/>
              <w:rPr>
                <w:sz w:val="16"/>
                <w:szCs w:val="16"/>
              </w:rPr>
            </w:pPr>
            <w:r>
              <w:rPr>
                <w:sz w:val="16"/>
                <w:szCs w:val="16"/>
              </w:rPr>
              <w:t>F</w:t>
            </w:r>
          </w:p>
        </w:tc>
        <w:tc>
          <w:tcPr>
            <w:tcW w:w="4820" w:type="dxa"/>
            <w:shd w:val="solid" w:color="FFFFFF" w:fill="auto"/>
          </w:tcPr>
          <w:p w14:paraId="26897994" w14:textId="4C60940C" w:rsidR="00361BF9" w:rsidRDefault="00361BF9" w:rsidP="006D143A">
            <w:pPr>
              <w:pStyle w:val="TAL"/>
              <w:rPr>
                <w:sz w:val="16"/>
                <w:szCs w:val="16"/>
              </w:rPr>
            </w:pPr>
            <w:r>
              <w:rPr>
                <w:sz w:val="16"/>
                <w:szCs w:val="16"/>
              </w:rPr>
              <w:t>ML model storage alignment</w:t>
            </w:r>
          </w:p>
        </w:tc>
        <w:tc>
          <w:tcPr>
            <w:tcW w:w="708" w:type="dxa"/>
            <w:shd w:val="solid" w:color="FFFFFF" w:fill="auto"/>
          </w:tcPr>
          <w:p w14:paraId="0309E96D" w14:textId="3F5B43D4" w:rsidR="00361BF9" w:rsidRDefault="00361BF9" w:rsidP="006D143A">
            <w:pPr>
              <w:pStyle w:val="TAL"/>
              <w:jc w:val="center"/>
              <w:rPr>
                <w:sz w:val="16"/>
                <w:szCs w:val="16"/>
              </w:rPr>
            </w:pPr>
            <w:r>
              <w:rPr>
                <w:sz w:val="16"/>
                <w:szCs w:val="16"/>
              </w:rPr>
              <w:t>17.2.0</w:t>
            </w:r>
          </w:p>
        </w:tc>
      </w:tr>
      <w:tr w:rsidR="00361BF9" w:rsidRPr="005D2CF1" w14:paraId="3359B5D4" w14:textId="77777777" w:rsidTr="00B16F2C">
        <w:tc>
          <w:tcPr>
            <w:tcW w:w="800" w:type="dxa"/>
            <w:shd w:val="solid" w:color="FFFFFF" w:fill="auto"/>
          </w:tcPr>
          <w:p w14:paraId="3C9C9EF0" w14:textId="13A15298" w:rsidR="00361BF9" w:rsidRDefault="00361BF9" w:rsidP="006D143A">
            <w:pPr>
              <w:pStyle w:val="TAC"/>
              <w:rPr>
                <w:sz w:val="16"/>
                <w:szCs w:val="16"/>
              </w:rPr>
            </w:pPr>
            <w:r>
              <w:rPr>
                <w:sz w:val="16"/>
                <w:szCs w:val="16"/>
              </w:rPr>
              <w:t>2021-09</w:t>
            </w:r>
          </w:p>
        </w:tc>
        <w:tc>
          <w:tcPr>
            <w:tcW w:w="800" w:type="dxa"/>
            <w:shd w:val="solid" w:color="FFFFFF" w:fill="auto"/>
          </w:tcPr>
          <w:p w14:paraId="5F8A43FD" w14:textId="2EEA5D1F" w:rsidR="00361BF9" w:rsidRDefault="00361BF9" w:rsidP="006D143A">
            <w:pPr>
              <w:pStyle w:val="TAL"/>
              <w:rPr>
                <w:sz w:val="16"/>
                <w:szCs w:val="16"/>
              </w:rPr>
            </w:pPr>
            <w:r>
              <w:rPr>
                <w:sz w:val="16"/>
                <w:szCs w:val="16"/>
              </w:rPr>
              <w:t>SP#93E</w:t>
            </w:r>
          </w:p>
        </w:tc>
        <w:tc>
          <w:tcPr>
            <w:tcW w:w="1094" w:type="dxa"/>
            <w:shd w:val="solid" w:color="FFFFFF" w:fill="auto"/>
          </w:tcPr>
          <w:p w14:paraId="565F22D7" w14:textId="7C42666B" w:rsidR="00361BF9" w:rsidRDefault="00361BF9" w:rsidP="006D143A">
            <w:pPr>
              <w:pStyle w:val="TAC"/>
              <w:rPr>
                <w:sz w:val="16"/>
                <w:szCs w:val="16"/>
              </w:rPr>
            </w:pPr>
            <w:r>
              <w:rPr>
                <w:sz w:val="16"/>
                <w:szCs w:val="16"/>
              </w:rPr>
              <w:t>SP-210922</w:t>
            </w:r>
          </w:p>
        </w:tc>
        <w:tc>
          <w:tcPr>
            <w:tcW w:w="567" w:type="dxa"/>
            <w:shd w:val="solid" w:color="FFFFFF" w:fill="auto"/>
          </w:tcPr>
          <w:p w14:paraId="1AC87B75" w14:textId="527E9E17" w:rsidR="00361BF9" w:rsidRDefault="00361BF9" w:rsidP="006D143A">
            <w:pPr>
              <w:pStyle w:val="TAC"/>
              <w:rPr>
                <w:sz w:val="16"/>
                <w:szCs w:val="16"/>
              </w:rPr>
            </w:pPr>
            <w:r>
              <w:rPr>
                <w:sz w:val="16"/>
                <w:szCs w:val="16"/>
              </w:rPr>
              <w:t>0433</w:t>
            </w:r>
          </w:p>
        </w:tc>
        <w:tc>
          <w:tcPr>
            <w:tcW w:w="425" w:type="dxa"/>
            <w:shd w:val="solid" w:color="FFFFFF" w:fill="auto"/>
          </w:tcPr>
          <w:p w14:paraId="1834F9D1" w14:textId="7CAE6176" w:rsidR="00361BF9" w:rsidRDefault="00361BF9" w:rsidP="006D143A">
            <w:pPr>
              <w:pStyle w:val="TAC"/>
              <w:rPr>
                <w:sz w:val="16"/>
                <w:szCs w:val="16"/>
              </w:rPr>
            </w:pPr>
            <w:r>
              <w:rPr>
                <w:sz w:val="16"/>
                <w:szCs w:val="16"/>
              </w:rPr>
              <w:t>-</w:t>
            </w:r>
          </w:p>
        </w:tc>
        <w:tc>
          <w:tcPr>
            <w:tcW w:w="425" w:type="dxa"/>
            <w:shd w:val="solid" w:color="FFFFFF" w:fill="auto"/>
          </w:tcPr>
          <w:p w14:paraId="43609740" w14:textId="06964AC4" w:rsidR="00361BF9" w:rsidRDefault="00361BF9" w:rsidP="006D143A">
            <w:pPr>
              <w:pStyle w:val="TAC"/>
              <w:rPr>
                <w:sz w:val="16"/>
                <w:szCs w:val="16"/>
              </w:rPr>
            </w:pPr>
            <w:r>
              <w:rPr>
                <w:sz w:val="16"/>
                <w:szCs w:val="16"/>
              </w:rPr>
              <w:t>F</w:t>
            </w:r>
          </w:p>
        </w:tc>
        <w:tc>
          <w:tcPr>
            <w:tcW w:w="4820" w:type="dxa"/>
            <w:shd w:val="solid" w:color="FFFFFF" w:fill="auto"/>
          </w:tcPr>
          <w:p w14:paraId="6B97414C" w14:textId="111C0D99" w:rsidR="00361BF9" w:rsidRDefault="00361BF9" w:rsidP="006D143A">
            <w:pPr>
              <w:pStyle w:val="TAL"/>
              <w:rPr>
                <w:sz w:val="16"/>
                <w:szCs w:val="16"/>
              </w:rPr>
            </w:pPr>
            <w:r>
              <w:rPr>
                <w:sz w:val="16"/>
                <w:szCs w:val="16"/>
              </w:rPr>
              <w:t>Clarification on the NWDAF or AF triggered mapping procedure</w:t>
            </w:r>
          </w:p>
        </w:tc>
        <w:tc>
          <w:tcPr>
            <w:tcW w:w="708" w:type="dxa"/>
            <w:shd w:val="solid" w:color="FFFFFF" w:fill="auto"/>
          </w:tcPr>
          <w:p w14:paraId="24B0F2A7" w14:textId="5A2BE355" w:rsidR="00361BF9" w:rsidRDefault="00361BF9" w:rsidP="006D143A">
            <w:pPr>
              <w:pStyle w:val="TAL"/>
              <w:jc w:val="center"/>
              <w:rPr>
                <w:sz w:val="16"/>
                <w:szCs w:val="16"/>
              </w:rPr>
            </w:pPr>
            <w:r>
              <w:rPr>
                <w:sz w:val="16"/>
                <w:szCs w:val="16"/>
              </w:rPr>
              <w:t>17.2.0</w:t>
            </w:r>
          </w:p>
        </w:tc>
      </w:tr>
      <w:tr w:rsidR="00361BF9" w:rsidRPr="005D2CF1" w14:paraId="43AB1758" w14:textId="77777777" w:rsidTr="00B16F2C">
        <w:tc>
          <w:tcPr>
            <w:tcW w:w="800" w:type="dxa"/>
            <w:shd w:val="solid" w:color="FFFFFF" w:fill="auto"/>
          </w:tcPr>
          <w:p w14:paraId="5160F9E5" w14:textId="15AB5DFE" w:rsidR="00361BF9" w:rsidRDefault="00361BF9" w:rsidP="006D143A">
            <w:pPr>
              <w:pStyle w:val="TAC"/>
              <w:rPr>
                <w:sz w:val="16"/>
                <w:szCs w:val="16"/>
              </w:rPr>
            </w:pPr>
            <w:r>
              <w:rPr>
                <w:sz w:val="16"/>
                <w:szCs w:val="16"/>
              </w:rPr>
              <w:t>2021-09</w:t>
            </w:r>
          </w:p>
        </w:tc>
        <w:tc>
          <w:tcPr>
            <w:tcW w:w="800" w:type="dxa"/>
            <w:shd w:val="solid" w:color="FFFFFF" w:fill="auto"/>
          </w:tcPr>
          <w:p w14:paraId="105FB038" w14:textId="6A4196A3" w:rsidR="00361BF9" w:rsidRDefault="00361BF9" w:rsidP="006D143A">
            <w:pPr>
              <w:pStyle w:val="TAL"/>
              <w:rPr>
                <w:sz w:val="16"/>
                <w:szCs w:val="16"/>
              </w:rPr>
            </w:pPr>
            <w:r>
              <w:rPr>
                <w:sz w:val="16"/>
                <w:szCs w:val="16"/>
              </w:rPr>
              <w:t>SP#93E</w:t>
            </w:r>
          </w:p>
        </w:tc>
        <w:tc>
          <w:tcPr>
            <w:tcW w:w="1094" w:type="dxa"/>
            <w:shd w:val="solid" w:color="FFFFFF" w:fill="auto"/>
          </w:tcPr>
          <w:p w14:paraId="41F808A5" w14:textId="3857385A" w:rsidR="00361BF9" w:rsidRDefault="00361BF9" w:rsidP="006D143A">
            <w:pPr>
              <w:pStyle w:val="TAC"/>
              <w:rPr>
                <w:sz w:val="16"/>
                <w:szCs w:val="16"/>
              </w:rPr>
            </w:pPr>
            <w:r>
              <w:rPr>
                <w:sz w:val="16"/>
                <w:szCs w:val="16"/>
              </w:rPr>
              <w:t>SP-210922</w:t>
            </w:r>
          </w:p>
        </w:tc>
        <w:tc>
          <w:tcPr>
            <w:tcW w:w="567" w:type="dxa"/>
            <w:shd w:val="solid" w:color="FFFFFF" w:fill="auto"/>
          </w:tcPr>
          <w:p w14:paraId="63707389" w14:textId="2675FA60" w:rsidR="00361BF9" w:rsidRDefault="00361BF9" w:rsidP="006D143A">
            <w:pPr>
              <w:pStyle w:val="TAC"/>
              <w:rPr>
                <w:sz w:val="16"/>
                <w:szCs w:val="16"/>
              </w:rPr>
            </w:pPr>
            <w:r>
              <w:rPr>
                <w:sz w:val="16"/>
                <w:szCs w:val="16"/>
              </w:rPr>
              <w:t>0434</w:t>
            </w:r>
          </w:p>
        </w:tc>
        <w:tc>
          <w:tcPr>
            <w:tcW w:w="425" w:type="dxa"/>
            <w:shd w:val="solid" w:color="FFFFFF" w:fill="auto"/>
          </w:tcPr>
          <w:p w14:paraId="6C0D478D" w14:textId="505C3D55" w:rsidR="00361BF9" w:rsidRDefault="00361BF9" w:rsidP="006D143A">
            <w:pPr>
              <w:pStyle w:val="TAC"/>
              <w:rPr>
                <w:sz w:val="16"/>
                <w:szCs w:val="16"/>
              </w:rPr>
            </w:pPr>
            <w:r>
              <w:rPr>
                <w:sz w:val="16"/>
                <w:szCs w:val="16"/>
              </w:rPr>
              <w:t>1</w:t>
            </w:r>
          </w:p>
        </w:tc>
        <w:tc>
          <w:tcPr>
            <w:tcW w:w="425" w:type="dxa"/>
            <w:shd w:val="solid" w:color="FFFFFF" w:fill="auto"/>
          </w:tcPr>
          <w:p w14:paraId="547EE4EE" w14:textId="77B63EC6" w:rsidR="00361BF9" w:rsidRDefault="00361BF9" w:rsidP="006D143A">
            <w:pPr>
              <w:pStyle w:val="TAC"/>
              <w:rPr>
                <w:sz w:val="16"/>
                <w:szCs w:val="16"/>
              </w:rPr>
            </w:pPr>
            <w:r>
              <w:rPr>
                <w:sz w:val="16"/>
                <w:szCs w:val="16"/>
              </w:rPr>
              <w:t>F</w:t>
            </w:r>
          </w:p>
        </w:tc>
        <w:tc>
          <w:tcPr>
            <w:tcW w:w="4820" w:type="dxa"/>
            <w:shd w:val="solid" w:color="FFFFFF" w:fill="auto"/>
          </w:tcPr>
          <w:p w14:paraId="23217047" w14:textId="1BD74A03" w:rsidR="00361BF9" w:rsidRDefault="00361BF9" w:rsidP="006D143A">
            <w:pPr>
              <w:pStyle w:val="TAL"/>
              <w:rPr>
                <w:sz w:val="16"/>
                <w:szCs w:val="16"/>
              </w:rPr>
            </w:pPr>
            <w:r>
              <w:rPr>
                <w:sz w:val="16"/>
                <w:szCs w:val="16"/>
              </w:rPr>
              <w:t>Removal of EASDF</w:t>
            </w:r>
          </w:p>
        </w:tc>
        <w:tc>
          <w:tcPr>
            <w:tcW w:w="708" w:type="dxa"/>
            <w:shd w:val="solid" w:color="FFFFFF" w:fill="auto"/>
          </w:tcPr>
          <w:p w14:paraId="54DD2A42" w14:textId="0CE92C4D" w:rsidR="00361BF9" w:rsidRDefault="00361BF9" w:rsidP="006D143A">
            <w:pPr>
              <w:pStyle w:val="TAL"/>
              <w:jc w:val="center"/>
              <w:rPr>
                <w:sz w:val="16"/>
                <w:szCs w:val="16"/>
              </w:rPr>
            </w:pPr>
            <w:r>
              <w:rPr>
                <w:sz w:val="16"/>
                <w:szCs w:val="16"/>
              </w:rPr>
              <w:t>17.2.0</w:t>
            </w:r>
          </w:p>
        </w:tc>
      </w:tr>
      <w:tr w:rsidR="00B717DB" w:rsidRPr="005D2CF1" w14:paraId="7348105D" w14:textId="77777777" w:rsidTr="00B16F2C">
        <w:tc>
          <w:tcPr>
            <w:tcW w:w="800" w:type="dxa"/>
            <w:shd w:val="solid" w:color="FFFFFF" w:fill="auto"/>
          </w:tcPr>
          <w:p w14:paraId="1FBE7C08" w14:textId="0B9BBEEF" w:rsidR="00B717DB" w:rsidRDefault="00B717DB" w:rsidP="006D143A">
            <w:pPr>
              <w:pStyle w:val="TAC"/>
              <w:rPr>
                <w:sz w:val="16"/>
                <w:szCs w:val="16"/>
              </w:rPr>
            </w:pPr>
            <w:r>
              <w:rPr>
                <w:sz w:val="16"/>
                <w:szCs w:val="16"/>
              </w:rPr>
              <w:t>2021-12</w:t>
            </w:r>
          </w:p>
        </w:tc>
        <w:tc>
          <w:tcPr>
            <w:tcW w:w="800" w:type="dxa"/>
            <w:shd w:val="solid" w:color="FFFFFF" w:fill="auto"/>
          </w:tcPr>
          <w:p w14:paraId="69A90DF4" w14:textId="0CB5BCEE" w:rsidR="00B717DB" w:rsidRDefault="00B717DB" w:rsidP="006D143A">
            <w:pPr>
              <w:pStyle w:val="TAL"/>
              <w:rPr>
                <w:sz w:val="16"/>
                <w:szCs w:val="16"/>
              </w:rPr>
            </w:pPr>
            <w:r>
              <w:rPr>
                <w:sz w:val="16"/>
                <w:szCs w:val="16"/>
              </w:rPr>
              <w:t>SP#94E</w:t>
            </w:r>
          </w:p>
        </w:tc>
        <w:tc>
          <w:tcPr>
            <w:tcW w:w="1094" w:type="dxa"/>
            <w:shd w:val="solid" w:color="FFFFFF" w:fill="auto"/>
          </w:tcPr>
          <w:p w14:paraId="15893BAF" w14:textId="5D962046" w:rsidR="00B717DB" w:rsidRDefault="00B717DB" w:rsidP="006D143A">
            <w:pPr>
              <w:pStyle w:val="TAC"/>
              <w:rPr>
                <w:sz w:val="16"/>
                <w:szCs w:val="16"/>
              </w:rPr>
            </w:pPr>
            <w:r>
              <w:rPr>
                <w:sz w:val="16"/>
                <w:szCs w:val="16"/>
              </w:rPr>
              <w:t>SP-211292</w:t>
            </w:r>
          </w:p>
        </w:tc>
        <w:tc>
          <w:tcPr>
            <w:tcW w:w="567" w:type="dxa"/>
            <w:shd w:val="solid" w:color="FFFFFF" w:fill="auto"/>
          </w:tcPr>
          <w:p w14:paraId="4CC36D95" w14:textId="1663AEDC" w:rsidR="00B717DB" w:rsidRDefault="00B717DB" w:rsidP="006D143A">
            <w:pPr>
              <w:pStyle w:val="TAC"/>
              <w:rPr>
                <w:sz w:val="16"/>
                <w:szCs w:val="16"/>
              </w:rPr>
            </w:pPr>
            <w:r>
              <w:rPr>
                <w:sz w:val="16"/>
                <w:szCs w:val="16"/>
              </w:rPr>
              <w:t>0437</w:t>
            </w:r>
          </w:p>
        </w:tc>
        <w:tc>
          <w:tcPr>
            <w:tcW w:w="425" w:type="dxa"/>
            <w:shd w:val="solid" w:color="FFFFFF" w:fill="auto"/>
          </w:tcPr>
          <w:p w14:paraId="004FD223" w14:textId="40645100" w:rsidR="00B717DB" w:rsidRDefault="00B717DB" w:rsidP="006D143A">
            <w:pPr>
              <w:pStyle w:val="TAC"/>
              <w:rPr>
                <w:sz w:val="16"/>
                <w:szCs w:val="16"/>
              </w:rPr>
            </w:pPr>
            <w:r>
              <w:rPr>
                <w:sz w:val="16"/>
                <w:szCs w:val="16"/>
              </w:rPr>
              <w:t>1</w:t>
            </w:r>
          </w:p>
        </w:tc>
        <w:tc>
          <w:tcPr>
            <w:tcW w:w="425" w:type="dxa"/>
            <w:shd w:val="solid" w:color="FFFFFF" w:fill="auto"/>
          </w:tcPr>
          <w:p w14:paraId="113D3680" w14:textId="66EE9D22" w:rsidR="00B717DB" w:rsidRDefault="00B717DB" w:rsidP="006D143A">
            <w:pPr>
              <w:pStyle w:val="TAC"/>
              <w:rPr>
                <w:sz w:val="16"/>
                <w:szCs w:val="16"/>
              </w:rPr>
            </w:pPr>
            <w:r>
              <w:rPr>
                <w:sz w:val="16"/>
                <w:szCs w:val="16"/>
              </w:rPr>
              <w:t>F</w:t>
            </w:r>
          </w:p>
        </w:tc>
        <w:tc>
          <w:tcPr>
            <w:tcW w:w="4820" w:type="dxa"/>
            <w:shd w:val="solid" w:color="FFFFFF" w:fill="auto"/>
          </w:tcPr>
          <w:p w14:paraId="74607F4D" w14:textId="3DB81F92" w:rsidR="00B717DB" w:rsidRDefault="00B717DB" w:rsidP="006D143A">
            <w:pPr>
              <w:pStyle w:val="TAL"/>
              <w:rPr>
                <w:sz w:val="16"/>
                <w:szCs w:val="16"/>
              </w:rPr>
            </w:pPr>
            <w:r>
              <w:rPr>
                <w:sz w:val="16"/>
                <w:szCs w:val="16"/>
              </w:rPr>
              <w:t>Add mute to DataManagement service</w:t>
            </w:r>
          </w:p>
        </w:tc>
        <w:tc>
          <w:tcPr>
            <w:tcW w:w="708" w:type="dxa"/>
            <w:shd w:val="solid" w:color="FFFFFF" w:fill="auto"/>
          </w:tcPr>
          <w:p w14:paraId="35009B06" w14:textId="12F93A47" w:rsidR="00B717DB" w:rsidRDefault="00B717DB" w:rsidP="006D143A">
            <w:pPr>
              <w:pStyle w:val="TAL"/>
              <w:jc w:val="center"/>
              <w:rPr>
                <w:sz w:val="16"/>
                <w:szCs w:val="16"/>
              </w:rPr>
            </w:pPr>
            <w:r>
              <w:rPr>
                <w:sz w:val="16"/>
                <w:szCs w:val="16"/>
              </w:rPr>
              <w:t>17.3.0</w:t>
            </w:r>
          </w:p>
        </w:tc>
      </w:tr>
      <w:tr w:rsidR="00B717DB" w:rsidRPr="005D2CF1" w14:paraId="6619AF5B" w14:textId="77777777" w:rsidTr="00B16F2C">
        <w:tc>
          <w:tcPr>
            <w:tcW w:w="800" w:type="dxa"/>
            <w:shd w:val="solid" w:color="FFFFFF" w:fill="auto"/>
          </w:tcPr>
          <w:p w14:paraId="79A7578E" w14:textId="02691D2A" w:rsidR="00B717DB" w:rsidRDefault="00B717DB" w:rsidP="006D143A">
            <w:pPr>
              <w:pStyle w:val="TAC"/>
              <w:rPr>
                <w:sz w:val="16"/>
                <w:szCs w:val="16"/>
              </w:rPr>
            </w:pPr>
            <w:r>
              <w:rPr>
                <w:sz w:val="16"/>
                <w:szCs w:val="16"/>
              </w:rPr>
              <w:t>2021-12</w:t>
            </w:r>
          </w:p>
        </w:tc>
        <w:tc>
          <w:tcPr>
            <w:tcW w:w="800" w:type="dxa"/>
            <w:shd w:val="solid" w:color="FFFFFF" w:fill="auto"/>
          </w:tcPr>
          <w:p w14:paraId="23D6D5E7" w14:textId="15908557" w:rsidR="00B717DB" w:rsidRDefault="00B717DB" w:rsidP="006D143A">
            <w:pPr>
              <w:pStyle w:val="TAL"/>
              <w:rPr>
                <w:sz w:val="16"/>
                <w:szCs w:val="16"/>
              </w:rPr>
            </w:pPr>
            <w:r>
              <w:rPr>
                <w:sz w:val="16"/>
                <w:szCs w:val="16"/>
              </w:rPr>
              <w:t>SP#94E</w:t>
            </w:r>
          </w:p>
        </w:tc>
        <w:tc>
          <w:tcPr>
            <w:tcW w:w="1094" w:type="dxa"/>
            <w:shd w:val="solid" w:color="FFFFFF" w:fill="auto"/>
          </w:tcPr>
          <w:p w14:paraId="03D8C761" w14:textId="4E9D6969" w:rsidR="00B717DB" w:rsidRDefault="00B717DB" w:rsidP="006D143A">
            <w:pPr>
              <w:pStyle w:val="TAC"/>
              <w:rPr>
                <w:sz w:val="16"/>
                <w:szCs w:val="16"/>
              </w:rPr>
            </w:pPr>
            <w:r>
              <w:rPr>
                <w:sz w:val="16"/>
                <w:szCs w:val="16"/>
              </w:rPr>
              <w:t>SP-211292</w:t>
            </w:r>
          </w:p>
        </w:tc>
        <w:tc>
          <w:tcPr>
            <w:tcW w:w="567" w:type="dxa"/>
            <w:shd w:val="solid" w:color="FFFFFF" w:fill="auto"/>
          </w:tcPr>
          <w:p w14:paraId="2E657A27" w14:textId="7FE7C658" w:rsidR="00B717DB" w:rsidRDefault="00B717DB" w:rsidP="006D143A">
            <w:pPr>
              <w:pStyle w:val="TAC"/>
              <w:rPr>
                <w:sz w:val="16"/>
                <w:szCs w:val="16"/>
              </w:rPr>
            </w:pPr>
            <w:r>
              <w:rPr>
                <w:sz w:val="16"/>
                <w:szCs w:val="16"/>
              </w:rPr>
              <w:t>0438</w:t>
            </w:r>
          </w:p>
        </w:tc>
        <w:tc>
          <w:tcPr>
            <w:tcW w:w="425" w:type="dxa"/>
            <w:shd w:val="solid" w:color="FFFFFF" w:fill="auto"/>
          </w:tcPr>
          <w:p w14:paraId="060C0090" w14:textId="19F0BA65" w:rsidR="00B717DB" w:rsidRDefault="00B717DB" w:rsidP="006D143A">
            <w:pPr>
              <w:pStyle w:val="TAC"/>
              <w:rPr>
                <w:sz w:val="16"/>
                <w:szCs w:val="16"/>
              </w:rPr>
            </w:pPr>
            <w:r>
              <w:rPr>
                <w:sz w:val="16"/>
                <w:szCs w:val="16"/>
              </w:rPr>
              <w:t>1</w:t>
            </w:r>
          </w:p>
        </w:tc>
        <w:tc>
          <w:tcPr>
            <w:tcW w:w="425" w:type="dxa"/>
            <w:shd w:val="solid" w:color="FFFFFF" w:fill="auto"/>
          </w:tcPr>
          <w:p w14:paraId="157E585A" w14:textId="72BE117F" w:rsidR="00B717DB" w:rsidRDefault="00B717DB" w:rsidP="006D143A">
            <w:pPr>
              <w:pStyle w:val="TAC"/>
              <w:rPr>
                <w:sz w:val="16"/>
                <w:szCs w:val="16"/>
              </w:rPr>
            </w:pPr>
            <w:r>
              <w:rPr>
                <w:sz w:val="16"/>
                <w:szCs w:val="16"/>
              </w:rPr>
              <w:t>F</w:t>
            </w:r>
          </w:p>
        </w:tc>
        <w:tc>
          <w:tcPr>
            <w:tcW w:w="4820" w:type="dxa"/>
            <w:shd w:val="solid" w:color="FFFFFF" w:fill="auto"/>
          </w:tcPr>
          <w:p w14:paraId="2B10257A" w14:textId="5089D2C8" w:rsidR="00B717DB" w:rsidRDefault="00B717DB" w:rsidP="006D143A">
            <w:pPr>
              <w:pStyle w:val="TAL"/>
              <w:rPr>
                <w:sz w:val="16"/>
                <w:szCs w:val="16"/>
              </w:rPr>
            </w:pPr>
            <w:r>
              <w:rPr>
                <w:sz w:val="16"/>
                <w:szCs w:val="16"/>
              </w:rPr>
              <w:t>Correcting inconsistencies for analytics transfer</w:t>
            </w:r>
          </w:p>
        </w:tc>
        <w:tc>
          <w:tcPr>
            <w:tcW w:w="708" w:type="dxa"/>
            <w:shd w:val="solid" w:color="FFFFFF" w:fill="auto"/>
          </w:tcPr>
          <w:p w14:paraId="257A7650" w14:textId="5D5B7F71" w:rsidR="00B717DB" w:rsidRDefault="00B717DB" w:rsidP="006D143A">
            <w:pPr>
              <w:pStyle w:val="TAL"/>
              <w:jc w:val="center"/>
              <w:rPr>
                <w:sz w:val="16"/>
                <w:szCs w:val="16"/>
              </w:rPr>
            </w:pPr>
            <w:r>
              <w:rPr>
                <w:sz w:val="16"/>
                <w:szCs w:val="16"/>
              </w:rPr>
              <w:t>17.3.0</w:t>
            </w:r>
          </w:p>
        </w:tc>
      </w:tr>
      <w:tr w:rsidR="00B717DB" w:rsidRPr="005D2CF1" w14:paraId="10EF67F8" w14:textId="77777777" w:rsidTr="00B16F2C">
        <w:tc>
          <w:tcPr>
            <w:tcW w:w="800" w:type="dxa"/>
            <w:shd w:val="solid" w:color="FFFFFF" w:fill="auto"/>
          </w:tcPr>
          <w:p w14:paraId="46A4DEA8" w14:textId="4B74462C" w:rsidR="00B717DB" w:rsidRDefault="00B717DB" w:rsidP="006D143A">
            <w:pPr>
              <w:pStyle w:val="TAC"/>
              <w:rPr>
                <w:sz w:val="16"/>
                <w:szCs w:val="16"/>
              </w:rPr>
            </w:pPr>
            <w:r>
              <w:rPr>
                <w:sz w:val="16"/>
                <w:szCs w:val="16"/>
              </w:rPr>
              <w:t>2021-12</w:t>
            </w:r>
          </w:p>
        </w:tc>
        <w:tc>
          <w:tcPr>
            <w:tcW w:w="800" w:type="dxa"/>
            <w:shd w:val="solid" w:color="FFFFFF" w:fill="auto"/>
          </w:tcPr>
          <w:p w14:paraId="3DFEBF3A" w14:textId="46B4DED9" w:rsidR="00B717DB" w:rsidRDefault="00B717DB" w:rsidP="006D143A">
            <w:pPr>
              <w:pStyle w:val="TAL"/>
              <w:rPr>
                <w:sz w:val="16"/>
                <w:szCs w:val="16"/>
              </w:rPr>
            </w:pPr>
            <w:r>
              <w:rPr>
                <w:sz w:val="16"/>
                <w:szCs w:val="16"/>
              </w:rPr>
              <w:t>SP#94E</w:t>
            </w:r>
          </w:p>
        </w:tc>
        <w:tc>
          <w:tcPr>
            <w:tcW w:w="1094" w:type="dxa"/>
            <w:shd w:val="solid" w:color="FFFFFF" w:fill="auto"/>
          </w:tcPr>
          <w:p w14:paraId="70FAF8FF" w14:textId="771D1578" w:rsidR="00B717DB" w:rsidRDefault="00B717DB" w:rsidP="006D143A">
            <w:pPr>
              <w:pStyle w:val="TAC"/>
              <w:rPr>
                <w:sz w:val="16"/>
                <w:szCs w:val="16"/>
              </w:rPr>
            </w:pPr>
            <w:r>
              <w:rPr>
                <w:sz w:val="16"/>
                <w:szCs w:val="16"/>
              </w:rPr>
              <w:t>SP-211292</w:t>
            </w:r>
          </w:p>
        </w:tc>
        <w:tc>
          <w:tcPr>
            <w:tcW w:w="567" w:type="dxa"/>
            <w:shd w:val="solid" w:color="FFFFFF" w:fill="auto"/>
          </w:tcPr>
          <w:p w14:paraId="672F422D" w14:textId="5C8FBE95" w:rsidR="00B717DB" w:rsidRDefault="00B717DB" w:rsidP="006D143A">
            <w:pPr>
              <w:pStyle w:val="TAC"/>
              <w:rPr>
                <w:sz w:val="16"/>
                <w:szCs w:val="16"/>
              </w:rPr>
            </w:pPr>
            <w:r>
              <w:rPr>
                <w:sz w:val="16"/>
                <w:szCs w:val="16"/>
              </w:rPr>
              <w:t>0439</w:t>
            </w:r>
          </w:p>
        </w:tc>
        <w:tc>
          <w:tcPr>
            <w:tcW w:w="425" w:type="dxa"/>
            <w:shd w:val="solid" w:color="FFFFFF" w:fill="auto"/>
          </w:tcPr>
          <w:p w14:paraId="1B0A95C9" w14:textId="41C8D4BA" w:rsidR="00B717DB" w:rsidRDefault="00B717DB" w:rsidP="006D143A">
            <w:pPr>
              <w:pStyle w:val="TAC"/>
              <w:rPr>
                <w:sz w:val="16"/>
                <w:szCs w:val="16"/>
              </w:rPr>
            </w:pPr>
            <w:r>
              <w:rPr>
                <w:sz w:val="16"/>
                <w:szCs w:val="16"/>
              </w:rPr>
              <w:t>1</w:t>
            </w:r>
          </w:p>
        </w:tc>
        <w:tc>
          <w:tcPr>
            <w:tcW w:w="425" w:type="dxa"/>
            <w:shd w:val="solid" w:color="FFFFFF" w:fill="auto"/>
          </w:tcPr>
          <w:p w14:paraId="002106E8" w14:textId="1A1A87A2" w:rsidR="00B717DB" w:rsidRDefault="00B717DB" w:rsidP="006D143A">
            <w:pPr>
              <w:pStyle w:val="TAC"/>
              <w:rPr>
                <w:sz w:val="16"/>
                <w:szCs w:val="16"/>
              </w:rPr>
            </w:pPr>
            <w:r>
              <w:rPr>
                <w:sz w:val="16"/>
                <w:szCs w:val="16"/>
              </w:rPr>
              <w:t>F</w:t>
            </w:r>
          </w:p>
        </w:tc>
        <w:tc>
          <w:tcPr>
            <w:tcW w:w="4820" w:type="dxa"/>
            <w:shd w:val="solid" w:color="FFFFFF" w:fill="auto"/>
          </w:tcPr>
          <w:p w14:paraId="0E129F51" w14:textId="41DE3C4B" w:rsidR="00B717DB" w:rsidRDefault="00B717DB" w:rsidP="006D143A">
            <w:pPr>
              <w:pStyle w:val="TAL"/>
              <w:rPr>
                <w:sz w:val="16"/>
                <w:szCs w:val="16"/>
              </w:rPr>
            </w:pPr>
            <w:r>
              <w:rPr>
                <w:sz w:val="16"/>
                <w:szCs w:val="16"/>
              </w:rPr>
              <w:t>UDM-based discovery of NWDAF in Analytics Aggregation procedure</w:t>
            </w:r>
          </w:p>
        </w:tc>
        <w:tc>
          <w:tcPr>
            <w:tcW w:w="708" w:type="dxa"/>
            <w:shd w:val="solid" w:color="FFFFFF" w:fill="auto"/>
          </w:tcPr>
          <w:p w14:paraId="7B76A045" w14:textId="2E66B990" w:rsidR="00B717DB" w:rsidRDefault="00B717DB" w:rsidP="006D143A">
            <w:pPr>
              <w:pStyle w:val="TAL"/>
              <w:jc w:val="center"/>
              <w:rPr>
                <w:sz w:val="16"/>
                <w:szCs w:val="16"/>
              </w:rPr>
            </w:pPr>
            <w:r>
              <w:rPr>
                <w:sz w:val="16"/>
                <w:szCs w:val="16"/>
              </w:rPr>
              <w:t>17.3.0</w:t>
            </w:r>
          </w:p>
        </w:tc>
      </w:tr>
      <w:tr w:rsidR="00B717DB" w:rsidRPr="005D2CF1" w14:paraId="1D90A24A" w14:textId="77777777" w:rsidTr="00B16F2C">
        <w:tc>
          <w:tcPr>
            <w:tcW w:w="800" w:type="dxa"/>
            <w:shd w:val="solid" w:color="FFFFFF" w:fill="auto"/>
          </w:tcPr>
          <w:p w14:paraId="5A173A37" w14:textId="50AEAF4C" w:rsidR="00B717DB" w:rsidRDefault="00B717DB" w:rsidP="006D143A">
            <w:pPr>
              <w:pStyle w:val="TAC"/>
              <w:rPr>
                <w:sz w:val="16"/>
                <w:szCs w:val="16"/>
              </w:rPr>
            </w:pPr>
            <w:r>
              <w:rPr>
                <w:sz w:val="16"/>
                <w:szCs w:val="16"/>
              </w:rPr>
              <w:t>2021-12</w:t>
            </w:r>
          </w:p>
        </w:tc>
        <w:tc>
          <w:tcPr>
            <w:tcW w:w="800" w:type="dxa"/>
            <w:shd w:val="solid" w:color="FFFFFF" w:fill="auto"/>
          </w:tcPr>
          <w:p w14:paraId="4821239A" w14:textId="5887DC36" w:rsidR="00B717DB" w:rsidRDefault="00B717DB" w:rsidP="006D143A">
            <w:pPr>
              <w:pStyle w:val="TAL"/>
              <w:rPr>
                <w:sz w:val="16"/>
                <w:szCs w:val="16"/>
              </w:rPr>
            </w:pPr>
            <w:r>
              <w:rPr>
                <w:sz w:val="16"/>
                <w:szCs w:val="16"/>
              </w:rPr>
              <w:t>SP#94E</w:t>
            </w:r>
          </w:p>
        </w:tc>
        <w:tc>
          <w:tcPr>
            <w:tcW w:w="1094" w:type="dxa"/>
            <w:shd w:val="solid" w:color="FFFFFF" w:fill="auto"/>
          </w:tcPr>
          <w:p w14:paraId="3A5F99B2" w14:textId="69CC98DE" w:rsidR="00B717DB" w:rsidRDefault="00B717DB" w:rsidP="006D143A">
            <w:pPr>
              <w:pStyle w:val="TAC"/>
              <w:rPr>
                <w:sz w:val="16"/>
                <w:szCs w:val="16"/>
              </w:rPr>
            </w:pPr>
            <w:r>
              <w:rPr>
                <w:sz w:val="16"/>
                <w:szCs w:val="16"/>
              </w:rPr>
              <w:t>SP-211292</w:t>
            </w:r>
          </w:p>
        </w:tc>
        <w:tc>
          <w:tcPr>
            <w:tcW w:w="567" w:type="dxa"/>
            <w:shd w:val="solid" w:color="FFFFFF" w:fill="auto"/>
          </w:tcPr>
          <w:p w14:paraId="009817D6" w14:textId="40C67F81" w:rsidR="00B717DB" w:rsidRDefault="00B717DB" w:rsidP="006D143A">
            <w:pPr>
              <w:pStyle w:val="TAC"/>
              <w:rPr>
                <w:sz w:val="16"/>
                <w:szCs w:val="16"/>
              </w:rPr>
            </w:pPr>
            <w:r>
              <w:rPr>
                <w:sz w:val="16"/>
                <w:szCs w:val="16"/>
              </w:rPr>
              <w:t>0441</w:t>
            </w:r>
          </w:p>
        </w:tc>
        <w:tc>
          <w:tcPr>
            <w:tcW w:w="425" w:type="dxa"/>
            <w:shd w:val="solid" w:color="FFFFFF" w:fill="auto"/>
          </w:tcPr>
          <w:p w14:paraId="65D71BDF" w14:textId="665A4BC6" w:rsidR="00B717DB" w:rsidRDefault="00B717DB" w:rsidP="006D143A">
            <w:pPr>
              <w:pStyle w:val="TAC"/>
              <w:rPr>
                <w:sz w:val="16"/>
                <w:szCs w:val="16"/>
              </w:rPr>
            </w:pPr>
            <w:r>
              <w:rPr>
                <w:sz w:val="16"/>
                <w:szCs w:val="16"/>
              </w:rPr>
              <w:t>-</w:t>
            </w:r>
          </w:p>
        </w:tc>
        <w:tc>
          <w:tcPr>
            <w:tcW w:w="425" w:type="dxa"/>
            <w:shd w:val="solid" w:color="FFFFFF" w:fill="auto"/>
          </w:tcPr>
          <w:p w14:paraId="08551D85" w14:textId="491F3761" w:rsidR="00B717DB" w:rsidRDefault="00B717DB" w:rsidP="006D143A">
            <w:pPr>
              <w:pStyle w:val="TAC"/>
              <w:rPr>
                <w:sz w:val="16"/>
                <w:szCs w:val="16"/>
              </w:rPr>
            </w:pPr>
            <w:r>
              <w:rPr>
                <w:sz w:val="16"/>
                <w:szCs w:val="16"/>
              </w:rPr>
              <w:t>F</w:t>
            </w:r>
          </w:p>
        </w:tc>
        <w:tc>
          <w:tcPr>
            <w:tcW w:w="4820" w:type="dxa"/>
            <w:shd w:val="solid" w:color="FFFFFF" w:fill="auto"/>
          </w:tcPr>
          <w:p w14:paraId="445A3EA6" w14:textId="02509CC3" w:rsidR="00B717DB" w:rsidRDefault="00B717DB" w:rsidP="006D143A">
            <w:pPr>
              <w:pStyle w:val="TAL"/>
              <w:rPr>
                <w:sz w:val="16"/>
                <w:szCs w:val="16"/>
              </w:rPr>
            </w:pPr>
            <w:r>
              <w:rPr>
                <w:sz w:val="16"/>
                <w:szCs w:val="16"/>
              </w:rPr>
              <w:t>Alignment of NWDAF services Example Consumers with corresponding procedures</w:t>
            </w:r>
          </w:p>
        </w:tc>
        <w:tc>
          <w:tcPr>
            <w:tcW w:w="708" w:type="dxa"/>
            <w:shd w:val="solid" w:color="FFFFFF" w:fill="auto"/>
          </w:tcPr>
          <w:p w14:paraId="55223D25" w14:textId="349A3F90" w:rsidR="00B717DB" w:rsidRDefault="00B717DB" w:rsidP="006D143A">
            <w:pPr>
              <w:pStyle w:val="TAL"/>
              <w:jc w:val="center"/>
              <w:rPr>
                <w:sz w:val="16"/>
                <w:szCs w:val="16"/>
              </w:rPr>
            </w:pPr>
            <w:r>
              <w:rPr>
                <w:sz w:val="16"/>
                <w:szCs w:val="16"/>
              </w:rPr>
              <w:t>17.3.0</w:t>
            </w:r>
          </w:p>
        </w:tc>
      </w:tr>
      <w:tr w:rsidR="00B717DB" w:rsidRPr="005D2CF1" w14:paraId="57491539" w14:textId="77777777" w:rsidTr="00B16F2C">
        <w:tc>
          <w:tcPr>
            <w:tcW w:w="800" w:type="dxa"/>
            <w:shd w:val="solid" w:color="FFFFFF" w:fill="auto"/>
          </w:tcPr>
          <w:p w14:paraId="29D7E6E2" w14:textId="29C0061C" w:rsidR="00B717DB" w:rsidRDefault="00B717DB" w:rsidP="006D143A">
            <w:pPr>
              <w:pStyle w:val="TAC"/>
              <w:rPr>
                <w:sz w:val="16"/>
                <w:szCs w:val="16"/>
              </w:rPr>
            </w:pPr>
            <w:r>
              <w:rPr>
                <w:sz w:val="16"/>
                <w:szCs w:val="16"/>
              </w:rPr>
              <w:t>2021-12</w:t>
            </w:r>
          </w:p>
        </w:tc>
        <w:tc>
          <w:tcPr>
            <w:tcW w:w="800" w:type="dxa"/>
            <w:shd w:val="solid" w:color="FFFFFF" w:fill="auto"/>
          </w:tcPr>
          <w:p w14:paraId="5AC13DD9" w14:textId="46B72C99" w:rsidR="00B717DB" w:rsidRDefault="00B717DB" w:rsidP="006D143A">
            <w:pPr>
              <w:pStyle w:val="TAL"/>
              <w:rPr>
                <w:sz w:val="16"/>
                <w:szCs w:val="16"/>
              </w:rPr>
            </w:pPr>
            <w:r>
              <w:rPr>
                <w:sz w:val="16"/>
                <w:szCs w:val="16"/>
              </w:rPr>
              <w:t>SP#94E</w:t>
            </w:r>
          </w:p>
        </w:tc>
        <w:tc>
          <w:tcPr>
            <w:tcW w:w="1094" w:type="dxa"/>
            <w:shd w:val="solid" w:color="FFFFFF" w:fill="auto"/>
          </w:tcPr>
          <w:p w14:paraId="426E8E31" w14:textId="532C0812" w:rsidR="00B717DB" w:rsidRDefault="00B717DB" w:rsidP="006D143A">
            <w:pPr>
              <w:pStyle w:val="TAC"/>
              <w:rPr>
                <w:sz w:val="16"/>
                <w:szCs w:val="16"/>
              </w:rPr>
            </w:pPr>
            <w:r>
              <w:rPr>
                <w:sz w:val="16"/>
                <w:szCs w:val="16"/>
              </w:rPr>
              <w:t>SP-211292</w:t>
            </w:r>
          </w:p>
        </w:tc>
        <w:tc>
          <w:tcPr>
            <w:tcW w:w="567" w:type="dxa"/>
            <w:shd w:val="solid" w:color="FFFFFF" w:fill="auto"/>
          </w:tcPr>
          <w:p w14:paraId="2651B7E8" w14:textId="431D1A74" w:rsidR="00B717DB" w:rsidRDefault="00B717DB" w:rsidP="006D143A">
            <w:pPr>
              <w:pStyle w:val="TAC"/>
              <w:rPr>
                <w:sz w:val="16"/>
                <w:szCs w:val="16"/>
              </w:rPr>
            </w:pPr>
            <w:r>
              <w:rPr>
                <w:sz w:val="16"/>
                <w:szCs w:val="16"/>
              </w:rPr>
              <w:t>0443</w:t>
            </w:r>
          </w:p>
        </w:tc>
        <w:tc>
          <w:tcPr>
            <w:tcW w:w="425" w:type="dxa"/>
            <w:shd w:val="solid" w:color="FFFFFF" w:fill="auto"/>
          </w:tcPr>
          <w:p w14:paraId="28090B69" w14:textId="036BE559" w:rsidR="00B717DB" w:rsidRDefault="00B717DB" w:rsidP="006D143A">
            <w:pPr>
              <w:pStyle w:val="TAC"/>
              <w:rPr>
                <w:sz w:val="16"/>
                <w:szCs w:val="16"/>
              </w:rPr>
            </w:pPr>
            <w:r>
              <w:rPr>
                <w:sz w:val="16"/>
                <w:szCs w:val="16"/>
              </w:rPr>
              <w:t>1</w:t>
            </w:r>
          </w:p>
        </w:tc>
        <w:tc>
          <w:tcPr>
            <w:tcW w:w="425" w:type="dxa"/>
            <w:shd w:val="solid" w:color="FFFFFF" w:fill="auto"/>
          </w:tcPr>
          <w:p w14:paraId="7E078399" w14:textId="00C24B47" w:rsidR="00B717DB" w:rsidRDefault="00B717DB" w:rsidP="006D143A">
            <w:pPr>
              <w:pStyle w:val="TAC"/>
              <w:rPr>
                <w:sz w:val="16"/>
                <w:szCs w:val="16"/>
              </w:rPr>
            </w:pPr>
            <w:r>
              <w:rPr>
                <w:sz w:val="16"/>
                <w:szCs w:val="16"/>
              </w:rPr>
              <w:t>F</w:t>
            </w:r>
          </w:p>
        </w:tc>
        <w:tc>
          <w:tcPr>
            <w:tcW w:w="4820" w:type="dxa"/>
            <w:shd w:val="solid" w:color="FFFFFF" w:fill="auto"/>
          </w:tcPr>
          <w:p w14:paraId="0150773A" w14:textId="65E3C3B5" w:rsidR="00B717DB" w:rsidRDefault="00B717DB" w:rsidP="006D143A">
            <w:pPr>
              <w:pStyle w:val="TAL"/>
              <w:rPr>
                <w:sz w:val="16"/>
                <w:szCs w:val="16"/>
              </w:rPr>
            </w:pPr>
            <w:r>
              <w:rPr>
                <w:sz w:val="16"/>
                <w:szCs w:val="16"/>
              </w:rPr>
              <w:t>Clarify the OSE analytics per RAT type and/or per Frequency</w:t>
            </w:r>
          </w:p>
        </w:tc>
        <w:tc>
          <w:tcPr>
            <w:tcW w:w="708" w:type="dxa"/>
            <w:shd w:val="solid" w:color="FFFFFF" w:fill="auto"/>
          </w:tcPr>
          <w:p w14:paraId="06FA9C41" w14:textId="51ACE950" w:rsidR="00B717DB" w:rsidRDefault="00B717DB" w:rsidP="006D143A">
            <w:pPr>
              <w:pStyle w:val="TAL"/>
              <w:jc w:val="center"/>
              <w:rPr>
                <w:sz w:val="16"/>
                <w:szCs w:val="16"/>
              </w:rPr>
            </w:pPr>
            <w:r>
              <w:rPr>
                <w:sz w:val="16"/>
                <w:szCs w:val="16"/>
              </w:rPr>
              <w:t>17.3.0</w:t>
            </w:r>
          </w:p>
        </w:tc>
      </w:tr>
      <w:tr w:rsidR="00B717DB" w:rsidRPr="005D2CF1" w14:paraId="7B6D6E8A" w14:textId="77777777" w:rsidTr="00B16F2C">
        <w:tc>
          <w:tcPr>
            <w:tcW w:w="800" w:type="dxa"/>
            <w:shd w:val="solid" w:color="FFFFFF" w:fill="auto"/>
          </w:tcPr>
          <w:p w14:paraId="1E321407" w14:textId="3036949A" w:rsidR="00B717DB" w:rsidRDefault="00B717DB" w:rsidP="006D143A">
            <w:pPr>
              <w:pStyle w:val="TAC"/>
              <w:rPr>
                <w:sz w:val="16"/>
                <w:szCs w:val="16"/>
              </w:rPr>
            </w:pPr>
            <w:r>
              <w:rPr>
                <w:sz w:val="16"/>
                <w:szCs w:val="16"/>
              </w:rPr>
              <w:t>2021-12</w:t>
            </w:r>
          </w:p>
        </w:tc>
        <w:tc>
          <w:tcPr>
            <w:tcW w:w="800" w:type="dxa"/>
            <w:shd w:val="solid" w:color="FFFFFF" w:fill="auto"/>
          </w:tcPr>
          <w:p w14:paraId="02372092" w14:textId="38EFA426" w:rsidR="00B717DB" w:rsidRDefault="00B717DB" w:rsidP="006D143A">
            <w:pPr>
              <w:pStyle w:val="TAL"/>
              <w:rPr>
                <w:sz w:val="16"/>
                <w:szCs w:val="16"/>
              </w:rPr>
            </w:pPr>
            <w:r>
              <w:rPr>
                <w:sz w:val="16"/>
                <w:szCs w:val="16"/>
              </w:rPr>
              <w:t>SP#94E</w:t>
            </w:r>
          </w:p>
        </w:tc>
        <w:tc>
          <w:tcPr>
            <w:tcW w:w="1094" w:type="dxa"/>
            <w:shd w:val="solid" w:color="FFFFFF" w:fill="auto"/>
          </w:tcPr>
          <w:p w14:paraId="17E93438" w14:textId="6954F95B" w:rsidR="00B717DB" w:rsidRDefault="00B717DB" w:rsidP="006D143A">
            <w:pPr>
              <w:pStyle w:val="TAC"/>
              <w:rPr>
                <w:sz w:val="16"/>
                <w:szCs w:val="16"/>
              </w:rPr>
            </w:pPr>
            <w:r>
              <w:rPr>
                <w:sz w:val="16"/>
                <w:szCs w:val="16"/>
              </w:rPr>
              <w:t>SP-211292</w:t>
            </w:r>
          </w:p>
        </w:tc>
        <w:tc>
          <w:tcPr>
            <w:tcW w:w="567" w:type="dxa"/>
            <w:shd w:val="solid" w:color="FFFFFF" w:fill="auto"/>
          </w:tcPr>
          <w:p w14:paraId="6884FE24" w14:textId="35D1D9E4" w:rsidR="00B717DB" w:rsidRDefault="00B717DB" w:rsidP="006D143A">
            <w:pPr>
              <w:pStyle w:val="TAC"/>
              <w:rPr>
                <w:sz w:val="16"/>
                <w:szCs w:val="16"/>
              </w:rPr>
            </w:pPr>
            <w:r>
              <w:rPr>
                <w:sz w:val="16"/>
                <w:szCs w:val="16"/>
              </w:rPr>
              <w:t>0444</w:t>
            </w:r>
          </w:p>
        </w:tc>
        <w:tc>
          <w:tcPr>
            <w:tcW w:w="425" w:type="dxa"/>
            <w:shd w:val="solid" w:color="FFFFFF" w:fill="auto"/>
          </w:tcPr>
          <w:p w14:paraId="5116ABF4" w14:textId="0B902B7B" w:rsidR="00B717DB" w:rsidRDefault="00B717DB" w:rsidP="006D143A">
            <w:pPr>
              <w:pStyle w:val="TAC"/>
              <w:rPr>
                <w:sz w:val="16"/>
                <w:szCs w:val="16"/>
              </w:rPr>
            </w:pPr>
            <w:r>
              <w:rPr>
                <w:sz w:val="16"/>
                <w:szCs w:val="16"/>
              </w:rPr>
              <w:t>1</w:t>
            </w:r>
          </w:p>
        </w:tc>
        <w:tc>
          <w:tcPr>
            <w:tcW w:w="425" w:type="dxa"/>
            <w:shd w:val="solid" w:color="FFFFFF" w:fill="auto"/>
          </w:tcPr>
          <w:p w14:paraId="6DCF99A9" w14:textId="2BF4E3DD" w:rsidR="00B717DB" w:rsidRDefault="00B717DB" w:rsidP="006D143A">
            <w:pPr>
              <w:pStyle w:val="TAC"/>
              <w:rPr>
                <w:sz w:val="16"/>
                <w:szCs w:val="16"/>
              </w:rPr>
            </w:pPr>
            <w:r>
              <w:rPr>
                <w:sz w:val="16"/>
                <w:szCs w:val="16"/>
              </w:rPr>
              <w:t>F</w:t>
            </w:r>
          </w:p>
        </w:tc>
        <w:tc>
          <w:tcPr>
            <w:tcW w:w="4820" w:type="dxa"/>
            <w:shd w:val="solid" w:color="FFFFFF" w:fill="auto"/>
          </w:tcPr>
          <w:p w14:paraId="5046E96C" w14:textId="04B5EFA2" w:rsidR="00B717DB" w:rsidRDefault="00B717DB" w:rsidP="006D143A">
            <w:pPr>
              <w:pStyle w:val="TAL"/>
              <w:rPr>
                <w:sz w:val="16"/>
                <w:szCs w:val="16"/>
              </w:rPr>
            </w:pPr>
            <w:r>
              <w:rPr>
                <w:sz w:val="16"/>
                <w:szCs w:val="16"/>
              </w:rPr>
              <w:t>Alignment and corrections related to accuracy, confidence and normative wording in notes</w:t>
            </w:r>
          </w:p>
        </w:tc>
        <w:tc>
          <w:tcPr>
            <w:tcW w:w="708" w:type="dxa"/>
            <w:shd w:val="solid" w:color="FFFFFF" w:fill="auto"/>
          </w:tcPr>
          <w:p w14:paraId="4B75A5FB" w14:textId="00BD971E" w:rsidR="00B717DB" w:rsidRDefault="00B717DB" w:rsidP="006D143A">
            <w:pPr>
              <w:pStyle w:val="TAL"/>
              <w:jc w:val="center"/>
              <w:rPr>
                <w:sz w:val="16"/>
                <w:szCs w:val="16"/>
              </w:rPr>
            </w:pPr>
            <w:r>
              <w:rPr>
                <w:sz w:val="16"/>
                <w:szCs w:val="16"/>
              </w:rPr>
              <w:t>17.3.0</w:t>
            </w:r>
          </w:p>
        </w:tc>
      </w:tr>
      <w:tr w:rsidR="005F482A" w:rsidRPr="005D2CF1" w14:paraId="49CDEED8" w14:textId="77777777" w:rsidTr="00B16F2C">
        <w:tc>
          <w:tcPr>
            <w:tcW w:w="800" w:type="dxa"/>
            <w:shd w:val="solid" w:color="FFFFFF" w:fill="auto"/>
          </w:tcPr>
          <w:p w14:paraId="566BB78E" w14:textId="7C50AC6E" w:rsidR="005F482A" w:rsidRDefault="005F482A" w:rsidP="006D143A">
            <w:pPr>
              <w:pStyle w:val="TAC"/>
              <w:rPr>
                <w:sz w:val="16"/>
                <w:szCs w:val="16"/>
              </w:rPr>
            </w:pPr>
            <w:r>
              <w:rPr>
                <w:sz w:val="16"/>
                <w:szCs w:val="16"/>
              </w:rPr>
              <w:t>2021-12</w:t>
            </w:r>
          </w:p>
        </w:tc>
        <w:tc>
          <w:tcPr>
            <w:tcW w:w="800" w:type="dxa"/>
            <w:shd w:val="solid" w:color="FFFFFF" w:fill="auto"/>
          </w:tcPr>
          <w:p w14:paraId="7D6DAF9A" w14:textId="3DF4019B" w:rsidR="005F482A" w:rsidRDefault="005F482A" w:rsidP="006D143A">
            <w:pPr>
              <w:pStyle w:val="TAL"/>
              <w:rPr>
                <w:sz w:val="16"/>
                <w:szCs w:val="16"/>
              </w:rPr>
            </w:pPr>
            <w:r>
              <w:rPr>
                <w:sz w:val="16"/>
                <w:szCs w:val="16"/>
              </w:rPr>
              <w:t>SP#94E</w:t>
            </w:r>
          </w:p>
        </w:tc>
        <w:tc>
          <w:tcPr>
            <w:tcW w:w="1094" w:type="dxa"/>
            <w:shd w:val="solid" w:color="FFFFFF" w:fill="auto"/>
          </w:tcPr>
          <w:p w14:paraId="73F6B229" w14:textId="55DE7CD7" w:rsidR="005F482A" w:rsidRDefault="005F482A" w:rsidP="006D143A">
            <w:pPr>
              <w:pStyle w:val="TAC"/>
              <w:rPr>
                <w:sz w:val="16"/>
                <w:szCs w:val="16"/>
              </w:rPr>
            </w:pPr>
            <w:r>
              <w:rPr>
                <w:sz w:val="16"/>
                <w:szCs w:val="16"/>
              </w:rPr>
              <w:t>SP-211292</w:t>
            </w:r>
          </w:p>
        </w:tc>
        <w:tc>
          <w:tcPr>
            <w:tcW w:w="567" w:type="dxa"/>
            <w:shd w:val="solid" w:color="FFFFFF" w:fill="auto"/>
          </w:tcPr>
          <w:p w14:paraId="5A1DBB9D" w14:textId="74545B50" w:rsidR="005F482A" w:rsidRDefault="005F482A" w:rsidP="006D143A">
            <w:pPr>
              <w:pStyle w:val="TAC"/>
              <w:rPr>
                <w:sz w:val="16"/>
                <w:szCs w:val="16"/>
              </w:rPr>
            </w:pPr>
            <w:r>
              <w:rPr>
                <w:sz w:val="16"/>
                <w:szCs w:val="16"/>
              </w:rPr>
              <w:t>0445</w:t>
            </w:r>
          </w:p>
        </w:tc>
        <w:tc>
          <w:tcPr>
            <w:tcW w:w="425" w:type="dxa"/>
            <w:shd w:val="solid" w:color="FFFFFF" w:fill="auto"/>
          </w:tcPr>
          <w:p w14:paraId="41B36574" w14:textId="2B70FB09" w:rsidR="005F482A" w:rsidRDefault="005F482A" w:rsidP="006D143A">
            <w:pPr>
              <w:pStyle w:val="TAC"/>
              <w:rPr>
                <w:sz w:val="16"/>
                <w:szCs w:val="16"/>
              </w:rPr>
            </w:pPr>
            <w:r>
              <w:rPr>
                <w:sz w:val="16"/>
                <w:szCs w:val="16"/>
              </w:rPr>
              <w:t>1</w:t>
            </w:r>
          </w:p>
        </w:tc>
        <w:tc>
          <w:tcPr>
            <w:tcW w:w="425" w:type="dxa"/>
            <w:shd w:val="solid" w:color="FFFFFF" w:fill="auto"/>
          </w:tcPr>
          <w:p w14:paraId="1A47F0CE" w14:textId="51A7E22F" w:rsidR="005F482A" w:rsidRDefault="005F482A" w:rsidP="006D143A">
            <w:pPr>
              <w:pStyle w:val="TAC"/>
              <w:rPr>
                <w:sz w:val="16"/>
                <w:szCs w:val="16"/>
              </w:rPr>
            </w:pPr>
            <w:r>
              <w:rPr>
                <w:sz w:val="16"/>
                <w:szCs w:val="16"/>
              </w:rPr>
              <w:t>F</w:t>
            </w:r>
          </w:p>
        </w:tc>
        <w:tc>
          <w:tcPr>
            <w:tcW w:w="4820" w:type="dxa"/>
            <w:shd w:val="solid" w:color="FFFFFF" w:fill="auto"/>
          </w:tcPr>
          <w:p w14:paraId="54EDC442" w14:textId="12EBFD2C" w:rsidR="005F482A" w:rsidRDefault="005F482A" w:rsidP="006D143A">
            <w:pPr>
              <w:pStyle w:val="TAL"/>
              <w:rPr>
                <w:sz w:val="16"/>
                <w:szCs w:val="16"/>
              </w:rPr>
            </w:pPr>
            <w:r>
              <w:rPr>
                <w:sz w:val="16"/>
                <w:szCs w:val="16"/>
              </w:rPr>
              <w:t>Alignment, clarifications, corrections related to KI#2 and KI#11</w:t>
            </w:r>
          </w:p>
        </w:tc>
        <w:tc>
          <w:tcPr>
            <w:tcW w:w="708" w:type="dxa"/>
            <w:shd w:val="solid" w:color="FFFFFF" w:fill="auto"/>
          </w:tcPr>
          <w:p w14:paraId="408F055F" w14:textId="61F95177" w:rsidR="005F482A" w:rsidRDefault="005F482A" w:rsidP="006D143A">
            <w:pPr>
              <w:pStyle w:val="TAL"/>
              <w:jc w:val="center"/>
              <w:rPr>
                <w:sz w:val="16"/>
                <w:szCs w:val="16"/>
              </w:rPr>
            </w:pPr>
            <w:r>
              <w:rPr>
                <w:sz w:val="16"/>
                <w:szCs w:val="16"/>
              </w:rPr>
              <w:t>17.3.0</w:t>
            </w:r>
          </w:p>
        </w:tc>
      </w:tr>
      <w:tr w:rsidR="005F482A" w:rsidRPr="005D2CF1" w14:paraId="6A83CA72" w14:textId="77777777" w:rsidTr="00B16F2C">
        <w:tc>
          <w:tcPr>
            <w:tcW w:w="800" w:type="dxa"/>
            <w:shd w:val="solid" w:color="FFFFFF" w:fill="auto"/>
          </w:tcPr>
          <w:p w14:paraId="0992521C" w14:textId="5CFA627C" w:rsidR="005F482A" w:rsidRDefault="005F482A" w:rsidP="006D143A">
            <w:pPr>
              <w:pStyle w:val="TAC"/>
              <w:rPr>
                <w:sz w:val="16"/>
                <w:szCs w:val="16"/>
              </w:rPr>
            </w:pPr>
            <w:r>
              <w:rPr>
                <w:sz w:val="16"/>
                <w:szCs w:val="16"/>
              </w:rPr>
              <w:t>2021-12</w:t>
            </w:r>
          </w:p>
        </w:tc>
        <w:tc>
          <w:tcPr>
            <w:tcW w:w="800" w:type="dxa"/>
            <w:shd w:val="solid" w:color="FFFFFF" w:fill="auto"/>
          </w:tcPr>
          <w:p w14:paraId="4D64B7AA" w14:textId="0CA11E8B" w:rsidR="005F482A" w:rsidRDefault="005F482A" w:rsidP="006D143A">
            <w:pPr>
              <w:pStyle w:val="TAL"/>
              <w:rPr>
                <w:sz w:val="16"/>
                <w:szCs w:val="16"/>
              </w:rPr>
            </w:pPr>
            <w:r>
              <w:rPr>
                <w:sz w:val="16"/>
                <w:szCs w:val="16"/>
              </w:rPr>
              <w:t>SP#94E</w:t>
            </w:r>
          </w:p>
        </w:tc>
        <w:tc>
          <w:tcPr>
            <w:tcW w:w="1094" w:type="dxa"/>
            <w:shd w:val="solid" w:color="FFFFFF" w:fill="auto"/>
          </w:tcPr>
          <w:p w14:paraId="2BE6D724" w14:textId="1332B421" w:rsidR="005F482A" w:rsidRDefault="005F482A" w:rsidP="006D143A">
            <w:pPr>
              <w:pStyle w:val="TAC"/>
              <w:rPr>
                <w:sz w:val="16"/>
                <w:szCs w:val="16"/>
              </w:rPr>
            </w:pPr>
            <w:r>
              <w:rPr>
                <w:sz w:val="16"/>
                <w:szCs w:val="16"/>
              </w:rPr>
              <w:t>SP-211292</w:t>
            </w:r>
          </w:p>
        </w:tc>
        <w:tc>
          <w:tcPr>
            <w:tcW w:w="567" w:type="dxa"/>
            <w:shd w:val="solid" w:color="FFFFFF" w:fill="auto"/>
          </w:tcPr>
          <w:p w14:paraId="51D84683" w14:textId="1E162BCE" w:rsidR="005F482A" w:rsidRDefault="005F482A" w:rsidP="006D143A">
            <w:pPr>
              <w:pStyle w:val="TAC"/>
              <w:rPr>
                <w:sz w:val="16"/>
                <w:szCs w:val="16"/>
              </w:rPr>
            </w:pPr>
            <w:r>
              <w:rPr>
                <w:sz w:val="16"/>
                <w:szCs w:val="16"/>
              </w:rPr>
              <w:t>0447</w:t>
            </w:r>
          </w:p>
        </w:tc>
        <w:tc>
          <w:tcPr>
            <w:tcW w:w="425" w:type="dxa"/>
            <w:shd w:val="solid" w:color="FFFFFF" w:fill="auto"/>
          </w:tcPr>
          <w:p w14:paraId="7115DF89" w14:textId="082948EA" w:rsidR="005F482A" w:rsidRDefault="005F482A" w:rsidP="006D143A">
            <w:pPr>
              <w:pStyle w:val="TAC"/>
              <w:rPr>
                <w:sz w:val="16"/>
                <w:szCs w:val="16"/>
              </w:rPr>
            </w:pPr>
            <w:r>
              <w:rPr>
                <w:sz w:val="16"/>
                <w:szCs w:val="16"/>
              </w:rPr>
              <w:t>1</w:t>
            </w:r>
          </w:p>
        </w:tc>
        <w:tc>
          <w:tcPr>
            <w:tcW w:w="425" w:type="dxa"/>
            <w:shd w:val="solid" w:color="FFFFFF" w:fill="auto"/>
          </w:tcPr>
          <w:p w14:paraId="6F2D83B4" w14:textId="2BD2D1DA" w:rsidR="005F482A" w:rsidRDefault="005F482A" w:rsidP="006D143A">
            <w:pPr>
              <w:pStyle w:val="TAC"/>
              <w:rPr>
                <w:sz w:val="16"/>
                <w:szCs w:val="16"/>
              </w:rPr>
            </w:pPr>
            <w:r>
              <w:rPr>
                <w:sz w:val="16"/>
                <w:szCs w:val="16"/>
              </w:rPr>
              <w:t>F</w:t>
            </w:r>
          </w:p>
        </w:tc>
        <w:tc>
          <w:tcPr>
            <w:tcW w:w="4820" w:type="dxa"/>
            <w:shd w:val="solid" w:color="FFFFFF" w:fill="auto"/>
          </w:tcPr>
          <w:p w14:paraId="402270D3" w14:textId="359C124D" w:rsidR="005F482A" w:rsidRDefault="005F482A" w:rsidP="006D143A">
            <w:pPr>
              <w:pStyle w:val="TAL"/>
              <w:rPr>
                <w:sz w:val="16"/>
                <w:szCs w:val="16"/>
              </w:rPr>
            </w:pPr>
            <w:r>
              <w:rPr>
                <w:sz w:val="16"/>
                <w:szCs w:val="16"/>
              </w:rPr>
              <w:t>Clarification for Supported Analytics Delay when reporting mode is requested</w:t>
            </w:r>
          </w:p>
        </w:tc>
        <w:tc>
          <w:tcPr>
            <w:tcW w:w="708" w:type="dxa"/>
            <w:shd w:val="solid" w:color="FFFFFF" w:fill="auto"/>
          </w:tcPr>
          <w:p w14:paraId="044F1FCE" w14:textId="39B36B1E" w:rsidR="005F482A" w:rsidRDefault="005F482A" w:rsidP="006D143A">
            <w:pPr>
              <w:pStyle w:val="TAL"/>
              <w:jc w:val="center"/>
              <w:rPr>
                <w:sz w:val="16"/>
                <w:szCs w:val="16"/>
              </w:rPr>
            </w:pPr>
            <w:r>
              <w:rPr>
                <w:sz w:val="16"/>
                <w:szCs w:val="16"/>
              </w:rPr>
              <w:t>17.3.0</w:t>
            </w:r>
          </w:p>
        </w:tc>
      </w:tr>
      <w:tr w:rsidR="005F482A" w:rsidRPr="005D2CF1" w14:paraId="3EF77FF7" w14:textId="77777777" w:rsidTr="00B16F2C">
        <w:tc>
          <w:tcPr>
            <w:tcW w:w="800" w:type="dxa"/>
            <w:shd w:val="solid" w:color="FFFFFF" w:fill="auto"/>
          </w:tcPr>
          <w:p w14:paraId="7D785BF0" w14:textId="37F50045" w:rsidR="005F482A" w:rsidRDefault="005F482A" w:rsidP="006D143A">
            <w:pPr>
              <w:pStyle w:val="TAC"/>
              <w:rPr>
                <w:sz w:val="16"/>
                <w:szCs w:val="16"/>
              </w:rPr>
            </w:pPr>
            <w:r>
              <w:rPr>
                <w:sz w:val="16"/>
                <w:szCs w:val="16"/>
              </w:rPr>
              <w:t>2021-12</w:t>
            </w:r>
          </w:p>
        </w:tc>
        <w:tc>
          <w:tcPr>
            <w:tcW w:w="800" w:type="dxa"/>
            <w:shd w:val="solid" w:color="FFFFFF" w:fill="auto"/>
          </w:tcPr>
          <w:p w14:paraId="0D6C027F" w14:textId="4D18333A" w:rsidR="005F482A" w:rsidRDefault="005F482A" w:rsidP="006D143A">
            <w:pPr>
              <w:pStyle w:val="TAL"/>
              <w:rPr>
                <w:sz w:val="16"/>
                <w:szCs w:val="16"/>
              </w:rPr>
            </w:pPr>
            <w:r>
              <w:rPr>
                <w:sz w:val="16"/>
                <w:szCs w:val="16"/>
              </w:rPr>
              <w:t>SP#94E</w:t>
            </w:r>
          </w:p>
        </w:tc>
        <w:tc>
          <w:tcPr>
            <w:tcW w:w="1094" w:type="dxa"/>
            <w:shd w:val="solid" w:color="FFFFFF" w:fill="auto"/>
          </w:tcPr>
          <w:p w14:paraId="03A882CE" w14:textId="0C8D1B97" w:rsidR="005F482A" w:rsidRDefault="005F482A" w:rsidP="006D143A">
            <w:pPr>
              <w:pStyle w:val="TAC"/>
              <w:rPr>
                <w:sz w:val="16"/>
                <w:szCs w:val="16"/>
              </w:rPr>
            </w:pPr>
            <w:r>
              <w:rPr>
                <w:sz w:val="16"/>
                <w:szCs w:val="16"/>
              </w:rPr>
              <w:t>SP-211292</w:t>
            </w:r>
          </w:p>
        </w:tc>
        <w:tc>
          <w:tcPr>
            <w:tcW w:w="567" w:type="dxa"/>
            <w:shd w:val="solid" w:color="FFFFFF" w:fill="auto"/>
          </w:tcPr>
          <w:p w14:paraId="72AEC2F1" w14:textId="56EC98EC" w:rsidR="005F482A" w:rsidRDefault="005F482A" w:rsidP="006D143A">
            <w:pPr>
              <w:pStyle w:val="TAC"/>
              <w:rPr>
                <w:sz w:val="16"/>
                <w:szCs w:val="16"/>
              </w:rPr>
            </w:pPr>
            <w:r>
              <w:rPr>
                <w:sz w:val="16"/>
                <w:szCs w:val="16"/>
              </w:rPr>
              <w:t>0449</w:t>
            </w:r>
          </w:p>
        </w:tc>
        <w:tc>
          <w:tcPr>
            <w:tcW w:w="425" w:type="dxa"/>
            <w:shd w:val="solid" w:color="FFFFFF" w:fill="auto"/>
          </w:tcPr>
          <w:p w14:paraId="35799AE7" w14:textId="7ADA08E5" w:rsidR="005F482A" w:rsidRDefault="005F482A" w:rsidP="006D143A">
            <w:pPr>
              <w:pStyle w:val="TAC"/>
              <w:rPr>
                <w:sz w:val="16"/>
                <w:szCs w:val="16"/>
              </w:rPr>
            </w:pPr>
            <w:r>
              <w:rPr>
                <w:sz w:val="16"/>
                <w:szCs w:val="16"/>
              </w:rPr>
              <w:t>1</w:t>
            </w:r>
          </w:p>
        </w:tc>
        <w:tc>
          <w:tcPr>
            <w:tcW w:w="425" w:type="dxa"/>
            <w:shd w:val="solid" w:color="FFFFFF" w:fill="auto"/>
          </w:tcPr>
          <w:p w14:paraId="1538536E" w14:textId="651778B2" w:rsidR="005F482A" w:rsidRDefault="005F482A" w:rsidP="006D143A">
            <w:pPr>
              <w:pStyle w:val="TAC"/>
              <w:rPr>
                <w:sz w:val="16"/>
                <w:szCs w:val="16"/>
              </w:rPr>
            </w:pPr>
            <w:r>
              <w:rPr>
                <w:sz w:val="16"/>
                <w:szCs w:val="16"/>
              </w:rPr>
              <w:t>F</w:t>
            </w:r>
          </w:p>
        </w:tc>
        <w:tc>
          <w:tcPr>
            <w:tcW w:w="4820" w:type="dxa"/>
            <w:shd w:val="solid" w:color="FFFFFF" w:fill="auto"/>
          </w:tcPr>
          <w:p w14:paraId="2CE56FB0" w14:textId="1641B48A" w:rsidR="005F482A" w:rsidRDefault="005F482A" w:rsidP="006D143A">
            <w:pPr>
              <w:pStyle w:val="TAL"/>
              <w:rPr>
                <w:sz w:val="16"/>
                <w:szCs w:val="16"/>
              </w:rPr>
            </w:pPr>
            <w:r>
              <w:rPr>
                <w:sz w:val="16"/>
                <w:szCs w:val="16"/>
              </w:rPr>
              <w:t>Clarify the Analytics target period</w:t>
            </w:r>
          </w:p>
        </w:tc>
        <w:tc>
          <w:tcPr>
            <w:tcW w:w="708" w:type="dxa"/>
            <w:shd w:val="solid" w:color="FFFFFF" w:fill="auto"/>
          </w:tcPr>
          <w:p w14:paraId="78FA8CC6" w14:textId="6ABDB5E2" w:rsidR="005F482A" w:rsidRDefault="005F482A" w:rsidP="006D143A">
            <w:pPr>
              <w:pStyle w:val="TAL"/>
              <w:jc w:val="center"/>
              <w:rPr>
                <w:sz w:val="16"/>
                <w:szCs w:val="16"/>
              </w:rPr>
            </w:pPr>
            <w:r>
              <w:rPr>
                <w:sz w:val="16"/>
                <w:szCs w:val="16"/>
              </w:rPr>
              <w:t>17.3.0</w:t>
            </w:r>
          </w:p>
        </w:tc>
      </w:tr>
      <w:tr w:rsidR="005F482A" w:rsidRPr="005D2CF1" w14:paraId="71190FFC" w14:textId="77777777" w:rsidTr="00B16F2C">
        <w:tc>
          <w:tcPr>
            <w:tcW w:w="800" w:type="dxa"/>
            <w:shd w:val="solid" w:color="FFFFFF" w:fill="auto"/>
          </w:tcPr>
          <w:p w14:paraId="0FC9EF13" w14:textId="69872656" w:rsidR="005F482A" w:rsidRDefault="005F482A" w:rsidP="006D143A">
            <w:pPr>
              <w:pStyle w:val="TAC"/>
              <w:rPr>
                <w:sz w:val="16"/>
                <w:szCs w:val="16"/>
              </w:rPr>
            </w:pPr>
            <w:r>
              <w:rPr>
                <w:sz w:val="16"/>
                <w:szCs w:val="16"/>
              </w:rPr>
              <w:t>2021-12</w:t>
            </w:r>
          </w:p>
        </w:tc>
        <w:tc>
          <w:tcPr>
            <w:tcW w:w="800" w:type="dxa"/>
            <w:shd w:val="solid" w:color="FFFFFF" w:fill="auto"/>
          </w:tcPr>
          <w:p w14:paraId="50E57721" w14:textId="00D6B1C0" w:rsidR="005F482A" w:rsidRDefault="005F482A" w:rsidP="006D143A">
            <w:pPr>
              <w:pStyle w:val="TAL"/>
              <w:rPr>
                <w:sz w:val="16"/>
                <w:szCs w:val="16"/>
              </w:rPr>
            </w:pPr>
            <w:r>
              <w:rPr>
                <w:sz w:val="16"/>
                <w:szCs w:val="16"/>
              </w:rPr>
              <w:t>SP#94E</w:t>
            </w:r>
          </w:p>
        </w:tc>
        <w:tc>
          <w:tcPr>
            <w:tcW w:w="1094" w:type="dxa"/>
            <w:shd w:val="solid" w:color="FFFFFF" w:fill="auto"/>
          </w:tcPr>
          <w:p w14:paraId="0E1814EB" w14:textId="58C037D0" w:rsidR="005F482A" w:rsidRDefault="005F482A" w:rsidP="006D143A">
            <w:pPr>
              <w:pStyle w:val="TAC"/>
              <w:rPr>
                <w:sz w:val="16"/>
                <w:szCs w:val="16"/>
              </w:rPr>
            </w:pPr>
            <w:r>
              <w:rPr>
                <w:sz w:val="16"/>
                <w:szCs w:val="16"/>
              </w:rPr>
              <w:t>SP-211292</w:t>
            </w:r>
          </w:p>
        </w:tc>
        <w:tc>
          <w:tcPr>
            <w:tcW w:w="567" w:type="dxa"/>
            <w:shd w:val="solid" w:color="FFFFFF" w:fill="auto"/>
          </w:tcPr>
          <w:p w14:paraId="4CE72C60" w14:textId="49AE54E8" w:rsidR="005F482A" w:rsidRDefault="005F482A" w:rsidP="006D143A">
            <w:pPr>
              <w:pStyle w:val="TAC"/>
              <w:rPr>
                <w:sz w:val="16"/>
                <w:szCs w:val="16"/>
              </w:rPr>
            </w:pPr>
            <w:r>
              <w:rPr>
                <w:sz w:val="16"/>
                <w:szCs w:val="16"/>
              </w:rPr>
              <w:t>0450</w:t>
            </w:r>
          </w:p>
        </w:tc>
        <w:tc>
          <w:tcPr>
            <w:tcW w:w="425" w:type="dxa"/>
            <w:shd w:val="solid" w:color="FFFFFF" w:fill="auto"/>
          </w:tcPr>
          <w:p w14:paraId="5B9E30C5" w14:textId="468AB2E0" w:rsidR="005F482A" w:rsidRDefault="005F482A" w:rsidP="006D143A">
            <w:pPr>
              <w:pStyle w:val="TAC"/>
              <w:rPr>
                <w:sz w:val="16"/>
                <w:szCs w:val="16"/>
              </w:rPr>
            </w:pPr>
            <w:r>
              <w:rPr>
                <w:sz w:val="16"/>
                <w:szCs w:val="16"/>
              </w:rPr>
              <w:t>3</w:t>
            </w:r>
          </w:p>
        </w:tc>
        <w:tc>
          <w:tcPr>
            <w:tcW w:w="425" w:type="dxa"/>
            <w:shd w:val="solid" w:color="FFFFFF" w:fill="auto"/>
          </w:tcPr>
          <w:p w14:paraId="5EC1E3DC" w14:textId="72D66B29" w:rsidR="005F482A" w:rsidRDefault="005F482A" w:rsidP="006D143A">
            <w:pPr>
              <w:pStyle w:val="TAC"/>
              <w:rPr>
                <w:sz w:val="16"/>
                <w:szCs w:val="16"/>
              </w:rPr>
            </w:pPr>
            <w:r>
              <w:rPr>
                <w:sz w:val="16"/>
                <w:szCs w:val="16"/>
              </w:rPr>
              <w:t>F</w:t>
            </w:r>
          </w:p>
        </w:tc>
        <w:tc>
          <w:tcPr>
            <w:tcW w:w="4820" w:type="dxa"/>
            <w:shd w:val="solid" w:color="FFFFFF" w:fill="auto"/>
          </w:tcPr>
          <w:p w14:paraId="4F4F5726" w14:textId="14EA641C" w:rsidR="005F482A" w:rsidRDefault="005F482A" w:rsidP="006D143A">
            <w:pPr>
              <w:pStyle w:val="TAL"/>
              <w:rPr>
                <w:sz w:val="16"/>
                <w:szCs w:val="16"/>
              </w:rPr>
            </w:pPr>
            <w:r>
              <w:rPr>
                <w:sz w:val="16"/>
                <w:szCs w:val="16"/>
              </w:rPr>
              <w:t>Clarify the content of ML model provisioning</w:t>
            </w:r>
          </w:p>
        </w:tc>
        <w:tc>
          <w:tcPr>
            <w:tcW w:w="708" w:type="dxa"/>
            <w:shd w:val="solid" w:color="FFFFFF" w:fill="auto"/>
          </w:tcPr>
          <w:p w14:paraId="31CF19AF" w14:textId="65984870" w:rsidR="005F482A" w:rsidRDefault="005F482A" w:rsidP="006D143A">
            <w:pPr>
              <w:pStyle w:val="TAL"/>
              <w:jc w:val="center"/>
              <w:rPr>
                <w:sz w:val="16"/>
                <w:szCs w:val="16"/>
              </w:rPr>
            </w:pPr>
            <w:r>
              <w:rPr>
                <w:sz w:val="16"/>
                <w:szCs w:val="16"/>
              </w:rPr>
              <w:t>17.3.0</w:t>
            </w:r>
          </w:p>
        </w:tc>
      </w:tr>
      <w:tr w:rsidR="005F482A" w:rsidRPr="005D2CF1" w14:paraId="03F16713" w14:textId="77777777" w:rsidTr="00B16F2C">
        <w:tc>
          <w:tcPr>
            <w:tcW w:w="800" w:type="dxa"/>
            <w:shd w:val="solid" w:color="FFFFFF" w:fill="auto"/>
          </w:tcPr>
          <w:p w14:paraId="4589E868" w14:textId="5F0BEEFC" w:rsidR="005F482A" w:rsidRDefault="005F482A" w:rsidP="006D143A">
            <w:pPr>
              <w:pStyle w:val="TAC"/>
              <w:rPr>
                <w:sz w:val="16"/>
                <w:szCs w:val="16"/>
              </w:rPr>
            </w:pPr>
            <w:r>
              <w:rPr>
                <w:sz w:val="16"/>
                <w:szCs w:val="16"/>
              </w:rPr>
              <w:t>2021-12</w:t>
            </w:r>
          </w:p>
        </w:tc>
        <w:tc>
          <w:tcPr>
            <w:tcW w:w="800" w:type="dxa"/>
            <w:shd w:val="solid" w:color="FFFFFF" w:fill="auto"/>
          </w:tcPr>
          <w:p w14:paraId="56A5C69B" w14:textId="67DC2464" w:rsidR="005F482A" w:rsidRDefault="005F482A" w:rsidP="006D143A">
            <w:pPr>
              <w:pStyle w:val="TAL"/>
              <w:rPr>
                <w:sz w:val="16"/>
                <w:szCs w:val="16"/>
              </w:rPr>
            </w:pPr>
            <w:r>
              <w:rPr>
                <w:sz w:val="16"/>
                <w:szCs w:val="16"/>
              </w:rPr>
              <w:t>SP#94E</w:t>
            </w:r>
          </w:p>
        </w:tc>
        <w:tc>
          <w:tcPr>
            <w:tcW w:w="1094" w:type="dxa"/>
            <w:shd w:val="solid" w:color="FFFFFF" w:fill="auto"/>
          </w:tcPr>
          <w:p w14:paraId="30C10692" w14:textId="338B9E7A" w:rsidR="005F482A" w:rsidRDefault="005F482A" w:rsidP="006D143A">
            <w:pPr>
              <w:pStyle w:val="TAC"/>
              <w:rPr>
                <w:sz w:val="16"/>
                <w:szCs w:val="16"/>
              </w:rPr>
            </w:pPr>
            <w:r>
              <w:rPr>
                <w:sz w:val="16"/>
                <w:szCs w:val="16"/>
              </w:rPr>
              <w:t>SP-211292</w:t>
            </w:r>
          </w:p>
        </w:tc>
        <w:tc>
          <w:tcPr>
            <w:tcW w:w="567" w:type="dxa"/>
            <w:shd w:val="solid" w:color="FFFFFF" w:fill="auto"/>
          </w:tcPr>
          <w:p w14:paraId="7825D5D8" w14:textId="645FA712" w:rsidR="005F482A" w:rsidRDefault="005F482A" w:rsidP="006D143A">
            <w:pPr>
              <w:pStyle w:val="TAC"/>
              <w:rPr>
                <w:sz w:val="16"/>
                <w:szCs w:val="16"/>
              </w:rPr>
            </w:pPr>
            <w:r>
              <w:rPr>
                <w:sz w:val="16"/>
                <w:szCs w:val="16"/>
              </w:rPr>
              <w:t>0451</w:t>
            </w:r>
          </w:p>
        </w:tc>
        <w:tc>
          <w:tcPr>
            <w:tcW w:w="425" w:type="dxa"/>
            <w:shd w:val="solid" w:color="FFFFFF" w:fill="auto"/>
          </w:tcPr>
          <w:p w14:paraId="5E89B242" w14:textId="467DE3EF" w:rsidR="005F482A" w:rsidRDefault="005F482A" w:rsidP="006D143A">
            <w:pPr>
              <w:pStyle w:val="TAC"/>
              <w:rPr>
                <w:sz w:val="16"/>
                <w:szCs w:val="16"/>
              </w:rPr>
            </w:pPr>
            <w:r>
              <w:rPr>
                <w:sz w:val="16"/>
                <w:szCs w:val="16"/>
              </w:rPr>
              <w:t>1</w:t>
            </w:r>
          </w:p>
        </w:tc>
        <w:tc>
          <w:tcPr>
            <w:tcW w:w="425" w:type="dxa"/>
            <w:shd w:val="solid" w:color="FFFFFF" w:fill="auto"/>
          </w:tcPr>
          <w:p w14:paraId="6388724E" w14:textId="5BD1A4AE" w:rsidR="005F482A" w:rsidRDefault="005F482A" w:rsidP="006D143A">
            <w:pPr>
              <w:pStyle w:val="TAC"/>
              <w:rPr>
                <w:sz w:val="16"/>
                <w:szCs w:val="16"/>
              </w:rPr>
            </w:pPr>
            <w:r>
              <w:rPr>
                <w:sz w:val="16"/>
                <w:szCs w:val="16"/>
              </w:rPr>
              <w:t>F</w:t>
            </w:r>
          </w:p>
        </w:tc>
        <w:tc>
          <w:tcPr>
            <w:tcW w:w="4820" w:type="dxa"/>
            <w:shd w:val="solid" w:color="FFFFFF" w:fill="auto"/>
          </w:tcPr>
          <w:p w14:paraId="0495FC7F" w14:textId="7853C9CC" w:rsidR="005F482A" w:rsidRDefault="005F482A" w:rsidP="006D143A">
            <w:pPr>
              <w:pStyle w:val="TAL"/>
              <w:rPr>
                <w:sz w:val="16"/>
                <w:szCs w:val="16"/>
              </w:rPr>
            </w:pPr>
            <w:r>
              <w:rPr>
                <w:sz w:val="16"/>
                <w:szCs w:val="16"/>
              </w:rPr>
              <w:t>Clarify the Slice load level analytics</w:t>
            </w:r>
          </w:p>
        </w:tc>
        <w:tc>
          <w:tcPr>
            <w:tcW w:w="708" w:type="dxa"/>
            <w:shd w:val="solid" w:color="FFFFFF" w:fill="auto"/>
          </w:tcPr>
          <w:p w14:paraId="090445AB" w14:textId="254DEF6C" w:rsidR="005F482A" w:rsidRDefault="005F482A" w:rsidP="006D143A">
            <w:pPr>
              <w:pStyle w:val="TAL"/>
              <w:jc w:val="center"/>
              <w:rPr>
                <w:sz w:val="16"/>
                <w:szCs w:val="16"/>
              </w:rPr>
            </w:pPr>
            <w:r>
              <w:rPr>
                <w:sz w:val="16"/>
                <w:szCs w:val="16"/>
              </w:rPr>
              <w:t>17.3.0</w:t>
            </w:r>
          </w:p>
        </w:tc>
      </w:tr>
      <w:tr w:rsidR="001E55EA" w:rsidRPr="005D2CF1" w14:paraId="671BD628" w14:textId="77777777" w:rsidTr="00B16F2C">
        <w:tc>
          <w:tcPr>
            <w:tcW w:w="800" w:type="dxa"/>
            <w:shd w:val="solid" w:color="FFFFFF" w:fill="auto"/>
          </w:tcPr>
          <w:p w14:paraId="7F934D5F" w14:textId="31F3A2F6" w:rsidR="001E55EA" w:rsidRDefault="001E55EA" w:rsidP="006D143A">
            <w:pPr>
              <w:pStyle w:val="TAC"/>
              <w:rPr>
                <w:sz w:val="16"/>
                <w:szCs w:val="16"/>
              </w:rPr>
            </w:pPr>
            <w:r>
              <w:rPr>
                <w:sz w:val="16"/>
                <w:szCs w:val="16"/>
              </w:rPr>
              <w:t>2021-12</w:t>
            </w:r>
          </w:p>
        </w:tc>
        <w:tc>
          <w:tcPr>
            <w:tcW w:w="800" w:type="dxa"/>
            <w:shd w:val="solid" w:color="FFFFFF" w:fill="auto"/>
          </w:tcPr>
          <w:p w14:paraId="510C3078" w14:textId="6ABF7674" w:rsidR="001E55EA" w:rsidRDefault="001E55EA" w:rsidP="006D143A">
            <w:pPr>
              <w:pStyle w:val="TAL"/>
              <w:rPr>
                <w:sz w:val="16"/>
                <w:szCs w:val="16"/>
              </w:rPr>
            </w:pPr>
            <w:r>
              <w:rPr>
                <w:sz w:val="16"/>
                <w:szCs w:val="16"/>
              </w:rPr>
              <w:t>SP#94E</w:t>
            </w:r>
          </w:p>
        </w:tc>
        <w:tc>
          <w:tcPr>
            <w:tcW w:w="1094" w:type="dxa"/>
            <w:shd w:val="solid" w:color="FFFFFF" w:fill="auto"/>
          </w:tcPr>
          <w:p w14:paraId="5BAC4847" w14:textId="558959F1" w:rsidR="001E55EA" w:rsidRDefault="001E55EA" w:rsidP="006D143A">
            <w:pPr>
              <w:pStyle w:val="TAC"/>
              <w:rPr>
                <w:sz w:val="16"/>
                <w:szCs w:val="16"/>
              </w:rPr>
            </w:pPr>
            <w:r>
              <w:rPr>
                <w:sz w:val="16"/>
                <w:szCs w:val="16"/>
              </w:rPr>
              <w:t>SP-211292</w:t>
            </w:r>
          </w:p>
        </w:tc>
        <w:tc>
          <w:tcPr>
            <w:tcW w:w="567" w:type="dxa"/>
            <w:shd w:val="solid" w:color="FFFFFF" w:fill="auto"/>
          </w:tcPr>
          <w:p w14:paraId="7B5DC014" w14:textId="241A4C35" w:rsidR="001E55EA" w:rsidRDefault="001E55EA" w:rsidP="006D143A">
            <w:pPr>
              <w:pStyle w:val="TAC"/>
              <w:rPr>
                <w:sz w:val="16"/>
                <w:szCs w:val="16"/>
              </w:rPr>
            </w:pPr>
            <w:r>
              <w:rPr>
                <w:sz w:val="16"/>
                <w:szCs w:val="16"/>
              </w:rPr>
              <w:t>0453</w:t>
            </w:r>
          </w:p>
        </w:tc>
        <w:tc>
          <w:tcPr>
            <w:tcW w:w="425" w:type="dxa"/>
            <w:shd w:val="solid" w:color="FFFFFF" w:fill="auto"/>
          </w:tcPr>
          <w:p w14:paraId="569EBBDF" w14:textId="7C628DD4" w:rsidR="001E55EA" w:rsidRDefault="001E55EA" w:rsidP="006D143A">
            <w:pPr>
              <w:pStyle w:val="TAC"/>
              <w:rPr>
                <w:sz w:val="16"/>
                <w:szCs w:val="16"/>
              </w:rPr>
            </w:pPr>
            <w:r>
              <w:rPr>
                <w:sz w:val="16"/>
                <w:szCs w:val="16"/>
              </w:rPr>
              <w:t>2</w:t>
            </w:r>
          </w:p>
        </w:tc>
        <w:tc>
          <w:tcPr>
            <w:tcW w:w="425" w:type="dxa"/>
            <w:shd w:val="solid" w:color="FFFFFF" w:fill="auto"/>
          </w:tcPr>
          <w:p w14:paraId="229A368D" w14:textId="3FBCC8BF" w:rsidR="001E55EA" w:rsidRDefault="001E55EA" w:rsidP="006D143A">
            <w:pPr>
              <w:pStyle w:val="TAC"/>
              <w:rPr>
                <w:sz w:val="16"/>
                <w:szCs w:val="16"/>
              </w:rPr>
            </w:pPr>
            <w:r>
              <w:rPr>
                <w:sz w:val="16"/>
                <w:szCs w:val="16"/>
              </w:rPr>
              <w:t>F</w:t>
            </w:r>
          </w:p>
        </w:tc>
        <w:tc>
          <w:tcPr>
            <w:tcW w:w="4820" w:type="dxa"/>
            <w:shd w:val="solid" w:color="FFFFFF" w:fill="auto"/>
          </w:tcPr>
          <w:p w14:paraId="112B7F37" w14:textId="43E680C7" w:rsidR="001E55EA" w:rsidRDefault="001E55EA" w:rsidP="006D143A">
            <w:pPr>
              <w:pStyle w:val="TAL"/>
              <w:rPr>
                <w:sz w:val="16"/>
                <w:szCs w:val="16"/>
              </w:rPr>
            </w:pPr>
            <w:r>
              <w:rPr>
                <w:sz w:val="16"/>
                <w:szCs w:val="16"/>
              </w:rPr>
              <w:t>Clarification on Per-UE Service Experience Request Procedure</w:t>
            </w:r>
          </w:p>
        </w:tc>
        <w:tc>
          <w:tcPr>
            <w:tcW w:w="708" w:type="dxa"/>
            <w:shd w:val="solid" w:color="FFFFFF" w:fill="auto"/>
          </w:tcPr>
          <w:p w14:paraId="4CBC191A" w14:textId="0FC3017A" w:rsidR="001E55EA" w:rsidRDefault="001E55EA" w:rsidP="006D143A">
            <w:pPr>
              <w:pStyle w:val="TAL"/>
              <w:jc w:val="center"/>
              <w:rPr>
                <w:sz w:val="16"/>
                <w:szCs w:val="16"/>
              </w:rPr>
            </w:pPr>
            <w:r>
              <w:rPr>
                <w:sz w:val="16"/>
                <w:szCs w:val="16"/>
              </w:rPr>
              <w:t>17.3.0</w:t>
            </w:r>
          </w:p>
        </w:tc>
      </w:tr>
      <w:tr w:rsidR="001E55EA" w:rsidRPr="005D2CF1" w14:paraId="4FBAF7C8" w14:textId="77777777" w:rsidTr="00B16F2C">
        <w:tc>
          <w:tcPr>
            <w:tcW w:w="800" w:type="dxa"/>
            <w:shd w:val="solid" w:color="FFFFFF" w:fill="auto"/>
          </w:tcPr>
          <w:p w14:paraId="4DB4F255" w14:textId="52C09B6E" w:rsidR="001E55EA" w:rsidRDefault="001E55EA" w:rsidP="006D143A">
            <w:pPr>
              <w:pStyle w:val="TAC"/>
              <w:rPr>
                <w:sz w:val="16"/>
                <w:szCs w:val="16"/>
              </w:rPr>
            </w:pPr>
            <w:r>
              <w:rPr>
                <w:sz w:val="16"/>
                <w:szCs w:val="16"/>
              </w:rPr>
              <w:t>2021-12</w:t>
            </w:r>
          </w:p>
        </w:tc>
        <w:tc>
          <w:tcPr>
            <w:tcW w:w="800" w:type="dxa"/>
            <w:shd w:val="solid" w:color="FFFFFF" w:fill="auto"/>
          </w:tcPr>
          <w:p w14:paraId="31C18A63" w14:textId="4217BAC1" w:rsidR="001E55EA" w:rsidRDefault="001E55EA" w:rsidP="006D143A">
            <w:pPr>
              <w:pStyle w:val="TAL"/>
              <w:rPr>
                <w:sz w:val="16"/>
                <w:szCs w:val="16"/>
              </w:rPr>
            </w:pPr>
            <w:r>
              <w:rPr>
                <w:sz w:val="16"/>
                <w:szCs w:val="16"/>
              </w:rPr>
              <w:t>SP#94E</w:t>
            </w:r>
          </w:p>
        </w:tc>
        <w:tc>
          <w:tcPr>
            <w:tcW w:w="1094" w:type="dxa"/>
            <w:shd w:val="solid" w:color="FFFFFF" w:fill="auto"/>
          </w:tcPr>
          <w:p w14:paraId="68E6B3D5" w14:textId="0B7D1D74" w:rsidR="001E55EA" w:rsidRDefault="001E55EA" w:rsidP="006D143A">
            <w:pPr>
              <w:pStyle w:val="TAC"/>
              <w:rPr>
                <w:sz w:val="16"/>
                <w:szCs w:val="16"/>
              </w:rPr>
            </w:pPr>
            <w:r>
              <w:rPr>
                <w:sz w:val="16"/>
                <w:szCs w:val="16"/>
              </w:rPr>
              <w:t>SP-211293</w:t>
            </w:r>
          </w:p>
        </w:tc>
        <w:tc>
          <w:tcPr>
            <w:tcW w:w="567" w:type="dxa"/>
            <w:shd w:val="solid" w:color="FFFFFF" w:fill="auto"/>
          </w:tcPr>
          <w:p w14:paraId="758DD13C" w14:textId="362CDFB1" w:rsidR="001E55EA" w:rsidRDefault="001E55EA" w:rsidP="006D143A">
            <w:pPr>
              <w:pStyle w:val="TAC"/>
              <w:rPr>
                <w:sz w:val="16"/>
                <w:szCs w:val="16"/>
              </w:rPr>
            </w:pPr>
            <w:r>
              <w:rPr>
                <w:sz w:val="16"/>
                <w:szCs w:val="16"/>
              </w:rPr>
              <w:t>0455</w:t>
            </w:r>
          </w:p>
        </w:tc>
        <w:tc>
          <w:tcPr>
            <w:tcW w:w="425" w:type="dxa"/>
            <w:shd w:val="solid" w:color="FFFFFF" w:fill="auto"/>
          </w:tcPr>
          <w:p w14:paraId="5CA0E959" w14:textId="5BA38C11" w:rsidR="001E55EA" w:rsidRDefault="001E55EA" w:rsidP="006D143A">
            <w:pPr>
              <w:pStyle w:val="TAC"/>
              <w:rPr>
                <w:sz w:val="16"/>
                <w:szCs w:val="16"/>
              </w:rPr>
            </w:pPr>
            <w:r>
              <w:rPr>
                <w:sz w:val="16"/>
                <w:szCs w:val="16"/>
              </w:rPr>
              <w:t>3</w:t>
            </w:r>
          </w:p>
        </w:tc>
        <w:tc>
          <w:tcPr>
            <w:tcW w:w="425" w:type="dxa"/>
            <w:shd w:val="solid" w:color="FFFFFF" w:fill="auto"/>
          </w:tcPr>
          <w:p w14:paraId="2424F398" w14:textId="61F83DCF" w:rsidR="001E55EA" w:rsidRDefault="001E55EA" w:rsidP="006D143A">
            <w:pPr>
              <w:pStyle w:val="TAC"/>
              <w:rPr>
                <w:sz w:val="16"/>
                <w:szCs w:val="16"/>
              </w:rPr>
            </w:pPr>
            <w:r>
              <w:rPr>
                <w:sz w:val="16"/>
                <w:szCs w:val="16"/>
              </w:rPr>
              <w:t>F</w:t>
            </w:r>
          </w:p>
        </w:tc>
        <w:tc>
          <w:tcPr>
            <w:tcW w:w="4820" w:type="dxa"/>
            <w:shd w:val="solid" w:color="FFFFFF" w:fill="auto"/>
          </w:tcPr>
          <w:p w14:paraId="38A1D627" w14:textId="32F1E352" w:rsidR="001E55EA" w:rsidRDefault="001E55EA" w:rsidP="006D143A">
            <w:pPr>
              <w:pStyle w:val="TAL"/>
              <w:rPr>
                <w:sz w:val="16"/>
                <w:szCs w:val="16"/>
              </w:rPr>
            </w:pPr>
            <w:r>
              <w:rPr>
                <w:sz w:val="16"/>
                <w:szCs w:val="16"/>
              </w:rPr>
              <w:t>Restriction for 5GC to provide UE IP address to untrusted AF</w:t>
            </w:r>
          </w:p>
        </w:tc>
        <w:tc>
          <w:tcPr>
            <w:tcW w:w="708" w:type="dxa"/>
            <w:shd w:val="solid" w:color="FFFFFF" w:fill="auto"/>
          </w:tcPr>
          <w:p w14:paraId="33A15808" w14:textId="57A6A660" w:rsidR="001E55EA" w:rsidRDefault="001E55EA" w:rsidP="006D143A">
            <w:pPr>
              <w:pStyle w:val="TAL"/>
              <w:jc w:val="center"/>
              <w:rPr>
                <w:sz w:val="16"/>
                <w:szCs w:val="16"/>
              </w:rPr>
            </w:pPr>
            <w:r>
              <w:rPr>
                <w:sz w:val="16"/>
                <w:szCs w:val="16"/>
              </w:rPr>
              <w:t>17.3.0</w:t>
            </w:r>
          </w:p>
        </w:tc>
      </w:tr>
      <w:tr w:rsidR="001E55EA" w:rsidRPr="005D2CF1" w14:paraId="279A2E21" w14:textId="77777777" w:rsidTr="00B16F2C">
        <w:tc>
          <w:tcPr>
            <w:tcW w:w="800" w:type="dxa"/>
            <w:shd w:val="solid" w:color="FFFFFF" w:fill="auto"/>
          </w:tcPr>
          <w:p w14:paraId="5B737850" w14:textId="60E87A2F" w:rsidR="001E55EA" w:rsidRDefault="001E55EA" w:rsidP="006D143A">
            <w:pPr>
              <w:pStyle w:val="TAC"/>
              <w:rPr>
                <w:sz w:val="16"/>
                <w:szCs w:val="16"/>
              </w:rPr>
            </w:pPr>
            <w:r>
              <w:rPr>
                <w:sz w:val="16"/>
                <w:szCs w:val="16"/>
              </w:rPr>
              <w:t>2021-12</w:t>
            </w:r>
          </w:p>
        </w:tc>
        <w:tc>
          <w:tcPr>
            <w:tcW w:w="800" w:type="dxa"/>
            <w:shd w:val="solid" w:color="FFFFFF" w:fill="auto"/>
          </w:tcPr>
          <w:p w14:paraId="77DB79D7" w14:textId="51A440E1" w:rsidR="001E55EA" w:rsidRDefault="001E55EA" w:rsidP="006D143A">
            <w:pPr>
              <w:pStyle w:val="TAL"/>
              <w:rPr>
                <w:sz w:val="16"/>
                <w:szCs w:val="16"/>
              </w:rPr>
            </w:pPr>
            <w:r>
              <w:rPr>
                <w:sz w:val="16"/>
                <w:szCs w:val="16"/>
              </w:rPr>
              <w:t>SP#94E</w:t>
            </w:r>
          </w:p>
        </w:tc>
        <w:tc>
          <w:tcPr>
            <w:tcW w:w="1094" w:type="dxa"/>
            <w:shd w:val="solid" w:color="FFFFFF" w:fill="auto"/>
          </w:tcPr>
          <w:p w14:paraId="39DE12B5" w14:textId="6C67AC61" w:rsidR="001E55EA" w:rsidRDefault="001E55EA" w:rsidP="006D143A">
            <w:pPr>
              <w:pStyle w:val="TAC"/>
              <w:rPr>
                <w:sz w:val="16"/>
                <w:szCs w:val="16"/>
              </w:rPr>
            </w:pPr>
            <w:r>
              <w:rPr>
                <w:sz w:val="16"/>
                <w:szCs w:val="16"/>
              </w:rPr>
              <w:t>SP-211292</w:t>
            </w:r>
          </w:p>
        </w:tc>
        <w:tc>
          <w:tcPr>
            <w:tcW w:w="567" w:type="dxa"/>
            <w:shd w:val="solid" w:color="FFFFFF" w:fill="auto"/>
          </w:tcPr>
          <w:p w14:paraId="17808F49" w14:textId="46B8398E" w:rsidR="001E55EA" w:rsidRDefault="001E55EA" w:rsidP="006D143A">
            <w:pPr>
              <w:pStyle w:val="TAC"/>
              <w:rPr>
                <w:sz w:val="16"/>
                <w:szCs w:val="16"/>
              </w:rPr>
            </w:pPr>
            <w:r>
              <w:rPr>
                <w:sz w:val="16"/>
                <w:szCs w:val="16"/>
              </w:rPr>
              <w:t>0456</w:t>
            </w:r>
          </w:p>
        </w:tc>
        <w:tc>
          <w:tcPr>
            <w:tcW w:w="425" w:type="dxa"/>
            <w:shd w:val="solid" w:color="FFFFFF" w:fill="auto"/>
          </w:tcPr>
          <w:p w14:paraId="3A059BB7" w14:textId="14F53E5D" w:rsidR="001E55EA" w:rsidRDefault="001E55EA" w:rsidP="006D143A">
            <w:pPr>
              <w:pStyle w:val="TAC"/>
              <w:rPr>
                <w:sz w:val="16"/>
                <w:szCs w:val="16"/>
              </w:rPr>
            </w:pPr>
            <w:r>
              <w:rPr>
                <w:sz w:val="16"/>
                <w:szCs w:val="16"/>
              </w:rPr>
              <w:t>1</w:t>
            </w:r>
          </w:p>
        </w:tc>
        <w:tc>
          <w:tcPr>
            <w:tcW w:w="425" w:type="dxa"/>
            <w:shd w:val="solid" w:color="FFFFFF" w:fill="auto"/>
          </w:tcPr>
          <w:p w14:paraId="04339E2A" w14:textId="2C4CCC65" w:rsidR="001E55EA" w:rsidRDefault="001E55EA" w:rsidP="006D143A">
            <w:pPr>
              <w:pStyle w:val="TAC"/>
              <w:rPr>
                <w:sz w:val="16"/>
                <w:szCs w:val="16"/>
              </w:rPr>
            </w:pPr>
            <w:r>
              <w:rPr>
                <w:sz w:val="16"/>
                <w:szCs w:val="16"/>
              </w:rPr>
              <w:t>F</w:t>
            </w:r>
          </w:p>
        </w:tc>
        <w:tc>
          <w:tcPr>
            <w:tcW w:w="4820" w:type="dxa"/>
            <w:shd w:val="solid" w:color="FFFFFF" w:fill="auto"/>
          </w:tcPr>
          <w:p w14:paraId="4B476D33" w14:textId="4765D011" w:rsidR="001E55EA" w:rsidRDefault="001E55EA" w:rsidP="006D143A">
            <w:pPr>
              <w:pStyle w:val="TAL"/>
              <w:rPr>
                <w:sz w:val="16"/>
                <w:szCs w:val="16"/>
              </w:rPr>
            </w:pPr>
            <w:r>
              <w:rPr>
                <w:sz w:val="16"/>
                <w:szCs w:val="16"/>
              </w:rPr>
              <w:t>Update on Analytics context transfer and clarification on Termination Request</w:t>
            </w:r>
          </w:p>
        </w:tc>
        <w:tc>
          <w:tcPr>
            <w:tcW w:w="708" w:type="dxa"/>
            <w:shd w:val="solid" w:color="FFFFFF" w:fill="auto"/>
          </w:tcPr>
          <w:p w14:paraId="0E35235C" w14:textId="64E371B2" w:rsidR="001E55EA" w:rsidRDefault="001E55EA" w:rsidP="006D143A">
            <w:pPr>
              <w:pStyle w:val="TAL"/>
              <w:jc w:val="center"/>
              <w:rPr>
                <w:sz w:val="16"/>
                <w:szCs w:val="16"/>
              </w:rPr>
            </w:pPr>
            <w:r>
              <w:rPr>
                <w:sz w:val="16"/>
                <w:szCs w:val="16"/>
              </w:rPr>
              <w:t>17.3.0</w:t>
            </w:r>
          </w:p>
        </w:tc>
      </w:tr>
      <w:tr w:rsidR="001E55EA" w:rsidRPr="005D2CF1" w14:paraId="10B5B9A1" w14:textId="77777777" w:rsidTr="00B16F2C">
        <w:tc>
          <w:tcPr>
            <w:tcW w:w="800" w:type="dxa"/>
            <w:shd w:val="solid" w:color="FFFFFF" w:fill="auto"/>
          </w:tcPr>
          <w:p w14:paraId="629BFC1C" w14:textId="269F20CB" w:rsidR="001E55EA" w:rsidRDefault="001E55EA" w:rsidP="006D143A">
            <w:pPr>
              <w:pStyle w:val="TAC"/>
              <w:rPr>
                <w:sz w:val="16"/>
                <w:szCs w:val="16"/>
              </w:rPr>
            </w:pPr>
            <w:r>
              <w:rPr>
                <w:sz w:val="16"/>
                <w:szCs w:val="16"/>
              </w:rPr>
              <w:lastRenderedPageBreak/>
              <w:t>2021-12</w:t>
            </w:r>
          </w:p>
        </w:tc>
        <w:tc>
          <w:tcPr>
            <w:tcW w:w="800" w:type="dxa"/>
            <w:shd w:val="solid" w:color="FFFFFF" w:fill="auto"/>
          </w:tcPr>
          <w:p w14:paraId="1523A1FB" w14:textId="41B9D447" w:rsidR="001E55EA" w:rsidRDefault="001E55EA" w:rsidP="006D143A">
            <w:pPr>
              <w:pStyle w:val="TAL"/>
              <w:rPr>
                <w:sz w:val="16"/>
                <w:szCs w:val="16"/>
              </w:rPr>
            </w:pPr>
            <w:r>
              <w:rPr>
                <w:sz w:val="16"/>
                <w:szCs w:val="16"/>
              </w:rPr>
              <w:t>SP#94E</w:t>
            </w:r>
          </w:p>
        </w:tc>
        <w:tc>
          <w:tcPr>
            <w:tcW w:w="1094" w:type="dxa"/>
            <w:shd w:val="solid" w:color="FFFFFF" w:fill="auto"/>
          </w:tcPr>
          <w:p w14:paraId="1309CB90" w14:textId="189E15B0" w:rsidR="001E55EA" w:rsidRDefault="001E55EA" w:rsidP="006D143A">
            <w:pPr>
              <w:pStyle w:val="TAC"/>
              <w:rPr>
                <w:sz w:val="16"/>
                <w:szCs w:val="16"/>
              </w:rPr>
            </w:pPr>
            <w:r>
              <w:rPr>
                <w:sz w:val="16"/>
                <w:szCs w:val="16"/>
              </w:rPr>
              <w:t>SP-211292</w:t>
            </w:r>
          </w:p>
        </w:tc>
        <w:tc>
          <w:tcPr>
            <w:tcW w:w="567" w:type="dxa"/>
            <w:shd w:val="solid" w:color="FFFFFF" w:fill="auto"/>
          </w:tcPr>
          <w:p w14:paraId="79D321AF" w14:textId="31E4437A" w:rsidR="001E55EA" w:rsidRDefault="001E55EA" w:rsidP="006D143A">
            <w:pPr>
              <w:pStyle w:val="TAC"/>
              <w:rPr>
                <w:sz w:val="16"/>
                <w:szCs w:val="16"/>
              </w:rPr>
            </w:pPr>
            <w:r>
              <w:rPr>
                <w:sz w:val="16"/>
                <w:szCs w:val="16"/>
              </w:rPr>
              <w:t>0457</w:t>
            </w:r>
          </w:p>
        </w:tc>
        <w:tc>
          <w:tcPr>
            <w:tcW w:w="425" w:type="dxa"/>
            <w:shd w:val="solid" w:color="FFFFFF" w:fill="auto"/>
          </w:tcPr>
          <w:p w14:paraId="33C036A1" w14:textId="3ED0FD19" w:rsidR="001E55EA" w:rsidRDefault="001E55EA" w:rsidP="006D143A">
            <w:pPr>
              <w:pStyle w:val="TAC"/>
              <w:rPr>
                <w:sz w:val="16"/>
                <w:szCs w:val="16"/>
              </w:rPr>
            </w:pPr>
            <w:r>
              <w:rPr>
                <w:sz w:val="16"/>
                <w:szCs w:val="16"/>
              </w:rPr>
              <w:t>1</w:t>
            </w:r>
          </w:p>
        </w:tc>
        <w:tc>
          <w:tcPr>
            <w:tcW w:w="425" w:type="dxa"/>
            <w:shd w:val="solid" w:color="FFFFFF" w:fill="auto"/>
          </w:tcPr>
          <w:p w14:paraId="6FFC824C" w14:textId="4767A3BE" w:rsidR="001E55EA" w:rsidRDefault="001E55EA" w:rsidP="006D143A">
            <w:pPr>
              <w:pStyle w:val="TAC"/>
              <w:rPr>
                <w:sz w:val="16"/>
                <w:szCs w:val="16"/>
              </w:rPr>
            </w:pPr>
            <w:r>
              <w:rPr>
                <w:sz w:val="16"/>
                <w:szCs w:val="16"/>
              </w:rPr>
              <w:t>F</w:t>
            </w:r>
          </w:p>
        </w:tc>
        <w:tc>
          <w:tcPr>
            <w:tcW w:w="4820" w:type="dxa"/>
            <w:shd w:val="solid" w:color="FFFFFF" w:fill="auto"/>
          </w:tcPr>
          <w:p w14:paraId="451F8636" w14:textId="4AE202AA" w:rsidR="001E55EA" w:rsidRDefault="001E55EA" w:rsidP="006D143A">
            <w:pPr>
              <w:pStyle w:val="TAL"/>
              <w:rPr>
                <w:sz w:val="16"/>
                <w:szCs w:val="16"/>
              </w:rPr>
            </w:pPr>
            <w:r>
              <w:rPr>
                <w:sz w:val="16"/>
                <w:szCs w:val="16"/>
              </w:rPr>
              <w:t>Clarifications on transfer of analytics context and analytics subscription</w:t>
            </w:r>
          </w:p>
        </w:tc>
        <w:tc>
          <w:tcPr>
            <w:tcW w:w="708" w:type="dxa"/>
            <w:shd w:val="solid" w:color="FFFFFF" w:fill="auto"/>
          </w:tcPr>
          <w:p w14:paraId="656C8EF8" w14:textId="08BD497D" w:rsidR="001E55EA" w:rsidRDefault="001E55EA" w:rsidP="006D143A">
            <w:pPr>
              <w:pStyle w:val="TAL"/>
              <w:jc w:val="center"/>
              <w:rPr>
                <w:sz w:val="16"/>
                <w:szCs w:val="16"/>
              </w:rPr>
            </w:pPr>
            <w:r>
              <w:rPr>
                <w:sz w:val="16"/>
                <w:szCs w:val="16"/>
              </w:rPr>
              <w:t>17.3.0</w:t>
            </w:r>
          </w:p>
        </w:tc>
      </w:tr>
      <w:tr w:rsidR="001E55EA" w:rsidRPr="005D2CF1" w14:paraId="03AB4B5E" w14:textId="77777777" w:rsidTr="00B16F2C">
        <w:tc>
          <w:tcPr>
            <w:tcW w:w="800" w:type="dxa"/>
            <w:shd w:val="solid" w:color="FFFFFF" w:fill="auto"/>
          </w:tcPr>
          <w:p w14:paraId="29E0739D" w14:textId="5D76FA03" w:rsidR="001E55EA" w:rsidRDefault="001E55EA" w:rsidP="006D143A">
            <w:pPr>
              <w:pStyle w:val="TAC"/>
              <w:rPr>
                <w:sz w:val="16"/>
                <w:szCs w:val="16"/>
              </w:rPr>
            </w:pPr>
            <w:r>
              <w:rPr>
                <w:sz w:val="16"/>
                <w:szCs w:val="16"/>
              </w:rPr>
              <w:t>2021-12</w:t>
            </w:r>
          </w:p>
        </w:tc>
        <w:tc>
          <w:tcPr>
            <w:tcW w:w="800" w:type="dxa"/>
            <w:shd w:val="solid" w:color="FFFFFF" w:fill="auto"/>
          </w:tcPr>
          <w:p w14:paraId="22C00EA0" w14:textId="38622D04" w:rsidR="001E55EA" w:rsidRDefault="001E55EA" w:rsidP="006D143A">
            <w:pPr>
              <w:pStyle w:val="TAL"/>
              <w:rPr>
                <w:sz w:val="16"/>
                <w:szCs w:val="16"/>
              </w:rPr>
            </w:pPr>
            <w:r>
              <w:rPr>
                <w:sz w:val="16"/>
                <w:szCs w:val="16"/>
              </w:rPr>
              <w:t>SP#94E</w:t>
            </w:r>
          </w:p>
        </w:tc>
        <w:tc>
          <w:tcPr>
            <w:tcW w:w="1094" w:type="dxa"/>
            <w:shd w:val="solid" w:color="FFFFFF" w:fill="auto"/>
          </w:tcPr>
          <w:p w14:paraId="3CFDD9A1" w14:textId="357A998E" w:rsidR="001E55EA" w:rsidRDefault="001E55EA" w:rsidP="006D143A">
            <w:pPr>
              <w:pStyle w:val="TAC"/>
              <w:rPr>
                <w:sz w:val="16"/>
                <w:szCs w:val="16"/>
              </w:rPr>
            </w:pPr>
            <w:r>
              <w:rPr>
                <w:sz w:val="16"/>
                <w:szCs w:val="16"/>
              </w:rPr>
              <w:t>SP-211292</w:t>
            </w:r>
          </w:p>
        </w:tc>
        <w:tc>
          <w:tcPr>
            <w:tcW w:w="567" w:type="dxa"/>
            <w:shd w:val="solid" w:color="FFFFFF" w:fill="auto"/>
          </w:tcPr>
          <w:p w14:paraId="7192D698" w14:textId="760B2678" w:rsidR="001E55EA" w:rsidRDefault="001E55EA" w:rsidP="006D143A">
            <w:pPr>
              <w:pStyle w:val="TAC"/>
              <w:rPr>
                <w:sz w:val="16"/>
                <w:szCs w:val="16"/>
              </w:rPr>
            </w:pPr>
            <w:r>
              <w:rPr>
                <w:sz w:val="16"/>
                <w:szCs w:val="16"/>
              </w:rPr>
              <w:t>0458</w:t>
            </w:r>
          </w:p>
        </w:tc>
        <w:tc>
          <w:tcPr>
            <w:tcW w:w="425" w:type="dxa"/>
            <w:shd w:val="solid" w:color="FFFFFF" w:fill="auto"/>
          </w:tcPr>
          <w:p w14:paraId="293F6EA5" w14:textId="5288E857" w:rsidR="001E55EA" w:rsidRDefault="001E55EA" w:rsidP="006D143A">
            <w:pPr>
              <w:pStyle w:val="TAC"/>
              <w:rPr>
                <w:sz w:val="16"/>
                <w:szCs w:val="16"/>
              </w:rPr>
            </w:pPr>
            <w:r>
              <w:rPr>
                <w:sz w:val="16"/>
                <w:szCs w:val="16"/>
              </w:rPr>
              <w:t>1</w:t>
            </w:r>
          </w:p>
        </w:tc>
        <w:tc>
          <w:tcPr>
            <w:tcW w:w="425" w:type="dxa"/>
            <w:shd w:val="solid" w:color="FFFFFF" w:fill="auto"/>
          </w:tcPr>
          <w:p w14:paraId="0184794D" w14:textId="427F3749" w:rsidR="001E55EA" w:rsidRDefault="001E55EA" w:rsidP="006D143A">
            <w:pPr>
              <w:pStyle w:val="TAC"/>
              <w:rPr>
                <w:sz w:val="16"/>
                <w:szCs w:val="16"/>
              </w:rPr>
            </w:pPr>
            <w:r>
              <w:rPr>
                <w:sz w:val="16"/>
                <w:szCs w:val="16"/>
              </w:rPr>
              <w:t>F</w:t>
            </w:r>
          </w:p>
        </w:tc>
        <w:tc>
          <w:tcPr>
            <w:tcW w:w="4820" w:type="dxa"/>
            <w:shd w:val="solid" w:color="FFFFFF" w:fill="auto"/>
          </w:tcPr>
          <w:p w14:paraId="522E2BC7" w14:textId="26CD79DC" w:rsidR="001E55EA" w:rsidRDefault="001E55EA" w:rsidP="006D143A">
            <w:pPr>
              <w:pStyle w:val="TAL"/>
              <w:rPr>
                <w:sz w:val="16"/>
                <w:szCs w:val="16"/>
              </w:rPr>
            </w:pPr>
            <w:r>
              <w:rPr>
                <w:sz w:val="16"/>
                <w:szCs w:val="16"/>
              </w:rPr>
              <w:t>Clarifications on prepared analytics transfer</w:t>
            </w:r>
          </w:p>
        </w:tc>
        <w:tc>
          <w:tcPr>
            <w:tcW w:w="708" w:type="dxa"/>
            <w:shd w:val="solid" w:color="FFFFFF" w:fill="auto"/>
          </w:tcPr>
          <w:p w14:paraId="505262F6" w14:textId="3DC681C0" w:rsidR="001E55EA" w:rsidRDefault="001E55EA" w:rsidP="006D143A">
            <w:pPr>
              <w:pStyle w:val="TAL"/>
              <w:jc w:val="center"/>
              <w:rPr>
                <w:sz w:val="16"/>
                <w:szCs w:val="16"/>
              </w:rPr>
            </w:pPr>
            <w:r>
              <w:rPr>
                <w:sz w:val="16"/>
                <w:szCs w:val="16"/>
              </w:rPr>
              <w:t>17.3.0</w:t>
            </w:r>
          </w:p>
        </w:tc>
      </w:tr>
      <w:tr w:rsidR="0002095D" w:rsidRPr="005D2CF1" w14:paraId="3680A39D" w14:textId="77777777" w:rsidTr="00B16F2C">
        <w:tc>
          <w:tcPr>
            <w:tcW w:w="800" w:type="dxa"/>
            <w:shd w:val="solid" w:color="FFFFFF" w:fill="auto"/>
          </w:tcPr>
          <w:p w14:paraId="45F3D325" w14:textId="001199D4" w:rsidR="0002095D" w:rsidRDefault="0002095D" w:rsidP="006D143A">
            <w:pPr>
              <w:pStyle w:val="TAC"/>
              <w:rPr>
                <w:sz w:val="16"/>
                <w:szCs w:val="16"/>
              </w:rPr>
            </w:pPr>
            <w:r>
              <w:rPr>
                <w:sz w:val="16"/>
                <w:szCs w:val="16"/>
              </w:rPr>
              <w:t>2021-12</w:t>
            </w:r>
          </w:p>
        </w:tc>
        <w:tc>
          <w:tcPr>
            <w:tcW w:w="800" w:type="dxa"/>
            <w:shd w:val="solid" w:color="FFFFFF" w:fill="auto"/>
          </w:tcPr>
          <w:p w14:paraId="35F7FA73" w14:textId="3E46FAAF" w:rsidR="0002095D" w:rsidRDefault="0002095D" w:rsidP="006D143A">
            <w:pPr>
              <w:pStyle w:val="TAL"/>
              <w:rPr>
                <w:sz w:val="16"/>
                <w:szCs w:val="16"/>
              </w:rPr>
            </w:pPr>
            <w:r>
              <w:rPr>
                <w:sz w:val="16"/>
                <w:szCs w:val="16"/>
              </w:rPr>
              <w:t>SP#94E</w:t>
            </w:r>
          </w:p>
        </w:tc>
        <w:tc>
          <w:tcPr>
            <w:tcW w:w="1094" w:type="dxa"/>
            <w:shd w:val="solid" w:color="FFFFFF" w:fill="auto"/>
          </w:tcPr>
          <w:p w14:paraId="054FD69D" w14:textId="7A900C8F" w:rsidR="0002095D" w:rsidRDefault="0002095D" w:rsidP="006D143A">
            <w:pPr>
              <w:pStyle w:val="TAC"/>
              <w:rPr>
                <w:sz w:val="16"/>
                <w:szCs w:val="16"/>
              </w:rPr>
            </w:pPr>
            <w:r>
              <w:rPr>
                <w:sz w:val="16"/>
                <w:szCs w:val="16"/>
              </w:rPr>
              <w:t>SP-211292</w:t>
            </w:r>
          </w:p>
        </w:tc>
        <w:tc>
          <w:tcPr>
            <w:tcW w:w="567" w:type="dxa"/>
            <w:shd w:val="solid" w:color="FFFFFF" w:fill="auto"/>
          </w:tcPr>
          <w:p w14:paraId="62E8E76D" w14:textId="30433004" w:rsidR="0002095D" w:rsidRDefault="0002095D" w:rsidP="006D143A">
            <w:pPr>
              <w:pStyle w:val="TAC"/>
              <w:rPr>
                <w:sz w:val="16"/>
                <w:szCs w:val="16"/>
              </w:rPr>
            </w:pPr>
            <w:r>
              <w:rPr>
                <w:sz w:val="16"/>
                <w:szCs w:val="16"/>
              </w:rPr>
              <w:t>0459</w:t>
            </w:r>
          </w:p>
        </w:tc>
        <w:tc>
          <w:tcPr>
            <w:tcW w:w="425" w:type="dxa"/>
            <w:shd w:val="solid" w:color="FFFFFF" w:fill="auto"/>
          </w:tcPr>
          <w:p w14:paraId="1C0328C0" w14:textId="3C630FBF" w:rsidR="0002095D" w:rsidRDefault="0002095D" w:rsidP="006D143A">
            <w:pPr>
              <w:pStyle w:val="TAC"/>
              <w:rPr>
                <w:sz w:val="16"/>
                <w:szCs w:val="16"/>
              </w:rPr>
            </w:pPr>
            <w:r>
              <w:rPr>
                <w:sz w:val="16"/>
                <w:szCs w:val="16"/>
              </w:rPr>
              <w:t>1</w:t>
            </w:r>
          </w:p>
        </w:tc>
        <w:tc>
          <w:tcPr>
            <w:tcW w:w="425" w:type="dxa"/>
            <w:shd w:val="solid" w:color="FFFFFF" w:fill="auto"/>
          </w:tcPr>
          <w:p w14:paraId="403F13A9" w14:textId="5ED674A7" w:rsidR="0002095D" w:rsidRDefault="0002095D" w:rsidP="006D143A">
            <w:pPr>
              <w:pStyle w:val="TAC"/>
              <w:rPr>
                <w:sz w:val="16"/>
                <w:szCs w:val="16"/>
              </w:rPr>
            </w:pPr>
            <w:r>
              <w:rPr>
                <w:sz w:val="16"/>
                <w:szCs w:val="16"/>
              </w:rPr>
              <w:t>F</w:t>
            </w:r>
          </w:p>
        </w:tc>
        <w:tc>
          <w:tcPr>
            <w:tcW w:w="4820" w:type="dxa"/>
            <w:shd w:val="solid" w:color="FFFFFF" w:fill="auto"/>
          </w:tcPr>
          <w:p w14:paraId="4EE1FFED" w14:textId="70A8988C" w:rsidR="0002095D" w:rsidRDefault="0002095D" w:rsidP="006D143A">
            <w:pPr>
              <w:pStyle w:val="TAL"/>
              <w:rPr>
                <w:sz w:val="16"/>
                <w:szCs w:val="16"/>
              </w:rPr>
            </w:pPr>
            <w:r>
              <w:rPr>
                <w:sz w:val="16"/>
                <w:szCs w:val="16"/>
              </w:rPr>
              <w:t>Clarifications on analytics aggregation</w:t>
            </w:r>
          </w:p>
        </w:tc>
        <w:tc>
          <w:tcPr>
            <w:tcW w:w="708" w:type="dxa"/>
            <w:shd w:val="solid" w:color="FFFFFF" w:fill="auto"/>
          </w:tcPr>
          <w:p w14:paraId="4F241684" w14:textId="38AD660A" w:rsidR="0002095D" w:rsidRDefault="0002095D" w:rsidP="006D143A">
            <w:pPr>
              <w:pStyle w:val="TAL"/>
              <w:jc w:val="center"/>
              <w:rPr>
                <w:sz w:val="16"/>
                <w:szCs w:val="16"/>
              </w:rPr>
            </w:pPr>
            <w:r>
              <w:rPr>
                <w:sz w:val="16"/>
                <w:szCs w:val="16"/>
              </w:rPr>
              <w:t>17.3.0</w:t>
            </w:r>
          </w:p>
        </w:tc>
      </w:tr>
      <w:tr w:rsidR="0002095D" w:rsidRPr="005D2CF1" w14:paraId="17B676C9" w14:textId="77777777" w:rsidTr="00B16F2C">
        <w:tc>
          <w:tcPr>
            <w:tcW w:w="800" w:type="dxa"/>
            <w:shd w:val="solid" w:color="FFFFFF" w:fill="auto"/>
          </w:tcPr>
          <w:p w14:paraId="6692B8A8" w14:textId="4DF7B0B8" w:rsidR="0002095D" w:rsidRDefault="0002095D" w:rsidP="006D143A">
            <w:pPr>
              <w:pStyle w:val="TAC"/>
              <w:rPr>
                <w:sz w:val="16"/>
                <w:szCs w:val="16"/>
              </w:rPr>
            </w:pPr>
            <w:r>
              <w:rPr>
                <w:sz w:val="16"/>
                <w:szCs w:val="16"/>
              </w:rPr>
              <w:t>2021-12</w:t>
            </w:r>
          </w:p>
        </w:tc>
        <w:tc>
          <w:tcPr>
            <w:tcW w:w="800" w:type="dxa"/>
            <w:shd w:val="solid" w:color="FFFFFF" w:fill="auto"/>
          </w:tcPr>
          <w:p w14:paraId="25C2F44D" w14:textId="3243696C" w:rsidR="0002095D" w:rsidRDefault="0002095D" w:rsidP="006D143A">
            <w:pPr>
              <w:pStyle w:val="TAL"/>
              <w:rPr>
                <w:sz w:val="16"/>
                <w:szCs w:val="16"/>
              </w:rPr>
            </w:pPr>
            <w:r>
              <w:rPr>
                <w:sz w:val="16"/>
                <w:szCs w:val="16"/>
              </w:rPr>
              <w:t>SP#94E</w:t>
            </w:r>
          </w:p>
        </w:tc>
        <w:tc>
          <w:tcPr>
            <w:tcW w:w="1094" w:type="dxa"/>
            <w:shd w:val="solid" w:color="FFFFFF" w:fill="auto"/>
          </w:tcPr>
          <w:p w14:paraId="4322FDB2" w14:textId="79F535E2" w:rsidR="0002095D" w:rsidRDefault="0002095D" w:rsidP="006D143A">
            <w:pPr>
              <w:pStyle w:val="TAC"/>
              <w:rPr>
                <w:sz w:val="16"/>
                <w:szCs w:val="16"/>
              </w:rPr>
            </w:pPr>
            <w:r>
              <w:rPr>
                <w:sz w:val="16"/>
                <w:szCs w:val="16"/>
              </w:rPr>
              <w:t>SP-211292</w:t>
            </w:r>
          </w:p>
        </w:tc>
        <w:tc>
          <w:tcPr>
            <w:tcW w:w="567" w:type="dxa"/>
            <w:shd w:val="solid" w:color="FFFFFF" w:fill="auto"/>
          </w:tcPr>
          <w:p w14:paraId="306B79B2" w14:textId="79F99DB0" w:rsidR="0002095D" w:rsidRDefault="0002095D" w:rsidP="006D143A">
            <w:pPr>
              <w:pStyle w:val="TAC"/>
              <w:rPr>
                <w:sz w:val="16"/>
                <w:szCs w:val="16"/>
              </w:rPr>
            </w:pPr>
            <w:r>
              <w:rPr>
                <w:sz w:val="16"/>
                <w:szCs w:val="16"/>
              </w:rPr>
              <w:t>0461</w:t>
            </w:r>
          </w:p>
        </w:tc>
        <w:tc>
          <w:tcPr>
            <w:tcW w:w="425" w:type="dxa"/>
            <w:shd w:val="solid" w:color="FFFFFF" w:fill="auto"/>
          </w:tcPr>
          <w:p w14:paraId="262867F3" w14:textId="7DC54704" w:rsidR="0002095D" w:rsidRDefault="0002095D" w:rsidP="006D143A">
            <w:pPr>
              <w:pStyle w:val="TAC"/>
              <w:rPr>
                <w:sz w:val="16"/>
                <w:szCs w:val="16"/>
              </w:rPr>
            </w:pPr>
            <w:r>
              <w:rPr>
                <w:sz w:val="16"/>
                <w:szCs w:val="16"/>
              </w:rPr>
              <w:t>1</w:t>
            </w:r>
          </w:p>
        </w:tc>
        <w:tc>
          <w:tcPr>
            <w:tcW w:w="425" w:type="dxa"/>
            <w:shd w:val="solid" w:color="FFFFFF" w:fill="auto"/>
          </w:tcPr>
          <w:p w14:paraId="77289749" w14:textId="52670F6A" w:rsidR="0002095D" w:rsidRDefault="0002095D" w:rsidP="006D143A">
            <w:pPr>
              <w:pStyle w:val="TAC"/>
              <w:rPr>
                <w:sz w:val="16"/>
                <w:szCs w:val="16"/>
              </w:rPr>
            </w:pPr>
            <w:r>
              <w:rPr>
                <w:sz w:val="16"/>
                <w:szCs w:val="16"/>
              </w:rPr>
              <w:t>F</w:t>
            </w:r>
          </w:p>
        </w:tc>
        <w:tc>
          <w:tcPr>
            <w:tcW w:w="4820" w:type="dxa"/>
            <w:shd w:val="solid" w:color="FFFFFF" w:fill="auto"/>
          </w:tcPr>
          <w:p w14:paraId="6B40CCB2" w14:textId="349B020C" w:rsidR="0002095D" w:rsidRDefault="0002095D" w:rsidP="006D143A">
            <w:pPr>
              <w:pStyle w:val="TAL"/>
              <w:rPr>
                <w:sz w:val="16"/>
                <w:szCs w:val="16"/>
              </w:rPr>
            </w:pPr>
            <w:r>
              <w:rPr>
                <w:sz w:val="16"/>
                <w:szCs w:val="16"/>
              </w:rPr>
              <w:t>Clarify the NWDAF (MTLF) and NWDAF (AnLF)</w:t>
            </w:r>
          </w:p>
        </w:tc>
        <w:tc>
          <w:tcPr>
            <w:tcW w:w="708" w:type="dxa"/>
            <w:shd w:val="solid" w:color="FFFFFF" w:fill="auto"/>
          </w:tcPr>
          <w:p w14:paraId="2FF9A833" w14:textId="5FA3B51C" w:rsidR="0002095D" w:rsidRDefault="0002095D" w:rsidP="006D143A">
            <w:pPr>
              <w:pStyle w:val="TAL"/>
              <w:jc w:val="center"/>
              <w:rPr>
                <w:sz w:val="16"/>
                <w:szCs w:val="16"/>
              </w:rPr>
            </w:pPr>
            <w:r>
              <w:rPr>
                <w:sz w:val="16"/>
                <w:szCs w:val="16"/>
              </w:rPr>
              <w:t>17.3.0</w:t>
            </w:r>
          </w:p>
        </w:tc>
      </w:tr>
      <w:tr w:rsidR="0002095D" w:rsidRPr="005D2CF1" w14:paraId="33BBCA2C" w14:textId="77777777" w:rsidTr="00B16F2C">
        <w:tc>
          <w:tcPr>
            <w:tcW w:w="800" w:type="dxa"/>
            <w:shd w:val="solid" w:color="FFFFFF" w:fill="auto"/>
          </w:tcPr>
          <w:p w14:paraId="7103A0D0" w14:textId="4647DC24" w:rsidR="0002095D" w:rsidRDefault="0002095D" w:rsidP="006D143A">
            <w:pPr>
              <w:pStyle w:val="TAC"/>
              <w:rPr>
                <w:sz w:val="16"/>
                <w:szCs w:val="16"/>
              </w:rPr>
            </w:pPr>
            <w:r>
              <w:rPr>
                <w:sz w:val="16"/>
                <w:szCs w:val="16"/>
              </w:rPr>
              <w:t>2021-12</w:t>
            </w:r>
          </w:p>
        </w:tc>
        <w:tc>
          <w:tcPr>
            <w:tcW w:w="800" w:type="dxa"/>
            <w:shd w:val="solid" w:color="FFFFFF" w:fill="auto"/>
          </w:tcPr>
          <w:p w14:paraId="333D4998" w14:textId="4DD528F8" w:rsidR="0002095D" w:rsidRDefault="0002095D" w:rsidP="006D143A">
            <w:pPr>
              <w:pStyle w:val="TAL"/>
              <w:rPr>
                <w:sz w:val="16"/>
                <w:szCs w:val="16"/>
              </w:rPr>
            </w:pPr>
            <w:r>
              <w:rPr>
                <w:sz w:val="16"/>
                <w:szCs w:val="16"/>
              </w:rPr>
              <w:t>SP#94E</w:t>
            </w:r>
          </w:p>
        </w:tc>
        <w:tc>
          <w:tcPr>
            <w:tcW w:w="1094" w:type="dxa"/>
            <w:shd w:val="solid" w:color="FFFFFF" w:fill="auto"/>
          </w:tcPr>
          <w:p w14:paraId="513D13C6" w14:textId="04118A72" w:rsidR="0002095D" w:rsidRDefault="0002095D" w:rsidP="006D143A">
            <w:pPr>
              <w:pStyle w:val="TAC"/>
              <w:rPr>
                <w:sz w:val="16"/>
                <w:szCs w:val="16"/>
              </w:rPr>
            </w:pPr>
            <w:r>
              <w:rPr>
                <w:sz w:val="16"/>
                <w:szCs w:val="16"/>
              </w:rPr>
              <w:t>SP-211292</w:t>
            </w:r>
          </w:p>
        </w:tc>
        <w:tc>
          <w:tcPr>
            <w:tcW w:w="567" w:type="dxa"/>
            <w:shd w:val="solid" w:color="FFFFFF" w:fill="auto"/>
          </w:tcPr>
          <w:p w14:paraId="2F2C7EAE" w14:textId="6BDA1192" w:rsidR="0002095D" w:rsidRDefault="0002095D" w:rsidP="006D143A">
            <w:pPr>
              <w:pStyle w:val="TAC"/>
              <w:rPr>
                <w:sz w:val="16"/>
                <w:szCs w:val="16"/>
              </w:rPr>
            </w:pPr>
            <w:r>
              <w:rPr>
                <w:sz w:val="16"/>
                <w:szCs w:val="16"/>
              </w:rPr>
              <w:t>0463</w:t>
            </w:r>
          </w:p>
        </w:tc>
        <w:tc>
          <w:tcPr>
            <w:tcW w:w="425" w:type="dxa"/>
            <w:shd w:val="solid" w:color="FFFFFF" w:fill="auto"/>
          </w:tcPr>
          <w:p w14:paraId="59049454" w14:textId="7E56E494" w:rsidR="0002095D" w:rsidRDefault="0002095D" w:rsidP="006D143A">
            <w:pPr>
              <w:pStyle w:val="TAC"/>
              <w:rPr>
                <w:sz w:val="16"/>
                <w:szCs w:val="16"/>
              </w:rPr>
            </w:pPr>
            <w:r>
              <w:rPr>
                <w:sz w:val="16"/>
                <w:szCs w:val="16"/>
              </w:rPr>
              <w:t>3</w:t>
            </w:r>
          </w:p>
        </w:tc>
        <w:tc>
          <w:tcPr>
            <w:tcW w:w="425" w:type="dxa"/>
            <w:shd w:val="solid" w:color="FFFFFF" w:fill="auto"/>
          </w:tcPr>
          <w:p w14:paraId="1FBB406C" w14:textId="21519A28" w:rsidR="0002095D" w:rsidRDefault="0002095D" w:rsidP="006D143A">
            <w:pPr>
              <w:pStyle w:val="TAC"/>
              <w:rPr>
                <w:sz w:val="16"/>
                <w:szCs w:val="16"/>
              </w:rPr>
            </w:pPr>
            <w:r>
              <w:rPr>
                <w:sz w:val="16"/>
                <w:szCs w:val="16"/>
              </w:rPr>
              <w:t>F</w:t>
            </w:r>
          </w:p>
        </w:tc>
        <w:tc>
          <w:tcPr>
            <w:tcW w:w="4820" w:type="dxa"/>
            <w:shd w:val="solid" w:color="FFFFFF" w:fill="auto"/>
          </w:tcPr>
          <w:p w14:paraId="6DA323E8" w14:textId="04CB551E" w:rsidR="0002095D" w:rsidRDefault="0002095D" w:rsidP="006D143A">
            <w:pPr>
              <w:pStyle w:val="TAL"/>
              <w:rPr>
                <w:sz w:val="16"/>
                <w:szCs w:val="16"/>
              </w:rPr>
            </w:pPr>
            <w:r>
              <w:rPr>
                <w:sz w:val="16"/>
                <w:szCs w:val="16"/>
              </w:rPr>
              <w:t>Clarify the UE aggregated mobility analytics exposure to NF</w:t>
            </w:r>
          </w:p>
        </w:tc>
        <w:tc>
          <w:tcPr>
            <w:tcW w:w="708" w:type="dxa"/>
            <w:shd w:val="solid" w:color="FFFFFF" w:fill="auto"/>
          </w:tcPr>
          <w:p w14:paraId="26A56FB9" w14:textId="73907911" w:rsidR="0002095D" w:rsidRDefault="0002095D" w:rsidP="006D143A">
            <w:pPr>
              <w:pStyle w:val="TAL"/>
              <w:jc w:val="center"/>
              <w:rPr>
                <w:sz w:val="16"/>
                <w:szCs w:val="16"/>
              </w:rPr>
            </w:pPr>
            <w:r>
              <w:rPr>
                <w:sz w:val="16"/>
                <w:szCs w:val="16"/>
              </w:rPr>
              <w:t>17.3.0</w:t>
            </w:r>
          </w:p>
        </w:tc>
      </w:tr>
      <w:tr w:rsidR="0002095D" w:rsidRPr="005D2CF1" w14:paraId="38765547" w14:textId="77777777" w:rsidTr="00B16F2C">
        <w:tc>
          <w:tcPr>
            <w:tcW w:w="800" w:type="dxa"/>
            <w:shd w:val="solid" w:color="FFFFFF" w:fill="auto"/>
          </w:tcPr>
          <w:p w14:paraId="3A2FE1A7" w14:textId="2EB247C8" w:rsidR="0002095D" w:rsidRDefault="0002095D" w:rsidP="006D143A">
            <w:pPr>
              <w:pStyle w:val="TAC"/>
              <w:rPr>
                <w:sz w:val="16"/>
                <w:szCs w:val="16"/>
              </w:rPr>
            </w:pPr>
            <w:r>
              <w:rPr>
                <w:sz w:val="16"/>
                <w:szCs w:val="16"/>
              </w:rPr>
              <w:t>2021-12</w:t>
            </w:r>
          </w:p>
        </w:tc>
        <w:tc>
          <w:tcPr>
            <w:tcW w:w="800" w:type="dxa"/>
            <w:shd w:val="solid" w:color="FFFFFF" w:fill="auto"/>
          </w:tcPr>
          <w:p w14:paraId="59F09ABC" w14:textId="087885F9" w:rsidR="0002095D" w:rsidRDefault="0002095D" w:rsidP="006D143A">
            <w:pPr>
              <w:pStyle w:val="TAL"/>
              <w:rPr>
                <w:sz w:val="16"/>
                <w:szCs w:val="16"/>
              </w:rPr>
            </w:pPr>
            <w:r>
              <w:rPr>
                <w:sz w:val="16"/>
                <w:szCs w:val="16"/>
              </w:rPr>
              <w:t>SP#94E</w:t>
            </w:r>
          </w:p>
        </w:tc>
        <w:tc>
          <w:tcPr>
            <w:tcW w:w="1094" w:type="dxa"/>
            <w:shd w:val="solid" w:color="FFFFFF" w:fill="auto"/>
          </w:tcPr>
          <w:p w14:paraId="7E6CFAAE" w14:textId="417B4E28" w:rsidR="0002095D" w:rsidRDefault="0002095D" w:rsidP="006D143A">
            <w:pPr>
              <w:pStyle w:val="TAC"/>
              <w:rPr>
                <w:sz w:val="16"/>
                <w:szCs w:val="16"/>
              </w:rPr>
            </w:pPr>
            <w:r>
              <w:rPr>
                <w:sz w:val="16"/>
                <w:szCs w:val="16"/>
              </w:rPr>
              <w:t>SP-211292</w:t>
            </w:r>
          </w:p>
        </w:tc>
        <w:tc>
          <w:tcPr>
            <w:tcW w:w="567" w:type="dxa"/>
            <w:shd w:val="solid" w:color="FFFFFF" w:fill="auto"/>
          </w:tcPr>
          <w:p w14:paraId="35D9E3FE" w14:textId="37FB99DC" w:rsidR="0002095D" w:rsidRDefault="0002095D" w:rsidP="006D143A">
            <w:pPr>
              <w:pStyle w:val="TAC"/>
              <w:rPr>
                <w:sz w:val="16"/>
                <w:szCs w:val="16"/>
              </w:rPr>
            </w:pPr>
            <w:r>
              <w:rPr>
                <w:sz w:val="16"/>
                <w:szCs w:val="16"/>
              </w:rPr>
              <w:t>0464</w:t>
            </w:r>
          </w:p>
        </w:tc>
        <w:tc>
          <w:tcPr>
            <w:tcW w:w="425" w:type="dxa"/>
            <w:shd w:val="solid" w:color="FFFFFF" w:fill="auto"/>
          </w:tcPr>
          <w:p w14:paraId="030C47A4" w14:textId="32721C63" w:rsidR="0002095D" w:rsidRDefault="0002095D" w:rsidP="006D143A">
            <w:pPr>
              <w:pStyle w:val="TAC"/>
              <w:rPr>
                <w:sz w:val="16"/>
                <w:szCs w:val="16"/>
              </w:rPr>
            </w:pPr>
            <w:r>
              <w:rPr>
                <w:sz w:val="16"/>
                <w:szCs w:val="16"/>
              </w:rPr>
              <w:t>-</w:t>
            </w:r>
          </w:p>
        </w:tc>
        <w:tc>
          <w:tcPr>
            <w:tcW w:w="425" w:type="dxa"/>
            <w:shd w:val="solid" w:color="FFFFFF" w:fill="auto"/>
          </w:tcPr>
          <w:p w14:paraId="0925132E" w14:textId="536E87E7" w:rsidR="0002095D" w:rsidRDefault="0002095D" w:rsidP="006D143A">
            <w:pPr>
              <w:pStyle w:val="TAC"/>
              <w:rPr>
                <w:sz w:val="16"/>
                <w:szCs w:val="16"/>
              </w:rPr>
            </w:pPr>
            <w:r>
              <w:rPr>
                <w:sz w:val="16"/>
                <w:szCs w:val="16"/>
              </w:rPr>
              <w:t>F</w:t>
            </w:r>
          </w:p>
        </w:tc>
        <w:tc>
          <w:tcPr>
            <w:tcW w:w="4820" w:type="dxa"/>
            <w:shd w:val="solid" w:color="FFFFFF" w:fill="auto"/>
          </w:tcPr>
          <w:p w14:paraId="6E5D92D1" w14:textId="5E707C86" w:rsidR="0002095D" w:rsidRDefault="0002095D" w:rsidP="006D143A">
            <w:pPr>
              <w:pStyle w:val="TAL"/>
              <w:rPr>
                <w:sz w:val="16"/>
                <w:szCs w:val="16"/>
              </w:rPr>
            </w:pPr>
            <w:r>
              <w:rPr>
                <w:sz w:val="16"/>
                <w:szCs w:val="16"/>
              </w:rPr>
              <w:t>Content correction of user consent</w:t>
            </w:r>
          </w:p>
        </w:tc>
        <w:tc>
          <w:tcPr>
            <w:tcW w:w="708" w:type="dxa"/>
            <w:shd w:val="solid" w:color="FFFFFF" w:fill="auto"/>
          </w:tcPr>
          <w:p w14:paraId="16D65B39" w14:textId="4692F708" w:rsidR="0002095D" w:rsidRDefault="0002095D" w:rsidP="006D143A">
            <w:pPr>
              <w:pStyle w:val="TAL"/>
              <w:jc w:val="center"/>
              <w:rPr>
                <w:sz w:val="16"/>
                <w:szCs w:val="16"/>
              </w:rPr>
            </w:pPr>
            <w:r>
              <w:rPr>
                <w:sz w:val="16"/>
                <w:szCs w:val="16"/>
              </w:rPr>
              <w:t>17.3.0</w:t>
            </w:r>
          </w:p>
        </w:tc>
      </w:tr>
      <w:tr w:rsidR="001A1105" w:rsidRPr="005D2CF1" w14:paraId="1DD37344" w14:textId="77777777" w:rsidTr="00B16F2C">
        <w:tc>
          <w:tcPr>
            <w:tcW w:w="800" w:type="dxa"/>
            <w:shd w:val="solid" w:color="FFFFFF" w:fill="auto"/>
          </w:tcPr>
          <w:p w14:paraId="12C96D6E" w14:textId="53F9C481" w:rsidR="001A1105" w:rsidRDefault="001A1105" w:rsidP="006D143A">
            <w:pPr>
              <w:pStyle w:val="TAC"/>
              <w:rPr>
                <w:sz w:val="16"/>
                <w:szCs w:val="16"/>
              </w:rPr>
            </w:pPr>
            <w:r>
              <w:rPr>
                <w:sz w:val="16"/>
                <w:szCs w:val="16"/>
              </w:rPr>
              <w:t>2021-12</w:t>
            </w:r>
          </w:p>
        </w:tc>
        <w:tc>
          <w:tcPr>
            <w:tcW w:w="800" w:type="dxa"/>
            <w:shd w:val="solid" w:color="FFFFFF" w:fill="auto"/>
          </w:tcPr>
          <w:p w14:paraId="5477DB05" w14:textId="2FF469AC" w:rsidR="001A1105" w:rsidRDefault="001A1105" w:rsidP="006D143A">
            <w:pPr>
              <w:pStyle w:val="TAL"/>
              <w:rPr>
                <w:sz w:val="16"/>
                <w:szCs w:val="16"/>
              </w:rPr>
            </w:pPr>
            <w:r>
              <w:rPr>
                <w:sz w:val="16"/>
                <w:szCs w:val="16"/>
              </w:rPr>
              <w:t>SP#94E</w:t>
            </w:r>
          </w:p>
        </w:tc>
        <w:tc>
          <w:tcPr>
            <w:tcW w:w="1094" w:type="dxa"/>
            <w:shd w:val="solid" w:color="FFFFFF" w:fill="auto"/>
          </w:tcPr>
          <w:p w14:paraId="151A224A" w14:textId="4B1558C2" w:rsidR="001A1105" w:rsidRDefault="001A1105" w:rsidP="006D143A">
            <w:pPr>
              <w:pStyle w:val="TAC"/>
              <w:rPr>
                <w:sz w:val="16"/>
                <w:szCs w:val="16"/>
              </w:rPr>
            </w:pPr>
            <w:r>
              <w:rPr>
                <w:sz w:val="16"/>
                <w:szCs w:val="16"/>
              </w:rPr>
              <w:t>SP-211292</w:t>
            </w:r>
          </w:p>
        </w:tc>
        <w:tc>
          <w:tcPr>
            <w:tcW w:w="567" w:type="dxa"/>
            <w:shd w:val="solid" w:color="FFFFFF" w:fill="auto"/>
          </w:tcPr>
          <w:p w14:paraId="26A231B3" w14:textId="2623A406" w:rsidR="001A1105" w:rsidRDefault="001A1105" w:rsidP="006D143A">
            <w:pPr>
              <w:pStyle w:val="TAC"/>
              <w:rPr>
                <w:sz w:val="16"/>
                <w:szCs w:val="16"/>
              </w:rPr>
            </w:pPr>
            <w:r>
              <w:rPr>
                <w:sz w:val="16"/>
                <w:szCs w:val="16"/>
              </w:rPr>
              <w:t>0465</w:t>
            </w:r>
          </w:p>
        </w:tc>
        <w:tc>
          <w:tcPr>
            <w:tcW w:w="425" w:type="dxa"/>
            <w:shd w:val="solid" w:color="FFFFFF" w:fill="auto"/>
          </w:tcPr>
          <w:p w14:paraId="37595813" w14:textId="12A2AEC8" w:rsidR="001A1105" w:rsidRDefault="001A1105" w:rsidP="006D143A">
            <w:pPr>
              <w:pStyle w:val="TAC"/>
              <w:rPr>
                <w:sz w:val="16"/>
                <w:szCs w:val="16"/>
              </w:rPr>
            </w:pPr>
            <w:r>
              <w:rPr>
                <w:sz w:val="16"/>
                <w:szCs w:val="16"/>
              </w:rPr>
              <w:t>1</w:t>
            </w:r>
          </w:p>
        </w:tc>
        <w:tc>
          <w:tcPr>
            <w:tcW w:w="425" w:type="dxa"/>
            <w:shd w:val="solid" w:color="FFFFFF" w:fill="auto"/>
          </w:tcPr>
          <w:p w14:paraId="7994A5A5" w14:textId="609AFDDF" w:rsidR="001A1105" w:rsidRDefault="001A1105" w:rsidP="006D143A">
            <w:pPr>
              <w:pStyle w:val="TAC"/>
              <w:rPr>
                <w:sz w:val="16"/>
                <w:szCs w:val="16"/>
              </w:rPr>
            </w:pPr>
            <w:r>
              <w:rPr>
                <w:sz w:val="16"/>
                <w:szCs w:val="16"/>
              </w:rPr>
              <w:t>F</w:t>
            </w:r>
          </w:p>
        </w:tc>
        <w:tc>
          <w:tcPr>
            <w:tcW w:w="4820" w:type="dxa"/>
            <w:shd w:val="solid" w:color="FFFFFF" w:fill="auto"/>
          </w:tcPr>
          <w:p w14:paraId="56A3957D" w14:textId="6445A214" w:rsidR="001A1105" w:rsidRDefault="001A1105" w:rsidP="006D143A">
            <w:pPr>
              <w:pStyle w:val="TAL"/>
              <w:rPr>
                <w:sz w:val="16"/>
                <w:szCs w:val="16"/>
              </w:rPr>
            </w:pPr>
            <w:r>
              <w:rPr>
                <w:sz w:val="16"/>
                <w:szCs w:val="16"/>
              </w:rPr>
              <w:t>Clean up for UE data reporting procedure</w:t>
            </w:r>
          </w:p>
        </w:tc>
        <w:tc>
          <w:tcPr>
            <w:tcW w:w="708" w:type="dxa"/>
            <w:shd w:val="solid" w:color="FFFFFF" w:fill="auto"/>
          </w:tcPr>
          <w:p w14:paraId="5CAAC1A3" w14:textId="5295D3F2" w:rsidR="001A1105" w:rsidRDefault="001A1105" w:rsidP="006D143A">
            <w:pPr>
              <w:pStyle w:val="TAL"/>
              <w:jc w:val="center"/>
              <w:rPr>
                <w:sz w:val="16"/>
                <w:szCs w:val="16"/>
              </w:rPr>
            </w:pPr>
            <w:r>
              <w:rPr>
                <w:sz w:val="16"/>
                <w:szCs w:val="16"/>
              </w:rPr>
              <w:t>17.3.0</w:t>
            </w:r>
          </w:p>
        </w:tc>
      </w:tr>
      <w:tr w:rsidR="001A1105" w:rsidRPr="005D2CF1" w14:paraId="3ED4EB03" w14:textId="77777777" w:rsidTr="00B16F2C">
        <w:tc>
          <w:tcPr>
            <w:tcW w:w="800" w:type="dxa"/>
            <w:shd w:val="solid" w:color="FFFFFF" w:fill="auto"/>
          </w:tcPr>
          <w:p w14:paraId="5DE49C39" w14:textId="0948AA22" w:rsidR="001A1105" w:rsidRDefault="001A1105" w:rsidP="006D143A">
            <w:pPr>
              <w:pStyle w:val="TAC"/>
              <w:rPr>
                <w:sz w:val="16"/>
                <w:szCs w:val="16"/>
              </w:rPr>
            </w:pPr>
            <w:r>
              <w:rPr>
                <w:sz w:val="16"/>
                <w:szCs w:val="16"/>
              </w:rPr>
              <w:t>2021-12</w:t>
            </w:r>
          </w:p>
        </w:tc>
        <w:tc>
          <w:tcPr>
            <w:tcW w:w="800" w:type="dxa"/>
            <w:shd w:val="solid" w:color="FFFFFF" w:fill="auto"/>
          </w:tcPr>
          <w:p w14:paraId="264A1472" w14:textId="43B39E3D" w:rsidR="001A1105" w:rsidRDefault="001A1105" w:rsidP="006D143A">
            <w:pPr>
              <w:pStyle w:val="TAL"/>
              <w:rPr>
                <w:sz w:val="16"/>
                <w:szCs w:val="16"/>
              </w:rPr>
            </w:pPr>
            <w:r>
              <w:rPr>
                <w:sz w:val="16"/>
                <w:szCs w:val="16"/>
              </w:rPr>
              <w:t>SP#94E</w:t>
            </w:r>
          </w:p>
        </w:tc>
        <w:tc>
          <w:tcPr>
            <w:tcW w:w="1094" w:type="dxa"/>
            <w:shd w:val="solid" w:color="FFFFFF" w:fill="auto"/>
          </w:tcPr>
          <w:p w14:paraId="02FF15CF" w14:textId="41C3D039" w:rsidR="001A1105" w:rsidRDefault="001A1105" w:rsidP="006D143A">
            <w:pPr>
              <w:pStyle w:val="TAC"/>
              <w:rPr>
                <w:sz w:val="16"/>
                <w:szCs w:val="16"/>
              </w:rPr>
            </w:pPr>
            <w:r>
              <w:rPr>
                <w:sz w:val="16"/>
                <w:szCs w:val="16"/>
              </w:rPr>
              <w:t>SP-211292</w:t>
            </w:r>
          </w:p>
        </w:tc>
        <w:tc>
          <w:tcPr>
            <w:tcW w:w="567" w:type="dxa"/>
            <w:shd w:val="solid" w:color="FFFFFF" w:fill="auto"/>
          </w:tcPr>
          <w:p w14:paraId="0EF4691D" w14:textId="64D829F4" w:rsidR="001A1105" w:rsidRDefault="001A1105" w:rsidP="006D143A">
            <w:pPr>
              <w:pStyle w:val="TAC"/>
              <w:rPr>
                <w:sz w:val="16"/>
                <w:szCs w:val="16"/>
              </w:rPr>
            </w:pPr>
            <w:r>
              <w:rPr>
                <w:sz w:val="16"/>
                <w:szCs w:val="16"/>
              </w:rPr>
              <w:t>0467</w:t>
            </w:r>
          </w:p>
        </w:tc>
        <w:tc>
          <w:tcPr>
            <w:tcW w:w="425" w:type="dxa"/>
            <w:shd w:val="solid" w:color="FFFFFF" w:fill="auto"/>
          </w:tcPr>
          <w:p w14:paraId="517138E1" w14:textId="3124614F" w:rsidR="001A1105" w:rsidRDefault="001A1105" w:rsidP="006D143A">
            <w:pPr>
              <w:pStyle w:val="TAC"/>
              <w:rPr>
                <w:sz w:val="16"/>
                <w:szCs w:val="16"/>
              </w:rPr>
            </w:pPr>
            <w:r>
              <w:rPr>
                <w:sz w:val="16"/>
                <w:szCs w:val="16"/>
              </w:rPr>
              <w:t>3</w:t>
            </w:r>
          </w:p>
        </w:tc>
        <w:tc>
          <w:tcPr>
            <w:tcW w:w="425" w:type="dxa"/>
            <w:shd w:val="solid" w:color="FFFFFF" w:fill="auto"/>
          </w:tcPr>
          <w:p w14:paraId="7F9FFB2F" w14:textId="6A0B1F79" w:rsidR="001A1105" w:rsidRDefault="001A1105" w:rsidP="006D143A">
            <w:pPr>
              <w:pStyle w:val="TAC"/>
              <w:rPr>
                <w:sz w:val="16"/>
                <w:szCs w:val="16"/>
              </w:rPr>
            </w:pPr>
            <w:r>
              <w:rPr>
                <w:sz w:val="16"/>
                <w:szCs w:val="16"/>
              </w:rPr>
              <w:t>F</w:t>
            </w:r>
          </w:p>
        </w:tc>
        <w:tc>
          <w:tcPr>
            <w:tcW w:w="4820" w:type="dxa"/>
            <w:shd w:val="solid" w:color="FFFFFF" w:fill="auto"/>
          </w:tcPr>
          <w:p w14:paraId="3774260C" w14:textId="28EB02AC" w:rsidR="001A1105" w:rsidRDefault="001A1105" w:rsidP="006D143A">
            <w:pPr>
              <w:pStyle w:val="TAL"/>
              <w:rPr>
                <w:sz w:val="16"/>
                <w:szCs w:val="16"/>
              </w:rPr>
            </w:pPr>
            <w:r>
              <w:rPr>
                <w:sz w:val="16"/>
                <w:szCs w:val="16"/>
              </w:rPr>
              <w:t>Miscellaneous corrections for TS 23.288 on eNA_ph2</w:t>
            </w:r>
          </w:p>
        </w:tc>
        <w:tc>
          <w:tcPr>
            <w:tcW w:w="708" w:type="dxa"/>
            <w:shd w:val="solid" w:color="FFFFFF" w:fill="auto"/>
          </w:tcPr>
          <w:p w14:paraId="7DE46A74" w14:textId="10512EC9" w:rsidR="001A1105" w:rsidRDefault="001A1105" w:rsidP="006D143A">
            <w:pPr>
              <w:pStyle w:val="TAL"/>
              <w:jc w:val="center"/>
              <w:rPr>
                <w:sz w:val="16"/>
                <w:szCs w:val="16"/>
              </w:rPr>
            </w:pPr>
            <w:r>
              <w:rPr>
                <w:sz w:val="16"/>
                <w:szCs w:val="16"/>
              </w:rPr>
              <w:t>17.3.0</w:t>
            </w:r>
          </w:p>
        </w:tc>
      </w:tr>
      <w:tr w:rsidR="001A1105" w:rsidRPr="005D2CF1" w14:paraId="08425E1D" w14:textId="77777777" w:rsidTr="00B16F2C">
        <w:tc>
          <w:tcPr>
            <w:tcW w:w="800" w:type="dxa"/>
            <w:shd w:val="solid" w:color="FFFFFF" w:fill="auto"/>
          </w:tcPr>
          <w:p w14:paraId="60705C92" w14:textId="75213A10" w:rsidR="001A1105" w:rsidRDefault="001A1105" w:rsidP="006D143A">
            <w:pPr>
              <w:pStyle w:val="TAC"/>
              <w:rPr>
                <w:sz w:val="16"/>
                <w:szCs w:val="16"/>
              </w:rPr>
            </w:pPr>
            <w:r>
              <w:rPr>
                <w:sz w:val="16"/>
                <w:szCs w:val="16"/>
              </w:rPr>
              <w:t>2021-12</w:t>
            </w:r>
          </w:p>
        </w:tc>
        <w:tc>
          <w:tcPr>
            <w:tcW w:w="800" w:type="dxa"/>
            <w:shd w:val="solid" w:color="FFFFFF" w:fill="auto"/>
          </w:tcPr>
          <w:p w14:paraId="519C33FD" w14:textId="16BD70DD" w:rsidR="001A1105" w:rsidRDefault="001A1105" w:rsidP="006D143A">
            <w:pPr>
              <w:pStyle w:val="TAL"/>
              <w:rPr>
                <w:sz w:val="16"/>
                <w:szCs w:val="16"/>
              </w:rPr>
            </w:pPr>
            <w:r>
              <w:rPr>
                <w:sz w:val="16"/>
                <w:szCs w:val="16"/>
              </w:rPr>
              <w:t>SP#94E</w:t>
            </w:r>
          </w:p>
        </w:tc>
        <w:tc>
          <w:tcPr>
            <w:tcW w:w="1094" w:type="dxa"/>
            <w:shd w:val="solid" w:color="FFFFFF" w:fill="auto"/>
          </w:tcPr>
          <w:p w14:paraId="708360C7" w14:textId="2BA7BD7D" w:rsidR="001A1105" w:rsidRDefault="001A1105" w:rsidP="006D143A">
            <w:pPr>
              <w:pStyle w:val="TAC"/>
              <w:rPr>
                <w:sz w:val="16"/>
                <w:szCs w:val="16"/>
              </w:rPr>
            </w:pPr>
            <w:r>
              <w:rPr>
                <w:sz w:val="16"/>
                <w:szCs w:val="16"/>
              </w:rPr>
              <w:t>SP-211292</w:t>
            </w:r>
          </w:p>
        </w:tc>
        <w:tc>
          <w:tcPr>
            <w:tcW w:w="567" w:type="dxa"/>
            <w:shd w:val="solid" w:color="FFFFFF" w:fill="auto"/>
          </w:tcPr>
          <w:p w14:paraId="7B249366" w14:textId="52B59FA7" w:rsidR="001A1105" w:rsidRDefault="001A1105" w:rsidP="006D143A">
            <w:pPr>
              <w:pStyle w:val="TAC"/>
              <w:rPr>
                <w:sz w:val="16"/>
                <w:szCs w:val="16"/>
              </w:rPr>
            </w:pPr>
            <w:r>
              <w:rPr>
                <w:sz w:val="16"/>
                <w:szCs w:val="16"/>
              </w:rPr>
              <w:t>0468</w:t>
            </w:r>
          </w:p>
        </w:tc>
        <w:tc>
          <w:tcPr>
            <w:tcW w:w="425" w:type="dxa"/>
            <w:shd w:val="solid" w:color="FFFFFF" w:fill="auto"/>
          </w:tcPr>
          <w:p w14:paraId="4537997B" w14:textId="42BFFA20" w:rsidR="001A1105" w:rsidRDefault="001A1105" w:rsidP="006D143A">
            <w:pPr>
              <w:pStyle w:val="TAC"/>
              <w:rPr>
                <w:sz w:val="16"/>
                <w:szCs w:val="16"/>
              </w:rPr>
            </w:pPr>
            <w:r>
              <w:rPr>
                <w:sz w:val="16"/>
                <w:szCs w:val="16"/>
              </w:rPr>
              <w:t>1</w:t>
            </w:r>
          </w:p>
        </w:tc>
        <w:tc>
          <w:tcPr>
            <w:tcW w:w="425" w:type="dxa"/>
            <w:shd w:val="solid" w:color="FFFFFF" w:fill="auto"/>
          </w:tcPr>
          <w:p w14:paraId="0107CD0B" w14:textId="3AFF2EA2" w:rsidR="001A1105" w:rsidRDefault="001A1105" w:rsidP="006D143A">
            <w:pPr>
              <w:pStyle w:val="TAC"/>
              <w:rPr>
                <w:sz w:val="16"/>
                <w:szCs w:val="16"/>
              </w:rPr>
            </w:pPr>
            <w:r>
              <w:rPr>
                <w:sz w:val="16"/>
                <w:szCs w:val="16"/>
              </w:rPr>
              <w:t>F</w:t>
            </w:r>
          </w:p>
        </w:tc>
        <w:tc>
          <w:tcPr>
            <w:tcW w:w="4820" w:type="dxa"/>
            <w:shd w:val="solid" w:color="FFFFFF" w:fill="auto"/>
          </w:tcPr>
          <w:p w14:paraId="2351CBCE" w14:textId="039B3724" w:rsidR="001A1105" w:rsidRDefault="001A1105" w:rsidP="006D143A">
            <w:pPr>
              <w:pStyle w:val="TAL"/>
              <w:rPr>
                <w:sz w:val="16"/>
                <w:szCs w:val="16"/>
              </w:rPr>
            </w:pPr>
            <w:r>
              <w:rPr>
                <w:sz w:val="16"/>
                <w:szCs w:val="16"/>
              </w:rPr>
              <w:t>Clarification for analytics exposure via NWDAF(hosting DCCF)</w:t>
            </w:r>
          </w:p>
        </w:tc>
        <w:tc>
          <w:tcPr>
            <w:tcW w:w="708" w:type="dxa"/>
            <w:shd w:val="solid" w:color="FFFFFF" w:fill="auto"/>
          </w:tcPr>
          <w:p w14:paraId="14046925" w14:textId="26C976D4" w:rsidR="001A1105" w:rsidRDefault="001A1105" w:rsidP="006D143A">
            <w:pPr>
              <w:pStyle w:val="TAL"/>
              <w:jc w:val="center"/>
              <w:rPr>
                <w:sz w:val="16"/>
                <w:szCs w:val="16"/>
              </w:rPr>
            </w:pPr>
            <w:r>
              <w:rPr>
                <w:sz w:val="16"/>
                <w:szCs w:val="16"/>
              </w:rPr>
              <w:t>17.3.0</w:t>
            </w:r>
          </w:p>
        </w:tc>
      </w:tr>
      <w:tr w:rsidR="004D5B5E" w:rsidRPr="005D2CF1" w14:paraId="14B053A3" w14:textId="77777777" w:rsidTr="00B16F2C">
        <w:tc>
          <w:tcPr>
            <w:tcW w:w="800" w:type="dxa"/>
            <w:shd w:val="solid" w:color="FFFFFF" w:fill="auto"/>
          </w:tcPr>
          <w:p w14:paraId="2B925A01" w14:textId="4B854944" w:rsidR="004D5B5E" w:rsidRDefault="004D5B5E" w:rsidP="006D143A">
            <w:pPr>
              <w:pStyle w:val="TAC"/>
              <w:rPr>
                <w:sz w:val="16"/>
                <w:szCs w:val="16"/>
              </w:rPr>
            </w:pPr>
            <w:r>
              <w:rPr>
                <w:sz w:val="16"/>
                <w:szCs w:val="16"/>
              </w:rPr>
              <w:t>2021-12</w:t>
            </w:r>
          </w:p>
        </w:tc>
        <w:tc>
          <w:tcPr>
            <w:tcW w:w="800" w:type="dxa"/>
            <w:shd w:val="solid" w:color="FFFFFF" w:fill="auto"/>
          </w:tcPr>
          <w:p w14:paraId="28939A27" w14:textId="53588042" w:rsidR="004D5B5E" w:rsidRDefault="004D5B5E" w:rsidP="006D143A">
            <w:pPr>
              <w:pStyle w:val="TAL"/>
              <w:rPr>
                <w:sz w:val="16"/>
                <w:szCs w:val="16"/>
              </w:rPr>
            </w:pPr>
            <w:r>
              <w:rPr>
                <w:sz w:val="16"/>
                <w:szCs w:val="16"/>
              </w:rPr>
              <w:t>SP#94E</w:t>
            </w:r>
          </w:p>
        </w:tc>
        <w:tc>
          <w:tcPr>
            <w:tcW w:w="1094" w:type="dxa"/>
            <w:shd w:val="solid" w:color="FFFFFF" w:fill="auto"/>
          </w:tcPr>
          <w:p w14:paraId="418D9014" w14:textId="29D458E1" w:rsidR="004D5B5E" w:rsidRDefault="004D5B5E" w:rsidP="006D143A">
            <w:pPr>
              <w:pStyle w:val="TAC"/>
              <w:rPr>
                <w:sz w:val="16"/>
                <w:szCs w:val="16"/>
              </w:rPr>
            </w:pPr>
            <w:r>
              <w:rPr>
                <w:sz w:val="16"/>
                <w:szCs w:val="16"/>
              </w:rPr>
              <w:t>SP-211292</w:t>
            </w:r>
          </w:p>
        </w:tc>
        <w:tc>
          <w:tcPr>
            <w:tcW w:w="567" w:type="dxa"/>
            <w:shd w:val="solid" w:color="FFFFFF" w:fill="auto"/>
          </w:tcPr>
          <w:p w14:paraId="6EDD14CC" w14:textId="3C820C7F" w:rsidR="004D5B5E" w:rsidRDefault="004D5B5E" w:rsidP="006D143A">
            <w:pPr>
              <w:pStyle w:val="TAC"/>
              <w:rPr>
                <w:sz w:val="16"/>
                <w:szCs w:val="16"/>
              </w:rPr>
            </w:pPr>
            <w:r>
              <w:rPr>
                <w:sz w:val="16"/>
                <w:szCs w:val="16"/>
              </w:rPr>
              <w:t>0469</w:t>
            </w:r>
          </w:p>
        </w:tc>
        <w:tc>
          <w:tcPr>
            <w:tcW w:w="425" w:type="dxa"/>
            <w:shd w:val="solid" w:color="FFFFFF" w:fill="auto"/>
          </w:tcPr>
          <w:p w14:paraId="3273C587" w14:textId="28A90291" w:rsidR="004D5B5E" w:rsidRDefault="004D5B5E" w:rsidP="006D143A">
            <w:pPr>
              <w:pStyle w:val="TAC"/>
              <w:rPr>
                <w:sz w:val="16"/>
                <w:szCs w:val="16"/>
              </w:rPr>
            </w:pPr>
            <w:r>
              <w:rPr>
                <w:sz w:val="16"/>
                <w:szCs w:val="16"/>
              </w:rPr>
              <w:t>1</w:t>
            </w:r>
          </w:p>
        </w:tc>
        <w:tc>
          <w:tcPr>
            <w:tcW w:w="425" w:type="dxa"/>
            <w:shd w:val="solid" w:color="FFFFFF" w:fill="auto"/>
          </w:tcPr>
          <w:p w14:paraId="1E6DA9C8" w14:textId="450C66B8" w:rsidR="004D5B5E" w:rsidRDefault="004D5B5E" w:rsidP="006D143A">
            <w:pPr>
              <w:pStyle w:val="TAC"/>
              <w:rPr>
                <w:sz w:val="16"/>
                <w:szCs w:val="16"/>
              </w:rPr>
            </w:pPr>
            <w:r>
              <w:rPr>
                <w:sz w:val="16"/>
                <w:szCs w:val="16"/>
              </w:rPr>
              <w:t>F</w:t>
            </w:r>
          </w:p>
        </w:tc>
        <w:tc>
          <w:tcPr>
            <w:tcW w:w="4820" w:type="dxa"/>
            <w:shd w:val="solid" w:color="FFFFFF" w:fill="auto"/>
          </w:tcPr>
          <w:p w14:paraId="70171A0C" w14:textId="6F786DCC" w:rsidR="004D5B5E" w:rsidRDefault="004D5B5E" w:rsidP="006D143A">
            <w:pPr>
              <w:pStyle w:val="TAL"/>
              <w:rPr>
                <w:sz w:val="16"/>
                <w:szCs w:val="16"/>
              </w:rPr>
            </w:pPr>
            <w:r>
              <w:rPr>
                <w:sz w:val="16"/>
                <w:szCs w:val="16"/>
              </w:rPr>
              <w:t>Clarification for analytics subscription termination request</w:t>
            </w:r>
          </w:p>
        </w:tc>
        <w:tc>
          <w:tcPr>
            <w:tcW w:w="708" w:type="dxa"/>
            <w:shd w:val="solid" w:color="FFFFFF" w:fill="auto"/>
          </w:tcPr>
          <w:p w14:paraId="414F27A2" w14:textId="39BF9BC6" w:rsidR="004D5B5E" w:rsidRDefault="004D5B5E" w:rsidP="006D143A">
            <w:pPr>
              <w:pStyle w:val="TAL"/>
              <w:jc w:val="center"/>
              <w:rPr>
                <w:sz w:val="16"/>
                <w:szCs w:val="16"/>
              </w:rPr>
            </w:pPr>
            <w:r>
              <w:rPr>
                <w:sz w:val="16"/>
                <w:szCs w:val="16"/>
              </w:rPr>
              <w:t>17.3.0</w:t>
            </w:r>
          </w:p>
        </w:tc>
      </w:tr>
      <w:tr w:rsidR="004D5B5E" w:rsidRPr="005D2CF1" w14:paraId="02CC508A" w14:textId="77777777" w:rsidTr="00B16F2C">
        <w:tc>
          <w:tcPr>
            <w:tcW w:w="800" w:type="dxa"/>
            <w:shd w:val="solid" w:color="FFFFFF" w:fill="auto"/>
          </w:tcPr>
          <w:p w14:paraId="0F0DF6B3" w14:textId="733A70A2" w:rsidR="004D5B5E" w:rsidRDefault="004D5B5E" w:rsidP="006D143A">
            <w:pPr>
              <w:pStyle w:val="TAC"/>
              <w:rPr>
                <w:sz w:val="16"/>
                <w:szCs w:val="16"/>
              </w:rPr>
            </w:pPr>
            <w:r>
              <w:rPr>
                <w:sz w:val="16"/>
                <w:szCs w:val="16"/>
              </w:rPr>
              <w:t>2021-12</w:t>
            </w:r>
          </w:p>
        </w:tc>
        <w:tc>
          <w:tcPr>
            <w:tcW w:w="800" w:type="dxa"/>
            <w:shd w:val="solid" w:color="FFFFFF" w:fill="auto"/>
          </w:tcPr>
          <w:p w14:paraId="25BDFD4E" w14:textId="23FFE108" w:rsidR="004D5B5E" w:rsidRDefault="004D5B5E" w:rsidP="006D143A">
            <w:pPr>
              <w:pStyle w:val="TAL"/>
              <w:rPr>
                <w:sz w:val="16"/>
                <w:szCs w:val="16"/>
              </w:rPr>
            </w:pPr>
            <w:r>
              <w:rPr>
                <w:sz w:val="16"/>
                <w:szCs w:val="16"/>
              </w:rPr>
              <w:t>SP#94E</w:t>
            </w:r>
          </w:p>
        </w:tc>
        <w:tc>
          <w:tcPr>
            <w:tcW w:w="1094" w:type="dxa"/>
            <w:shd w:val="solid" w:color="FFFFFF" w:fill="auto"/>
          </w:tcPr>
          <w:p w14:paraId="04AB6FBB" w14:textId="73DCE3C4" w:rsidR="004D5B5E" w:rsidRDefault="004D5B5E" w:rsidP="006D143A">
            <w:pPr>
              <w:pStyle w:val="TAC"/>
              <w:rPr>
                <w:sz w:val="16"/>
                <w:szCs w:val="16"/>
              </w:rPr>
            </w:pPr>
            <w:r>
              <w:rPr>
                <w:sz w:val="16"/>
                <w:szCs w:val="16"/>
              </w:rPr>
              <w:t>SP-211293</w:t>
            </w:r>
          </w:p>
        </w:tc>
        <w:tc>
          <w:tcPr>
            <w:tcW w:w="567" w:type="dxa"/>
            <w:shd w:val="solid" w:color="FFFFFF" w:fill="auto"/>
          </w:tcPr>
          <w:p w14:paraId="3FEA1CF8" w14:textId="760E9BBA" w:rsidR="004D5B5E" w:rsidRDefault="004D5B5E" w:rsidP="006D143A">
            <w:pPr>
              <w:pStyle w:val="TAC"/>
              <w:rPr>
                <w:sz w:val="16"/>
                <w:szCs w:val="16"/>
              </w:rPr>
            </w:pPr>
            <w:r>
              <w:rPr>
                <w:sz w:val="16"/>
                <w:szCs w:val="16"/>
              </w:rPr>
              <w:t>0471</w:t>
            </w:r>
          </w:p>
        </w:tc>
        <w:tc>
          <w:tcPr>
            <w:tcW w:w="425" w:type="dxa"/>
            <w:shd w:val="solid" w:color="FFFFFF" w:fill="auto"/>
          </w:tcPr>
          <w:p w14:paraId="13662D3D" w14:textId="286BDA9B" w:rsidR="004D5B5E" w:rsidRDefault="004D5B5E" w:rsidP="006D143A">
            <w:pPr>
              <w:pStyle w:val="TAC"/>
              <w:rPr>
                <w:sz w:val="16"/>
                <w:szCs w:val="16"/>
              </w:rPr>
            </w:pPr>
            <w:r>
              <w:rPr>
                <w:sz w:val="16"/>
                <w:szCs w:val="16"/>
              </w:rPr>
              <w:t>1</w:t>
            </w:r>
          </w:p>
        </w:tc>
        <w:tc>
          <w:tcPr>
            <w:tcW w:w="425" w:type="dxa"/>
            <w:shd w:val="solid" w:color="FFFFFF" w:fill="auto"/>
          </w:tcPr>
          <w:p w14:paraId="51E23A27" w14:textId="55080E80" w:rsidR="004D5B5E" w:rsidRDefault="004D5B5E" w:rsidP="006D143A">
            <w:pPr>
              <w:pStyle w:val="TAC"/>
              <w:rPr>
                <w:sz w:val="16"/>
                <w:szCs w:val="16"/>
              </w:rPr>
            </w:pPr>
            <w:r>
              <w:rPr>
                <w:sz w:val="16"/>
                <w:szCs w:val="16"/>
              </w:rPr>
              <w:t>F</w:t>
            </w:r>
          </w:p>
        </w:tc>
        <w:tc>
          <w:tcPr>
            <w:tcW w:w="4820" w:type="dxa"/>
            <w:shd w:val="solid" w:color="FFFFFF" w:fill="auto"/>
          </w:tcPr>
          <w:p w14:paraId="6EDDBE76" w14:textId="618F7F01" w:rsidR="004D5B5E" w:rsidRDefault="004D5B5E" w:rsidP="006D143A">
            <w:pPr>
              <w:pStyle w:val="TAL"/>
              <w:rPr>
                <w:sz w:val="16"/>
                <w:szCs w:val="16"/>
              </w:rPr>
            </w:pPr>
            <w:r>
              <w:rPr>
                <w:sz w:val="16"/>
                <w:szCs w:val="16"/>
              </w:rPr>
              <w:t>Correction on NWDAF reselectioin</w:t>
            </w:r>
          </w:p>
        </w:tc>
        <w:tc>
          <w:tcPr>
            <w:tcW w:w="708" w:type="dxa"/>
            <w:shd w:val="solid" w:color="FFFFFF" w:fill="auto"/>
          </w:tcPr>
          <w:p w14:paraId="4BE09BF8" w14:textId="71B764C0" w:rsidR="004D5B5E" w:rsidRDefault="004D5B5E" w:rsidP="006D143A">
            <w:pPr>
              <w:pStyle w:val="TAL"/>
              <w:jc w:val="center"/>
              <w:rPr>
                <w:sz w:val="16"/>
                <w:szCs w:val="16"/>
              </w:rPr>
            </w:pPr>
            <w:r>
              <w:rPr>
                <w:sz w:val="16"/>
                <w:szCs w:val="16"/>
              </w:rPr>
              <w:t>17.3.0</w:t>
            </w:r>
          </w:p>
        </w:tc>
      </w:tr>
      <w:tr w:rsidR="004D5B5E" w:rsidRPr="005D2CF1" w14:paraId="4F6C1A19" w14:textId="77777777" w:rsidTr="00B16F2C">
        <w:tc>
          <w:tcPr>
            <w:tcW w:w="800" w:type="dxa"/>
            <w:shd w:val="solid" w:color="FFFFFF" w:fill="auto"/>
          </w:tcPr>
          <w:p w14:paraId="7362A3C5" w14:textId="0132084D" w:rsidR="004D5B5E" w:rsidRDefault="004D5B5E" w:rsidP="006D143A">
            <w:pPr>
              <w:pStyle w:val="TAC"/>
              <w:rPr>
                <w:sz w:val="16"/>
                <w:szCs w:val="16"/>
              </w:rPr>
            </w:pPr>
            <w:r>
              <w:rPr>
                <w:sz w:val="16"/>
                <w:szCs w:val="16"/>
              </w:rPr>
              <w:t>2021-12</w:t>
            </w:r>
          </w:p>
        </w:tc>
        <w:tc>
          <w:tcPr>
            <w:tcW w:w="800" w:type="dxa"/>
            <w:shd w:val="solid" w:color="FFFFFF" w:fill="auto"/>
          </w:tcPr>
          <w:p w14:paraId="2A31A8C4" w14:textId="777535EE" w:rsidR="004D5B5E" w:rsidRDefault="004D5B5E" w:rsidP="006D143A">
            <w:pPr>
              <w:pStyle w:val="TAL"/>
              <w:rPr>
                <w:sz w:val="16"/>
                <w:szCs w:val="16"/>
              </w:rPr>
            </w:pPr>
            <w:r>
              <w:rPr>
                <w:sz w:val="16"/>
                <w:szCs w:val="16"/>
              </w:rPr>
              <w:t>SP#94E</w:t>
            </w:r>
          </w:p>
        </w:tc>
        <w:tc>
          <w:tcPr>
            <w:tcW w:w="1094" w:type="dxa"/>
            <w:shd w:val="solid" w:color="FFFFFF" w:fill="auto"/>
          </w:tcPr>
          <w:p w14:paraId="4E2425C5" w14:textId="20FB57E8" w:rsidR="004D5B5E" w:rsidRDefault="004D5B5E" w:rsidP="006D143A">
            <w:pPr>
              <w:pStyle w:val="TAC"/>
              <w:rPr>
                <w:sz w:val="16"/>
                <w:szCs w:val="16"/>
              </w:rPr>
            </w:pPr>
            <w:r>
              <w:rPr>
                <w:sz w:val="16"/>
                <w:szCs w:val="16"/>
              </w:rPr>
              <w:t>SP-211275</w:t>
            </w:r>
          </w:p>
        </w:tc>
        <w:tc>
          <w:tcPr>
            <w:tcW w:w="567" w:type="dxa"/>
            <w:shd w:val="solid" w:color="FFFFFF" w:fill="auto"/>
          </w:tcPr>
          <w:p w14:paraId="5BC9C3BE" w14:textId="0097A2FB" w:rsidR="004D5B5E" w:rsidRDefault="004D5B5E" w:rsidP="006D143A">
            <w:pPr>
              <w:pStyle w:val="TAC"/>
              <w:rPr>
                <w:sz w:val="16"/>
                <w:szCs w:val="16"/>
              </w:rPr>
            </w:pPr>
            <w:r>
              <w:rPr>
                <w:sz w:val="16"/>
                <w:szCs w:val="16"/>
              </w:rPr>
              <w:t>0474</w:t>
            </w:r>
          </w:p>
        </w:tc>
        <w:tc>
          <w:tcPr>
            <w:tcW w:w="425" w:type="dxa"/>
            <w:shd w:val="solid" w:color="FFFFFF" w:fill="auto"/>
          </w:tcPr>
          <w:p w14:paraId="66672D4F" w14:textId="3E25EDD9" w:rsidR="004D5B5E" w:rsidRDefault="004D5B5E" w:rsidP="006D143A">
            <w:pPr>
              <w:pStyle w:val="TAC"/>
              <w:rPr>
                <w:sz w:val="16"/>
                <w:szCs w:val="16"/>
              </w:rPr>
            </w:pPr>
            <w:r>
              <w:rPr>
                <w:sz w:val="16"/>
                <w:szCs w:val="16"/>
              </w:rPr>
              <w:t>1</w:t>
            </w:r>
          </w:p>
        </w:tc>
        <w:tc>
          <w:tcPr>
            <w:tcW w:w="425" w:type="dxa"/>
            <w:shd w:val="solid" w:color="FFFFFF" w:fill="auto"/>
          </w:tcPr>
          <w:p w14:paraId="1F420F03" w14:textId="5749FCA7" w:rsidR="004D5B5E" w:rsidRDefault="004D5B5E" w:rsidP="006D143A">
            <w:pPr>
              <w:pStyle w:val="TAC"/>
              <w:rPr>
                <w:sz w:val="16"/>
                <w:szCs w:val="16"/>
              </w:rPr>
            </w:pPr>
            <w:r>
              <w:rPr>
                <w:sz w:val="16"/>
                <w:szCs w:val="16"/>
              </w:rPr>
              <w:t>A</w:t>
            </w:r>
          </w:p>
        </w:tc>
        <w:tc>
          <w:tcPr>
            <w:tcW w:w="4820" w:type="dxa"/>
            <w:shd w:val="solid" w:color="FFFFFF" w:fill="auto"/>
          </w:tcPr>
          <w:p w14:paraId="44469B5D" w14:textId="44FA753E" w:rsidR="004D5B5E" w:rsidRDefault="004D5B5E" w:rsidP="006D143A">
            <w:pPr>
              <w:pStyle w:val="TAL"/>
              <w:rPr>
                <w:sz w:val="16"/>
                <w:szCs w:val="16"/>
              </w:rPr>
            </w:pPr>
            <w:r>
              <w:rPr>
                <w:sz w:val="16"/>
                <w:szCs w:val="16"/>
              </w:rPr>
              <w:t>Add the description of Wrong destination address</w:t>
            </w:r>
          </w:p>
        </w:tc>
        <w:tc>
          <w:tcPr>
            <w:tcW w:w="708" w:type="dxa"/>
            <w:shd w:val="solid" w:color="FFFFFF" w:fill="auto"/>
          </w:tcPr>
          <w:p w14:paraId="63C31E3E" w14:textId="5743D31D" w:rsidR="004D5B5E" w:rsidRDefault="004D5B5E" w:rsidP="006D143A">
            <w:pPr>
              <w:pStyle w:val="TAL"/>
              <w:jc w:val="center"/>
              <w:rPr>
                <w:sz w:val="16"/>
                <w:szCs w:val="16"/>
              </w:rPr>
            </w:pPr>
            <w:r>
              <w:rPr>
                <w:sz w:val="16"/>
                <w:szCs w:val="16"/>
              </w:rPr>
              <w:t>17.3.0</w:t>
            </w:r>
          </w:p>
        </w:tc>
      </w:tr>
      <w:tr w:rsidR="004D5B5E" w:rsidRPr="005D2CF1" w14:paraId="242A6446" w14:textId="77777777" w:rsidTr="00B16F2C">
        <w:tc>
          <w:tcPr>
            <w:tcW w:w="800" w:type="dxa"/>
            <w:shd w:val="solid" w:color="FFFFFF" w:fill="auto"/>
          </w:tcPr>
          <w:p w14:paraId="17767023" w14:textId="09559219" w:rsidR="004D5B5E" w:rsidRDefault="004D5B5E" w:rsidP="006D143A">
            <w:pPr>
              <w:pStyle w:val="TAC"/>
              <w:rPr>
                <w:sz w:val="16"/>
                <w:szCs w:val="16"/>
              </w:rPr>
            </w:pPr>
            <w:r>
              <w:rPr>
                <w:sz w:val="16"/>
                <w:szCs w:val="16"/>
              </w:rPr>
              <w:t>2021-12</w:t>
            </w:r>
          </w:p>
        </w:tc>
        <w:tc>
          <w:tcPr>
            <w:tcW w:w="800" w:type="dxa"/>
            <w:shd w:val="solid" w:color="FFFFFF" w:fill="auto"/>
          </w:tcPr>
          <w:p w14:paraId="35B8A065" w14:textId="32D27331" w:rsidR="004D5B5E" w:rsidRDefault="004D5B5E" w:rsidP="006D143A">
            <w:pPr>
              <w:pStyle w:val="TAL"/>
              <w:rPr>
                <w:sz w:val="16"/>
                <w:szCs w:val="16"/>
              </w:rPr>
            </w:pPr>
            <w:r>
              <w:rPr>
                <w:sz w:val="16"/>
                <w:szCs w:val="16"/>
              </w:rPr>
              <w:t>SP#94E</w:t>
            </w:r>
          </w:p>
        </w:tc>
        <w:tc>
          <w:tcPr>
            <w:tcW w:w="1094" w:type="dxa"/>
            <w:shd w:val="solid" w:color="FFFFFF" w:fill="auto"/>
          </w:tcPr>
          <w:p w14:paraId="06EE0695" w14:textId="681B9393" w:rsidR="004D5B5E" w:rsidRDefault="004D5B5E" w:rsidP="006D143A">
            <w:pPr>
              <w:pStyle w:val="TAC"/>
              <w:rPr>
                <w:sz w:val="16"/>
                <w:szCs w:val="16"/>
              </w:rPr>
            </w:pPr>
            <w:r>
              <w:rPr>
                <w:sz w:val="16"/>
                <w:szCs w:val="16"/>
              </w:rPr>
              <w:t>SP-211293</w:t>
            </w:r>
          </w:p>
        </w:tc>
        <w:tc>
          <w:tcPr>
            <w:tcW w:w="567" w:type="dxa"/>
            <w:shd w:val="solid" w:color="FFFFFF" w:fill="auto"/>
          </w:tcPr>
          <w:p w14:paraId="747F24F8" w14:textId="017D16C1" w:rsidR="004D5B5E" w:rsidRDefault="004D5B5E" w:rsidP="006D143A">
            <w:pPr>
              <w:pStyle w:val="TAC"/>
              <w:rPr>
                <w:sz w:val="16"/>
                <w:szCs w:val="16"/>
              </w:rPr>
            </w:pPr>
            <w:r>
              <w:rPr>
                <w:sz w:val="16"/>
                <w:szCs w:val="16"/>
              </w:rPr>
              <w:t>0475</w:t>
            </w:r>
          </w:p>
        </w:tc>
        <w:tc>
          <w:tcPr>
            <w:tcW w:w="425" w:type="dxa"/>
            <w:shd w:val="solid" w:color="FFFFFF" w:fill="auto"/>
          </w:tcPr>
          <w:p w14:paraId="4CBA29B1" w14:textId="12EC3714" w:rsidR="004D5B5E" w:rsidRDefault="004D5B5E" w:rsidP="006D143A">
            <w:pPr>
              <w:pStyle w:val="TAC"/>
              <w:rPr>
                <w:sz w:val="16"/>
                <w:szCs w:val="16"/>
              </w:rPr>
            </w:pPr>
            <w:r>
              <w:rPr>
                <w:sz w:val="16"/>
                <w:szCs w:val="16"/>
              </w:rPr>
              <w:t>1</w:t>
            </w:r>
          </w:p>
        </w:tc>
        <w:tc>
          <w:tcPr>
            <w:tcW w:w="425" w:type="dxa"/>
            <w:shd w:val="solid" w:color="FFFFFF" w:fill="auto"/>
          </w:tcPr>
          <w:p w14:paraId="1CDE3ED9" w14:textId="0E525894" w:rsidR="004D5B5E" w:rsidRDefault="004D5B5E" w:rsidP="006D143A">
            <w:pPr>
              <w:pStyle w:val="TAC"/>
              <w:rPr>
                <w:sz w:val="16"/>
                <w:szCs w:val="16"/>
              </w:rPr>
            </w:pPr>
            <w:r>
              <w:rPr>
                <w:sz w:val="16"/>
                <w:szCs w:val="16"/>
              </w:rPr>
              <w:t>F</w:t>
            </w:r>
          </w:p>
        </w:tc>
        <w:tc>
          <w:tcPr>
            <w:tcW w:w="4820" w:type="dxa"/>
            <w:shd w:val="solid" w:color="FFFFFF" w:fill="auto"/>
          </w:tcPr>
          <w:p w14:paraId="151DD29E" w14:textId="545701C0" w:rsidR="004D5B5E" w:rsidRDefault="004D5B5E" w:rsidP="006D143A">
            <w:pPr>
              <w:pStyle w:val="TAL"/>
              <w:rPr>
                <w:sz w:val="16"/>
                <w:szCs w:val="16"/>
              </w:rPr>
            </w:pPr>
            <w:r>
              <w:rPr>
                <w:sz w:val="16"/>
                <w:szCs w:val="16"/>
              </w:rPr>
              <w:t>Clarifications for Ndccf services and Nnwdaf_DataManagement services</w:t>
            </w:r>
          </w:p>
        </w:tc>
        <w:tc>
          <w:tcPr>
            <w:tcW w:w="708" w:type="dxa"/>
            <w:shd w:val="solid" w:color="FFFFFF" w:fill="auto"/>
          </w:tcPr>
          <w:p w14:paraId="3425AB53" w14:textId="1BF59E17" w:rsidR="004D5B5E" w:rsidRDefault="004D5B5E" w:rsidP="006D143A">
            <w:pPr>
              <w:pStyle w:val="TAL"/>
              <w:jc w:val="center"/>
              <w:rPr>
                <w:sz w:val="16"/>
                <w:szCs w:val="16"/>
              </w:rPr>
            </w:pPr>
            <w:r>
              <w:rPr>
                <w:sz w:val="16"/>
                <w:szCs w:val="16"/>
              </w:rPr>
              <w:t>17.3.0</w:t>
            </w:r>
          </w:p>
        </w:tc>
      </w:tr>
      <w:tr w:rsidR="004D5B5E" w:rsidRPr="005D2CF1" w14:paraId="237882C4" w14:textId="77777777" w:rsidTr="00B16F2C">
        <w:tc>
          <w:tcPr>
            <w:tcW w:w="800" w:type="dxa"/>
            <w:shd w:val="solid" w:color="FFFFFF" w:fill="auto"/>
          </w:tcPr>
          <w:p w14:paraId="53DCBC51" w14:textId="613D513F" w:rsidR="004D5B5E" w:rsidRDefault="004D5B5E" w:rsidP="006D143A">
            <w:pPr>
              <w:pStyle w:val="TAC"/>
              <w:rPr>
                <w:sz w:val="16"/>
                <w:szCs w:val="16"/>
              </w:rPr>
            </w:pPr>
            <w:r>
              <w:rPr>
                <w:sz w:val="16"/>
                <w:szCs w:val="16"/>
              </w:rPr>
              <w:t>2021-12</w:t>
            </w:r>
          </w:p>
        </w:tc>
        <w:tc>
          <w:tcPr>
            <w:tcW w:w="800" w:type="dxa"/>
            <w:shd w:val="solid" w:color="FFFFFF" w:fill="auto"/>
          </w:tcPr>
          <w:p w14:paraId="563162D0" w14:textId="0862D8FF" w:rsidR="004D5B5E" w:rsidRDefault="004D5B5E" w:rsidP="006D143A">
            <w:pPr>
              <w:pStyle w:val="TAL"/>
              <w:rPr>
                <w:sz w:val="16"/>
                <w:szCs w:val="16"/>
              </w:rPr>
            </w:pPr>
            <w:r>
              <w:rPr>
                <w:sz w:val="16"/>
                <w:szCs w:val="16"/>
              </w:rPr>
              <w:t>SP#94E</w:t>
            </w:r>
          </w:p>
        </w:tc>
        <w:tc>
          <w:tcPr>
            <w:tcW w:w="1094" w:type="dxa"/>
            <w:shd w:val="solid" w:color="FFFFFF" w:fill="auto"/>
          </w:tcPr>
          <w:p w14:paraId="3FA8BB46" w14:textId="0ECE6292" w:rsidR="004D5B5E" w:rsidRDefault="004D5B5E" w:rsidP="006D143A">
            <w:pPr>
              <w:pStyle w:val="TAC"/>
              <w:rPr>
                <w:sz w:val="16"/>
                <w:szCs w:val="16"/>
              </w:rPr>
            </w:pPr>
            <w:r>
              <w:rPr>
                <w:sz w:val="16"/>
                <w:szCs w:val="16"/>
              </w:rPr>
              <w:t>SP-211293</w:t>
            </w:r>
          </w:p>
        </w:tc>
        <w:tc>
          <w:tcPr>
            <w:tcW w:w="567" w:type="dxa"/>
            <w:shd w:val="solid" w:color="FFFFFF" w:fill="auto"/>
          </w:tcPr>
          <w:p w14:paraId="472553FB" w14:textId="4534D948" w:rsidR="004D5B5E" w:rsidRDefault="004D5B5E" w:rsidP="006D143A">
            <w:pPr>
              <w:pStyle w:val="TAC"/>
              <w:rPr>
                <w:sz w:val="16"/>
                <w:szCs w:val="16"/>
              </w:rPr>
            </w:pPr>
            <w:r>
              <w:rPr>
                <w:sz w:val="16"/>
                <w:szCs w:val="16"/>
              </w:rPr>
              <w:t>0476</w:t>
            </w:r>
          </w:p>
        </w:tc>
        <w:tc>
          <w:tcPr>
            <w:tcW w:w="425" w:type="dxa"/>
            <w:shd w:val="solid" w:color="FFFFFF" w:fill="auto"/>
          </w:tcPr>
          <w:p w14:paraId="7E139F11" w14:textId="390A4527" w:rsidR="004D5B5E" w:rsidRDefault="004D5B5E" w:rsidP="006D143A">
            <w:pPr>
              <w:pStyle w:val="TAC"/>
              <w:rPr>
                <w:sz w:val="16"/>
                <w:szCs w:val="16"/>
              </w:rPr>
            </w:pPr>
            <w:r>
              <w:rPr>
                <w:sz w:val="16"/>
                <w:szCs w:val="16"/>
              </w:rPr>
              <w:t>1</w:t>
            </w:r>
          </w:p>
        </w:tc>
        <w:tc>
          <w:tcPr>
            <w:tcW w:w="425" w:type="dxa"/>
            <w:shd w:val="solid" w:color="FFFFFF" w:fill="auto"/>
          </w:tcPr>
          <w:p w14:paraId="51CA5C0A" w14:textId="0CFD9B2A" w:rsidR="004D5B5E" w:rsidRDefault="004D5B5E" w:rsidP="006D143A">
            <w:pPr>
              <w:pStyle w:val="TAC"/>
              <w:rPr>
                <w:sz w:val="16"/>
                <w:szCs w:val="16"/>
              </w:rPr>
            </w:pPr>
            <w:r>
              <w:rPr>
                <w:sz w:val="16"/>
                <w:szCs w:val="16"/>
              </w:rPr>
              <w:t>F</w:t>
            </w:r>
          </w:p>
        </w:tc>
        <w:tc>
          <w:tcPr>
            <w:tcW w:w="4820" w:type="dxa"/>
            <w:shd w:val="solid" w:color="FFFFFF" w:fill="auto"/>
          </w:tcPr>
          <w:p w14:paraId="5B39D80D" w14:textId="585C1F6E" w:rsidR="004D5B5E" w:rsidRDefault="004D5B5E" w:rsidP="006D143A">
            <w:pPr>
              <w:pStyle w:val="TAL"/>
              <w:rPr>
                <w:sz w:val="16"/>
                <w:szCs w:val="16"/>
              </w:rPr>
            </w:pPr>
            <w:r>
              <w:rPr>
                <w:sz w:val="16"/>
                <w:szCs w:val="16"/>
              </w:rPr>
              <w:t>Clarify the resource usage for a network slice instance</w:t>
            </w:r>
          </w:p>
        </w:tc>
        <w:tc>
          <w:tcPr>
            <w:tcW w:w="708" w:type="dxa"/>
            <w:shd w:val="solid" w:color="FFFFFF" w:fill="auto"/>
          </w:tcPr>
          <w:p w14:paraId="5522648E" w14:textId="4B74AEBC" w:rsidR="004D5B5E" w:rsidRDefault="004D5B5E" w:rsidP="006D143A">
            <w:pPr>
              <w:pStyle w:val="TAL"/>
              <w:jc w:val="center"/>
              <w:rPr>
                <w:sz w:val="16"/>
                <w:szCs w:val="16"/>
              </w:rPr>
            </w:pPr>
            <w:r>
              <w:rPr>
                <w:sz w:val="16"/>
                <w:szCs w:val="16"/>
              </w:rPr>
              <w:t>17.3.0</w:t>
            </w:r>
          </w:p>
        </w:tc>
      </w:tr>
      <w:tr w:rsidR="00B24452" w:rsidRPr="005D2CF1" w14:paraId="181C2467" w14:textId="77777777" w:rsidTr="00B16F2C">
        <w:tc>
          <w:tcPr>
            <w:tcW w:w="800" w:type="dxa"/>
            <w:shd w:val="solid" w:color="FFFFFF" w:fill="auto"/>
          </w:tcPr>
          <w:p w14:paraId="0C3E5434" w14:textId="0AAD309A" w:rsidR="00B24452" w:rsidRDefault="00B24452" w:rsidP="006D143A">
            <w:pPr>
              <w:pStyle w:val="TAC"/>
              <w:rPr>
                <w:sz w:val="16"/>
                <w:szCs w:val="16"/>
              </w:rPr>
            </w:pPr>
            <w:r>
              <w:rPr>
                <w:sz w:val="16"/>
                <w:szCs w:val="16"/>
              </w:rPr>
              <w:t>2021-12</w:t>
            </w:r>
          </w:p>
        </w:tc>
        <w:tc>
          <w:tcPr>
            <w:tcW w:w="800" w:type="dxa"/>
            <w:shd w:val="solid" w:color="FFFFFF" w:fill="auto"/>
          </w:tcPr>
          <w:p w14:paraId="4E310630" w14:textId="312E4BBA" w:rsidR="00B24452" w:rsidRDefault="00B24452" w:rsidP="006D143A">
            <w:pPr>
              <w:pStyle w:val="TAL"/>
              <w:rPr>
                <w:sz w:val="16"/>
                <w:szCs w:val="16"/>
              </w:rPr>
            </w:pPr>
            <w:r>
              <w:rPr>
                <w:sz w:val="16"/>
                <w:szCs w:val="16"/>
              </w:rPr>
              <w:t>SP#94E</w:t>
            </w:r>
          </w:p>
        </w:tc>
        <w:tc>
          <w:tcPr>
            <w:tcW w:w="1094" w:type="dxa"/>
            <w:shd w:val="solid" w:color="FFFFFF" w:fill="auto"/>
          </w:tcPr>
          <w:p w14:paraId="49C73B39" w14:textId="1E03A714" w:rsidR="00B24452" w:rsidRDefault="00B24452" w:rsidP="006D143A">
            <w:pPr>
              <w:pStyle w:val="TAC"/>
              <w:rPr>
                <w:sz w:val="16"/>
                <w:szCs w:val="16"/>
              </w:rPr>
            </w:pPr>
            <w:r>
              <w:rPr>
                <w:sz w:val="16"/>
                <w:szCs w:val="16"/>
              </w:rPr>
              <w:t>SP-211293</w:t>
            </w:r>
          </w:p>
        </w:tc>
        <w:tc>
          <w:tcPr>
            <w:tcW w:w="567" w:type="dxa"/>
            <w:shd w:val="solid" w:color="FFFFFF" w:fill="auto"/>
          </w:tcPr>
          <w:p w14:paraId="7B37E719" w14:textId="1D6D1B6E" w:rsidR="00B24452" w:rsidRDefault="00B24452" w:rsidP="006D143A">
            <w:pPr>
              <w:pStyle w:val="TAC"/>
              <w:rPr>
                <w:sz w:val="16"/>
                <w:szCs w:val="16"/>
              </w:rPr>
            </w:pPr>
            <w:r>
              <w:rPr>
                <w:sz w:val="16"/>
                <w:szCs w:val="16"/>
              </w:rPr>
              <w:t>0478</w:t>
            </w:r>
          </w:p>
        </w:tc>
        <w:tc>
          <w:tcPr>
            <w:tcW w:w="425" w:type="dxa"/>
            <w:shd w:val="solid" w:color="FFFFFF" w:fill="auto"/>
          </w:tcPr>
          <w:p w14:paraId="2AA9B1C7" w14:textId="16E8F940" w:rsidR="00B24452" w:rsidRDefault="00B24452" w:rsidP="006D143A">
            <w:pPr>
              <w:pStyle w:val="TAC"/>
              <w:rPr>
                <w:sz w:val="16"/>
                <w:szCs w:val="16"/>
              </w:rPr>
            </w:pPr>
            <w:r>
              <w:rPr>
                <w:sz w:val="16"/>
                <w:szCs w:val="16"/>
              </w:rPr>
              <w:t>1</w:t>
            </w:r>
          </w:p>
        </w:tc>
        <w:tc>
          <w:tcPr>
            <w:tcW w:w="425" w:type="dxa"/>
            <w:shd w:val="solid" w:color="FFFFFF" w:fill="auto"/>
          </w:tcPr>
          <w:p w14:paraId="4B15F755" w14:textId="0576CED0" w:rsidR="00B24452" w:rsidRDefault="00B24452" w:rsidP="006D143A">
            <w:pPr>
              <w:pStyle w:val="TAC"/>
              <w:rPr>
                <w:sz w:val="16"/>
                <w:szCs w:val="16"/>
              </w:rPr>
            </w:pPr>
            <w:r>
              <w:rPr>
                <w:sz w:val="16"/>
                <w:szCs w:val="16"/>
              </w:rPr>
              <w:t>F</w:t>
            </w:r>
          </w:p>
        </w:tc>
        <w:tc>
          <w:tcPr>
            <w:tcW w:w="4820" w:type="dxa"/>
            <w:shd w:val="solid" w:color="FFFFFF" w:fill="auto"/>
          </w:tcPr>
          <w:p w14:paraId="24BE6221" w14:textId="323389BE" w:rsidR="00B24452" w:rsidRDefault="00B24452" w:rsidP="006D143A">
            <w:pPr>
              <w:pStyle w:val="TAL"/>
              <w:rPr>
                <w:sz w:val="16"/>
                <w:szCs w:val="16"/>
              </w:rPr>
            </w:pPr>
            <w:r>
              <w:rPr>
                <w:sz w:val="16"/>
                <w:szCs w:val="16"/>
              </w:rPr>
              <w:t>Clarification on external triggers and clean up the UE mobility analytics</w:t>
            </w:r>
          </w:p>
        </w:tc>
        <w:tc>
          <w:tcPr>
            <w:tcW w:w="708" w:type="dxa"/>
            <w:shd w:val="solid" w:color="FFFFFF" w:fill="auto"/>
          </w:tcPr>
          <w:p w14:paraId="36C75532" w14:textId="118167A3" w:rsidR="00B24452" w:rsidRDefault="00B24452" w:rsidP="006D143A">
            <w:pPr>
              <w:pStyle w:val="TAL"/>
              <w:jc w:val="center"/>
              <w:rPr>
                <w:sz w:val="16"/>
                <w:szCs w:val="16"/>
              </w:rPr>
            </w:pPr>
            <w:r>
              <w:rPr>
                <w:sz w:val="16"/>
                <w:szCs w:val="16"/>
              </w:rPr>
              <w:t>17.3.0</w:t>
            </w:r>
          </w:p>
        </w:tc>
      </w:tr>
      <w:tr w:rsidR="00B24452" w:rsidRPr="005D2CF1" w14:paraId="3F578514" w14:textId="77777777" w:rsidTr="00B16F2C">
        <w:tc>
          <w:tcPr>
            <w:tcW w:w="800" w:type="dxa"/>
            <w:shd w:val="solid" w:color="FFFFFF" w:fill="auto"/>
          </w:tcPr>
          <w:p w14:paraId="1CC01A7A" w14:textId="1B991F64" w:rsidR="00B24452" w:rsidRDefault="00B24452" w:rsidP="006D143A">
            <w:pPr>
              <w:pStyle w:val="TAC"/>
              <w:rPr>
                <w:sz w:val="16"/>
                <w:szCs w:val="16"/>
              </w:rPr>
            </w:pPr>
            <w:r>
              <w:rPr>
                <w:sz w:val="16"/>
                <w:szCs w:val="16"/>
              </w:rPr>
              <w:t>2021-12</w:t>
            </w:r>
          </w:p>
        </w:tc>
        <w:tc>
          <w:tcPr>
            <w:tcW w:w="800" w:type="dxa"/>
            <w:shd w:val="solid" w:color="FFFFFF" w:fill="auto"/>
          </w:tcPr>
          <w:p w14:paraId="10C47285" w14:textId="5C5611F9" w:rsidR="00B24452" w:rsidRDefault="00B24452" w:rsidP="006D143A">
            <w:pPr>
              <w:pStyle w:val="TAL"/>
              <w:rPr>
                <w:sz w:val="16"/>
                <w:szCs w:val="16"/>
              </w:rPr>
            </w:pPr>
            <w:r>
              <w:rPr>
                <w:sz w:val="16"/>
                <w:szCs w:val="16"/>
              </w:rPr>
              <w:t>SP#94E</w:t>
            </w:r>
          </w:p>
        </w:tc>
        <w:tc>
          <w:tcPr>
            <w:tcW w:w="1094" w:type="dxa"/>
            <w:shd w:val="solid" w:color="FFFFFF" w:fill="auto"/>
          </w:tcPr>
          <w:p w14:paraId="5B6A14A2" w14:textId="172A437E" w:rsidR="00B24452" w:rsidRDefault="00B24452" w:rsidP="006D143A">
            <w:pPr>
              <w:pStyle w:val="TAC"/>
              <w:rPr>
                <w:sz w:val="16"/>
                <w:szCs w:val="16"/>
              </w:rPr>
            </w:pPr>
            <w:r>
              <w:rPr>
                <w:sz w:val="16"/>
                <w:szCs w:val="16"/>
              </w:rPr>
              <w:t>SP-211293</w:t>
            </w:r>
          </w:p>
        </w:tc>
        <w:tc>
          <w:tcPr>
            <w:tcW w:w="567" w:type="dxa"/>
            <w:shd w:val="solid" w:color="FFFFFF" w:fill="auto"/>
          </w:tcPr>
          <w:p w14:paraId="0FA66D29" w14:textId="5807618E" w:rsidR="00B24452" w:rsidRDefault="00B24452" w:rsidP="006D143A">
            <w:pPr>
              <w:pStyle w:val="TAC"/>
              <w:rPr>
                <w:sz w:val="16"/>
                <w:szCs w:val="16"/>
              </w:rPr>
            </w:pPr>
            <w:r>
              <w:rPr>
                <w:sz w:val="16"/>
                <w:szCs w:val="16"/>
              </w:rPr>
              <w:t>0479</w:t>
            </w:r>
          </w:p>
        </w:tc>
        <w:tc>
          <w:tcPr>
            <w:tcW w:w="425" w:type="dxa"/>
            <w:shd w:val="solid" w:color="FFFFFF" w:fill="auto"/>
          </w:tcPr>
          <w:p w14:paraId="7EB67D5B" w14:textId="77278963" w:rsidR="00B24452" w:rsidRDefault="00B24452" w:rsidP="006D143A">
            <w:pPr>
              <w:pStyle w:val="TAC"/>
              <w:rPr>
                <w:sz w:val="16"/>
                <w:szCs w:val="16"/>
              </w:rPr>
            </w:pPr>
            <w:r>
              <w:rPr>
                <w:sz w:val="16"/>
                <w:szCs w:val="16"/>
              </w:rPr>
              <w:t>1</w:t>
            </w:r>
          </w:p>
        </w:tc>
        <w:tc>
          <w:tcPr>
            <w:tcW w:w="425" w:type="dxa"/>
            <w:shd w:val="solid" w:color="FFFFFF" w:fill="auto"/>
          </w:tcPr>
          <w:p w14:paraId="39F4067E" w14:textId="09CAA1E4" w:rsidR="00B24452" w:rsidRDefault="00B24452" w:rsidP="006D143A">
            <w:pPr>
              <w:pStyle w:val="TAC"/>
              <w:rPr>
                <w:sz w:val="16"/>
                <w:szCs w:val="16"/>
              </w:rPr>
            </w:pPr>
            <w:r>
              <w:rPr>
                <w:sz w:val="16"/>
                <w:szCs w:val="16"/>
              </w:rPr>
              <w:t>F</w:t>
            </w:r>
          </w:p>
        </w:tc>
        <w:tc>
          <w:tcPr>
            <w:tcW w:w="4820" w:type="dxa"/>
            <w:shd w:val="solid" w:color="FFFFFF" w:fill="auto"/>
          </w:tcPr>
          <w:p w14:paraId="61A9E21E" w14:textId="5861ACFF" w:rsidR="00B24452" w:rsidRDefault="00B24452" w:rsidP="006D143A">
            <w:pPr>
              <w:pStyle w:val="TAL"/>
              <w:rPr>
                <w:sz w:val="16"/>
                <w:szCs w:val="16"/>
              </w:rPr>
            </w:pPr>
            <w:r>
              <w:rPr>
                <w:sz w:val="16"/>
                <w:szCs w:val="16"/>
              </w:rPr>
              <w:t>Clarifications for UE data collection</w:t>
            </w:r>
          </w:p>
        </w:tc>
        <w:tc>
          <w:tcPr>
            <w:tcW w:w="708" w:type="dxa"/>
            <w:shd w:val="solid" w:color="FFFFFF" w:fill="auto"/>
          </w:tcPr>
          <w:p w14:paraId="4D548AA4" w14:textId="61B428AF" w:rsidR="00B24452" w:rsidRDefault="00B24452" w:rsidP="006D143A">
            <w:pPr>
              <w:pStyle w:val="TAL"/>
              <w:jc w:val="center"/>
              <w:rPr>
                <w:sz w:val="16"/>
                <w:szCs w:val="16"/>
              </w:rPr>
            </w:pPr>
            <w:r>
              <w:rPr>
                <w:sz w:val="16"/>
                <w:szCs w:val="16"/>
              </w:rPr>
              <w:t>17.3.0</w:t>
            </w:r>
          </w:p>
        </w:tc>
      </w:tr>
      <w:tr w:rsidR="00B24452" w:rsidRPr="005D2CF1" w14:paraId="5A4B4376" w14:textId="77777777" w:rsidTr="00B16F2C">
        <w:tc>
          <w:tcPr>
            <w:tcW w:w="800" w:type="dxa"/>
            <w:shd w:val="solid" w:color="FFFFFF" w:fill="auto"/>
          </w:tcPr>
          <w:p w14:paraId="45D18FE1" w14:textId="1467FF41" w:rsidR="00B24452" w:rsidRDefault="00B24452" w:rsidP="006D143A">
            <w:pPr>
              <w:pStyle w:val="TAC"/>
              <w:rPr>
                <w:sz w:val="16"/>
                <w:szCs w:val="16"/>
              </w:rPr>
            </w:pPr>
            <w:r>
              <w:rPr>
                <w:sz w:val="16"/>
                <w:szCs w:val="16"/>
              </w:rPr>
              <w:t>2021-12</w:t>
            </w:r>
          </w:p>
        </w:tc>
        <w:tc>
          <w:tcPr>
            <w:tcW w:w="800" w:type="dxa"/>
            <w:shd w:val="solid" w:color="FFFFFF" w:fill="auto"/>
          </w:tcPr>
          <w:p w14:paraId="13897AFD" w14:textId="74B81DFA" w:rsidR="00B24452" w:rsidRDefault="00B24452" w:rsidP="006D143A">
            <w:pPr>
              <w:pStyle w:val="TAL"/>
              <w:rPr>
                <w:sz w:val="16"/>
                <w:szCs w:val="16"/>
              </w:rPr>
            </w:pPr>
            <w:r>
              <w:rPr>
                <w:sz w:val="16"/>
                <w:szCs w:val="16"/>
              </w:rPr>
              <w:t>SP#94E</w:t>
            </w:r>
          </w:p>
        </w:tc>
        <w:tc>
          <w:tcPr>
            <w:tcW w:w="1094" w:type="dxa"/>
            <w:shd w:val="solid" w:color="FFFFFF" w:fill="auto"/>
          </w:tcPr>
          <w:p w14:paraId="1C4003FE" w14:textId="09557F3D" w:rsidR="00B24452" w:rsidRDefault="00B24452" w:rsidP="006D143A">
            <w:pPr>
              <w:pStyle w:val="TAC"/>
              <w:rPr>
                <w:sz w:val="16"/>
                <w:szCs w:val="16"/>
              </w:rPr>
            </w:pPr>
            <w:r>
              <w:rPr>
                <w:sz w:val="16"/>
                <w:szCs w:val="16"/>
              </w:rPr>
              <w:t>SP-211293</w:t>
            </w:r>
          </w:p>
        </w:tc>
        <w:tc>
          <w:tcPr>
            <w:tcW w:w="567" w:type="dxa"/>
            <w:shd w:val="solid" w:color="FFFFFF" w:fill="auto"/>
          </w:tcPr>
          <w:p w14:paraId="5EE5F712" w14:textId="3A9E9C08" w:rsidR="00B24452" w:rsidRDefault="00B24452" w:rsidP="006D143A">
            <w:pPr>
              <w:pStyle w:val="TAC"/>
              <w:rPr>
                <w:sz w:val="16"/>
                <w:szCs w:val="16"/>
              </w:rPr>
            </w:pPr>
            <w:r>
              <w:rPr>
                <w:sz w:val="16"/>
                <w:szCs w:val="16"/>
              </w:rPr>
              <w:t>0480</w:t>
            </w:r>
          </w:p>
        </w:tc>
        <w:tc>
          <w:tcPr>
            <w:tcW w:w="425" w:type="dxa"/>
            <w:shd w:val="solid" w:color="FFFFFF" w:fill="auto"/>
          </w:tcPr>
          <w:p w14:paraId="3744588A" w14:textId="06E5FE67" w:rsidR="00B24452" w:rsidRDefault="00B24452" w:rsidP="006D143A">
            <w:pPr>
              <w:pStyle w:val="TAC"/>
              <w:rPr>
                <w:sz w:val="16"/>
                <w:szCs w:val="16"/>
              </w:rPr>
            </w:pPr>
            <w:r>
              <w:rPr>
                <w:sz w:val="16"/>
                <w:szCs w:val="16"/>
              </w:rPr>
              <w:t>1</w:t>
            </w:r>
          </w:p>
        </w:tc>
        <w:tc>
          <w:tcPr>
            <w:tcW w:w="425" w:type="dxa"/>
            <w:shd w:val="solid" w:color="FFFFFF" w:fill="auto"/>
          </w:tcPr>
          <w:p w14:paraId="5405684B" w14:textId="58EA3DBE" w:rsidR="00B24452" w:rsidRDefault="00B24452" w:rsidP="006D143A">
            <w:pPr>
              <w:pStyle w:val="TAC"/>
              <w:rPr>
                <w:sz w:val="16"/>
                <w:szCs w:val="16"/>
              </w:rPr>
            </w:pPr>
            <w:r>
              <w:rPr>
                <w:sz w:val="16"/>
                <w:szCs w:val="16"/>
              </w:rPr>
              <w:t>F</w:t>
            </w:r>
          </w:p>
        </w:tc>
        <w:tc>
          <w:tcPr>
            <w:tcW w:w="4820" w:type="dxa"/>
            <w:shd w:val="solid" w:color="FFFFFF" w:fill="auto"/>
          </w:tcPr>
          <w:p w14:paraId="6E7EEDFE" w14:textId="612C7278" w:rsidR="00B24452" w:rsidRDefault="00B24452" w:rsidP="006D143A">
            <w:pPr>
              <w:pStyle w:val="TAL"/>
              <w:rPr>
                <w:sz w:val="16"/>
                <w:szCs w:val="16"/>
              </w:rPr>
            </w:pPr>
            <w:r>
              <w:rPr>
                <w:sz w:val="16"/>
                <w:szCs w:val="16"/>
              </w:rPr>
              <w:t>User consent for analytics and model training</w:t>
            </w:r>
          </w:p>
        </w:tc>
        <w:tc>
          <w:tcPr>
            <w:tcW w:w="708" w:type="dxa"/>
            <w:shd w:val="solid" w:color="FFFFFF" w:fill="auto"/>
          </w:tcPr>
          <w:p w14:paraId="167D26EE" w14:textId="747C925A" w:rsidR="00B24452" w:rsidRDefault="00B24452" w:rsidP="006D143A">
            <w:pPr>
              <w:pStyle w:val="TAL"/>
              <w:jc w:val="center"/>
              <w:rPr>
                <w:sz w:val="16"/>
                <w:szCs w:val="16"/>
              </w:rPr>
            </w:pPr>
            <w:r>
              <w:rPr>
                <w:sz w:val="16"/>
                <w:szCs w:val="16"/>
              </w:rPr>
              <w:t>17.3.0</w:t>
            </w:r>
          </w:p>
        </w:tc>
      </w:tr>
      <w:tr w:rsidR="00B24452" w:rsidRPr="005D2CF1" w14:paraId="3DB61BAD" w14:textId="77777777" w:rsidTr="00B16F2C">
        <w:tc>
          <w:tcPr>
            <w:tcW w:w="800" w:type="dxa"/>
            <w:shd w:val="solid" w:color="FFFFFF" w:fill="auto"/>
          </w:tcPr>
          <w:p w14:paraId="3107125C" w14:textId="0E50A3B4" w:rsidR="00B24452" w:rsidRDefault="00B24452" w:rsidP="006D143A">
            <w:pPr>
              <w:pStyle w:val="TAC"/>
              <w:rPr>
                <w:sz w:val="16"/>
                <w:szCs w:val="16"/>
              </w:rPr>
            </w:pPr>
            <w:r>
              <w:rPr>
                <w:sz w:val="16"/>
                <w:szCs w:val="16"/>
              </w:rPr>
              <w:t>2021-12</w:t>
            </w:r>
          </w:p>
        </w:tc>
        <w:tc>
          <w:tcPr>
            <w:tcW w:w="800" w:type="dxa"/>
            <w:shd w:val="solid" w:color="FFFFFF" w:fill="auto"/>
          </w:tcPr>
          <w:p w14:paraId="77581E92" w14:textId="46A4DA6D" w:rsidR="00B24452" w:rsidRDefault="00B24452" w:rsidP="006D143A">
            <w:pPr>
              <w:pStyle w:val="TAL"/>
              <w:rPr>
                <w:sz w:val="16"/>
                <w:szCs w:val="16"/>
              </w:rPr>
            </w:pPr>
            <w:r>
              <w:rPr>
                <w:sz w:val="16"/>
                <w:szCs w:val="16"/>
              </w:rPr>
              <w:t>SP#94E</w:t>
            </w:r>
          </w:p>
        </w:tc>
        <w:tc>
          <w:tcPr>
            <w:tcW w:w="1094" w:type="dxa"/>
            <w:shd w:val="solid" w:color="FFFFFF" w:fill="auto"/>
          </w:tcPr>
          <w:p w14:paraId="0A99CE5D" w14:textId="776DF1E5" w:rsidR="00B24452" w:rsidRDefault="00B24452" w:rsidP="006D143A">
            <w:pPr>
              <w:pStyle w:val="TAC"/>
              <w:rPr>
                <w:sz w:val="16"/>
                <w:szCs w:val="16"/>
              </w:rPr>
            </w:pPr>
            <w:r>
              <w:rPr>
                <w:sz w:val="16"/>
                <w:szCs w:val="16"/>
              </w:rPr>
              <w:t>SP-211293</w:t>
            </w:r>
          </w:p>
        </w:tc>
        <w:tc>
          <w:tcPr>
            <w:tcW w:w="567" w:type="dxa"/>
            <w:shd w:val="solid" w:color="FFFFFF" w:fill="auto"/>
          </w:tcPr>
          <w:p w14:paraId="498E7B0F" w14:textId="13114462" w:rsidR="00B24452" w:rsidRDefault="00B24452" w:rsidP="006D143A">
            <w:pPr>
              <w:pStyle w:val="TAC"/>
              <w:rPr>
                <w:sz w:val="16"/>
                <w:szCs w:val="16"/>
              </w:rPr>
            </w:pPr>
            <w:r>
              <w:rPr>
                <w:sz w:val="16"/>
                <w:szCs w:val="16"/>
              </w:rPr>
              <w:t>0481</w:t>
            </w:r>
          </w:p>
        </w:tc>
        <w:tc>
          <w:tcPr>
            <w:tcW w:w="425" w:type="dxa"/>
            <w:shd w:val="solid" w:color="FFFFFF" w:fill="auto"/>
          </w:tcPr>
          <w:p w14:paraId="7A13CDE8" w14:textId="7B0F2E0F" w:rsidR="00B24452" w:rsidRDefault="00B24452" w:rsidP="006D143A">
            <w:pPr>
              <w:pStyle w:val="TAC"/>
              <w:rPr>
                <w:sz w:val="16"/>
                <w:szCs w:val="16"/>
              </w:rPr>
            </w:pPr>
            <w:r>
              <w:rPr>
                <w:sz w:val="16"/>
                <w:szCs w:val="16"/>
              </w:rPr>
              <w:t>1</w:t>
            </w:r>
          </w:p>
        </w:tc>
        <w:tc>
          <w:tcPr>
            <w:tcW w:w="425" w:type="dxa"/>
            <w:shd w:val="solid" w:color="FFFFFF" w:fill="auto"/>
          </w:tcPr>
          <w:p w14:paraId="64CF26DA" w14:textId="59EAADD4" w:rsidR="00B24452" w:rsidRDefault="00B24452" w:rsidP="006D143A">
            <w:pPr>
              <w:pStyle w:val="TAC"/>
              <w:rPr>
                <w:sz w:val="16"/>
                <w:szCs w:val="16"/>
              </w:rPr>
            </w:pPr>
            <w:r>
              <w:rPr>
                <w:sz w:val="16"/>
                <w:szCs w:val="16"/>
              </w:rPr>
              <w:t>F</w:t>
            </w:r>
          </w:p>
        </w:tc>
        <w:tc>
          <w:tcPr>
            <w:tcW w:w="4820" w:type="dxa"/>
            <w:shd w:val="solid" w:color="FFFFFF" w:fill="auto"/>
          </w:tcPr>
          <w:p w14:paraId="7A1276D9" w14:textId="0A4761E9" w:rsidR="00B24452" w:rsidRDefault="00B24452" w:rsidP="006D143A">
            <w:pPr>
              <w:pStyle w:val="TAL"/>
              <w:rPr>
                <w:sz w:val="16"/>
                <w:szCs w:val="16"/>
              </w:rPr>
            </w:pPr>
            <w:r>
              <w:rPr>
                <w:sz w:val="16"/>
                <w:szCs w:val="16"/>
              </w:rPr>
              <w:t>Term alignment of Target of Analytics Reporting and Analytics Filter Information</w:t>
            </w:r>
          </w:p>
        </w:tc>
        <w:tc>
          <w:tcPr>
            <w:tcW w:w="708" w:type="dxa"/>
            <w:shd w:val="solid" w:color="FFFFFF" w:fill="auto"/>
          </w:tcPr>
          <w:p w14:paraId="31665420" w14:textId="77E90350" w:rsidR="00B24452" w:rsidRDefault="00B24452" w:rsidP="006D143A">
            <w:pPr>
              <w:pStyle w:val="TAL"/>
              <w:jc w:val="center"/>
              <w:rPr>
                <w:sz w:val="16"/>
                <w:szCs w:val="16"/>
              </w:rPr>
            </w:pPr>
            <w:r>
              <w:rPr>
                <w:sz w:val="16"/>
                <w:szCs w:val="16"/>
              </w:rPr>
              <w:t>17.3.0</w:t>
            </w:r>
          </w:p>
        </w:tc>
      </w:tr>
      <w:tr w:rsidR="00681CA4" w:rsidRPr="005D2CF1" w14:paraId="5679FABF" w14:textId="77777777" w:rsidTr="00B16F2C">
        <w:tc>
          <w:tcPr>
            <w:tcW w:w="800" w:type="dxa"/>
            <w:shd w:val="solid" w:color="FFFFFF" w:fill="auto"/>
          </w:tcPr>
          <w:p w14:paraId="3C7F1FBA" w14:textId="20956288" w:rsidR="00681CA4" w:rsidRDefault="00681CA4" w:rsidP="006D143A">
            <w:pPr>
              <w:pStyle w:val="TAC"/>
              <w:rPr>
                <w:sz w:val="16"/>
                <w:szCs w:val="16"/>
              </w:rPr>
            </w:pPr>
            <w:r>
              <w:rPr>
                <w:sz w:val="16"/>
                <w:szCs w:val="16"/>
              </w:rPr>
              <w:t>2021-12</w:t>
            </w:r>
          </w:p>
        </w:tc>
        <w:tc>
          <w:tcPr>
            <w:tcW w:w="800" w:type="dxa"/>
            <w:shd w:val="solid" w:color="FFFFFF" w:fill="auto"/>
          </w:tcPr>
          <w:p w14:paraId="73F0E70E" w14:textId="1DF1B986" w:rsidR="00681CA4" w:rsidRDefault="00681CA4" w:rsidP="006D143A">
            <w:pPr>
              <w:pStyle w:val="TAL"/>
              <w:rPr>
                <w:sz w:val="16"/>
                <w:szCs w:val="16"/>
              </w:rPr>
            </w:pPr>
            <w:r>
              <w:rPr>
                <w:sz w:val="16"/>
                <w:szCs w:val="16"/>
              </w:rPr>
              <w:t>SP#94E</w:t>
            </w:r>
          </w:p>
        </w:tc>
        <w:tc>
          <w:tcPr>
            <w:tcW w:w="1094" w:type="dxa"/>
            <w:shd w:val="solid" w:color="FFFFFF" w:fill="auto"/>
          </w:tcPr>
          <w:p w14:paraId="7BDCEA23" w14:textId="108602F4" w:rsidR="00681CA4" w:rsidRDefault="00681CA4" w:rsidP="006D143A">
            <w:pPr>
              <w:pStyle w:val="TAC"/>
              <w:rPr>
                <w:sz w:val="16"/>
                <w:szCs w:val="16"/>
              </w:rPr>
            </w:pPr>
            <w:r>
              <w:rPr>
                <w:sz w:val="16"/>
                <w:szCs w:val="16"/>
              </w:rPr>
              <w:t>SP-211293</w:t>
            </w:r>
          </w:p>
        </w:tc>
        <w:tc>
          <w:tcPr>
            <w:tcW w:w="567" w:type="dxa"/>
            <w:shd w:val="solid" w:color="FFFFFF" w:fill="auto"/>
          </w:tcPr>
          <w:p w14:paraId="650F29D6" w14:textId="296D2F1A" w:rsidR="00681CA4" w:rsidRDefault="00681CA4" w:rsidP="006D143A">
            <w:pPr>
              <w:pStyle w:val="TAC"/>
              <w:rPr>
                <w:sz w:val="16"/>
                <w:szCs w:val="16"/>
              </w:rPr>
            </w:pPr>
            <w:r>
              <w:rPr>
                <w:sz w:val="16"/>
                <w:szCs w:val="16"/>
              </w:rPr>
              <w:t>0482</w:t>
            </w:r>
          </w:p>
        </w:tc>
        <w:tc>
          <w:tcPr>
            <w:tcW w:w="425" w:type="dxa"/>
            <w:shd w:val="solid" w:color="FFFFFF" w:fill="auto"/>
          </w:tcPr>
          <w:p w14:paraId="11C4F0F4" w14:textId="1E5EBE6E" w:rsidR="00681CA4" w:rsidRDefault="00681CA4" w:rsidP="006D143A">
            <w:pPr>
              <w:pStyle w:val="TAC"/>
              <w:rPr>
                <w:sz w:val="16"/>
                <w:szCs w:val="16"/>
              </w:rPr>
            </w:pPr>
            <w:r>
              <w:rPr>
                <w:sz w:val="16"/>
                <w:szCs w:val="16"/>
              </w:rPr>
              <w:t>1</w:t>
            </w:r>
          </w:p>
        </w:tc>
        <w:tc>
          <w:tcPr>
            <w:tcW w:w="425" w:type="dxa"/>
            <w:shd w:val="solid" w:color="FFFFFF" w:fill="auto"/>
          </w:tcPr>
          <w:p w14:paraId="4B5C7DEE" w14:textId="5721326F" w:rsidR="00681CA4" w:rsidRDefault="00681CA4" w:rsidP="006D143A">
            <w:pPr>
              <w:pStyle w:val="TAC"/>
              <w:rPr>
                <w:sz w:val="16"/>
                <w:szCs w:val="16"/>
              </w:rPr>
            </w:pPr>
            <w:r>
              <w:rPr>
                <w:sz w:val="16"/>
                <w:szCs w:val="16"/>
              </w:rPr>
              <w:t>F</w:t>
            </w:r>
          </w:p>
        </w:tc>
        <w:tc>
          <w:tcPr>
            <w:tcW w:w="4820" w:type="dxa"/>
            <w:shd w:val="solid" w:color="FFFFFF" w:fill="auto"/>
          </w:tcPr>
          <w:p w14:paraId="365803A1" w14:textId="117B64C8" w:rsidR="00681CA4" w:rsidRDefault="00681CA4" w:rsidP="006D143A">
            <w:pPr>
              <w:pStyle w:val="TAL"/>
              <w:rPr>
                <w:sz w:val="16"/>
                <w:szCs w:val="16"/>
              </w:rPr>
            </w:pPr>
            <w:r>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Default="00681CA4" w:rsidP="006D143A">
            <w:pPr>
              <w:pStyle w:val="TAL"/>
              <w:jc w:val="center"/>
              <w:rPr>
                <w:sz w:val="16"/>
                <w:szCs w:val="16"/>
              </w:rPr>
            </w:pPr>
            <w:r>
              <w:rPr>
                <w:sz w:val="16"/>
                <w:szCs w:val="16"/>
              </w:rPr>
              <w:t>17.3.0</w:t>
            </w:r>
          </w:p>
        </w:tc>
      </w:tr>
      <w:tr w:rsidR="00681CA4" w:rsidRPr="005D2CF1" w14:paraId="211C1A30" w14:textId="77777777" w:rsidTr="00B16F2C">
        <w:tc>
          <w:tcPr>
            <w:tcW w:w="800" w:type="dxa"/>
            <w:shd w:val="solid" w:color="FFFFFF" w:fill="auto"/>
          </w:tcPr>
          <w:p w14:paraId="04B4A619" w14:textId="4E256A2B" w:rsidR="00681CA4" w:rsidRDefault="00681CA4" w:rsidP="006D143A">
            <w:pPr>
              <w:pStyle w:val="TAC"/>
              <w:rPr>
                <w:sz w:val="16"/>
                <w:szCs w:val="16"/>
              </w:rPr>
            </w:pPr>
            <w:r>
              <w:rPr>
                <w:sz w:val="16"/>
                <w:szCs w:val="16"/>
              </w:rPr>
              <w:t>2021-12</w:t>
            </w:r>
          </w:p>
        </w:tc>
        <w:tc>
          <w:tcPr>
            <w:tcW w:w="800" w:type="dxa"/>
            <w:shd w:val="solid" w:color="FFFFFF" w:fill="auto"/>
          </w:tcPr>
          <w:p w14:paraId="2154CE0C" w14:textId="0C66DF72" w:rsidR="00681CA4" w:rsidRDefault="00681CA4" w:rsidP="006D143A">
            <w:pPr>
              <w:pStyle w:val="TAL"/>
              <w:rPr>
                <w:sz w:val="16"/>
                <w:szCs w:val="16"/>
              </w:rPr>
            </w:pPr>
            <w:r>
              <w:rPr>
                <w:sz w:val="16"/>
                <w:szCs w:val="16"/>
              </w:rPr>
              <w:t>SP#94E</w:t>
            </w:r>
          </w:p>
        </w:tc>
        <w:tc>
          <w:tcPr>
            <w:tcW w:w="1094" w:type="dxa"/>
            <w:shd w:val="solid" w:color="FFFFFF" w:fill="auto"/>
          </w:tcPr>
          <w:p w14:paraId="4D716858" w14:textId="6B8C426C" w:rsidR="00681CA4" w:rsidRDefault="00681CA4" w:rsidP="006D143A">
            <w:pPr>
              <w:pStyle w:val="TAC"/>
              <w:rPr>
                <w:sz w:val="16"/>
                <w:szCs w:val="16"/>
              </w:rPr>
            </w:pPr>
            <w:r>
              <w:rPr>
                <w:sz w:val="16"/>
                <w:szCs w:val="16"/>
              </w:rPr>
              <w:t>SP-211293</w:t>
            </w:r>
          </w:p>
        </w:tc>
        <w:tc>
          <w:tcPr>
            <w:tcW w:w="567" w:type="dxa"/>
            <w:shd w:val="solid" w:color="FFFFFF" w:fill="auto"/>
          </w:tcPr>
          <w:p w14:paraId="12BCC479" w14:textId="17788FA2" w:rsidR="00681CA4" w:rsidRDefault="00681CA4" w:rsidP="006D143A">
            <w:pPr>
              <w:pStyle w:val="TAC"/>
              <w:rPr>
                <w:sz w:val="16"/>
                <w:szCs w:val="16"/>
              </w:rPr>
            </w:pPr>
            <w:r>
              <w:rPr>
                <w:sz w:val="16"/>
                <w:szCs w:val="16"/>
              </w:rPr>
              <w:t>0484</w:t>
            </w:r>
          </w:p>
        </w:tc>
        <w:tc>
          <w:tcPr>
            <w:tcW w:w="425" w:type="dxa"/>
            <w:shd w:val="solid" w:color="FFFFFF" w:fill="auto"/>
          </w:tcPr>
          <w:p w14:paraId="6ECA1AE3" w14:textId="16F06965" w:rsidR="00681CA4" w:rsidRDefault="00681CA4" w:rsidP="006D143A">
            <w:pPr>
              <w:pStyle w:val="TAC"/>
              <w:rPr>
                <w:sz w:val="16"/>
                <w:szCs w:val="16"/>
              </w:rPr>
            </w:pPr>
            <w:r>
              <w:rPr>
                <w:sz w:val="16"/>
                <w:szCs w:val="16"/>
              </w:rPr>
              <w:t>1</w:t>
            </w:r>
          </w:p>
        </w:tc>
        <w:tc>
          <w:tcPr>
            <w:tcW w:w="425" w:type="dxa"/>
            <w:shd w:val="solid" w:color="FFFFFF" w:fill="auto"/>
          </w:tcPr>
          <w:p w14:paraId="5A767ADD" w14:textId="6E83238C" w:rsidR="00681CA4" w:rsidRDefault="00681CA4" w:rsidP="006D143A">
            <w:pPr>
              <w:pStyle w:val="TAC"/>
              <w:rPr>
                <w:sz w:val="16"/>
                <w:szCs w:val="16"/>
              </w:rPr>
            </w:pPr>
            <w:r>
              <w:rPr>
                <w:sz w:val="16"/>
                <w:szCs w:val="16"/>
              </w:rPr>
              <w:t>F</w:t>
            </w:r>
          </w:p>
        </w:tc>
        <w:tc>
          <w:tcPr>
            <w:tcW w:w="4820" w:type="dxa"/>
            <w:shd w:val="solid" w:color="FFFFFF" w:fill="auto"/>
          </w:tcPr>
          <w:p w14:paraId="0E5448A1" w14:textId="32FB72A2" w:rsidR="00681CA4" w:rsidRDefault="00681CA4" w:rsidP="006D143A">
            <w:pPr>
              <w:pStyle w:val="TAL"/>
              <w:rPr>
                <w:sz w:val="16"/>
                <w:szCs w:val="16"/>
              </w:rPr>
            </w:pPr>
            <w:r>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Default="00681CA4" w:rsidP="006D143A">
            <w:pPr>
              <w:pStyle w:val="TAL"/>
              <w:jc w:val="center"/>
              <w:rPr>
                <w:sz w:val="16"/>
                <w:szCs w:val="16"/>
              </w:rPr>
            </w:pPr>
            <w:r>
              <w:rPr>
                <w:sz w:val="16"/>
                <w:szCs w:val="16"/>
              </w:rPr>
              <w:t>17.3.0</w:t>
            </w:r>
          </w:p>
        </w:tc>
      </w:tr>
      <w:tr w:rsidR="00681CA4" w:rsidRPr="005D2CF1" w14:paraId="717C3C7D" w14:textId="77777777" w:rsidTr="00B16F2C">
        <w:tc>
          <w:tcPr>
            <w:tcW w:w="800" w:type="dxa"/>
            <w:shd w:val="solid" w:color="FFFFFF" w:fill="auto"/>
          </w:tcPr>
          <w:p w14:paraId="4FA50C1B" w14:textId="462970FC" w:rsidR="00681CA4" w:rsidRDefault="00681CA4" w:rsidP="006D143A">
            <w:pPr>
              <w:pStyle w:val="TAC"/>
              <w:rPr>
                <w:sz w:val="16"/>
                <w:szCs w:val="16"/>
              </w:rPr>
            </w:pPr>
            <w:r>
              <w:rPr>
                <w:sz w:val="16"/>
                <w:szCs w:val="16"/>
              </w:rPr>
              <w:t>2021-12</w:t>
            </w:r>
          </w:p>
        </w:tc>
        <w:tc>
          <w:tcPr>
            <w:tcW w:w="800" w:type="dxa"/>
            <w:shd w:val="solid" w:color="FFFFFF" w:fill="auto"/>
          </w:tcPr>
          <w:p w14:paraId="09CE50C9" w14:textId="3EE04AD7" w:rsidR="00681CA4" w:rsidRDefault="00681CA4" w:rsidP="006D143A">
            <w:pPr>
              <w:pStyle w:val="TAL"/>
              <w:rPr>
                <w:sz w:val="16"/>
                <w:szCs w:val="16"/>
              </w:rPr>
            </w:pPr>
            <w:r>
              <w:rPr>
                <w:sz w:val="16"/>
                <w:szCs w:val="16"/>
              </w:rPr>
              <w:t>SP#94E</w:t>
            </w:r>
          </w:p>
        </w:tc>
        <w:tc>
          <w:tcPr>
            <w:tcW w:w="1094" w:type="dxa"/>
            <w:shd w:val="solid" w:color="FFFFFF" w:fill="auto"/>
          </w:tcPr>
          <w:p w14:paraId="4AFDF4DA" w14:textId="4FEEEC48" w:rsidR="00681CA4" w:rsidRDefault="00681CA4" w:rsidP="006D143A">
            <w:pPr>
              <w:pStyle w:val="TAC"/>
              <w:rPr>
                <w:sz w:val="16"/>
                <w:szCs w:val="16"/>
              </w:rPr>
            </w:pPr>
            <w:r>
              <w:rPr>
                <w:sz w:val="16"/>
                <w:szCs w:val="16"/>
              </w:rPr>
              <w:t>SP-211293</w:t>
            </w:r>
          </w:p>
        </w:tc>
        <w:tc>
          <w:tcPr>
            <w:tcW w:w="567" w:type="dxa"/>
            <w:shd w:val="solid" w:color="FFFFFF" w:fill="auto"/>
          </w:tcPr>
          <w:p w14:paraId="0BA73421" w14:textId="4EA31C24" w:rsidR="00681CA4" w:rsidRDefault="00681CA4" w:rsidP="006D143A">
            <w:pPr>
              <w:pStyle w:val="TAC"/>
              <w:rPr>
                <w:sz w:val="16"/>
                <w:szCs w:val="16"/>
              </w:rPr>
            </w:pPr>
            <w:r>
              <w:rPr>
                <w:sz w:val="16"/>
                <w:szCs w:val="16"/>
              </w:rPr>
              <w:t>0486</w:t>
            </w:r>
          </w:p>
        </w:tc>
        <w:tc>
          <w:tcPr>
            <w:tcW w:w="425" w:type="dxa"/>
            <w:shd w:val="solid" w:color="FFFFFF" w:fill="auto"/>
          </w:tcPr>
          <w:p w14:paraId="28877CCE" w14:textId="34E6BDDA" w:rsidR="00681CA4" w:rsidRDefault="00681CA4" w:rsidP="006D143A">
            <w:pPr>
              <w:pStyle w:val="TAC"/>
              <w:rPr>
                <w:sz w:val="16"/>
                <w:szCs w:val="16"/>
              </w:rPr>
            </w:pPr>
            <w:r>
              <w:rPr>
                <w:sz w:val="16"/>
                <w:szCs w:val="16"/>
              </w:rPr>
              <w:t>1</w:t>
            </w:r>
          </w:p>
        </w:tc>
        <w:tc>
          <w:tcPr>
            <w:tcW w:w="425" w:type="dxa"/>
            <w:shd w:val="solid" w:color="FFFFFF" w:fill="auto"/>
          </w:tcPr>
          <w:p w14:paraId="70CBA1C1" w14:textId="2236DEE0" w:rsidR="00681CA4" w:rsidRDefault="00681CA4" w:rsidP="006D143A">
            <w:pPr>
              <w:pStyle w:val="TAC"/>
              <w:rPr>
                <w:sz w:val="16"/>
                <w:szCs w:val="16"/>
              </w:rPr>
            </w:pPr>
            <w:r>
              <w:rPr>
                <w:sz w:val="16"/>
                <w:szCs w:val="16"/>
              </w:rPr>
              <w:t>F</w:t>
            </w:r>
          </w:p>
        </w:tc>
        <w:tc>
          <w:tcPr>
            <w:tcW w:w="4820" w:type="dxa"/>
            <w:shd w:val="solid" w:color="FFFFFF" w:fill="auto"/>
          </w:tcPr>
          <w:p w14:paraId="4F096EC9" w14:textId="5B9B2D05" w:rsidR="00681CA4" w:rsidRDefault="00681CA4" w:rsidP="006D143A">
            <w:pPr>
              <w:pStyle w:val="TAL"/>
              <w:rPr>
                <w:sz w:val="16"/>
                <w:szCs w:val="16"/>
              </w:rPr>
            </w:pPr>
            <w:r>
              <w:rPr>
                <w:sz w:val="16"/>
                <w:szCs w:val="16"/>
              </w:rPr>
              <w:t>Corrections to discovery for NWDAF containing MTLF</w:t>
            </w:r>
          </w:p>
        </w:tc>
        <w:tc>
          <w:tcPr>
            <w:tcW w:w="708" w:type="dxa"/>
            <w:shd w:val="solid" w:color="FFFFFF" w:fill="auto"/>
          </w:tcPr>
          <w:p w14:paraId="37EBF0A8" w14:textId="6A8D6AD6" w:rsidR="00681CA4" w:rsidRDefault="00681CA4" w:rsidP="006D143A">
            <w:pPr>
              <w:pStyle w:val="TAL"/>
              <w:jc w:val="center"/>
              <w:rPr>
                <w:sz w:val="16"/>
                <w:szCs w:val="16"/>
              </w:rPr>
            </w:pPr>
            <w:r>
              <w:rPr>
                <w:sz w:val="16"/>
                <w:szCs w:val="16"/>
              </w:rPr>
              <w:t>17.3.0</w:t>
            </w:r>
          </w:p>
        </w:tc>
      </w:tr>
      <w:tr w:rsidR="00681CA4" w:rsidRPr="005D2CF1" w14:paraId="14358A08" w14:textId="77777777" w:rsidTr="00B16F2C">
        <w:tc>
          <w:tcPr>
            <w:tcW w:w="800" w:type="dxa"/>
            <w:shd w:val="solid" w:color="FFFFFF" w:fill="auto"/>
          </w:tcPr>
          <w:p w14:paraId="18C4B6EE" w14:textId="64FD090E" w:rsidR="00681CA4" w:rsidRDefault="00681CA4" w:rsidP="006D143A">
            <w:pPr>
              <w:pStyle w:val="TAC"/>
              <w:rPr>
                <w:sz w:val="16"/>
                <w:szCs w:val="16"/>
              </w:rPr>
            </w:pPr>
            <w:r>
              <w:rPr>
                <w:sz w:val="16"/>
                <w:szCs w:val="16"/>
              </w:rPr>
              <w:t>2021-12</w:t>
            </w:r>
          </w:p>
        </w:tc>
        <w:tc>
          <w:tcPr>
            <w:tcW w:w="800" w:type="dxa"/>
            <w:shd w:val="solid" w:color="FFFFFF" w:fill="auto"/>
          </w:tcPr>
          <w:p w14:paraId="4DAA78DD" w14:textId="5A51481C" w:rsidR="00681CA4" w:rsidRDefault="00681CA4" w:rsidP="006D143A">
            <w:pPr>
              <w:pStyle w:val="TAL"/>
              <w:rPr>
                <w:sz w:val="16"/>
                <w:szCs w:val="16"/>
              </w:rPr>
            </w:pPr>
            <w:r>
              <w:rPr>
                <w:sz w:val="16"/>
                <w:szCs w:val="16"/>
              </w:rPr>
              <w:t>SP#94E</w:t>
            </w:r>
          </w:p>
        </w:tc>
        <w:tc>
          <w:tcPr>
            <w:tcW w:w="1094" w:type="dxa"/>
            <w:shd w:val="solid" w:color="FFFFFF" w:fill="auto"/>
          </w:tcPr>
          <w:p w14:paraId="1FEB9D2A" w14:textId="54AC435E" w:rsidR="00681CA4" w:rsidRDefault="00681CA4" w:rsidP="006D143A">
            <w:pPr>
              <w:pStyle w:val="TAC"/>
              <w:rPr>
                <w:sz w:val="16"/>
                <w:szCs w:val="16"/>
              </w:rPr>
            </w:pPr>
            <w:r>
              <w:rPr>
                <w:sz w:val="16"/>
                <w:szCs w:val="16"/>
              </w:rPr>
              <w:t>SP-211293</w:t>
            </w:r>
          </w:p>
        </w:tc>
        <w:tc>
          <w:tcPr>
            <w:tcW w:w="567" w:type="dxa"/>
            <w:shd w:val="solid" w:color="FFFFFF" w:fill="auto"/>
          </w:tcPr>
          <w:p w14:paraId="2CF916CC" w14:textId="1A36A59C" w:rsidR="00681CA4" w:rsidRDefault="00681CA4" w:rsidP="006D143A">
            <w:pPr>
              <w:pStyle w:val="TAC"/>
              <w:rPr>
                <w:sz w:val="16"/>
                <w:szCs w:val="16"/>
              </w:rPr>
            </w:pPr>
            <w:r>
              <w:rPr>
                <w:sz w:val="16"/>
                <w:szCs w:val="16"/>
              </w:rPr>
              <w:t>0490</w:t>
            </w:r>
          </w:p>
        </w:tc>
        <w:tc>
          <w:tcPr>
            <w:tcW w:w="425" w:type="dxa"/>
            <w:shd w:val="solid" w:color="FFFFFF" w:fill="auto"/>
          </w:tcPr>
          <w:p w14:paraId="6AEC4EF9" w14:textId="5B73A23D" w:rsidR="00681CA4" w:rsidRDefault="00681CA4" w:rsidP="006D143A">
            <w:pPr>
              <w:pStyle w:val="TAC"/>
              <w:rPr>
                <w:sz w:val="16"/>
                <w:szCs w:val="16"/>
              </w:rPr>
            </w:pPr>
            <w:r>
              <w:rPr>
                <w:sz w:val="16"/>
                <w:szCs w:val="16"/>
              </w:rPr>
              <w:t>1</w:t>
            </w:r>
          </w:p>
        </w:tc>
        <w:tc>
          <w:tcPr>
            <w:tcW w:w="425" w:type="dxa"/>
            <w:shd w:val="solid" w:color="FFFFFF" w:fill="auto"/>
          </w:tcPr>
          <w:p w14:paraId="069E8F83" w14:textId="44F931EF" w:rsidR="00681CA4" w:rsidRDefault="00681CA4" w:rsidP="006D143A">
            <w:pPr>
              <w:pStyle w:val="TAC"/>
              <w:rPr>
                <w:sz w:val="16"/>
                <w:szCs w:val="16"/>
              </w:rPr>
            </w:pPr>
            <w:r>
              <w:rPr>
                <w:sz w:val="16"/>
                <w:szCs w:val="16"/>
              </w:rPr>
              <w:t>F</w:t>
            </w:r>
          </w:p>
        </w:tc>
        <w:tc>
          <w:tcPr>
            <w:tcW w:w="4820" w:type="dxa"/>
            <w:shd w:val="solid" w:color="FFFFFF" w:fill="auto"/>
          </w:tcPr>
          <w:p w14:paraId="0BF43B2E" w14:textId="631E5ADC" w:rsidR="00681CA4" w:rsidRDefault="00681CA4" w:rsidP="006D143A">
            <w:pPr>
              <w:pStyle w:val="TAL"/>
              <w:rPr>
                <w:sz w:val="16"/>
                <w:szCs w:val="16"/>
              </w:rPr>
            </w:pPr>
            <w:r>
              <w:rPr>
                <w:sz w:val="16"/>
                <w:szCs w:val="16"/>
              </w:rPr>
              <w:t>Alignment and corrections related to prepared analytics transfer</w:t>
            </w:r>
          </w:p>
        </w:tc>
        <w:tc>
          <w:tcPr>
            <w:tcW w:w="708" w:type="dxa"/>
            <w:shd w:val="solid" w:color="FFFFFF" w:fill="auto"/>
          </w:tcPr>
          <w:p w14:paraId="338F1C18" w14:textId="5443A519" w:rsidR="00681CA4" w:rsidRDefault="00681CA4" w:rsidP="006D143A">
            <w:pPr>
              <w:pStyle w:val="TAL"/>
              <w:jc w:val="center"/>
              <w:rPr>
                <w:sz w:val="16"/>
                <w:szCs w:val="16"/>
              </w:rPr>
            </w:pPr>
            <w:r>
              <w:rPr>
                <w:sz w:val="16"/>
                <w:szCs w:val="16"/>
              </w:rPr>
              <w:t>17.3.0</w:t>
            </w:r>
          </w:p>
        </w:tc>
      </w:tr>
      <w:tr w:rsidR="00681CA4" w:rsidRPr="005D2CF1" w14:paraId="2084CC41" w14:textId="77777777" w:rsidTr="00B16F2C">
        <w:tc>
          <w:tcPr>
            <w:tcW w:w="800" w:type="dxa"/>
            <w:shd w:val="solid" w:color="FFFFFF" w:fill="auto"/>
          </w:tcPr>
          <w:p w14:paraId="5FA3FF92" w14:textId="219CA9DD" w:rsidR="00681CA4" w:rsidRDefault="00681CA4" w:rsidP="006D143A">
            <w:pPr>
              <w:pStyle w:val="TAC"/>
              <w:rPr>
                <w:sz w:val="16"/>
                <w:szCs w:val="16"/>
              </w:rPr>
            </w:pPr>
            <w:r>
              <w:rPr>
                <w:sz w:val="16"/>
                <w:szCs w:val="16"/>
              </w:rPr>
              <w:t>2021-12</w:t>
            </w:r>
          </w:p>
        </w:tc>
        <w:tc>
          <w:tcPr>
            <w:tcW w:w="800" w:type="dxa"/>
            <w:shd w:val="solid" w:color="FFFFFF" w:fill="auto"/>
          </w:tcPr>
          <w:p w14:paraId="31907302" w14:textId="122D4B5F" w:rsidR="00681CA4" w:rsidRDefault="00681CA4" w:rsidP="006D143A">
            <w:pPr>
              <w:pStyle w:val="TAL"/>
              <w:rPr>
                <w:sz w:val="16"/>
                <w:szCs w:val="16"/>
              </w:rPr>
            </w:pPr>
            <w:r>
              <w:rPr>
                <w:sz w:val="16"/>
                <w:szCs w:val="16"/>
              </w:rPr>
              <w:t>SP#94E</w:t>
            </w:r>
          </w:p>
        </w:tc>
        <w:tc>
          <w:tcPr>
            <w:tcW w:w="1094" w:type="dxa"/>
            <w:shd w:val="solid" w:color="FFFFFF" w:fill="auto"/>
          </w:tcPr>
          <w:p w14:paraId="0D98EDF2" w14:textId="444C105D" w:rsidR="00681CA4" w:rsidRDefault="00681CA4" w:rsidP="006D143A">
            <w:pPr>
              <w:pStyle w:val="TAC"/>
              <w:rPr>
                <w:sz w:val="16"/>
                <w:szCs w:val="16"/>
              </w:rPr>
            </w:pPr>
            <w:r>
              <w:rPr>
                <w:sz w:val="16"/>
                <w:szCs w:val="16"/>
              </w:rPr>
              <w:t>SP-211293</w:t>
            </w:r>
          </w:p>
        </w:tc>
        <w:tc>
          <w:tcPr>
            <w:tcW w:w="567" w:type="dxa"/>
            <w:shd w:val="solid" w:color="FFFFFF" w:fill="auto"/>
          </w:tcPr>
          <w:p w14:paraId="3EED04B4" w14:textId="09E29A42" w:rsidR="00681CA4" w:rsidRDefault="00681CA4" w:rsidP="006D143A">
            <w:pPr>
              <w:pStyle w:val="TAC"/>
              <w:rPr>
                <w:sz w:val="16"/>
                <w:szCs w:val="16"/>
              </w:rPr>
            </w:pPr>
            <w:r>
              <w:rPr>
                <w:sz w:val="16"/>
                <w:szCs w:val="16"/>
              </w:rPr>
              <w:t>0491</w:t>
            </w:r>
          </w:p>
        </w:tc>
        <w:tc>
          <w:tcPr>
            <w:tcW w:w="425" w:type="dxa"/>
            <w:shd w:val="solid" w:color="FFFFFF" w:fill="auto"/>
          </w:tcPr>
          <w:p w14:paraId="25DA322D" w14:textId="437380A1" w:rsidR="00681CA4" w:rsidRDefault="00681CA4" w:rsidP="006D143A">
            <w:pPr>
              <w:pStyle w:val="TAC"/>
              <w:rPr>
                <w:sz w:val="16"/>
                <w:szCs w:val="16"/>
              </w:rPr>
            </w:pPr>
            <w:r>
              <w:rPr>
                <w:sz w:val="16"/>
                <w:szCs w:val="16"/>
              </w:rPr>
              <w:t>1</w:t>
            </w:r>
          </w:p>
        </w:tc>
        <w:tc>
          <w:tcPr>
            <w:tcW w:w="425" w:type="dxa"/>
            <w:shd w:val="solid" w:color="FFFFFF" w:fill="auto"/>
          </w:tcPr>
          <w:p w14:paraId="3EC3B872" w14:textId="2F4120C9" w:rsidR="00681CA4" w:rsidRDefault="00681CA4" w:rsidP="006D143A">
            <w:pPr>
              <w:pStyle w:val="TAC"/>
              <w:rPr>
                <w:sz w:val="16"/>
                <w:szCs w:val="16"/>
              </w:rPr>
            </w:pPr>
            <w:r>
              <w:rPr>
                <w:sz w:val="16"/>
                <w:szCs w:val="16"/>
              </w:rPr>
              <w:t>F</w:t>
            </w:r>
          </w:p>
        </w:tc>
        <w:tc>
          <w:tcPr>
            <w:tcW w:w="4820" w:type="dxa"/>
            <w:shd w:val="solid" w:color="FFFFFF" w:fill="auto"/>
          </w:tcPr>
          <w:p w14:paraId="7587CDEB" w14:textId="664B44E6" w:rsidR="00681CA4" w:rsidRDefault="00681CA4" w:rsidP="006D143A">
            <w:pPr>
              <w:pStyle w:val="TAL"/>
              <w:rPr>
                <w:sz w:val="16"/>
                <w:szCs w:val="16"/>
              </w:rPr>
            </w:pPr>
            <w:r>
              <w:rPr>
                <w:sz w:val="16"/>
                <w:szCs w:val="16"/>
              </w:rPr>
              <w:t>Clarification on interaction between timers and supported analytics Delay</w:t>
            </w:r>
          </w:p>
        </w:tc>
        <w:tc>
          <w:tcPr>
            <w:tcW w:w="708" w:type="dxa"/>
            <w:shd w:val="solid" w:color="FFFFFF" w:fill="auto"/>
          </w:tcPr>
          <w:p w14:paraId="75F3AEC6" w14:textId="66D2BACD" w:rsidR="00681CA4" w:rsidRDefault="00681CA4" w:rsidP="006D143A">
            <w:pPr>
              <w:pStyle w:val="TAL"/>
              <w:jc w:val="center"/>
              <w:rPr>
                <w:sz w:val="16"/>
                <w:szCs w:val="16"/>
              </w:rPr>
            </w:pPr>
            <w:r>
              <w:rPr>
                <w:sz w:val="16"/>
                <w:szCs w:val="16"/>
              </w:rPr>
              <w:t>17.3.0</w:t>
            </w:r>
          </w:p>
        </w:tc>
      </w:tr>
      <w:tr w:rsidR="00681CA4" w:rsidRPr="005D2CF1" w14:paraId="56646200" w14:textId="77777777" w:rsidTr="00B16F2C">
        <w:tc>
          <w:tcPr>
            <w:tcW w:w="800" w:type="dxa"/>
            <w:shd w:val="solid" w:color="FFFFFF" w:fill="auto"/>
          </w:tcPr>
          <w:p w14:paraId="306E53FC" w14:textId="641088D1" w:rsidR="00681CA4" w:rsidRDefault="00681CA4" w:rsidP="006D143A">
            <w:pPr>
              <w:pStyle w:val="TAC"/>
              <w:rPr>
                <w:sz w:val="16"/>
                <w:szCs w:val="16"/>
              </w:rPr>
            </w:pPr>
            <w:r>
              <w:rPr>
                <w:sz w:val="16"/>
                <w:szCs w:val="16"/>
              </w:rPr>
              <w:t>2021-12</w:t>
            </w:r>
          </w:p>
        </w:tc>
        <w:tc>
          <w:tcPr>
            <w:tcW w:w="800" w:type="dxa"/>
            <w:shd w:val="solid" w:color="FFFFFF" w:fill="auto"/>
          </w:tcPr>
          <w:p w14:paraId="1398AFDC" w14:textId="695DAC90" w:rsidR="00681CA4" w:rsidRDefault="00681CA4" w:rsidP="006D143A">
            <w:pPr>
              <w:pStyle w:val="TAL"/>
              <w:rPr>
                <w:sz w:val="16"/>
                <w:szCs w:val="16"/>
              </w:rPr>
            </w:pPr>
            <w:r>
              <w:rPr>
                <w:sz w:val="16"/>
                <w:szCs w:val="16"/>
              </w:rPr>
              <w:t>SP#94E</w:t>
            </w:r>
          </w:p>
        </w:tc>
        <w:tc>
          <w:tcPr>
            <w:tcW w:w="1094" w:type="dxa"/>
            <w:shd w:val="solid" w:color="FFFFFF" w:fill="auto"/>
          </w:tcPr>
          <w:p w14:paraId="639F3F12" w14:textId="5B655659" w:rsidR="00681CA4" w:rsidRDefault="00681CA4" w:rsidP="006D143A">
            <w:pPr>
              <w:pStyle w:val="TAC"/>
              <w:rPr>
                <w:sz w:val="16"/>
                <w:szCs w:val="16"/>
              </w:rPr>
            </w:pPr>
            <w:r>
              <w:rPr>
                <w:sz w:val="16"/>
                <w:szCs w:val="16"/>
              </w:rPr>
              <w:t>SP-211293</w:t>
            </w:r>
          </w:p>
        </w:tc>
        <w:tc>
          <w:tcPr>
            <w:tcW w:w="567" w:type="dxa"/>
            <w:shd w:val="solid" w:color="FFFFFF" w:fill="auto"/>
          </w:tcPr>
          <w:p w14:paraId="6F437F8F" w14:textId="327B5E08" w:rsidR="00681CA4" w:rsidRDefault="00681CA4" w:rsidP="006D143A">
            <w:pPr>
              <w:pStyle w:val="TAC"/>
              <w:rPr>
                <w:sz w:val="16"/>
                <w:szCs w:val="16"/>
              </w:rPr>
            </w:pPr>
            <w:r>
              <w:rPr>
                <w:sz w:val="16"/>
                <w:szCs w:val="16"/>
              </w:rPr>
              <w:t>0492</w:t>
            </w:r>
          </w:p>
        </w:tc>
        <w:tc>
          <w:tcPr>
            <w:tcW w:w="425" w:type="dxa"/>
            <w:shd w:val="solid" w:color="FFFFFF" w:fill="auto"/>
          </w:tcPr>
          <w:p w14:paraId="0B8191FB" w14:textId="5E293CBD" w:rsidR="00681CA4" w:rsidRDefault="00681CA4" w:rsidP="006D143A">
            <w:pPr>
              <w:pStyle w:val="TAC"/>
              <w:rPr>
                <w:sz w:val="16"/>
                <w:szCs w:val="16"/>
              </w:rPr>
            </w:pPr>
            <w:r>
              <w:rPr>
                <w:sz w:val="16"/>
                <w:szCs w:val="16"/>
              </w:rPr>
              <w:t>1</w:t>
            </w:r>
          </w:p>
        </w:tc>
        <w:tc>
          <w:tcPr>
            <w:tcW w:w="425" w:type="dxa"/>
            <w:shd w:val="solid" w:color="FFFFFF" w:fill="auto"/>
          </w:tcPr>
          <w:p w14:paraId="04C9F592" w14:textId="3B7F5EB2" w:rsidR="00681CA4" w:rsidRDefault="00681CA4" w:rsidP="006D143A">
            <w:pPr>
              <w:pStyle w:val="TAC"/>
              <w:rPr>
                <w:sz w:val="16"/>
                <w:szCs w:val="16"/>
              </w:rPr>
            </w:pPr>
            <w:r>
              <w:rPr>
                <w:sz w:val="16"/>
                <w:szCs w:val="16"/>
              </w:rPr>
              <w:t>F</w:t>
            </w:r>
          </w:p>
        </w:tc>
        <w:tc>
          <w:tcPr>
            <w:tcW w:w="4820" w:type="dxa"/>
            <w:shd w:val="solid" w:color="FFFFFF" w:fill="auto"/>
          </w:tcPr>
          <w:p w14:paraId="52DE9C08" w14:textId="36C9ADEB" w:rsidR="00681CA4" w:rsidRDefault="00681CA4" w:rsidP="006D143A">
            <w:pPr>
              <w:pStyle w:val="TAL"/>
              <w:rPr>
                <w:sz w:val="16"/>
                <w:szCs w:val="16"/>
              </w:rPr>
            </w:pPr>
            <w:r>
              <w:rPr>
                <w:sz w:val="16"/>
                <w:szCs w:val="16"/>
              </w:rPr>
              <w:t>Resolve normative wording in notes</w:t>
            </w:r>
          </w:p>
        </w:tc>
        <w:tc>
          <w:tcPr>
            <w:tcW w:w="708" w:type="dxa"/>
            <w:shd w:val="solid" w:color="FFFFFF" w:fill="auto"/>
          </w:tcPr>
          <w:p w14:paraId="4114CF60" w14:textId="70F2337D" w:rsidR="00681CA4" w:rsidRDefault="00681CA4" w:rsidP="006D143A">
            <w:pPr>
              <w:pStyle w:val="TAL"/>
              <w:jc w:val="center"/>
              <w:rPr>
                <w:sz w:val="16"/>
                <w:szCs w:val="16"/>
              </w:rPr>
            </w:pPr>
            <w:r>
              <w:rPr>
                <w:sz w:val="16"/>
                <w:szCs w:val="16"/>
              </w:rPr>
              <w:t>17.3.0</w:t>
            </w:r>
          </w:p>
        </w:tc>
      </w:tr>
      <w:tr w:rsidR="00754F82" w:rsidRPr="005D2CF1" w14:paraId="6E3B29FE" w14:textId="77777777" w:rsidTr="00B16F2C">
        <w:tc>
          <w:tcPr>
            <w:tcW w:w="800" w:type="dxa"/>
            <w:shd w:val="solid" w:color="FFFFFF" w:fill="auto"/>
          </w:tcPr>
          <w:p w14:paraId="4AB99F83" w14:textId="6EC6DACC" w:rsidR="00754F82" w:rsidRDefault="00754F82" w:rsidP="006D143A">
            <w:pPr>
              <w:pStyle w:val="TAC"/>
              <w:rPr>
                <w:sz w:val="16"/>
                <w:szCs w:val="16"/>
              </w:rPr>
            </w:pPr>
            <w:r>
              <w:rPr>
                <w:sz w:val="16"/>
                <w:szCs w:val="16"/>
              </w:rPr>
              <w:t>2021-12</w:t>
            </w:r>
          </w:p>
        </w:tc>
        <w:tc>
          <w:tcPr>
            <w:tcW w:w="800" w:type="dxa"/>
            <w:shd w:val="solid" w:color="FFFFFF" w:fill="auto"/>
          </w:tcPr>
          <w:p w14:paraId="4E2941A6" w14:textId="5DC4C91B" w:rsidR="00754F82" w:rsidRDefault="00754F82" w:rsidP="006D143A">
            <w:pPr>
              <w:pStyle w:val="TAL"/>
              <w:rPr>
                <w:sz w:val="16"/>
                <w:szCs w:val="16"/>
              </w:rPr>
            </w:pPr>
            <w:r>
              <w:rPr>
                <w:sz w:val="16"/>
                <w:szCs w:val="16"/>
              </w:rPr>
              <w:t>SP#94E</w:t>
            </w:r>
          </w:p>
        </w:tc>
        <w:tc>
          <w:tcPr>
            <w:tcW w:w="1094" w:type="dxa"/>
            <w:shd w:val="solid" w:color="FFFFFF" w:fill="auto"/>
          </w:tcPr>
          <w:p w14:paraId="1FC86E13" w14:textId="29BA825A" w:rsidR="00754F82" w:rsidRDefault="00754F82" w:rsidP="006D143A">
            <w:pPr>
              <w:pStyle w:val="TAC"/>
              <w:rPr>
                <w:sz w:val="16"/>
                <w:szCs w:val="16"/>
              </w:rPr>
            </w:pPr>
            <w:r>
              <w:rPr>
                <w:sz w:val="16"/>
                <w:szCs w:val="16"/>
              </w:rPr>
              <w:t>SP-211293</w:t>
            </w:r>
          </w:p>
        </w:tc>
        <w:tc>
          <w:tcPr>
            <w:tcW w:w="567" w:type="dxa"/>
            <w:shd w:val="solid" w:color="FFFFFF" w:fill="auto"/>
          </w:tcPr>
          <w:p w14:paraId="6733908A" w14:textId="7AA8F333" w:rsidR="00754F82" w:rsidRDefault="00754F82" w:rsidP="006D143A">
            <w:pPr>
              <w:pStyle w:val="TAC"/>
              <w:rPr>
                <w:sz w:val="16"/>
                <w:szCs w:val="16"/>
              </w:rPr>
            </w:pPr>
            <w:r>
              <w:rPr>
                <w:sz w:val="16"/>
                <w:szCs w:val="16"/>
              </w:rPr>
              <w:t>0493</w:t>
            </w:r>
          </w:p>
        </w:tc>
        <w:tc>
          <w:tcPr>
            <w:tcW w:w="425" w:type="dxa"/>
            <w:shd w:val="solid" w:color="FFFFFF" w:fill="auto"/>
          </w:tcPr>
          <w:p w14:paraId="403CDC78" w14:textId="568493E8" w:rsidR="00754F82" w:rsidRDefault="00754F82" w:rsidP="006D143A">
            <w:pPr>
              <w:pStyle w:val="TAC"/>
              <w:rPr>
                <w:sz w:val="16"/>
                <w:szCs w:val="16"/>
              </w:rPr>
            </w:pPr>
            <w:r>
              <w:rPr>
                <w:sz w:val="16"/>
                <w:szCs w:val="16"/>
              </w:rPr>
              <w:t>1</w:t>
            </w:r>
          </w:p>
        </w:tc>
        <w:tc>
          <w:tcPr>
            <w:tcW w:w="425" w:type="dxa"/>
            <w:shd w:val="solid" w:color="FFFFFF" w:fill="auto"/>
          </w:tcPr>
          <w:p w14:paraId="79E2B55E" w14:textId="0B028A52" w:rsidR="00754F82" w:rsidRDefault="00754F82" w:rsidP="006D143A">
            <w:pPr>
              <w:pStyle w:val="TAC"/>
              <w:rPr>
                <w:sz w:val="16"/>
                <w:szCs w:val="16"/>
              </w:rPr>
            </w:pPr>
            <w:r>
              <w:rPr>
                <w:sz w:val="16"/>
                <w:szCs w:val="16"/>
              </w:rPr>
              <w:t>B</w:t>
            </w:r>
          </w:p>
        </w:tc>
        <w:tc>
          <w:tcPr>
            <w:tcW w:w="4820" w:type="dxa"/>
            <w:shd w:val="solid" w:color="FFFFFF" w:fill="auto"/>
          </w:tcPr>
          <w:p w14:paraId="0954C5D2" w14:textId="25D54BA4" w:rsidR="00754F82" w:rsidRDefault="00754F82" w:rsidP="006D143A">
            <w:pPr>
              <w:pStyle w:val="TAL"/>
              <w:rPr>
                <w:sz w:val="16"/>
                <w:szCs w:val="16"/>
              </w:rPr>
            </w:pPr>
            <w:r>
              <w:rPr>
                <w:sz w:val="16"/>
                <w:szCs w:val="16"/>
              </w:rPr>
              <w:t>DCCF-based user consent checking</w:t>
            </w:r>
          </w:p>
        </w:tc>
        <w:tc>
          <w:tcPr>
            <w:tcW w:w="708" w:type="dxa"/>
            <w:shd w:val="solid" w:color="FFFFFF" w:fill="auto"/>
          </w:tcPr>
          <w:p w14:paraId="1435C7B5" w14:textId="0B420474" w:rsidR="00754F82" w:rsidRDefault="00754F82" w:rsidP="006D143A">
            <w:pPr>
              <w:pStyle w:val="TAL"/>
              <w:jc w:val="center"/>
              <w:rPr>
                <w:sz w:val="16"/>
                <w:szCs w:val="16"/>
              </w:rPr>
            </w:pPr>
            <w:r>
              <w:rPr>
                <w:sz w:val="16"/>
                <w:szCs w:val="16"/>
              </w:rPr>
              <w:t>17.3.0</w:t>
            </w:r>
          </w:p>
        </w:tc>
      </w:tr>
      <w:tr w:rsidR="00297E69" w:rsidRPr="005D2CF1" w14:paraId="174163CA" w14:textId="77777777" w:rsidTr="00B16F2C">
        <w:tc>
          <w:tcPr>
            <w:tcW w:w="800" w:type="dxa"/>
            <w:shd w:val="solid" w:color="FFFFFF" w:fill="auto"/>
          </w:tcPr>
          <w:p w14:paraId="4E7DA96A" w14:textId="3C84CBB2" w:rsidR="00297E69" w:rsidRDefault="00297E69" w:rsidP="006D143A">
            <w:pPr>
              <w:pStyle w:val="TAC"/>
              <w:rPr>
                <w:sz w:val="16"/>
                <w:szCs w:val="16"/>
              </w:rPr>
            </w:pPr>
            <w:r>
              <w:rPr>
                <w:sz w:val="16"/>
                <w:szCs w:val="16"/>
              </w:rPr>
              <w:t>2022-03</w:t>
            </w:r>
          </w:p>
        </w:tc>
        <w:tc>
          <w:tcPr>
            <w:tcW w:w="800" w:type="dxa"/>
            <w:shd w:val="solid" w:color="FFFFFF" w:fill="auto"/>
          </w:tcPr>
          <w:p w14:paraId="45D9271E" w14:textId="58E6A281" w:rsidR="00297E69" w:rsidRDefault="00297E69" w:rsidP="006D143A">
            <w:pPr>
              <w:pStyle w:val="TAL"/>
              <w:rPr>
                <w:sz w:val="16"/>
                <w:szCs w:val="16"/>
              </w:rPr>
            </w:pPr>
            <w:r>
              <w:rPr>
                <w:sz w:val="16"/>
                <w:szCs w:val="16"/>
              </w:rPr>
              <w:t>SP#95E</w:t>
            </w:r>
          </w:p>
        </w:tc>
        <w:tc>
          <w:tcPr>
            <w:tcW w:w="1094" w:type="dxa"/>
            <w:shd w:val="solid" w:color="FFFFFF" w:fill="auto"/>
          </w:tcPr>
          <w:p w14:paraId="36BE7B0C" w14:textId="54286898" w:rsidR="00297E69" w:rsidRDefault="00297E69" w:rsidP="006D143A">
            <w:pPr>
              <w:pStyle w:val="TAC"/>
              <w:rPr>
                <w:sz w:val="16"/>
                <w:szCs w:val="16"/>
              </w:rPr>
            </w:pPr>
            <w:r>
              <w:rPr>
                <w:sz w:val="16"/>
                <w:szCs w:val="16"/>
              </w:rPr>
              <w:t>SP-220056</w:t>
            </w:r>
          </w:p>
        </w:tc>
        <w:tc>
          <w:tcPr>
            <w:tcW w:w="567" w:type="dxa"/>
            <w:shd w:val="solid" w:color="FFFFFF" w:fill="auto"/>
          </w:tcPr>
          <w:p w14:paraId="44834A55" w14:textId="6B5B6ADE" w:rsidR="00297E69" w:rsidRDefault="00297E69" w:rsidP="006D143A">
            <w:pPr>
              <w:pStyle w:val="TAC"/>
              <w:rPr>
                <w:sz w:val="16"/>
                <w:szCs w:val="16"/>
              </w:rPr>
            </w:pPr>
            <w:r>
              <w:rPr>
                <w:sz w:val="16"/>
                <w:szCs w:val="16"/>
              </w:rPr>
              <w:t>0425</w:t>
            </w:r>
          </w:p>
        </w:tc>
        <w:tc>
          <w:tcPr>
            <w:tcW w:w="425" w:type="dxa"/>
            <w:shd w:val="solid" w:color="FFFFFF" w:fill="auto"/>
          </w:tcPr>
          <w:p w14:paraId="7BC789F3" w14:textId="345F0A80" w:rsidR="00297E69" w:rsidRDefault="00297E69" w:rsidP="006D143A">
            <w:pPr>
              <w:pStyle w:val="TAC"/>
              <w:rPr>
                <w:sz w:val="16"/>
                <w:szCs w:val="16"/>
              </w:rPr>
            </w:pPr>
            <w:r>
              <w:rPr>
                <w:sz w:val="16"/>
                <w:szCs w:val="16"/>
              </w:rPr>
              <w:t>2</w:t>
            </w:r>
          </w:p>
        </w:tc>
        <w:tc>
          <w:tcPr>
            <w:tcW w:w="425" w:type="dxa"/>
            <w:shd w:val="solid" w:color="FFFFFF" w:fill="auto"/>
          </w:tcPr>
          <w:p w14:paraId="31041EC6" w14:textId="725E6645" w:rsidR="00297E69" w:rsidRDefault="00297E69" w:rsidP="006D143A">
            <w:pPr>
              <w:pStyle w:val="TAC"/>
              <w:rPr>
                <w:sz w:val="16"/>
                <w:szCs w:val="16"/>
              </w:rPr>
            </w:pPr>
            <w:r>
              <w:rPr>
                <w:sz w:val="16"/>
                <w:szCs w:val="16"/>
              </w:rPr>
              <w:t>F</w:t>
            </w:r>
          </w:p>
        </w:tc>
        <w:tc>
          <w:tcPr>
            <w:tcW w:w="4820" w:type="dxa"/>
            <w:shd w:val="solid" w:color="FFFFFF" w:fill="auto"/>
          </w:tcPr>
          <w:p w14:paraId="061D5033" w14:textId="01243707" w:rsidR="00297E69" w:rsidRDefault="00297E69" w:rsidP="006D143A">
            <w:pPr>
              <w:pStyle w:val="TAL"/>
              <w:rPr>
                <w:sz w:val="16"/>
                <w:szCs w:val="16"/>
              </w:rPr>
            </w:pPr>
            <w:r>
              <w:rPr>
                <w:sz w:val="16"/>
                <w:szCs w:val="16"/>
              </w:rPr>
              <w:t>Update of Data collection from OAM</w:t>
            </w:r>
          </w:p>
        </w:tc>
        <w:tc>
          <w:tcPr>
            <w:tcW w:w="708" w:type="dxa"/>
            <w:shd w:val="solid" w:color="FFFFFF" w:fill="auto"/>
          </w:tcPr>
          <w:p w14:paraId="2D9A65D5" w14:textId="31948270" w:rsidR="00297E69" w:rsidRDefault="00297E69" w:rsidP="006D143A">
            <w:pPr>
              <w:pStyle w:val="TAL"/>
              <w:jc w:val="center"/>
              <w:rPr>
                <w:sz w:val="16"/>
                <w:szCs w:val="16"/>
              </w:rPr>
            </w:pPr>
            <w:r>
              <w:rPr>
                <w:sz w:val="16"/>
                <w:szCs w:val="16"/>
              </w:rPr>
              <w:t>17.4.0</w:t>
            </w:r>
          </w:p>
        </w:tc>
      </w:tr>
      <w:tr w:rsidR="00297E69" w:rsidRPr="005D2CF1" w14:paraId="7F88BF27" w14:textId="77777777" w:rsidTr="00B16F2C">
        <w:tc>
          <w:tcPr>
            <w:tcW w:w="800" w:type="dxa"/>
            <w:shd w:val="solid" w:color="FFFFFF" w:fill="auto"/>
          </w:tcPr>
          <w:p w14:paraId="1C7F5A64" w14:textId="3C1A4603" w:rsidR="00297E69" w:rsidRDefault="00297E69" w:rsidP="006D143A">
            <w:pPr>
              <w:pStyle w:val="TAC"/>
              <w:rPr>
                <w:sz w:val="16"/>
                <w:szCs w:val="16"/>
              </w:rPr>
            </w:pPr>
            <w:r>
              <w:rPr>
                <w:sz w:val="16"/>
                <w:szCs w:val="16"/>
              </w:rPr>
              <w:t>2022-03</w:t>
            </w:r>
          </w:p>
        </w:tc>
        <w:tc>
          <w:tcPr>
            <w:tcW w:w="800" w:type="dxa"/>
            <w:shd w:val="solid" w:color="FFFFFF" w:fill="auto"/>
          </w:tcPr>
          <w:p w14:paraId="5CBB756F" w14:textId="56FCAAE5" w:rsidR="00297E69" w:rsidRDefault="00297E69" w:rsidP="006D143A">
            <w:pPr>
              <w:pStyle w:val="TAL"/>
              <w:rPr>
                <w:sz w:val="16"/>
                <w:szCs w:val="16"/>
              </w:rPr>
            </w:pPr>
            <w:r>
              <w:rPr>
                <w:sz w:val="16"/>
                <w:szCs w:val="16"/>
              </w:rPr>
              <w:t>SP#95E</w:t>
            </w:r>
          </w:p>
        </w:tc>
        <w:tc>
          <w:tcPr>
            <w:tcW w:w="1094" w:type="dxa"/>
            <w:shd w:val="solid" w:color="FFFFFF" w:fill="auto"/>
          </w:tcPr>
          <w:p w14:paraId="1E950BA0" w14:textId="59C33FA9" w:rsidR="00297E69" w:rsidRDefault="00297E69" w:rsidP="006D143A">
            <w:pPr>
              <w:pStyle w:val="TAC"/>
              <w:rPr>
                <w:sz w:val="16"/>
                <w:szCs w:val="16"/>
              </w:rPr>
            </w:pPr>
            <w:r>
              <w:rPr>
                <w:sz w:val="16"/>
                <w:szCs w:val="16"/>
              </w:rPr>
              <w:t>SP-220056</w:t>
            </w:r>
          </w:p>
        </w:tc>
        <w:tc>
          <w:tcPr>
            <w:tcW w:w="567" w:type="dxa"/>
            <w:shd w:val="solid" w:color="FFFFFF" w:fill="auto"/>
          </w:tcPr>
          <w:p w14:paraId="56EBCCF8" w14:textId="3E89B139" w:rsidR="00297E69" w:rsidRDefault="00297E69" w:rsidP="006D143A">
            <w:pPr>
              <w:pStyle w:val="TAC"/>
              <w:rPr>
                <w:sz w:val="16"/>
                <w:szCs w:val="16"/>
              </w:rPr>
            </w:pPr>
            <w:r>
              <w:rPr>
                <w:sz w:val="16"/>
                <w:szCs w:val="16"/>
              </w:rPr>
              <w:t>0489</w:t>
            </w:r>
          </w:p>
        </w:tc>
        <w:tc>
          <w:tcPr>
            <w:tcW w:w="425" w:type="dxa"/>
            <w:shd w:val="solid" w:color="FFFFFF" w:fill="auto"/>
          </w:tcPr>
          <w:p w14:paraId="2F2329C0" w14:textId="6DB38E9C" w:rsidR="00297E69" w:rsidRDefault="00297E69" w:rsidP="006D143A">
            <w:pPr>
              <w:pStyle w:val="TAC"/>
              <w:rPr>
                <w:sz w:val="16"/>
                <w:szCs w:val="16"/>
              </w:rPr>
            </w:pPr>
            <w:r>
              <w:rPr>
                <w:sz w:val="16"/>
                <w:szCs w:val="16"/>
              </w:rPr>
              <w:t>2</w:t>
            </w:r>
          </w:p>
        </w:tc>
        <w:tc>
          <w:tcPr>
            <w:tcW w:w="425" w:type="dxa"/>
            <w:shd w:val="solid" w:color="FFFFFF" w:fill="auto"/>
          </w:tcPr>
          <w:p w14:paraId="7305748D" w14:textId="7E93026E" w:rsidR="00297E69" w:rsidRDefault="00297E69" w:rsidP="006D143A">
            <w:pPr>
              <w:pStyle w:val="TAC"/>
              <w:rPr>
                <w:sz w:val="16"/>
                <w:szCs w:val="16"/>
              </w:rPr>
            </w:pPr>
            <w:r>
              <w:rPr>
                <w:sz w:val="16"/>
                <w:szCs w:val="16"/>
              </w:rPr>
              <w:t>F</w:t>
            </w:r>
          </w:p>
        </w:tc>
        <w:tc>
          <w:tcPr>
            <w:tcW w:w="4820" w:type="dxa"/>
            <w:shd w:val="solid" w:color="FFFFFF" w:fill="auto"/>
          </w:tcPr>
          <w:p w14:paraId="33554234" w14:textId="3CDB5DCC" w:rsidR="00297E69" w:rsidRDefault="00297E69" w:rsidP="006D143A">
            <w:pPr>
              <w:pStyle w:val="TAL"/>
              <w:rPr>
                <w:sz w:val="16"/>
                <w:szCs w:val="16"/>
              </w:rPr>
            </w:pPr>
            <w:r>
              <w:rPr>
                <w:sz w:val="16"/>
                <w:szCs w:val="16"/>
              </w:rPr>
              <w:t>Clarification on including location information for OSE analytics</w:t>
            </w:r>
          </w:p>
        </w:tc>
        <w:tc>
          <w:tcPr>
            <w:tcW w:w="708" w:type="dxa"/>
            <w:shd w:val="solid" w:color="FFFFFF" w:fill="auto"/>
          </w:tcPr>
          <w:p w14:paraId="68D99DD4" w14:textId="74E3DD6F" w:rsidR="00297E69" w:rsidRDefault="00297E69" w:rsidP="006D143A">
            <w:pPr>
              <w:pStyle w:val="TAL"/>
              <w:jc w:val="center"/>
              <w:rPr>
                <w:sz w:val="16"/>
                <w:szCs w:val="16"/>
              </w:rPr>
            </w:pPr>
            <w:r>
              <w:rPr>
                <w:sz w:val="16"/>
                <w:szCs w:val="16"/>
              </w:rPr>
              <w:t>17.4.0</w:t>
            </w:r>
          </w:p>
        </w:tc>
      </w:tr>
      <w:tr w:rsidR="009841BB" w:rsidRPr="005D2CF1" w14:paraId="55C97685" w14:textId="77777777" w:rsidTr="00B16F2C">
        <w:tc>
          <w:tcPr>
            <w:tcW w:w="800" w:type="dxa"/>
            <w:shd w:val="solid" w:color="FFFFFF" w:fill="auto"/>
          </w:tcPr>
          <w:p w14:paraId="2358CCDF" w14:textId="2CD4AA45" w:rsidR="009841BB" w:rsidRDefault="009841BB" w:rsidP="006D143A">
            <w:pPr>
              <w:pStyle w:val="TAC"/>
              <w:rPr>
                <w:sz w:val="16"/>
                <w:szCs w:val="16"/>
              </w:rPr>
            </w:pPr>
            <w:r>
              <w:rPr>
                <w:sz w:val="16"/>
                <w:szCs w:val="16"/>
              </w:rPr>
              <w:t>2022-03</w:t>
            </w:r>
          </w:p>
        </w:tc>
        <w:tc>
          <w:tcPr>
            <w:tcW w:w="800" w:type="dxa"/>
            <w:shd w:val="solid" w:color="FFFFFF" w:fill="auto"/>
          </w:tcPr>
          <w:p w14:paraId="20B85BC2" w14:textId="7594DB13" w:rsidR="009841BB" w:rsidRDefault="009841BB" w:rsidP="006D143A">
            <w:pPr>
              <w:pStyle w:val="TAL"/>
              <w:rPr>
                <w:sz w:val="16"/>
                <w:szCs w:val="16"/>
              </w:rPr>
            </w:pPr>
            <w:r>
              <w:rPr>
                <w:sz w:val="16"/>
                <w:szCs w:val="16"/>
              </w:rPr>
              <w:t>SP#95E</w:t>
            </w:r>
          </w:p>
        </w:tc>
        <w:tc>
          <w:tcPr>
            <w:tcW w:w="1094" w:type="dxa"/>
            <w:shd w:val="solid" w:color="FFFFFF" w:fill="auto"/>
          </w:tcPr>
          <w:p w14:paraId="5BA4E5A9" w14:textId="13BB1C98" w:rsidR="009841BB" w:rsidRDefault="009841BB" w:rsidP="006D143A">
            <w:pPr>
              <w:pStyle w:val="TAC"/>
              <w:rPr>
                <w:sz w:val="16"/>
                <w:szCs w:val="16"/>
              </w:rPr>
            </w:pPr>
            <w:r>
              <w:rPr>
                <w:sz w:val="16"/>
                <w:szCs w:val="16"/>
              </w:rPr>
              <w:t>SP-220056</w:t>
            </w:r>
          </w:p>
        </w:tc>
        <w:tc>
          <w:tcPr>
            <w:tcW w:w="567" w:type="dxa"/>
            <w:shd w:val="solid" w:color="FFFFFF" w:fill="auto"/>
          </w:tcPr>
          <w:p w14:paraId="600B6979" w14:textId="42EB4EC8" w:rsidR="009841BB" w:rsidRDefault="009841BB" w:rsidP="006D143A">
            <w:pPr>
              <w:pStyle w:val="TAC"/>
              <w:rPr>
                <w:sz w:val="16"/>
                <w:szCs w:val="16"/>
              </w:rPr>
            </w:pPr>
            <w:r>
              <w:rPr>
                <w:sz w:val="16"/>
                <w:szCs w:val="16"/>
              </w:rPr>
              <w:t>0494</w:t>
            </w:r>
          </w:p>
        </w:tc>
        <w:tc>
          <w:tcPr>
            <w:tcW w:w="425" w:type="dxa"/>
            <w:shd w:val="solid" w:color="FFFFFF" w:fill="auto"/>
          </w:tcPr>
          <w:p w14:paraId="30DA2212" w14:textId="49A38825" w:rsidR="009841BB" w:rsidRDefault="009841BB" w:rsidP="006D143A">
            <w:pPr>
              <w:pStyle w:val="TAC"/>
              <w:rPr>
                <w:sz w:val="16"/>
                <w:szCs w:val="16"/>
              </w:rPr>
            </w:pPr>
            <w:r>
              <w:rPr>
                <w:sz w:val="16"/>
                <w:szCs w:val="16"/>
              </w:rPr>
              <w:t>1</w:t>
            </w:r>
          </w:p>
        </w:tc>
        <w:tc>
          <w:tcPr>
            <w:tcW w:w="425" w:type="dxa"/>
            <w:shd w:val="solid" w:color="FFFFFF" w:fill="auto"/>
          </w:tcPr>
          <w:p w14:paraId="3B59E195" w14:textId="3204E425" w:rsidR="009841BB" w:rsidRDefault="009841BB" w:rsidP="006D143A">
            <w:pPr>
              <w:pStyle w:val="TAC"/>
              <w:rPr>
                <w:sz w:val="16"/>
                <w:szCs w:val="16"/>
              </w:rPr>
            </w:pPr>
            <w:r>
              <w:rPr>
                <w:sz w:val="16"/>
                <w:szCs w:val="16"/>
              </w:rPr>
              <w:t>F</w:t>
            </w:r>
          </w:p>
        </w:tc>
        <w:tc>
          <w:tcPr>
            <w:tcW w:w="4820" w:type="dxa"/>
            <w:shd w:val="solid" w:color="FFFFFF" w:fill="auto"/>
          </w:tcPr>
          <w:p w14:paraId="022FF131" w14:textId="2AAFE82A" w:rsidR="009841BB" w:rsidRDefault="009841BB" w:rsidP="006D143A">
            <w:pPr>
              <w:pStyle w:val="TAL"/>
              <w:rPr>
                <w:sz w:val="16"/>
                <w:szCs w:val="16"/>
              </w:rPr>
            </w:pPr>
            <w:r>
              <w:rPr>
                <w:sz w:val="16"/>
                <w:szCs w:val="16"/>
              </w:rPr>
              <w:t>ADRF ID in the analytics context between NWDAFs</w:t>
            </w:r>
          </w:p>
        </w:tc>
        <w:tc>
          <w:tcPr>
            <w:tcW w:w="708" w:type="dxa"/>
            <w:shd w:val="solid" w:color="FFFFFF" w:fill="auto"/>
          </w:tcPr>
          <w:p w14:paraId="04449309" w14:textId="2D4C199D" w:rsidR="009841BB" w:rsidRDefault="009841BB" w:rsidP="006D143A">
            <w:pPr>
              <w:pStyle w:val="TAL"/>
              <w:jc w:val="center"/>
              <w:rPr>
                <w:sz w:val="16"/>
                <w:szCs w:val="16"/>
              </w:rPr>
            </w:pPr>
            <w:r>
              <w:rPr>
                <w:sz w:val="16"/>
                <w:szCs w:val="16"/>
              </w:rPr>
              <w:t>17.4.0</w:t>
            </w:r>
          </w:p>
        </w:tc>
      </w:tr>
      <w:tr w:rsidR="004052B2" w:rsidRPr="005D2CF1" w14:paraId="728B8542" w14:textId="77777777" w:rsidTr="00B16F2C">
        <w:tc>
          <w:tcPr>
            <w:tcW w:w="800" w:type="dxa"/>
            <w:shd w:val="solid" w:color="FFFFFF" w:fill="auto"/>
          </w:tcPr>
          <w:p w14:paraId="20F968F5" w14:textId="6D8428F7" w:rsidR="004052B2" w:rsidRDefault="004052B2" w:rsidP="006D143A">
            <w:pPr>
              <w:pStyle w:val="TAC"/>
              <w:rPr>
                <w:sz w:val="16"/>
                <w:szCs w:val="16"/>
              </w:rPr>
            </w:pPr>
            <w:r>
              <w:rPr>
                <w:sz w:val="16"/>
                <w:szCs w:val="16"/>
              </w:rPr>
              <w:t>2022-03</w:t>
            </w:r>
          </w:p>
        </w:tc>
        <w:tc>
          <w:tcPr>
            <w:tcW w:w="800" w:type="dxa"/>
            <w:shd w:val="solid" w:color="FFFFFF" w:fill="auto"/>
          </w:tcPr>
          <w:p w14:paraId="1B3C5240" w14:textId="02246C78" w:rsidR="004052B2" w:rsidRDefault="004052B2" w:rsidP="006D143A">
            <w:pPr>
              <w:pStyle w:val="TAL"/>
              <w:rPr>
                <w:sz w:val="16"/>
                <w:szCs w:val="16"/>
              </w:rPr>
            </w:pPr>
            <w:r>
              <w:rPr>
                <w:sz w:val="16"/>
                <w:szCs w:val="16"/>
              </w:rPr>
              <w:t>SP#95E</w:t>
            </w:r>
          </w:p>
        </w:tc>
        <w:tc>
          <w:tcPr>
            <w:tcW w:w="1094" w:type="dxa"/>
            <w:shd w:val="solid" w:color="FFFFFF" w:fill="auto"/>
          </w:tcPr>
          <w:p w14:paraId="742C3385" w14:textId="3532D69D" w:rsidR="004052B2" w:rsidRDefault="004052B2" w:rsidP="006D143A">
            <w:pPr>
              <w:pStyle w:val="TAC"/>
              <w:rPr>
                <w:sz w:val="16"/>
                <w:szCs w:val="16"/>
              </w:rPr>
            </w:pPr>
            <w:r>
              <w:rPr>
                <w:sz w:val="16"/>
                <w:szCs w:val="16"/>
              </w:rPr>
              <w:t>SP-220056</w:t>
            </w:r>
          </w:p>
        </w:tc>
        <w:tc>
          <w:tcPr>
            <w:tcW w:w="567" w:type="dxa"/>
            <w:shd w:val="solid" w:color="FFFFFF" w:fill="auto"/>
          </w:tcPr>
          <w:p w14:paraId="5EC16016" w14:textId="432425C9" w:rsidR="004052B2" w:rsidRDefault="004052B2" w:rsidP="006D143A">
            <w:pPr>
              <w:pStyle w:val="TAC"/>
              <w:rPr>
                <w:sz w:val="16"/>
                <w:szCs w:val="16"/>
              </w:rPr>
            </w:pPr>
            <w:r>
              <w:rPr>
                <w:sz w:val="16"/>
                <w:szCs w:val="16"/>
              </w:rPr>
              <w:t>0496</w:t>
            </w:r>
          </w:p>
        </w:tc>
        <w:tc>
          <w:tcPr>
            <w:tcW w:w="425" w:type="dxa"/>
            <w:shd w:val="solid" w:color="FFFFFF" w:fill="auto"/>
          </w:tcPr>
          <w:p w14:paraId="3B90260D" w14:textId="5B631911" w:rsidR="004052B2" w:rsidRDefault="004052B2" w:rsidP="006D143A">
            <w:pPr>
              <w:pStyle w:val="TAC"/>
              <w:rPr>
                <w:sz w:val="16"/>
                <w:szCs w:val="16"/>
              </w:rPr>
            </w:pPr>
            <w:r>
              <w:rPr>
                <w:sz w:val="16"/>
                <w:szCs w:val="16"/>
              </w:rPr>
              <w:t>-</w:t>
            </w:r>
          </w:p>
        </w:tc>
        <w:tc>
          <w:tcPr>
            <w:tcW w:w="425" w:type="dxa"/>
            <w:shd w:val="solid" w:color="FFFFFF" w:fill="auto"/>
          </w:tcPr>
          <w:p w14:paraId="24109671" w14:textId="4E03CC79" w:rsidR="004052B2" w:rsidRDefault="004052B2" w:rsidP="006D143A">
            <w:pPr>
              <w:pStyle w:val="TAC"/>
              <w:rPr>
                <w:sz w:val="16"/>
                <w:szCs w:val="16"/>
              </w:rPr>
            </w:pPr>
            <w:r>
              <w:rPr>
                <w:sz w:val="16"/>
                <w:szCs w:val="16"/>
              </w:rPr>
              <w:t>F</w:t>
            </w:r>
          </w:p>
        </w:tc>
        <w:tc>
          <w:tcPr>
            <w:tcW w:w="4820" w:type="dxa"/>
            <w:shd w:val="solid" w:color="FFFFFF" w:fill="auto"/>
          </w:tcPr>
          <w:p w14:paraId="2B683F19" w14:textId="51AA5A41" w:rsidR="004052B2" w:rsidRDefault="004052B2" w:rsidP="006D143A">
            <w:pPr>
              <w:pStyle w:val="TAL"/>
              <w:rPr>
                <w:sz w:val="16"/>
                <w:szCs w:val="16"/>
              </w:rPr>
            </w:pPr>
            <w:r>
              <w:rPr>
                <w:sz w:val="16"/>
                <w:szCs w:val="16"/>
              </w:rPr>
              <w:t>Correction for the figure of DN Performance Analytics</w:t>
            </w:r>
          </w:p>
        </w:tc>
        <w:tc>
          <w:tcPr>
            <w:tcW w:w="708" w:type="dxa"/>
            <w:shd w:val="solid" w:color="FFFFFF" w:fill="auto"/>
          </w:tcPr>
          <w:p w14:paraId="594977F3" w14:textId="78B31470" w:rsidR="004052B2" w:rsidRDefault="004052B2" w:rsidP="006D143A">
            <w:pPr>
              <w:pStyle w:val="TAL"/>
              <w:jc w:val="center"/>
              <w:rPr>
                <w:sz w:val="16"/>
                <w:szCs w:val="16"/>
              </w:rPr>
            </w:pPr>
            <w:r>
              <w:rPr>
                <w:sz w:val="16"/>
                <w:szCs w:val="16"/>
              </w:rPr>
              <w:t>17.4.0</w:t>
            </w:r>
          </w:p>
        </w:tc>
      </w:tr>
      <w:tr w:rsidR="004052B2" w:rsidRPr="005D2CF1" w14:paraId="578AF521" w14:textId="77777777" w:rsidTr="00B16F2C">
        <w:tc>
          <w:tcPr>
            <w:tcW w:w="800" w:type="dxa"/>
            <w:shd w:val="solid" w:color="FFFFFF" w:fill="auto"/>
          </w:tcPr>
          <w:p w14:paraId="6E255B5B" w14:textId="08EAD29A" w:rsidR="004052B2" w:rsidRDefault="004052B2" w:rsidP="006D143A">
            <w:pPr>
              <w:pStyle w:val="TAC"/>
              <w:rPr>
                <w:sz w:val="16"/>
                <w:szCs w:val="16"/>
              </w:rPr>
            </w:pPr>
            <w:r>
              <w:rPr>
                <w:sz w:val="16"/>
                <w:szCs w:val="16"/>
              </w:rPr>
              <w:t>2022-03</w:t>
            </w:r>
          </w:p>
        </w:tc>
        <w:tc>
          <w:tcPr>
            <w:tcW w:w="800" w:type="dxa"/>
            <w:shd w:val="solid" w:color="FFFFFF" w:fill="auto"/>
          </w:tcPr>
          <w:p w14:paraId="2A2EA779" w14:textId="339E08BB" w:rsidR="004052B2" w:rsidRDefault="004052B2" w:rsidP="006D143A">
            <w:pPr>
              <w:pStyle w:val="TAL"/>
              <w:rPr>
                <w:sz w:val="16"/>
                <w:szCs w:val="16"/>
              </w:rPr>
            </w:pPr>
            <w:r>
              <w:rPr>
                <w:sz w:val="16"/>
                <w:szCs w:val="16"/>
              </w:rPr>
              <w:t>SP#95E</w:t>
            </w:r>
          </w:p>
        </w:tc>
        <w:tc>
          <w:tcPr>
            <w:tcW w:w="1094" w:type="dxa"/>
            <w:shd w:val="solid" w:color="FFFFFF" w:fill="auto"/>
          </w:tcPr>
          <w:p w14:paraId="5ADB98B5" w14:textId="16ADCEB3" w:rsidR="004052B2" w:rsidRDefault="004052B2" w:rsidP="006D143A">
            <w:pPr>
              <w:pStyle w:val="TAC"/>
              <w:rPr>
                <w:sz w:val="16"/>
                <w:szCs w:val="16"/>
              </w:rPr>
            </w:pPr>
            <w:r>
              <w:rPr>
                <w:sz w:val="16"/>
                <w:szCs w:val="16"/>
              </w:rPr>
              <w:t>SP-220056</w:t>
            </w:r>
          </w:p>
        </w:tc>
        <w:tc>
          <w:tcPr>
            <w:tcW w:w="567" w:type="dxa"/>
            <w:shd w:val="solid" w:color="FFFFFF" w:fill="auto"/>
          </w:tcPr>
          <w:p w14:paraId="357E4A18" w14:textId="5C2D942F" w:rsidR="004052B2" w:rsidRDefault="004052B2" w:rsidP="006D143A">
            <w:pPr>
              <w:pStyle w:val="TAC"/>
              <w:rPr>
                <w:sz w:val="16"/>
                <w:szCs w:val="16"/>
              </w:rPr>
            </w:pPr>
            <w:r>
              <w:rPr>
                <w:sz w:val="16"/>
                <w:szCs w:val="16"/>
              </w:rPr>
              <w:t>0497</w:t>
            </w:r>
          </w:p>
        </w:tc>
        <w:tc>
          <w:tcPr>
            <w:tcW w:w="425" w:type="dxa"/>
            <w:shd w:val="solid" w:color="FFFFFF" w:fill="auto"/>
          </w:tcPr>
          <w:p w14:paraId="48ED5B9A" w14:textId="59B04F43" w:rsidR="004052B2" w:rsidRDefault="004052B2" w:rsidP="006D143A">
            <w:pPr>
              <w:pStyle w:val="TAC"/>
              <w:rPr>
                <w:sz w:val="16"/>
                <w:szCs w:val="16"/>
              </w:rPr>
            </w:pPr>
            <w:r>
              <w:rPr>
                <w:sz w:val="16"/>
                <w:szCs w:val="16"/>
              </w:rPr>
              <w:t>1</w:t>
            </w:r>
          </w:p>
        </w:tc>
        <w:tc>
          <w:tcPr>
            <w:tcW w:w="425" w:type="dxa"/>
            <w:shd w:val="solid" w:color="FFFFFF" w:fill="auto"/>
          </w:tcPr>
          <w:p w14:paraId="54DFF777" w14:textId="6039C328" w:rsidR="004052B2" w:rsidRDefault="004052B2" w:rsidP="006D143A">
            <w:pPr>
              <w:pStyle w:val="TAC"/>
              <w:rPr>
                <w:sz w:val="16"/>
                <w:szCs w:val="16"/>
              </w:rPr>
            </w:pPr>
            <w:r>
              <w:rPr>
                <w:sz w:val="16"/>
                <w:szCs w:val="16"/>
              </w:rPr>
              <w:t>F</w:t>
            </w:r>
          </w:p>
        </w:tc>
        <w:tc>
          <w:tcPr>
            <w:tcW w:w="4820" w:type="dxa"/>
            <w:shd w:val="solid" w:color="FFFFFF" w:fill="auto"/>
          </w:tcPr>
          <w:p w14:paraId="2F2565E0" w14:textId="6D5195CD" w:rsidR="004052B2" w:rsidRDefault="004052B2" w:rsidP="006D143A">
            <w:pPr>
              <w:pStyle w:val="TAL"/>
              <w:rPr>
                <w:sz w:val="16"/>
                <w:szCs w:val="16"/>
              </w:rPr>
            </w:pPr>
            <w:r>
              <w:rPr>
                <w:sz w:val="16"/>
                <w:szCs w:val="16"/>
              </w:rPr>
              <w:t>Clarification on Dispersion Analytic for identification of Top-Heavy UEs in a location</w:t>
            </w:r>
          </w:p>
        </w:tc>
        <w:tc>
          <w:tcPr>
            <w:tcW w:w="708" w:type="dxa"/>
            <w:shd w:val="solid" w:color="FFFFFF" w:fill="auto"/>
          </w:tcPr>
          <w:p w14:paraId="48C20D74" w14:textId="308F14D8" w:rsidR="004052B2" w:rsidRDefault="004052B2" w:rsidP="006D143A">
            <w:pPr>
              <w:pStyle w:val="TAL"/>
              <w:jc w:val="center"/>
              <w:rPr>
                <w:sz w:val="16"/>
                <w:szCs w:val="16"/>
              </w:rPr>
            </w:pPr>
            <w:r>
              <w:rPr>
                <w:sz w:val="16"/>
                <w:szCs w:val="16"/>
              </w:rPr>
              <w:t>17.4.0</w:t>
            </w:r>
          </w:p>
        </w:tc>
      </w:tr>
      <w:tr w:rsidR="00A0191D" w:rsidRPr="005D2CF1" w14:paraId="634C9660" w14:textId="77777777" w:rsidTr="00B16F2C">
        <w:tc>
          <w:tcPr>
            <w:tcW w:w="800" w:type="dxa"/>
            <w:shd w:val="solid" w:color="FFFFFF" w:fill="auto"/>
          </w:tcPr>
          <w:p w14:paraId="08F1744D" w14:textId="0C31CB0D" w:rsidR="00A0191D" w:rsidRDefault="00A0191D" w:rsidP="006D143A">
            <w:pPr>
              <w:pStyle w:val="TAC"/>
              <w:rPr>
                <w:sz w:val="16"/>
                <w:szCs w:val="16"/>
              </w:rPr>
            </w:pPr>
            <w:r>
              <w:rPr>
                <w:sz w:val="16"/>
                <w:szCs w:val="16"/>
              </w:rPr>
              <w:t>2022-03</w:t>
            </w:r>
          </w:p>
        </w:tc>
        <w:tc>
          <w:tcPr>
            <w:tcW w:w="800" w:type="dxa"/>
            <w:shd w:val="solid" w:color="FFFFFF" w:fill="auto"/>
          </w:tcPr>
          <w:p w14:paraId="32075E01" w14:textId="6D4773F5" w:rsidR="00A0191D" w:rsidRDefault="00A0191D" w:rsidP="006D143A">
            <w:pPr>
              <w:pStyle w:val="TAL"/>
              <w:rPr>
                <w:sz w:val="16"/>
                <w:szCs w:val="16"/>
              </w:rPr>
            </w:pPr>
            <w:r>
              <w:rPr>
                <w:sz w:val="16"/>
                <w:szCs w:val="16"/>
              </w:rPr>
              <w:t>SP#95E</w:t>
            </w:r>
          </w:p>
        </w:tc>
        <w:tc>
          <w:tcPr>
            <w:tcW w:w="1094" w:type="dxa"/>
            <w:shd w:val="solid" w:color="FFFFFF" w:fill="auto"/>
          </w:tcPr>
          <w:p w14:paraId="5FAE1066" w14:textId="5D10DAAD" w:rsidR="00A0191D" w:rsidRDefault="00A0191D" w:rsidP="006D143A">
            <w:pPr>
              <w:pStyle w:val="TAC"/>
              <w:rPr>
                <w:sz w:val="16"/>
                <w:szCs w:val="16"/>
              </w:rPr>
            </w:pPr>
            <w:r>
              <w:rPr>
                <w:sz w:val="16"/>
                <w:szCs w:val="16"/>
              </w:rPr>
              <w:t>SP-220056</w:t>
            </w:r>
          </w:p>
        </w:tc>
        <w:tc>
          <w:tcPr>
            <w:tcW w:w="567" w:type="dxa"/>
            <w:shd w:val="solid" w:color="FFFFFF" w:fill="auto"/>
          </w:tcPr>
          <w:p w14:paraId="33B7F033" w14:textId="28FC8C6D" w:rsidR="00A0191D" w:rsidRDefault="00A0191D" w:rsidP="006D143A">
            <w:pPr>
              <w:pStyle w:val="TAC"/>
              <w:rPr>
                <w:sz w:val="16"/>
                <w:szCs w:val="16"/>
              </w:rPr>
            </w:pPr>
            <w:r>
              <w:rPr>
                <w:sz w:val="16"/>
                <w:szCs w:val="16"/>
              </w:rPr>
              <w:t>0499</w:t>
            </w:r>
          </w:p>
        </w:tc>
        <w:tc>
          <w:tcPr>
            <w:tcW w:w="425" w:type="dxa"/>
            <w:shd w:val="solid" w:color="FFFFFF" w:fill="auto"/>
          </w:tcPr>
          <w:p w14:paraId="32869185" w14:textId="59FC770C" w:rsidR="00A0191D" w:rsidRDefault="00A0191D" w:rsidP="006D143A">
            <w:pPr>
              <w:pStyle w:val="TAC"/>
              <w:rPr>
                <w:sz w:val="16"/>
                <w:szCs w:val="16"/>
              </w:rPr>
            </w:pPr>
            <w:r>
              <w:rPr>
                <w:sz w:val="16"/>
                <w:szCs w:val="16"/>
              </w:rPr>
              <w:t>1</w:t>
            </w:r>
          </w:p>
        </w:tc>
        <w:tc>
          <w:tcPr>
            <w:tcW w:w="425" w:type="dxa"/>
            <w:shd w:val="solid" w:color="FFFFFF" w:fill="auto"/>
          </w:tcPr>
          <w:p w14:paraId="6F896F9C" w14:textId="717263F0" w:rsidR="00A0191D" w:rsidRDefault="00A0191D" w:rsidP="006D143A">
            <w:pPr>
              <w:pStyle w:val="TAC"/>
              <w:rPr>
                <w:sz w:val="16"/>
                <w:szCs w:val="16"/>
              </w:rPr>
            </w:pPr>
            <w:r>
              <w:rPr>
                <w:sz w:val="16"/>
                <w:szCs w:val="16"/>
              </w:rPr>
              <w:t>F</w:t>
            </w:r>
          </w:p>
        </w:tc>
        <w:tc>
          <w:tcPr>
            <w:tcW w:w="4820" w:type="dxa"/>
            <w:shd w:val="solid" w:color="FFFFFF" w:fill="auto"/>
          </w:tcPr>
          <w:p w14:paraId="068B9AC7" w14:textId="1F82719A" w:rsidR="00A0191D" w:rsidRDefault="00A0191D" w:rsidP="006D143A">
            <w:pPr>
              <w:pStyle w:val="TAL"/>
              <w:rPr>
                <w:sz w:val="16"/>
                <w:szCs w:val="16"/>
              </w:rPr>
            </w:pPr>
            <w:r>
              <w:rPr>
                <w:sz w:val="16"/>
                <w:szCs w:val="16"/>
              </w:rPr>
              <w:t>Clarification on identifiers used as Target of Analytics Reporting</w:t>
            </w:r>
          </w:p>
        </w:tc>
        <w:tc>
          <w:tcPr>
            <w:tcW w:w="708" w:type="dxa"/>
            <w:shd w:val="solid" w:color="FFFFFF" w:fill="auto"/>
          </w:tcPr>
          <w:p w14:paraId="34BD755F" w14:textId="6C6DE5FD" w:rsidR="00A0191D" w:rsidRDefault="00A0191D" w:rsidP="006D143A">
            <w:pPr>
              <w:pStyle w:val="TAL"/>
              <w:jc w:val="center"/>
              <w:rPr>
                <w:sz w:val="16"/>
                <w:szCs w:val="16"/>
              </w:rPr>
            </w:pPr>
            <w:r>
              <w:rPr>
                <w:sz w:val="16"/>
                <w:szCs w:val="16"/>
              </w:rPr>
              <w:t>17.4.0</w:t>
            </w:r>
          </w:p>
        </w:tc>
      </w:tr>
      <w:tr w:rsidR="00DC5288" w:rsidRPr="005D2CF1" w14:paraId="458D324C" w14:textId="77777777" w:rsidTr="00B16F2C">
        <w:tc>
          <w:tcPr>
            <w:tcW w:w="800" w:type="dxa"/>
            <w:shd w:val="solid" w:color="FFFFFF" w:fill="auto"/>
          </w:tcPr>
          <w:p w14:paraId="29F824FF" w14:textId="54CF71CA" w:rsidR="00DC5288" w:rsidRDefault="00DC5288" w:rsidP="006D143A">
            <w:pPr>
              <w:pStyle w:val="TAC"/>
              <w:rPr>
                <w:sz w:val="16"/>
                <w:szCs w:val="16"/>
              </w:rPr>
            </w:pPr>
            <w:r>
              <w:rPr>
                <w:sz w:val="16"/>
                <w:szCs w:val="16"/>
              </w:rPr>
              <w:t>2022-03</w:t>
            </w:r>
          </w:p>
        </w:tc>
        <w:tc>
          <w:tcPr>
            <w:tcW w:w="800" w:type="dxa"/>
            <w:shd w:val="solid" w:color="FFFFFF" w:fill="auto"/>
          </w:tcPr>
          <w:p w14:paraId="2FB00B87" w14:textId="354D269A" w:rsidR="00DC5288" w:rsidRDefault="00DC5288" w:rsidP="006D143A">
            <w:pPr>
              <w:pStyle w:val="TAL"/>
              <w:rPr>
                <w:sz w:val="16"/>
                <w:szCs w:val="16"/>
              </w:rPr>
            </w:pPr>
            <w:r>
              <w:rPr>
                <w:sz w:val="16"/>
                <w:szCs w:val="16"/>
              </w:rPr>
              <w:t>SP#95E</w:t>
            </w:r>
          </w:p>
        </w:tc>
        <w:tc>
          <w:tcPr>
            <w:tcW w:w="1094" w:type="dxa"/>
            <w:shd w:val="solid" w:color="FFFFFF" w:fill="auto"/>
          </w:tcPr>
          <w:p w14:paraId="0FB6F910" w14:textId="062F7872" w:rsidR="00DC5288" w:rsidRDefault="00DC5288" w:rsidP="006D143A">
            <w:pPr>
              <w:pStyle w:val="TAC"/>
              <w:rPr>
                <w:sz w:val="16"/>
                <w:szCs w:val="16"/>
              </w:rPr>
            </w:pPr>
            <w:r>
              <w:rPr>
                <w:sz w:val="16"/>
                <w:szCs w:val="16"/>
              </w:rPr>
              <w:t>SP-220056</w:t>
            </w:r>
          </w:p>
        </w:tc>
        <w:tc>
          <w:tcPr>
            <w:tcW w:w="567" w:type="dxa"/>
            <w:shd w:val="solid" w:color="FFFFFF" w:fill="auto"/>
          </w:tcPr>
          <w:p w14:paraId="797D8512" w14:textId="5A60BACA" w:rsidR="00DC5288" w:rsidRDefault="00DC5288" w:rsidP="006D143A">
            <w:pPr>
              <w:pStyle w:val="TAC"/>
              <w:rPr>
                <w:sz w:val="16"/>
                <w:szCs w:val="16"/>
              </w:rPr>
            </w:pPr>
            <w:r>
              <w:rPr>
                <w:sz w:val="16"/>
                <w:szCs w:val="16"/>
              </w:rPr>
              <w:t>0500</w:t>
            </w:r>
          </w:p>
        </w:tc>
        <w:tc>
          <w:tcPr>
            <w:tcW w:w="425" w:type="dxa"/>
            <w:shd w:val="solid" w:color="FFFFFF" w:fill="auto"/>
          </w:tcPr>
          <w:p w14:paraId="5F66EE76" w14:textId="066CA012" w:rsidR="00DC5288" w:rsidRDefault="00DC5288" w:rsidP="006D143A">
            <w:pPr>
              <w:pStyle w:val="TAC"/>
              <w:rPr>
                <w:sz w:val="16"/>
                <w:szCs w:val="16"/>
              </w:rPr>
            </w:pPr>
            <w:r>
              <w:rPr>
                <w:sz w:val="16"/>
                <w:szCs w:val="16"/>
              </w:rPr>
              <w:t>1</w:t>
            </w:r>
          </w:p>
        </w:tc>
        <w:tc>
          <w:tcPr>
            <w:tcW w:w="425" w:type="dxa"/>
            <w:shd w:val="solid" w:color="FFFFFF" w:fill="auto"/>
          </w:tcPr>
          <w:p w14:paraId="0AD70681" w14:textId="57A8C850" w:rsidR="00DC5288" w:rsidRDefault="00DC5288" w:rsidP="006D143A">
            <w:pPr>
              <w:pStyle w:val="TAC"/>
              <w:rPr>
                <w:sz w:val="16"/>
                <w:szCs w:val="16"/>
              </w:rPr>
            </w:pPr>
            <w:r>
              <w:rPr>
                <w:sz w:val="16"/>
                <w:szCs w:val="16"/>
              </w:rPr>
              <w:t>F</w:t>
            </w:r>
          </w:p>
        </w:tc>
        <w:tc>
          <w:tcPr>
            <w:tcW w:w="4820" w:type="dxa"/>
            <w:shd w:val="solid" w:color="FFFFFF" w:fill="auto"/>
          </w:tcPr>
          <w:p w14:paraId="762129F9" w14:textId="4A48B40A" w:rsidR="00DC5288" w:rsidRDefault="00DC5288" w:rsidP="006D143A">
            <w:pPr>
              <w:pStyle w:val="TAL"/>
              <w:rPr>
                <w:sz w:val="16"/>
                <w:szCs w:val="16"/>
              </w:rPr>
            </w:pPr>
            <w:r>
              <w:rPr>
                <w:sz w:val="16"/>
                <w:szCs w:val="16"/>
              </w:rPr>
              <w:t>Correction on Analytics ID on Service Experience</w:t>
            </w:r>
          </w:p>
        </w:tc>
        <w:tc>
          <w:tcPr>
            <w:tcW w:w="708" w:type="dxa"/>
            <w:shd w:val="solid" w:color="FFFFFF" w:fill="auto"/>
          </w:tcPr>
          <w:p w14:paraId="71542E9D" w14:textId="109FDB72" w:rsidR="00DC5288" w:rsidRDefault="00DC5288" w:rsidP="006D143A">
            <w:pPr>
              <w:pStyle w:val="TAL"/>
              <w:jc w:val="center"/>
              <w:rPr>
                <w:sz w:val="16"/>
                <w:szCs w:val="16"/>
              </w:rPr>
            </w:pPr>
            <w:r>
              <w:rPr>
                <w:sz w:val="16"/>
                <w:szCs w:val="16"/>
              </w:rPr>
              <w:t>17.4.0</w:t>
            </w:r>
          </w:p>
        </w:tc>
      </w:tr>
      <w:tr w:rsidR="00A074DB" w:rsidRPr="005D2CF1" w14:paraId="57F31F04" w14:textId="77777777" w:rsidTr="00B16F2C">
        <w:tc>
          <w:tcPr>
            <w:tcW w:w="800" w:type="dxa"/>
            <w:shd w:val="solid" w:color="FFFFFF" w:fill="auto"/>
          </w:tcPr>
          <w:p w14:paraId="4283F60A" w14:textId="24F9D251" w:rsidR="00A074DB" w:rsidRDefault="00A074DB" w:rsidP="006D143A">
            <w:pPr>
              <w:pStyle w:val="TAC"/>
              <w:rPr>
                <w:sz w:val="16"/>
                <w:szCs w:val="16"/>
              </w:rPr>
            </w:pPr>
            <w:r>
              <w:rPr>
                <w:sz w:val="16"/>
                <w:szCs w:val="16"/>
              </w:rPr>
              <w:t>2022-03</w:t>
            </w:r>
          </w:p>
        </w:tc>
        <w:tc>
          <w:tcPr>
            <w:tcW w:w="800" w:type="dxa"/>
            <w:shd w:val="solid" w:color="FFFFFF" w:fill="auto"/>
          </w:tcPr>
          <w:p w14:paraId="5B82BBD1" w14:textId="1F063C8D" w:rsidR="00A074DB" w:rsidRDefault="00A074DB" w:rsidP="006D143A">
            <w:pPr>
              <w:pStyle w:val="TAL"/>
              <w:rPr>
                <w:sz w:val="16"/>
                <w:szCs w:val="16"/>
              </w:rPr>
            </w:pPr>
            <w:r>
              <w:rPr>
                <w:sz w:val="16"/>
                <w:szCs w:val="16"/>
              </w:rPr>
              <w:t>SP#95E</w:t>
            </w:r>
          </w:p>
        </w:tc>
        <w:tc>
          <w:tcPr>
            <w:tcW w:w="1094" w:type="dxa"/>
            <w:shd w:val="solid" w:color="FFFFFF" w:fill="auto"/>
          </w:tcPr>
          <w:p w14:paraId="416C2721" w14:textId="048BE450" w:rsidR="00A074DB" w:rsidRDefault="00A074DB" w:rsidP="006D143A">
            <w:pPr>
              <w:pStyle w:val="TAC"/>
              <w:rPr>
                <w:sz w:val="16"/>
                <w:szCs w:val="16"/>
              </w:rPr>
            </w:pPr>
            <w:r>
              <w:rPr>
                <w:sz w:val="16"/>
                <w:szCs w:val="16"/>
              </w:rPr>
              <w:t>SP-220056</w:t>
            </w:r>
          </w:p>
        </w:tc>
        <w:tc>
          <w:tcPr>
            <w:tcW w:w="567" w:type="dxa"/>
            <w:shd w:val="solid" w:color="FFFFFF" w:fill="auto"/>
          </w:tcPr>
          <w:p w14:paraId="6D25ED89" w14:textId="6DB06A21" w:rsidR="00A074DB" w:rsidRDefault="00A074DB" w:rsidP="006D143A">
            <w:pPr>
              <w:pStyle w:val="TAC"/>
              <w:rPr>
                <w:sz w:val="16"/>
                <w:szCs w:val="16"/>
              </w:rPr>
            </w:pPr>
            <w:r>
              <w:rPr>
                <w:sz w:val="16"/>
                <w:szCs w:val="16"/>
              </w:rPr>
              <w:t>0504</w:t>
            </w:r>
          </w:p>
        </w:tc>
        <w:tc>
          <w:tcPr>
            <w:tcW w:w="425" w:type="dxa"/>
            <w:shd w:val="solid" w:color="FFFFFF" w:fill="auto"/>
          </w:tcPr>
          <w:p w14:paraId="631684B9" w14:textId="0A311CD4" w:rsidR="00A074DB" w:rsidRDefault="00A074DB" w:rsidP="006D143A">
            <w:pPr>
              <w:pStyle w:val="TAC"/>
              <w:rPr>
                <w:sz w:val="16"/>
                <w:szCs w:val="16"/>
              </w:rPr>
            </w:pPr>
            <w:r>
              <w:rPr>
                <w:sz w:val="16"/>
                <w:szCs w:val="16"/>
              </w:rPr>
              <w:t>1</w:t>
            </w:r>
          </w:p>
        </w:tc>
        <w:tc>
          <w:tcPr>
            <w:tcW w:w="425" w:type="dxa"/>
            <w:shd w:val="solid" w:color="FFFFFF" w:fill="auto"/>
          </w:tcPr>
          <w:p w14:paraId="71EE9308" w14:textId="3D8B4254" w:rsidR="00A074DB" w:rsidRDefault="00A074DB" w:rsidP="006D143A">
            <w:pPr>
              <w:pStyle w:val="TAC"/>
              <w:rPr>
                <w:sz w:val="16"/>
                <w:szCs w:val="16"/>
              </w:rPr>
            </w:pPr>
            <w:r>
              <w:rPr>
                <w:sz w:val="16"/>
                <w:szCs w:val="16"/>
              </w:rPr>
              <w:t>F</w:t>
            </w:r>
          </w:p>
        </w:tc>
        <w:tc>
          <w:tcPr>
            <w:tcW w:w="4820" w:type="dxa"/>
            <w:shd w:val="solid" w:color="FFFFFF" w:fill="auto"/>
          </w:tcPr>
          <w:p w14:paraId="688B9456" w14:textId="1AF1CC42" w:rsidR="00A074DB" w:rsidRDefault="00A074DB" w:rsidP="006D143A">
            <w:pPr>
              <w:pStyle w:val="TAL"/>
              <w:rPr>
                <w:sz w:val="16"/>
                <w:szCs w:val="16"/>
              </w:rPr>
            </w:pPr>
            <w:r>
              <w:rPr>
                <w:sz w:val="16"/>
                <w:szCs w:val="16"/>
              </w:rPr>
              <w:t xml:space="preserve">Clarification for Analytics Aggregation without Provision of Area of Interest </w:t>
            </w:r>
          </w:p>
        </w:tc>
        <w:tc>
          <w:tcPr>
            <w:tcW w:w="708" w:type="dxa"/>
            <w:shd w:val="solid" w:color="FFFFFF" w:fill="auto"/>
          </w:tcPr>
          <w:p w14:paraId="4DC69FF3" w14:textId="759A7F55" w:rsidR="00A074DB" w:rsidRDefault="00A074DB" w:rsidP="006D143A">
            <w:pPr>
              <w:pStyle w:val="TAL"/>
              <w:jc w:val="center"/>
              <w:rPr>
                <w:sz w:val="16"/>
                <w:szCs w:val="16"/>
              </w:rPr>
            </w:pPr>
            <w:r>
              <w:rPr>
                <w:sz w:val="16"/>
                <w:szCs w:val="16"/>
              </w:rPr>
              <w:t>17.4.0</w:t>
            </w:r>
          </w:p>
        </w:tc>
      </w:tr>
      <w:tr w:rsidR="00A074DB" w:rsidRPr="005D2CF1" w14:paraId="3D9DC051" w14:textId="77777777" w:rsidTr="00B16F2C">
        <w:tc>
          <w:tcPr>
            <w:tcW w:w="800" w:type="dxa"/>
            <w:shd w:val="solid" w:color="FFFFFF" w:fill="auto"/>
          </w:tcPr>
          <w:p w14:paraId="763C6ACF" w14:textId="67E7B2D9" w:rsidR="00A074DB" w:rsidRDefault="00A074DB" w:rsidP="006D143A">
            <w:pPr>
              <w:pStyle w:val="TAC"/>
              <w:rPr>
                <w:sz w:val="16"/>
                <w:szCs w:val="16"/>
              </w:rPr>
            </w:pPr>
            <w:r>
              <w:rPr>
                <w:sz w:val="16"/>
                <w:szCs w:val="16"/>
              </w:rPr>
              <w:t>2022-03</w:t>
            </w:r>
          </w:p>
        </w:tc>
        <w:tc>
          <w:tcPr>
            <w:tcW w:w="800" w:type="dxa"/>
            <w:shd w:val="solid" w:color="FFFFFF" w:fill="auto"/>
          </w:tcPr>
          <w:p w14:paraId="06DA8070" w14:textId="3EC51D5A" w:rsidR="00A074DB" w:rsidRDefault="00A074DB" w:rsidP="006D143A">
            <w:pPr>
              <w:pStyle w:val="TAL"/>
              <w:rPr>
                <w:sz w:val="16"/>
                <w:szCs w:val="16"/>
              </w:rPr>
            </w:pPr>
            <w:r>
              <w:rPr>
                <w:sz w:val="16"/>
                <w:szCs w:val="16"/>
              </w:rPr>
              <w:t>SP#95E</w:t>
            </w:r>
          </w:p>
        </w:tc>
        <w:tc>
          <w:tcPr>
            <w:tcW w:w="1094" w:type="dxa"/>
            <w:shd w:val="solid" w:color="FFFFFF" w:fill="auto"/>
          </w:tcPr>
          <w:p w14:paraId="077DF845" w14:textId="7FEAC220" w:rsidR="00A074DB" w:rsidRDefault="00A074DB" w:rsidP="006D143A">
            <w:pPr>
              <w:pStyle w:val="TAC"/>
              <w:rPr>
                <w:sz w:val="16"/>
                <w:szCs w:val="16"/>
              </w:rPr>
            </w:pPr>
            <w:r>
              <w:rPr>
                <w:sz w:val="16"/>
                <w:szCs w:val="16"/>
              </w:rPr>
              <w:t>SP-220056</w:t>
            </w:r>
          </w:p>
        </w:tc>
        <w:tc>
          <w:tcPr>
            <w:tcW w:w="567" w:type="dxa"/>
            <w:shd w:val="solid" w:color="FFFFFF" w:fill="auto"/>
          </w:tcPr>
          <w:p w14:paraId="06AA2FA9" w14:textId="1CAD664B" w:rsidR="00A074DB" w:rsidRDefault="00A074DB" w:rsidP="006D143A">
            <w:pPr>
              <w:pStyle w:val="TAC"/>
              <w:rPr>
                <w:sz w:val="16"/>
                <w:szCs w:val="16"/>
              </w:rPr>
            </w:pPr>
            <w:r>
              <w:rPr>
                <w:sz w:val="16"/>
                <w:szCs w:val="16"/>
              </w:rPr>
              <w:t>0505</w:t>
            </w:r>
          </w:p>
        </w:tc>
        <w:tc>
          <w:tcPr>
            <w:tcW w:w="425" w:type="dxa"/>
            <w:shd w:val="solid" w:color="FFFFFF" w:fill="auto"/>
          </w:tcPr>
          <w:p w14:paraId="49F30989" w14:textId="26D623E0" w:rsidR="00A074DB" w:rsidRDefault="00A074DB" w:rsidP="006D143A">
            <w:pPr>
              <w:pStyle w:val="TAC"/>
              <w:rPr>
                <w:sz w:val="16"/>
                <w:szCs w:val="16"/>
              </w:rPr>
            </w:pPr>
            <w:r>
              <w:rPr>
                <w:sz w:val="16"/>
                <w:szCs w:val="16"/>
              </w:rPr>
              <w:t>1</w:t>
            </w:r>
          </w:p>
        </w:tc>
        <w:tc>
          <w:tcPr>
            <w:tcW w:w="425" w:type="dxa"/>
            <w:shd w:val="solid" w:color="FFFFFF" w:fill="auto"/>
          </w:tcPr>
          <w:p w14:paraId="0BC1ADE1" w14:textId="0F87C3C8" w:rsidR="00A074DB" w:rsidRDefault="00A074DB" w:rsidP="006D143A">
            <w:pPr>
              <w:pStyle w:val="TAC"/>
              <w:rPr>
                <w:sz w:val="16"/>
                <w:szCs w:val="16"/>
              </w:rPr>
            </w:pPr>
            <w:r>
              <w:rPr>
                <w:sz w:val="16"/>
                <w:szCs w:val="16"/>
              </w:rPr>
              <w:t>F</w:t>
            </w:r>
          </w:p>
        </w:tc>
        <w:tc>
          <w:tcPr>
            <w:tcW w:w="4820" w:type="dxa"/>
            <w:shd w:val="solid" w:color="FFFFFF" w:fill="auto"/>
          </w:tcPr>
          <w:p w14:paraId="203853CD" w14:textId="36DDA415" w:rsidR="00A074DB" w:rsidRDefault="00A074DB" w:rsidP="006D143A">
            <w:pPr>
              <w:pStyle w:val="TAL"/>
              <w:rPr>
                <w:sz w:val="16"/>
                <w:szCs w:val="16"/>
              </w:rPr>
            </w:pPr>
            <w:r>
              <w:rPr>
                <w:sz w:val="16"/>
                <w:szCs w:val="16"/>
              </w:rPr>
              <w:t>Update for the user consent checking</w:t>
            </w:r>
          </w:p>
        </w:tc>
        <w:tc>
          <w:tcPr>
            <w:tcW w:w="708" w:type="dxa"/>
            <w:shd w:val="solid" w:color="FFFFFF" w:fill="auto"/>
          </w:tcPr>
          <w:p w14:paraId="2BF3A8C1" w14:textId="4B4B6E6B" w:rsidR="00A074DB" w:rsidRDefault="00A074DB" w:rsidP="006D143A">
            <w:pPr>
              <w:pStyle w:val="TAL"/>
              <w:jc w:val="center"/>
              <w:rPr>
                <w:sz w:val="16"/>
                <w:szCs w:val="16"/>
              </w:rPr>
            </w:pPr>
            <w:r>
              <w:rPr>
                <w:sz w:val="16"/>
                <w:szCs w:val="16"/>
              </w:rPr>
              <w:t>17.4.0</w:t>
            </w:r>
          </w:p>
        </w:tc>
      </w:tr>
      <w:tr w:rsidR="00493631" w:rsidRPr="005D2CF1" w14:paraId="5DCFD61D" w14:textId="77777777" w:rsidTr="00B16F2C">
        <w:tc>
          <w:tcPr>
            <w:tcW w:w="800" w:type="dxa"/>
            <w:shd w:val="solid" w:color="FFFFFF" w:fill="auto"/>
          </w:tcPr>
          <w:p w14:paraId="5C0F5C82" w14:textId="09560D26" w:rsidR="00493631" w:rsidRDefault="00493631" w:rsidP="006D143A">
            <w:pPr>
              <w:pStyle w:val="TAC"/>
              <w:rPr>
                <w:sz w:val="16"/>
                <w:szCs w:val="16"/>
              </w:rPr>
            </w:pPr>
            <w:r>
              <w:rPr>
                <w:sz w:val="16"/>
                <w:szCs w:val="16"/>
              </w:rPr>
              <w:t>2022-03</w:t>
            </w:r>
          </w:p>
        </w:tc>
        <w:tc>
          <w:tcPr>
            <w:tcW w:w="800" w:type="dxa"/>
            <w:shd w:val="solid" w:color="FFFFFF" w:fill="auto"/>
          </w:tcPr>
          <w:p w14:paraId="545CD3A6" w14:textId="454332E3" w:rsidR="00493631" w:rsidRDefault="00493631" w:rsidP="006D143A">
            <w:pPr>
              <w:pStyle w:val="TAL"/>
              <w:rPr>
                <w:sz w:val="16"/>
                <w:szCs w:val="16"/>
              </w:rPr>
            </w:pPr>
            <w:r>
              <w:rPr>
                <w:sz w:val="16"/>
                <w:szCs w:val="16"/>
              </w:rPr>
              <w:t>SP#95E</w:t>
            </w:r>
          </w:p>
        </w:tc>
        <w:tc>
          <w:tcPr>
            <w:tcW w:w="1094" w:type="dxa"/>
            <w:shd w:val="solid" w:color="FFFFFF" w:fill="auto"/>
          </w:tcPr>
          <w:p w14:paraId="08305AC7" w14:textId="635BD2EB" w:rsidR="00493631" w:rsidRDefault="00493631" w:rsidP="006D143A">
            <w:pPr>
              <w:pStyle w:val="TAC"/>
              <w:rPr>
                <w:sz w:val="16"/>
                <w:szCs w:val="16"/>
              </w:rPr>
            </w:pPr>
            <w:r>
              <w:rPr>
                <w:sz w:val="16"/>
                <w:szCs w:val="16"/>
              </w:rPr>
              <w:t>SP-220056</w:t>
            </w:r>
          </w:p>
        </w:tc>
        <w:tc>
          <w:tcPr>
            <w:tcW w:w="567" w:type="dxa"/>
            <w:shd w:val="solid" w:color="FFFFFF" w:fill="auto"/>
          </w:tcPr>
          <w:p w14:paraId="4217451B" w14:textId="0E5E2F20" w:rsidR="00493631" w:rsidRDefault="00493631" w:rsidP="006D143A">
            <w:pPr>
              <w:pStyle w:val="TAC"/>
              <w:rPr>
                <w:sz w:val="16"/>
                <w:szCs w:val="16"/>
              </w:rPr>
            </w:pPr>
            <w:r>
              <w:rPr>
                <w:sz w:val="16"/>
                <w:szCs w:val="16"/>
              </w:rPr>
              <w:t>0506</w:t>
            </w:r>
          </w:p>
        </w:tc>
        <w:tc>
          <w:tcPr>
            <w:tcW w:w="425" w:type="dxa"/>
            <w:shd w:val="solid" w:color="FFFFFF" w:fill="auto"/>
          </w:tcPr>
          <w:p w14:paraId="11C2FB39" w14:textId="694813FF" w:rsidR="00493631" w:rsidRDefault="00493631" w:rsidP="006D143A">
            <w:pPr>
              <w:pStyle w:val="TAC"/>
              <w:rPr>
                <w:sz w:val="16"/>
                <w:szCs w:val="16"/>
              </w:rPr>
            </w:pPr>
            <w:r>
              <w:rPr>
                <w:sz w:val="16"/>
                <w:szCs w:val="16"/>
              </w:rPr>
              <w:t>1</w:t>
            </w:r>
          </w:p>
        </w:tc>
        <w:tc>
          <w:tcPr>
            <w:tcW w:w="425" w:type="dxa"/>
            <w:shd w:val="solid" w:color="FFFFFF" w:fill="auto"/>
          </w:tcPr>
          <w:p w14:paraId="002C6818" w14:textId="2186A882" w:rsidR="00493631" w:rsidRDefault="00493631" w:rsidP="006D143A">
            <w:pPr>
              <w:pStyle w:val="TAC"/>
              <w:rPr>
                <w:sz w:val="16"/>
                <w:szCs w:val="16"/>
              </w:rPr>
            </w:pPr>
            <w:r>
              <w:rPr>
                <w:sz w:val="16"/>
                <w:szCs w:val="16"/>
              </w:rPr>
              <w:t>F</w:t>
            </w:r>
          </w:p>
        </w:tc>
        <w:tc>
          <w:tcPr>
            <w:tcW w:w="4820" w:type="dxa"/>
            <w:shd w:val="solid" w:color="FFFFFF" w:fill="auto"/>
          </w:tcPr>
          <w:p w14:paraId="42A1FE8A" w14:textId="51A226BC" w:rsidR="00493631" w:rsidRDefault="00493631" w:rsidP="006D143A">
            <w:pPr>
              <w:pStyle w:val="TAL"/>
              <w:rPr>
                <w:sz w:val="16"/>
                <w:szCs w:val="16"/>
              </w:rPr>
            </w:pPr>
            <w:r>
              <w:rPr>
                <w:sz w:val="16"/>
                <w:szCs w:val="16"/>
              </w:rPr>
              <w:t>Remove the redundant content of performance data collected from SMF</w:t>
            </w:r>
          </w:p>
        </w:tc>
        <w:tc>
          <w:tcPr>
            <w:tcW w:w="708" w:type="dxa"/>
            <w:shd w:val="solid" w:color="FFFFFF" w:fill="auto"/>
          </w:tcPr>
          <w:p w14:paraId="5BAED936" w14:textId="6985BCEE" w:rsidR="00493631" w:rsidRDefault="00493631" w:rsidP="006D143A">
            <w:pPr>
              <w:pStyle w:val="TAL"/>
              <w:jc w:val="center"/>
              <w:rPr>
                <w:sz w:val="16"/>
                <w:szCs w:val="16"/>
              </w:rPr>
            </w:pPr>
            <w:r>
              <w:rPr>
                <w:sz w:val="16"/>
                <w:szCs w:val="16"/>
              </w:rPr>
              <w:t>17.4.0</w:t>
            </w:r>
          </w:p>
        </w:tc>
      </w:tr>
      <w:tr w:rsidR="00493631" w:rsidRPr="005D2CF1" w14:paraId="2C465DA0" w14:textId="77777777" w:rsidTr="00B16F2C">
        <w:tc>
          <w:tcPr>
            <w:tcW w:w="800" w:type="dxa"/>
            <w:shd w:val="solid" w:color="FFFFFF" w:fill="auto"/>
          </w:tcPr>
          <w:p w14:paraId="59081086" w14:textId="22828B82" w:rsidR="00493631" w:rsidRDefault="00493631" w:rsidP="006D143A">
            <w:pPr>
              <w:pStyle w:val="TAC"/>
              <w:rPr>
                <w:sz w:val="16"/>
                <w:szCs w:val="16"/>
              </w:rPr>
            </w:pPr>
            <w:r>
              <w:rPr>
                <w:sz w:val="16"/>
                <w:szCs w:val="16"/>
              </w:rPr>
              <w:t>2022-03</w:t>
            </w:r>
          </w:p>
        </w:tc>
        <w:tc>
          <w:tcPr>
            <w:tcW w:w="800" w:type="dxa"/>
            <w:shd w:val="solid" w:color="FFFFFF" w:fill="auto"/>
          </w:tcPr>
          <w:p w14:paraId="256EBD3F" w14:textId="052EBF8A" w:rsidR="00493631" w:rsidRDefault="00493631" w:rsidP="006D143A">
            <w:pPr>
              <w:pStyle w:val="TAL"/>
              <w:rPr>
                <w:sz w:val="16"/>
                <w:szCs w:val="16"/>
              </w:rPr>
            </w:pPr>
            <w:r>
              <w:rPr>
                <w:sz w:val="16"/>
                <w:szCs w:val="16"/>
              </w:rPr>
              <w:t>SP#95E</w:t>
            </w:r>
          </w:p>
        </w:tc>
        <w:tc>
          <w:tcPr>
            <w:tcW w:w="1094" w:type="dxa"/>
            <w:shd w:val="solid" w:color="FFFFFF" w:fill="auto"/>
          </w:tcPr>
          <w:p w14:paraId="245EE830" w14:textId="6716ACCC" w:rsidR="00493631" w:rsidRDefault="00493631" w:rsidP="006D143A">
            <w:pPr>
              <w:pStyle w:val="TAC"/>
              <w:rPr>
                <w:sz w:val="16"/>
                <w:szCs w:val="16"/>
              </w:rPr>
            </w:pPr>
            <w:r>
              <w:rPr>
                <w:sz w:val="16"/>
                <w:szCs w:val="16"/>
              </w:rPr>
              <w:t>SP-220056</w:t>
            </w:r>
          </w:p>
        </w:tc>
        <w:tc>
          <w:tcPr>
            <w:tcW w:w="567" w:type="dxa"/>
            <w:shd w:val="solid" w:color="FFFFFF" w:fill="auto"/>
          </w:tcPr>
          <w:p w14:paraId="67FE4C28" w14:textId="4ACC8264" w:rsidR="00493631" w:rsidRDefault="00493631" w:rsidP="006D143A">
            <w:pPr>
              <w:pStyle w:val="TAC"/>
              <w:rPr>
                <w:sz w:val="16"/>
                <w:szCs w:val="16"/>
              </w:rPr>
            </w:pPr>
            <w:r>
              <w:rPr>
                <w:sz w:val="16"/>
                <w:szCs w:val="16"/>
              </w:rPr>
              <w:t>0507</w:t>
            </w:r>
          </w:p>
        </w:tc>
        <w:tc>
          <w:tcPr>
            <w:tcW w:w="425" w:type="dxa"/>
            <w:shd w:val="solid" w:color="FFFFFF" w:fill="auto"/>
          </w:tcPr>
          <w:p w14:paraId="21BC88C1" w14:textId="2A6A6254" w:rsidR="00493631" w:rsidRDefault="00493631" w:rsidP="006D143A">
            <w:pPr>
              <w:pStyle w:val="TAC"/>
              <w:rPr>
                <w:sz w:val="16"/>
                <w:szCs w:val="16"/>
              </w:rPr>
            </w:pPr>
            <w:r>
              <w:rPr>
                <w:sz w:val="16"/>
                <w:szCs w:val="16"/>
              </w:rPr>
              <w:t>-</w:t>
            </w:r>
          </w:p>
        </w:tc>
        <w:tc>
          <w:tcPr>
            <w:tcW w:w="425" w:type="dxa"/>
            <w:shd w:val="solid" w:color="FFFFFF" w:fill="auto"/>
          </w:tcPr>
          <w:p w14:paraId="58D70F01" w14:textId="43F85BDF" w:rsidR="00493631" w:rsidRDefault="00493631" w:rsidP="006D143A">
            <w:pPr>
              <w:pStyle w:val="TAC"/>
              <w:rPr>
                <w:sz w:val="16"/>
                <w:szCs w:val="16"/>
              </w:rPr>
            </w:pPr>
            <w:r>
              <w:rPr>
                <w:sz w:val="16"/>
                <w:szCs w:val="16"/>
              </w:rPr>
              <w:t>F</w:t>
            </w:r>
          </w:p>
        </w:tc>
        <w:tc>
          <w:tcPr>
            <w:tcW w:w="4820" w:type="dxa"/>
            <w:shd w:val="solid" w:color="FFFFFF" w:fill="auto"/>
          </w:tcPr>
          <w:p w14:paraId="4D6790B9" w14:textId="79818A00" w:rsidR="00493631" w:rsidRDefault="00493631" w:rsidP="006D143A">
            <w:pPr>
              <w:pStyle w:val="TAL"/>
              <w:rPr>
                <w:sz w:val="16"/>
                <w:szCs w:val="16"/>
              </w:rPr>
            </w:pPr>
            <w:r>
              <w:rPr>
                <w:sz w:val="16"/>
                <w:szCs w:val="16"/>
              </w:rPr>
              <w:t>Remove the statistics value or expected value for load level</w:t>
            </w:r>
          </w:p>
        </w:tc>
        <w:tc>
          <w:tcPr>
            <w:tcW w:w="708" w:type="dxa"/>
            <w:shd w:val="solid" w:color="FFFFFF" w:fill="auto"/>
          </w:tcPr>
          <w:p w14:paraId="1927F09C" w14:textId="72D39DC4" w:rsidR="00493631" w:rsidRDefault="00493631" w:rsidP="006D143A">
            <w:pPr>
              <w:pStyle w:val="TAL"/>
              <w:jc w:val="center"/>
              <w:rPr>
                <w:sz w:val="16"/>
                <w:szCs w:val="16"/>
              </w:rPr>
            </w:pPr>
            <w:r>
              <w:rPr>
                <w:sz w:val="16"/>
                <w:szCs w:val="16"/>
              </w:rPr>
              <w:t>17.4.0</w:t>
            </w:r>
          </w:p>
        </w:tc>
      </w:tr>
      <w:tr w:rsidR="00493631" w:rsidRPr="005D2CF1" w14:paraId="352F410B" w14:textId="77777777" w:rsidTr="00B16F2C">
        <w:tc>
          <w:tcPr>
            <w:tcW w:w="800" w:type="dxa"/>
            <w:shd w:val="solid" w:color="FFFFFF" w:fill="auto"/>
          </w:tcPr>
          <w:p w14:paraId="088D797E" w14:textId="70DF03A8" w:rsidR="00493631" w:rsidRDefault="00493631" w:rsidP="006D143A">
            <w:pPr>
              <w:pStyle w:val="TAC"/>
              <w:rPr>
                <w:sz w:val="16"/>
                <w:szCs w:val="16"/>
              </w:rPr>
            </w:pPr>
            <w:r>
              <w:rPr>
                <w:sz w:val="16"/>
                <w:szCs w:val="16"/>
              </w:rPr>
              <w:t>2022-03</w:t>
            </w:r>
          </w:p>
        </w:tc>
        <w:tc>
          <w:tcPr>
            <w:tcW w:w="800" w:type="dxa"/>
            <w:shd w:val="solid" w:color="FFFFFF" w:fill="auto"/>
          </w:tcPr>
          <w:p w14:paraId="367A8FCB" w14:textId="369C3ADE" w:rsidR="00493631" w:rsidRDefault="00493631" w:rsidP="006D143A">
            <w:pPr>
              <w:pStyle w:val="TAL"/>
              <w:rPr>
                <w:sz w:val="16"/>
                <w:szCs w:val="16"/>
              </w:rPr>
            </w:pPr>
            <w:r>
              <w:rPr>
                <w:sz w:val="16"/>
                <w:szCs w:val="16"/>
              </w:rPr>
              <w:t>SP#95E</w:t>
            </w:r>
          </w:p>
        </w:tc>
        <w:tc>
          <w:tcPr>
            <w:tcW w:w="1094" w:type="dxa"/>
            <w:shd w:val="solid" w:color="FFFFFF" w:fill="auto"/>
          </w:tcPr>
          <w:p w14:paraId="16EB415B" w14:textId="6A5B47C1" w:rsidR="00493631" w:rsidRDefault="00493631" w:rsidP="006D143A">
            <w:pPr>
              <w:pStyle w:val="TAC"/>
              <w:rPr>
                <w:sz w:val="16"/>
                <w:szCs w:val="16"/>
              </w:rPr>
            </w:pPr>
            <w:r>
              <w:rPr>
                <w:sz w:val="16"/>
                <w:szCs w:val="16"/>
              </w:rPr>
              <w:t>SP-220056</w:t>
            </w:r>
          </w:p>
        </w:tc>
        <w:tc>
          <w:tcPr>
            <w:tcW w:w="567" w:type="dxa"/>
            <w:shd w:val="solid" w:color="FFFFFF" w:fill="auto"/>
          </w:tcPr>
          <w:p w14:paraId="5A36F508" w14:textId="17525B67" w:rsidR="00493631" w:rsidRDefault="00493631" w:rsidP="006D143A">
            <w:pPr>
              <w:pStyle w:val="TAC"/>
              <w:rPr>
                <w:sz w:val="16"/>
                <w:szCs w:val="16"/>
              </w:rPr>
            </w:pPr>
            <w:r>
              <w:rPr>
                <w:sz w:val="16"/>
                <w:szCs w:val="16"/>
              </w:rPr>
              <w:t>0508</w:t>
            </w:r>
          </w:p>
        </w:tc>
        <w:tc>
          <w:tcPr>
            <w:tcW w:w="425" w:type="dxa"/>
            <w:shd w:val="solid" w:color="FFFFFF" w:fill="auto"/>
          </w:tcPr>
          <w:p w14:paraId="09631DDC" w14:textId="23770DED" w:rsidR="00493631" w:rsidRDefault="00493631" w:rsidP="006D143A">
            <w:pPr>
              <w:pStyle w:val="TAC"/>
              <w:rPr>
                <w:sz w:val="16"/>
                <w:szCs w:val="16"/>
              </w:rPr>
            </w:pPr>
            <w:r>
              <w:rPr>
                <w:sz w:val="16"/>
                <w:szCs w:val="16"/>
              </w:rPr>
              <w:t>1</w:t>
            </w:r>
          </w:p>
        </w:tc>
        <w:tc>
          <w:tcPr>
            <w:tcW w:w="425" w:type="dxa"/>
            <w:shd w:val="solid" w:color="FFFFFF" w:fill="auto"/>
          </w:tcPr>
          <w:p w14:paraId="3A7D2E41" w14:textId="160DD01E" w:rsidR="00493631" w:rsidRDefault="00493631" w:rsidP="006D143A">
            <w:pPr>
              <w:pStyle w:val="TAC"/>
              <w:rPr>
                <w:sz w:val="16"/>
                <w:szCs w:val="16"/>
              </w:rPr>
            </w:pPr>
            <w:r>
              <w:rPr>
                <w:sz w:val="16"/>
                <w:szCs w:val="16"/>
              </w:rPr>
              <w:t>F</w:t>
            </w:r>
          </w:p>
        </w:tc>
        <w:tc>
          <w:tcPr>
            <w:tcW w:w="4820" w:type="dxa"/>
            <w:shd w:val="solid" w:color="FFFFFF" w:fill="auto"/>
          </w:tcPr>
          <w:p w14:paraId="6F644954" w14:textId="32A73D9B" w:rsidR="00493631" w:rsidRDefault="00493631" w:rsidP="006D143A">
            <w:pPr>
              <w:pStyle w:val="TAL"/>
              <w:rPr>
                <w:sz w:val="16"/>
                <w:szCs w:val="16"/>
              </w:rPr>
            </w:pPr>
            <w:r>
              <w:rPr>
                <w:sz w:val="16"/>
                <w:szCs w:val="16"/>
              </w:rPr>
              <w:t>Clarification on UE related analytics</w:t>
            </w:r>
          </w:p>
        </w:tc>
        <w:tc>
          <w:tcPr>
            <w:tcW w:w="708" w:type="dxa"/>
            <w:shd w:val="solid" w:color="FFFFFF" w:fill="auto"/>
          </w:tcPr>
          <w:p w14:paraId="755E13EC" w14:textId="7E3E33FB" w:rsidR="00493631" w:rsidRDefault="00493631" w:rsidP="006D143A">
            <w:pPr>
              <w:pStyle w:val="TAL"/>
              <w:jc w:val="center"/>
              <w:rPr>
                <w:sz w:val="16"/>
                <w:szCs w:val="16"/>
              </w:rPr>
            </w:pPr>
            <w:r>
              <w:rPr>
                <w:sz w:val="16"/>
                <w:szCs w:val="16"/>
              </w:rPr>
              <w:t>17.4.0</w:t>
            </w:r>
          </w:p>
        </w:tc>
      </w:tr>
      <w:tr w:rsidR="00A100F3" w:rsidRPr="005D2CF1" w14:paraId="4A8C9C43" w14:textId="77777777" w:rsidTr="00B16F2C">
        <w:tc>
          <w:tcPr>
            <w:tcW w:w="800" w:type="dxa"/>
            <w:shd w:val="solid" w:color="FFFFFF" w:fill="auto"/>
          </w:tcPr>
          <w:p w14:paraId="04CD8FC7" w14:textId="0F538DDC" w:rsidR="00A100F3" w:rsidRDefault="00A100F3" w:rsidP="006D143A">
            <w:pPr>
              <w:pStyle w:val="TAC"/>
              <w:rPr>
                <w:sz w:val="16"/>
                <w:szCs w:val="16"/>
              </w:rPr>
            </w:pPr>
            <w:r>
              <w:rPr>
                <w:sz w:val="16"/>
                <w:szCs w:val="16"/>
              </w:rPr>
              <w:t>2022-03</w:t>
            </w:r>
          </w:p>
        </w:tc>
        <w:tc>
          <w:tcPr>
            <w:tcW w:w="800" w:type="dxa"/>
            <w:shd w:val="solid" w:color="FFFFFF" w:fill="auto"/>
          </w:tcPr>
          <w:p w14:paraId="5D1181D5" w14:textId="1375EA65" w:rsidR="00A100F3" w:rsidRDefault="00A100F3" w:rsidP="006D143A">
            <w:pPr>
              <w:pStyle w:val="TAL"/>
              <w:rPr>
                <w:sz w:val="16"/>
                <w:szCs w:val="16"/>
              </w:rPr>
            </w:pPr>
            <w:r>
              <w:rPr>
                <w:sz w:val="16"/>
                <w:szCs w:val="16"/>
              </w:rPr>
              <w:t>SP#95E</w:t>
            </w:r>
          </w:p>
        </w:tc>
        <w:tc>
          <w:tcPr>
            <w:tcW w:w="1094" w:type="dxa"/>
            <w:shd w:val="solid" w:color="FFFFFF" w:fill="auto"/>
          </w:tcPr>
          <w:p w14:paraId="03AEBF98" w14:textId="54A23C0B" w:rsidR="00A100F3" w:rsidRDefault="00A100F3" w:rsidP="006D143A">
            <w:pPr>
              <w:pStyle w:val="TAC"/>
              <w:rPr>
                <w:sz w:val="16"/>
                <w:szCs w:val="16"/>
              </w:rPr>
            </w:pPr>
            <w:r>
              <w:rPr>
                <w:sz w:val="16"/>
                <w:szCs w:val="16"/>
              </w:rPr>
              <w:t>SP-220056</w:t>
            </w:r>
          </w:p>
        </w:tc>
        <w:tc>
          <w:tcPr>
            <w:tcW w:w="567" w:type="dxa"/>
            <w:shd w:val="solid" w:color="FFFFFF" w:fill="auto"/>
          </w:tcPr>
          <w:p w14:paraId="61F8DD51" w14:textId="106E6A0F" w:rsidR="00A100F3" w:rsidRDefault="00A100F3" w:rsidP="006D143A">
            <w:pPr>
              <w:pStyle w:val="TAC"/>
              <w:rPr>
                <w:sz w:val="16"/>
                <w:szCs w:val="16"/>
              </w:rPr>
            </w:pPr>
            <w:r>
              <w:rPr>
                <w:sz w:val="16"/>
                <w:szCs w:val="16"/>
              </w:rPr>
              <w:t>0509</w:t>
            </w:r>
          </w:p>
        </w:tc>
        <w:tc>
          <w:tcPr>
            <w:tcW w:w="425" w:type="dxa"/>
            <w:shd w:val="solid" w:color="FFFFFF" w:fill="auto"/>
          </w:tcPr>
          <w:p w14:paraId="234F67FC" w14:textId="28BF96CC" w:rsidR="00A100F3" w:rsidRDefault="00A100F3" w:rsidP="006D143A">
            <w:pPr>
              <w:pStyle w:val="TAC"/>
              <w:rPr>
                <w:sz w:val="16"/>
                <w:szCs w:val="16"/>
              </w:rPr>
            </w:pPr>
            <w:r>
              <w:rPr>
                <w:sz w:val="16"/>
                <w:szCs w:val="16"/>
              </w:rPr>
              <w:t>1</w:t>
            </w:r>
          </w:p>
        </w:tc>
        <w:tc>
          <w:tcPr>
            <w:tcW w:w="425" w:type="dxa"/>
            <w:shd w:val="solid" w:color="FFFFFF" w:fill="auto"/>
          </w:tcPr>
          <w:p w14:paraId="3854F62E" w14:textId="4340C0C3" w:rsidR="00A100F3" w:rsidRDefault="00A100F3" w:rsidP="006D143A">
            <w:pPr>
              <w:pStyle w:val="TAC"/>
              <w:rPr>
                <w:sz w:val="16"/>
                <w:szCs w:val="16"/>
              </w:rPr>
            </w:pPr>
            <w:r>
              <w:rPr>
                <w:sz w:val="16"/>
                <w:szCs w:val="16"/>
              </w:rPr>
              <w:t>F</w:t>
            </w:r>
          </w:p>
        </w:tc>
        <w:tc>
          <w:tcPr>
            <w:tcW w:w="4820" w:type="dxa"/>
            <w:shd w:val="solid" w:color="FFFFFF" w:fill="auto"/>
          </w:tcPr>
          <w:p w14:paraId="2E750F10" w14:textId="16139378" w:rsidR="00A100F3" w:rsidRDefault="00A100F3" w:rsidP="006D143A">
            <w:pPr>
              <w:pStyle w:val="TAL"/>
              <w:rPr>
                <w:sz w:val="16"/>
                <w:szCs w:val="16"/>
              </w:rPr>
            </w:pPr>
            <w:r>
              <w:rPr>
                <w:sz w:val="16"/>
                <w:szCs w:val="16"/>
              </w:rPr>
              <w:t>Correction on service operation to retreive the number of UE and number of PDU session</w:t>
            </w:r>
          </w:p>
        </w:tc>
        <w:tc>
          <w:tcPr>
            <w:tcW w:w="708" w:type="dxa"/>
            <w:shd w:val="solid" w:color="FFFFFF" w:fill="auto"/>
          </w:tcPr>
          <w:p w14:paraId="5BCFB62C" w14:textId="38844EF4" w:rsidR="00A100F3" w:rsidRDefault="00A100F3" w:rsidP="006D143A">
            <w:pPr>
              <w:pStyle w:val="TAL"/>
              <w:jc w:val="center"/>
              <w:rPr>
                <w:sz w:val="16"/>
                <w:szCs w:val="16"/>
              </w:rPr>
            </w:pPr>
            <w:r>
              <w:rPr>
                <w:sz w:val="16"/>
                <w:szCs w:val="16"/>
              </w:rPr>
              <w:t>17.4.0</w:t>
            </w:r>
          </w:p>
        </w:tc>
      </w:tr>
      <w:tr w:rsidR="005B2903" w:rsidRPr="005D2CF1" w14:paraId="26F64EE9" w14:textId="77777777" w:rsidTr="00B16F2C">
        <w:tc>
          <w:tcPr>
            <w:tcW w:w="800" w:type="dxa"/>
            <w:shd w:val="solid" w:color="FFFFFF" w:fill="auto"/>
          </w:tcPr>
          <w:p w14:paraId="67DB2584" w14:textId="6835E59F" w:rsidR="005B2903" w:rsidRDefault="005B2903" w:rsidP="006D143A">
            <w:pPr>
              <w:pStyle w:val="TAC"/>
              <w:rPr>
                <w:sz w:val="16"/>
                <w:szCs w:val="16"/>
              </w:rPr>
            </w:pPr>
            <w:r>
              <w:rPr>
                <w:sz w:val="16"/>
                <w:szCs w:val="16"/>
              </w:rPr>
              <w:t>2022-06</w:t>
            </w:r>
          </w:p>
        </w:tc>
        <w:tc>
          <w:tcPr>
            <w:tcW w:w="800" w:type="dxa"/>
            <w:shd w:val="solid" w:color="FFFFFF" w:fill="auto"/>
          </w:tcPr>
          <w:p w14:paraId="5D3B1DA8" w14:textId="6512B73D" w:rsidR="005B2903" w:rsidRDefault="005B2903" w:rsidP="006D143A">
            <w:pPr>
              <w:pStyle w:val="TAL"/>
              <w:rPr>
                <w:sz w:val="16"/>
                <w:szCs w:val="16"/>
              </w:rPr>
            </w:pPr>
            <w:r>
              <w:rPr>
                <w:sz w:val="16"/>
                <w:szCs w:val="16"/>
              </w:rPr>
              <w:t>SP#96</w:t>
            </w:r>
          </w:p>
        </w:tc>
        <w:tc>
          <w:tcPr>
            <w:tcW w:w="1094" w:type="dxa"/>
            <w:shd w:val="solid" w:color="FFFFFF" w:fill="auto"/>
          </w:tcPr>
          <w:p w14:paraId="3FED94AA" w14:textId="4B42D4EE" w:rsidR="005B2903" w:rsidRDefault="005B2903" w:rsidP="006D143A">
            <w:pPr>
              <w:pStyle w:val="TAC"/>
              <w:rPr>
                <w:sz w:val="16"/>
                <w:szCs w:val="16"/>
              </w:rPr>
            </w:pPr>
            <w:r>
              <w:rPr>
                <w:sz w:val="16"/>
                <w:szCs w:val="16"/>
              </w:rPr>
              <w:t>SP-220399</w:t>
            </w:r>
          </w:p>
        </w:tc>
        <w:tc>
          <w:tcPr>
            <w:tcW w:w="567" w:type="dxa"/>
            <w:shd w:val="solid" w:color="FFFFFF" w:fill="auto"/>
          </w:tcPr>
          <w:p w14:paraId="186D2769" w14:textId="3F1DF795" w:rsidR="005B2903" w:rsidRDefault="005B2903" w:rsidP="006D143A">
            <w:pPr>
              <w:pStyle w:val="TAC"/>
              <w:rPr>
                <w:sz w:val="16"/>
                <w:szCs w:val="16"/>
              </w:rPr>
            </w:pPr>
            <w:r>
              <w:rPr>
                <w:sz w:val="16"/>
                <w:szCs w:val="16"/>
              </w:rPr>
              <w:t>0462</w:t>
            </w:r>
          </w:p>
        </w:tc>
        <w:tc>
          <w:tcPr>
            <w:tcW w:w="425" w:type="dxa"/>
            <w:shd w:val="solid" w:color="FFFFFF" w:fill="auto"/>
          </w:tcPr>
          <w:p w14:paraId="2E8D9EF8" w14:textId="231F6B15" w:rsidR="005B2903" w:rsidRDefault="005B2903" w:rsidP="006D143A">
            <w:pPr>
              <w:pStyle w:val="TAC"/>
              <w:rPr>
                <w:sz w:val="16"/>
                <w:szCs w:val="16"/>
              </w:rPr>
            </w:pPr>
            <w:r>
              <w:rPr>
                <w:sz w:val="16"/>
                <w:szCs w:val="16"/>
              </w:rPr>
              <w:t>4</w:t>
            </w:r>
          </w:p>
        </w:tc>
        <w:tc>
          <w:tcPr>
            <w:tcW w:w="425" w:type="dxa"/>
            <w:shd w:val="solid" w:color="FFFFFF" w:fill="auto"/>
          </w:tcPr>
          <w:p w14:paraId="0A184FF0" w14:textId="686D0A8B" w:rsidR="005B2903" w:rsidRDefault="005B2903" w:rsidP="006D143A">
            <w:pPr>
              <w:pStyle w:val="TAC"/>
              <w:rPr>
                <w:sz w:val="16"/>
                <w:szCs w:val="16"/>
              </w:rPr>
            </w:pPr>
            <w:r>
              <w:rPr>
                <w:sz w:val="16"/>
                <w:szCs w:val="16"/>
              </w:rPr>
              <w:t>F</w:t>
            </w:r>
          </w:p>
        </w:tc>
        <w:tc>
          <w:tcPr>
            <w:tcW w:w="4820" w:type="dxa"/>
            <w:shd w:val="solid" w:color="FFFFFF" w:fill="auto"/>
          </w:tcPr>
          <w:p w14:paraId="61BF545F" w14:textId="6C05EF72" w:rsidR="005B2903" w:rsidRDefault="005B2903" w:rsidP="006D143A">
            <w:pPr>
              <w:pStyle w:val="TAL"/>
              <w:rPr>
                <w:sz w:val="16"/>
                <w:szCs w:val="16"/>
              </w:rPr>
            </w:pPr>
            <w:r>
              <w:rPr>
                <w:sz w:val="16"/>
                <w:szCs w:val="16"/>
              </w:rPr>
              <w:t>Clarify the Redundant Transmission Experience related analytics</w:t>
            </w:r>
          </w:p>
        </w:tc>
        <w:tc>
          <w:tcPr>
            <w:tcW w:w="708" w:type="dxa"/>
            <w:shd w:val="solid" w:color="FFFFFF" w:fill="auto"/>
          </w:tcPr>
          <w:p w14:paraId="0414A478" w14:textId="6E53A699" w:rsidR="005B2903" w:rsidRDefault="005B2903" w:rsidP="006D143A">
            <w:pPr>
              <w:pStyle w:val="TAL"/>
              <w:jc w:val="center"/>
              <w:rPr>
                <w:sz w:val="16"/>
                <w:szCs w:val="16"/>
              </w:rPr>
            </w:pPr>
            <w:r>
              <w:rPr>
                <w:sz w:val="16"/>
                <w:szCs w:val="16"/>
              </w:rPr>
              <w:t>17.5.0</w:t>
            </w:r>
          </w:p>
        </w:tc>
      </w:tr>
      <w:tr w:rsidR="004F2B88" w:rsidRPr="005D2CF1" w14:paraId="59190EE9" w14:textId="77777777" w:rsidTr="00B16F2C">
        <w:tc>
          <w:tcPr>
            <w:tcW w:w="800" w:type="dxa"/>
            <w:shd w:val="solid" w:color="FFFFFF" w:fill="auto"/>
          </w:tcPr>
          <w:p w14:paraId="264B0559" w14:textId="315DD6AA" w:rsidR="004F2B88" w:rsidRDefault="004F2B88" w:rsidP="006D143A">
            <w:pPr>
              <w:pStyle w:val="TAC"/>
              <w:rPr>
                <w:sz w:val="16"/>
                <w:szCs w:val="16"/>
              </w:rPr>
            </w:pPr>
            <w:r>
              <w:rPr>
                <w:sz w:val="16"/>
                <w:szCs w:val="16"/>
              </w:rPr>
              <w:t>2022-06</w:t>
            </w:r>
          </w:p>
        </w:tc>
        <w:tc>
          <w:tcPr>
            <w:tcW w:w="800" w:type="dxa"/>
            <w:shd w:val="solid" w:color="FFFFFF" w:fill="auto"/>
          </w:tcPr>
          <w:p w14:paraId="2718DC9C" w14:textId="7800FF50" w:rsidR="004F2B88" w:rsidRDefault="004F2B88" w:rsidP="006D143A">
            <w:pPr>
              <w:pStyle w:val="TAL"/>
              <w:rPr>
                <w:sz w:val="16"/>
                <w:szCs w:val="16"/>
              </w:rPr>
            </w:pPr>
            <w:r>
              <w:rPr>
                <w:sz w:val="16"/>
                <w:szCs w:val="16"/>
              </w:rPr>
              <w:t>SP#96</w:t>
            </w:r>
          </w:p>
        </w:tc>
        <w:tc>
          <w:tcPr>
            <w:tcW w:w="1094" w:type="dxa"/>
            <w:shd w:val="solid" w:color="FFFFFF" w:fill="auto"/>
          </w:tcPr>
          <w:p w14:paraId="7FD405C3" w14:textId="76624D1E" w:rsidR="004F2B88" w:rsidRDefault="004F2B88" w:rsidP="006D143A">
            <w:pPr>
              <w:pStyle w:val="TAC"/>
              <w:rPr>
                <w:sz w:val="16"/>
                <w:szCs w:val="16"/>
              </w:rPr>
            </w:pPr>
            <w:r>
              <w:rPr>
                <w:sz w:val="16"/>
                <w:szCs w:val="16"/>
              </w:rPr>
              <w:t>SP-220399</w:t>
            </w:r>
          </w:p>
        </w:tc>
        <w:tc>
          <w:tcPr>
            <w:tcW w:w="567" w:type="dxa"/>
            <w:shd w:val="solid" w:color="FFFFFF" w:fill="auto"/>
          </w:tcPr>
          <w:p w14:paraId="03EE19C8" w14:textId="59D08A88" w:rsidR="004F2B88" w:rsidRDefault="004F2B88" w:rsidP="006D143A">
            <w:pPr>
              <w:pStyle w:val="TAC"/>
              <w:rPr>
                <w:sz w:val="16"/>
                <w:szCs w:val="16"/>
              </w:rPr>
            </w:pPr>
            <w:r>
              <w:rPr>
                <w:sz w:val="16"/>
                <w:szCs w:val="16"/>
              </w:rPr>
              <w:t>0488</w:t>
            </w:r>
          </w:p>
        </w:tc>
        <w:tc>
          <w:tcPr>
            <w:tcW w:w="425" w:type="dxa"/>
            <w:shd w:val="solid" w:color="FFFFFF" w:fill="auto"/>
          </w:tcPr>
          <w:p w14:paraId="605FBE95" w14:textId="570A3A3A" w:rsidR="004F2B88" w:rsidRDefault="004F2B88" w:rsidP="006D143A">
            <w:pPr>
              <w:pStyle w:val="TAC"/>
              <w:rPr>
                <w:sz w:val="16"/>
                <w:szCs w:val="16"/>
              </w:rPr>
            </w:pPr>
            <w:r>
              <w:rPr>
                <w:sz w:val="16"/>
                <w:szCs w:val="16"/>
              </w:rPr>
              <w:t>3</w:t>
            </w:r>
          </w:p>
        </w:tc>
        <w:tc>
          <w:tcPr>
            <w:tcW w:w="425" w:type="dxa"/>
            <w:shd w:val="solid" w:color="FFFFFF" w:fill="auto"/>
          </w:tcPr>
          <w:p w14:paraId="541F4B6B" w14:textId="51C24100" w:rsidR="004F2B88" w:rsidRDefault="004F2B88" w:rsidP="006D143A">
            <w:pPr>
              <w:pStyle w:val="TAC"/>
              <w:rPr>
                <w:sz w:val="16"/>
                <w:szCs w:val="16"/>
              </w:rPr>
            </w:pPr>
            <w:r>
              <w:rPr>
                <w:sz w:val="16"/>
                <w:szCs w:val="16"/>
              </w:rPr>
              <w:t>F</w:t>
            </w:r>
          </w:p>
        </w:tc>
        <w:tc>
          <w:tcPr>
            <w:tcW w:w="4820" w:type="dxa"/>
            <w:shd w:val="solid" w:color="FFFFFF" w:fill="auto"/>
          </w:tcPr>
          <w:p w14:paraId="4F9D3A49" w14:textId="737891CA" w:rsidR="004F2B88" w:rsidRDefault="004F2B88" w:rsidP="006D143A">
            <w:pPr>
              <w:pStyle w:val="TAL"/>
              <w:rPr>
                <w:sz w:val="16"/>
                <w:szCs w:val="16"/>
              </w:rPr>
            </w:pPr>
            <w:r>
              <w:rPr>
                <w:sz w:val="16"/>
                <w:szCs w:val="16"/>
              </w:rPr>
              <w:t>Clarification of transferring ML model during analytics transfer</w:t>
            </w:r>
          </w:p>
        </w:tc>
        <w:tc>
          <w:tcPr>
            <w:tcW w:w="708" w:type="dxa"/>
            <w:shd w:val="solid" w:color="FFFFFF" w:fill="auto"/>
          </w:tcPr>
          <w:p w14:paraId="5DD1EA5E" w14:textId="136476E3" w:rsidR="004F2B88" w:rsidRDefault="004F2B88" w:rsidP="006D143A">
            <w:pPr>
              <w:pStyle w:val="TAL"/>
              <w:jc w:val="center"/>
              <w:rPr>
                <w:sz w:val="16"/>
                <w:szCs w:val="16"/>
              </w:rPr>
            </w:pPr>
            <w:r>
              <w:rPr>
                <w:sz w:val="16"/>
                <w:szCs w:val="16"/>
              </w:rPr>
              <w:t>17.5.0</w:t>
            </w:r>
          </w:p>
        </w:tc>
      </w:tr>
      <w:tr w:rsidR="001D7433" w:rsidRPr="005D2CF1" w14:paraId="74584011" w14:textId="77777777" w:rsidTr="00B16F2C">
        <w:tc>
          <w:tcPr>
            <w:tcW w:w="800" w:type="dxa"/>
            <w:shd w:val="solid" w:color="FFFFFF" w:fill="auto"/>
          </w:tcPr>
          <w:p w14:paraId="3A321C75" w14:textId="789ECA21" w:rsidR="001D7433" w:rsidRDefault="001D7433" w:rsidP="006D143A">
            <w:pPr>
              <w:pStyle w:val="TAC"/>
              <w:rPr>
                <w:sz w:val="16"/>
                <w:szCs w:val="16"/>
              </w:rPr>
            </w:pPr>
            <w:r>
              <w:rPr>
                <w:sz w:val="16"/>
                <w:szCs w:val="16"/>
              </w:rPr>
              <w:t>2022-06</w:t>
            </w:r>
          </w:p>
        </w:tc>
        <w:tc>
          <w:tcPr>
            <w:tcW w:w="800" w:type="dxa"/>
            <w:shd w:val="solid" w:color="FFFFFF" w:fill="auto"/>
          </w:tcPr>
          <w:p w14:paraId="2F7A7744" w14:textId="7EBD3ADD" w:rsidR="001D7433" w:rsidRDefault="001D7433" w:rsidP="006D143A">
            <w:pPr>
              <w:pStyle w:val="TAL"/>
              <w:rPr>
                <w:sz w:val="16"/>
                <w:szCs w:val="16"/>
              </w:rPr>
            </w:pPr>
            <w:r>
              <w:rPr>
                <w:sz w:val="16"/>
                <w:szCs w:val="16"/>
              </w:rPr>
              <w:t>SP#96</w:t>
            </w:r>
          </w:p>
        </w:tc>
        <w:tc>
          <w:tcPr>
            <w:tcW w:w="1094" w:type="dxa"/>
            <w:shd w:val="solid" w:color="FFFFFF" w:fill="auto"/>
          </w:tcPr>
          <w:p w14:paraId="083E3F7A" w14:textId="219F4DA5" w:rsidR="001D7433" w:rsidRDefault="001D7433" w:rsidP="006D143A">
            <w:pPr>
              <w:pStyle w:val="TAC"/>
              <w:rPr>
                <w:sz w:val="16"/>
                <w:szCs w:val="16"/>
              </w:rPr>
            </w:pPr>
            <w:r>
              <w:rPr>
                <w:sz w:val="16"/>
                <w:szCs w:val="16"/>
              </w:rPr>
              <w:t>SP-220399</w:t>
            </w:r>
          </w:p>
        </w:tc>
        <w:tc>
          <w:tcPr>
            <w:tcW w:w="567" w:type="dxa"/>
            <w:shd w:val="solid" w:color="FFFFFF" w:fill="auto"/>
          </w:tcPr>
          <w:p w14:paraId="5715E1A4" w14:textId="3502515E" w:rsidR="001D7433" w:rsidRDefault="001D7433" w:rsidP="006D143A">
            <w:pPr>
              <w:pStyle w:val="TAC"/>
              <w:rPr>
                <w:sz w:val="16"/>
                <w:szCs w:val="16"/>
              </w:rPr>
            </w:pPr>
            <w:r>
              <w:rPr>
                <w:sz w:val="16"/>
                <w:szCs w:val="16"/>
              </w:rPr>
              <w:t>0510</w:t>
            </w:r>
          </w:p>
        </w:tc>
        <w:tc>
          <w:tcPr>
            <w:tcW w:w="425" w:type="dxa"/>
            <w:shd w:val="solid" w:color="FFFFFF" w:fill="auto"/>
          </w:tcPr>
          <w:p w14:paraId="7D7E44DD" w14:textId="3844D9E0" w:rsidR="001D7433" w:rsidRDefault="001D7433" w:rsidP="006D143A">
            <w:pPr>
              <w:pStyle w:val="TAC"/>
              <w:rPr>
                <w:sz w:val="16"/>
                <w:szCs w:val="16"/>
              </w:rPr>
            </w:pPr>
            <w:r>
              <w:rPr>
                <w:sz w:val="16"/>
                <w:szCs w:val="16"/>
              </w:rPr>
              <w:t>1</w:t>
            </w:r>
          </w:p>
        </w:tc>
        <w:tc>
          <w:tcPr>
            <w:tcW w:w="425" w:type="dxa"/>
            <w:shd w:val="solid" w:color="FFFFFF" w:fill="auto"/>
          </w:tcPr>
          <w:p w14:paraId="7024CEE3" w14:textId="45CCEA09" w:rsidR="001D7433" w:rsidRDefault="001D7433" w:rsidP="006D143A">
            <w:pPr>
              <w:pStyle w:val="TAC"/>
              <w:rPr>
                <w:sz w:val="16"/>
                <w:szCs w:val="16"/>
              </w:rPr>
            </w:pPr>
            <w:r>
              <w:rPr>
                <w:sz w:val="16"/>
                <w:szCs w:val="16"/>
              </w:rPr>
              <w:t>F</w:t>
            </w:r>
          </w:p>
        </w:tc>
        <w:tc>
          <w:tcPr>
            <w:tcW w:w="4820" w:type="dxa"/>
            <w:shd w:val="solid" w:color="FFFFFF" w:fill="auto"/>
          </w:tcPr>
          <w:p w14:paraId="4F21DD5D" w14:textId="36E18B50" w:rsidR="001D7433" w:rsidRDefault="001D7433" w:rsidP="006D143A">
            <w:pPr>
              <w:pStyle w:val="TAL"/>
              <w:rPr>
                <w:sz w:val="16"/>
                <w:szCs w:val="16"/>
              </w:rPr>
            </w:pPr>
            <w:r>
              <w:rPr>
                <w:sz w:val="16"/>
                <w:szCs w:val="16"/>
              </w:rPr>
              <w:t>Clarification on historical data and analytics storage via MFAF</w:t>
            </w:r>
          </w:p>
        </w:tc>
        <w:tc>
          <w:tcPr>
            <w:tcW w:w="708" w:type="dxa"/>
            <w:shd w:val="solid" w:color="FFFFFF" w:fill="auto"/>
          </w:tcPr>
          <w:p w14:paraId="61361F36" w14:textId="59ADB3A3" w:rsidR="001D7433" w:rsidRDefault="001D7433" w:rsidP="006D143A">
            <w:pPr>
              <w:pStyle w:val="TAL"/>
              <w:jc w:val="center"/>
              <w:rPr>
                <w:sz w:val="16"/>
                <w:szCs w:val="16"/>
              </w:rPr>
            </w:pPr>
            <w:r>
              <w:rPr>
                <w:sz w:val="16"/>
                <w:szCs w:val="16"/>
              </w:rPr>
              <w:t>17.5.0</w:t>
            </w:r>
          </w:p>
        </w:tc>
      </w:tr>
      <w:tr w:rsidR="001D7433" w:rsidRPr="005D2CF1" w14:paraId="4116EB49" w14:textId="77777777" w:rsidTr="00B16F2C">
        <w:tc>
          <w:tcPr>
            <w:tcW w:w="800" w:type="dxa"/>
            <w:shd w:val="solid" w:color="FFFFFF" w:fill="auto"/>
          </w:tcPr>
          <w:p w14:paraId="568E94A5" w14:textId="274D14D4" w:rsidR="001D7433" w:rsidRDefault="001D7433" w:rsidP="006D143A">
            <w:pPr>
              <w:pStyle w:val="TAC"/>
              <w:rPr>
                <w:sz w:val="16"/>
                <w:szCs w:val="16"/>
              </w:rPr>
            </w:pPr>
            <w:r>
              <w:rPr>
                <w:sz w:val="16"/>
                <w:szCs w:val="16"/>
              </w:rPr>
              <w:t>2022-06</w:t>
            </w:r>
          </w:p>
        </w:tc>
        <w:tc>
          <w:tcPr>
            <w:tcW w:w="800" w:type="dxa"/>
            <w:shd w:val="solid" w:color="FFFFFF" w:fill="auto"/>
          </w:tcPr>
          <w:p w14:paraId="36E9729B" w14:textId="5324E387" w:rsidR="001D7433" w:rsidRDefault="001D7433" w:rsidP="006D143A">
            <w:pPr>
              <w:pStyle w:val="TAL"/>
              <w:rPr>
                <w:sz w:val="16"/>
                <w:szCs w:val="16"/>
              </w:rPr>
            </w:pPr>
            <w:r>
              <w:rPr>
                <w:sz w:val="16"/>
                <w:szCs w:val="16"/>
              </w:rPr>
              <w:t>SP#96</w:t>
            </w:r>
          </w:p>
        </w:tc>
        <w:tc>
          <w:tcPr>
            <w:tcW w:w="1094" w:type="dxa"/>
            <w:shd w:val="solid" w:color="FFFFFF" w:fill="auto"/>
          </w:tcPr>
          <w:p w14:paraId="34DE7708" w14:textId="7984FB52" w:rsidR="001D7433" w:rsidRDefault="001D7433" w:rsidP="006D143A">
            <w:pPr>
              <w:pStyle w:val="TAC"/>
              <w:rPr>
                <w:sz w:val="16"/>
                <w:szCs w:val="16"/>
              </w:rPr>
            </w:pPr>
            <w:r>
              <w:rPr>
                <w:sz w:val="16"/>
                <w:szCs w:val="16"/>
              </w:rPr>
              <w:t>SP-220399</w:t>
            </w:r>
          </w:p>
        </w:tc>
        <w:tc>
          <w:tcPr>
            <w:tcW w:w="567" w:type="dxa"/>
            <w:shd w:val="solid" w:color="FFFFFF" w:fill="auto"/>
          </w:tcPr>
          <w:p w14:paraId="558935C3" w14:textId="320572AE" w:rsidR="001D7433" w:rsidRDefault="001D7433" w:rsidP="006D143A">
            <w:pPr>
              <w:pStyle w:val="TAC"/>
              <w:rPr>
                <w:sz w:val="16"/>
                <w:szCs w:val="16"/>
              </w:rPr>
            </w:pPr>
            <w:r>
              <w:rPr>
                <w:sz w:val="16"/>
                <w:szCs w:val="16"/>
              </w:rPr>
              <w:t>0511</w:t>
            </w:r>
          </w:p>
        </w:tc>
        <w:tc>
          <w:tcPr>
            <w:tcW w:w="425" w:type="dxa"/>
            <w:shd w:val="solid" w:color="FFFFFF" w:fill="auto"/>
          </w:tcPr>
          <w:p w14:paraId="0BE05B1A" w14:textId="173931C3" w:rsidR="001D7433" w:rsidRDefault="001D7433" w:rsidP="006D143A">
            <w:pPr>
              <w:pStyle w:val="TAC"/>
              <w:rPr>
                <w:sz w:val="16"/>
                <w:szCs w:val="16"/>
              </w:rPr>
            </w:pPr>
            <w:r>
              <w:rPr>
                <w:sz w:val="16"/>
                <w:szCs w:val="16"/>
              </w:rPr>
              <w:t>1</w:t>
            </w:r>
          </w:p>
        </w:tc>
        <w:tc>
          <w:tcPr>
            <w:tcW w:w="425" w:type="dxa"/>
            <w:shd w:val="solid" w:color="FFFFFF" w:fill="auto"/>
          </w:tcPr>
          <w:p w14:paraId="39139F15" w14:textId="37D49A10" w:rsidR="001D7433" w:rsidRDefault="001D7433" w:rsidP="006D143A">
            <w:pPr>
              <w:pStyle w:val="TAC"/>
              <w:rPr>
                <w:sz w:val="16"/>
                <w:szCs w:val="16"/>
              </w:rPr>
            </w:pPr>
            <w:r>
              <w:rPr>
                <w:sz w:val="16"/>
                <w:szCs w:val="16"/>
              </w:rPr>
              <w:t>F</w:t>
            </w:r>
          </w:p>
        </w:tc>
        <w:tc>
          <w:tcPr>
            <w:tcW w:w="4820" w:type="dxa"/>
            <w:shd w:val="solid" w:color="FFFFFF" w:fill="auto"/>
          </w:tcPr>
          <w:p w14:paraId="40CAA9AB" w14:textId="62BFFB53" w:rsidR="001D7433" w:rsidRDefault="001D7433" w:rsidP="006D143A">
            <w:pPr>
              <w:pStyle w:val="TAL"/>
              <w:rPr>
                <w:sz w:val="16"/>
                <w:szCs w:val="16"/>
              </w:rPr>
            </w:pPr>
            <w:r>
              <w:rPr>
                <w:sz w:val="16"/>
                <w:szCs w:val="16"/>
              </w:rPr>
              <w:t xml:space="preserve">Alignment and corrections on analytics subscription procedures </w:t>
            </w:r>
          </w:p>
        </w:tc>
        <w:tc>
          <w:tcPr>
            <w:tcW w:w="708" w:type="dxa"/>
            <w:shd w:val="solid" w:color="FFFFFF" w:fill="auto"/>
          </w:tcPr>
          <w:p w14:paraId="39DBD213" w14:textId="448D27E9" w:rsidR="001D7433" w:rsidRDefault="001D7433" w:rsidP="006D143A">
            <w:pPr>
              <w:pStyle w:val="TAL"/>
              <w:jc w:val="center"/>
              <w:rPr>
                <w:sz w:val="16"/>
                <w:szCs w:val="16"/>
              </w:rPr>
            </w:pPr>
            <w:r>
              <w:rPr>
                <w:sz w:val="16"/>
                <w:szCs w:val="16"/>
              </w:rPr>
              <w:t>17.5.0</w:t>
            </w:r>
          </w:p>
        </w:tc>
      </w:tr>
      <w:tr w:rsidR="0058090D" w:rsidRPr="005D2CF1" w14:paraId="18D74D68" w14:textId="77777777" w:rsidTr="00B16F2C">
        <w:tc>
          <w:tcPr>
            <w:tcW w:w="800" w:type="dxa"/>
            <w:shd w:val="solid" w:color="FFFFFF" w:fill="auto"/>
          </w:tcPr>
          <w:p w14:paraId="417B1C5F" w14:textId="16C13C6A" w:rsidR="0058090D" w:rsidRDefault="0058090D" w:rsidP="006D143A">
            <w:pPr>
              <w:pStyle w:val="TAC"/>
              <w:rPr>
                <w:sz w:val="16"/>
                <w:szCs w:val="16"/>
              </w:rPr>
            </w:pPr>
            <w:r>
              <w:rPr>
                <w:sz w:val="16"/>
                <w:szCs w:val="16"/>
              </w:rPr>
              <w:t>2022-06</w:t>
            </w:r>
          </w:p>
        </w:tc>
        <w:tc>
          <w:tcPr>
            <w:tcW w:w="800" w:type="dxa"/>
            <w:shd w:val="solid" w:color="FFFFFF" w:fill="auto"/>
          </w:tcPr>
          <w:p w14:paraId="2AFC3BE9" w14:textId="0E3779BD" w:rsidR="0058090D" w:rsidRDefault="0058090D" w:rsidP="006D143A">
            <w:pPr>
              <w:pStyle w:val="TAL"/>
              <w:rPr>
                <w:sz w:val="16"/>
                <w:szCs w:val="16"/>
              </w:rPr>
            </w:pPr>
            <w:r>
              <w:rPr>
                <w:sz w:val="16"/>
                <w:szCs w:val="16"/>
              </w:rPr>
              <w:t>SP#96</w:t>
            </w:r>
          </w:p>
        </w:tc>
        <w:tc>
          <w:tcPr>
            <w:tcW w:w="1094" w:type="dxa"/>
            <w:shd w:val="solid" w:color="FFFFFF" w:fill="auto"/>
          </w:tcPr>
          <w:p w14:paraId="2993137E" w14:textId="26C844F0" w:rsidR="0058090D" w:rsidRDefault="0058090D" w:rsidP="006D143A">
            <w:pPr>
              <w:pStyle w:val="TAC"/>
              <w:rPr>
                <w:sz w:val="16"/>
                <w:szCs w:val="16"/>
              </w:rPr>
            </w:pPr>
            <w:r>
              <w:rPr>
                <w:sz w:val="16"/>
                <w:szCs w:val="16"/>
              </w:rPr>
              <w:t>SP-220399</w:t>
            </w:r>
          </w:p>
        </w:tc>
        <w:tc>
          <w:tcPr>
            <w:tcW w:w="567" w:type="dxa"/>
            <w:shd w:val="solid" w:color="FFFFFF" w:fill="auto"/>
          </w:tcPr>
          <w:p w14:paraId="0A5F84F2" w14:textId="6755AB34" w:rsidR="0058090D" w:rsidRDefault="0058090D" w:rsidP="006D143A">
            <w:pPr>
              <w:pStyle w:val="TAC"/>
              <w:rPr>
                <w:sz w:val="16"/>
                <w:szCs w:val="16"/>
              </w:rPr>
            </w:pPr>
            <w:r>
              <w:rPr>
                <w:sz w:val="16"/>
                <w:szCs w:val="16"/>
              </w:rPr>
              <w:t>0512</w:t>
            </w:r>
          </w:p>
        </w:tc>
        <w:tc>
          <w:tcPr>
            <w:tcW w:w="425" w:type="dxa"/>
            <w:shd w:val="solid" w:color="FFFFFF" w:fill="auto"/>
          </w:tcPr>
          <w:p w14:paraId="0D7BE5EC" w14:textId="7B8ACBAF" w:rsidR="0058090D" w:rsidRDefault="0058090D" w:rsidP="006D143A">
            <w:pPr>
              <w:pStyle w:val="TAC"/>
              <w:rPr>
                <w:sz w:val="16"/>
                <w:szCs w:val="16"/>
              </w:rPr>
            </w:pPr>
            <w:r>
              <w:rPr>
                <w:sz w:val="16"/>
                <w:szCs w:val="16"/>
              </w:rPr>
              <w:t>1</w:t>
            </w:r>
          </w:p>
        </w:tc>
        <w:tc>
          <w:tcPr>
            <w:tcW w:w="425" w:type="dxa"/>
            <w:shd w:val="solid" w:color="FFFFFF" w:fill="auto"/>
          </w:tcPr>
          <w:p w14:paraId="65305670" w14:textId="37A1BD13" w:rsidR="0058090D" w:rsidRDefault="0058090D" w:rsidP="006D143A">
            <w:pPr>
              <w:pStyle w:val="TAC"/>
              <w:rPr>
                <w:sz w:val="16"/>
                <w:szCs w:val="16"/>
              </w:rPr>
            </w:pPr>
            <w:r>
              <w:rPr>
                <w:sz w:val="16"/>
                <w:szCs w:val="16"/>
              </w:rPr>
              <w:t>F</w:t>
            </w:r>
          </w:p>
        </w:tc>
        <w:tc>
          <w:tcPr>
            <w:tcW w:w="4820" w:type="dxa"/>
            <w:shd w:val="solid" w:color="FFFFFF" w:fill="auto"/>
          </w:tcPr>
          <w:p w14:paraId="0A710060" w14:textId="5DFA77C1" w:rsidR="0058090D" w:rsidRDefault="0058090D" w:rsidP="006D143A">
            <w:pPr>
              <w:pStyle w:val="TAL"/>
              <w:rPr>
                <w:sz w:val="16"/>
                <w:szCs w:val="16"/>
              </w:rPr>
            </w:pPr>
            <w:r>
              <w:rPr>
                <w:sz w:val="16"/>
                <w:szCs w:val="16"/>
              </w:rPr>
              <w:t>Inputs update for NWDAF Notify services for missing elements</w:t>
            </w:r>
          </w:p>
        </w:tc>
        <w:tc>
          <w:tcPr>
            <w:tcW w:w="708" w:type="dxa"/>
            <w:shd w:val="solid" w:color="FFFFFF" w:fill="auto"/>
          </w:tcPr>
          <w:p w14:paraId="2C2815C1" w14:textId="703D2098" w:rsidR="0058090D" w:rsidRDefault="0058090D" w:rsidP="006D143A">
            <w:pPr>
              <w:pStyle w:val="TAL"/>
              <w:jc w:val="center"/>
              <w:rPr>
                <w:sz w:val="16"/>
                <w:szCs w:val="16"/>
              </w:rPr>
            </w:pPr>
            <w:r>
              <w:rPr>
                <w:sz w:val="16"/>
                <w:szCs w:val="16"/>
              </w:rPr>
              <w:t>17.5.0</w:t>
            </w:r>
          </w:p>
        </w:tc>
      </w:tr>
      <w:tr w:rsidR="0058090D" w:rsidRPr="005D2CF1" w14:paraId="5239ED03" w14:textId="77777777" w:rsidTr="00B16F2C">
        <w:tc>
          <w:tcPr>
            <w:tcW w:w="800" w:type="dxa"/>
            <w:shd w:val="solid" w:color="FFFFFF" w:fill="auto"/>
          </w:tcPr>
          <w:p w14:paraId="07205BF5" w14:textId="13467E35" w:rsidR="0058090D" w:rsidRDefault="0058090D" w:rsidP="006D143A">
            <w:pPr>
              <w:pStyle w:val="TAC"/>
              <w:rPr>
                <w:sz w:val="16"/>
                <w:szCs w:val="16"/>
              </w:rPr>
            </w:pPr>
            <w:r>
              <w:rPr>
                <w:sz w:val="16"/>
                <w:szCs w:val="16"/>
              </w:rPr>
              <w:t>2022-06</w:t>
            </w:r>
          </w:p>
        </w:tc>
        <w:tc>
          <w:tcPr>
            <w:tcW w:w="800" w:type="dxa"/>
            <w:shd w:val="solid" w:color="FFFFFF" w:fill="auto"/>
          </w:tcPr>
          <w:p w14:paraId="7F74701C" w14:textId="1264833C" w:rsidR="0058090D" w:rsidRDefault="0058090D" w:rsidP="006D143A">
            <w:pPr>
              <w:pStyle w:val="TAL"/>
              <w:rPr>
                <w:sz w:val="16"/>
                <w:szCs w:val="16"/>
              </w:rPr>
            </w:pPr>
            <w:r>
              <w:rPr>
                <w:sz w:val="16"/>
                <w:szCs w:val="16"/>
              </w:rPr>
              <w:t>SP#96</w:t>
            </w:r>
          </w:p>
        </w:tc>
        <w:tc>
          <w:tcPr>
            <w:tcW w:w="1094" w:type="dxa"/>
            <w:shd w:val="solid" w:color="FFFFFF" w:fill="auto"/>
          </w:tcPr>
          <w:p w14:paraId="30FDE586" w14:textId="6F8CC040" w:rsidR="0058090D" w:rsidRDefault="0058090D" w:rsidP="006D143A">
            <w:pPr>
              <w:pStyle w:val="TAC"/>
              <w:rPr>
                <w:sz w:val="16"/>
                <w:szCs w:val="16"/>
              </w:rPr>
            </w:pPr>
            <w:r>
              <w:rPr>
                <w:sz w:val="16"/>
                <w:szCs w:val="16"/>
              </w:rPr>
              <w:t>SP-220399</w:t>
            </w:r>
          </w:p>
        </w:tc>
        <w:tc>
          <w:tcPr>
            <w:tcW w:w="567" w:type="dxa"/>
            <w:shd w:val="solid" w:color="FFFFFF" w:fill="auto"/>
          </w:tcPr>
          <w:p w14:paraId="175B0931" w14:textId="0AA2859B" w:rsidR="0058090D" w:rsidRDefault="0058090D" w:rsidP="006D143A">
            <w:pPr>
              <w:pStyle w:val="TAC"/>
              <w:rPr>
                <w:sz w:val="16"/>
                <w:szCs w:val="16"/>
              </w:rPr>
            </w:pPr>
            <w:r>
              <w:rPr>
                <w:sz w:val="16"/>
                <w:szCs w:val="16"/>
              </w:rPr>
              <w:t>0513</w:t>
            </w:r>
          </w:p>
        </w:tc>
        <w:tc>
          <w:tcPr>
            <w:tcW w:w="425" w:type="dxa"/>
            <w:shd w:val="solid" w:color="FFFFFF" w:fill="auto"/>
          </w:tcPr>
          <w:p w14:paraId="1A7C6988" w14:textId="5B90A971" w:rsidR="0058090D" w:rsidRDefault="0058090D" w:rsidP="006D143A">
            <w:pPr>
              <w:pStyle w:val="TAC"/>
              <w:rPr>
                <w:sz w:val="16"/>
                <w:szCs w:val="16"/>
              </w:rPr>
            </w:pPr>
            <w:r>
              <w:rPr>
                <w:sz w:val="16"/>
                <w:szCs w:val="16"/>
              </w:rPr>
              <w:t>1</w:t>
            </w:r>
          </w:p>
        </w:tc>
        <w:tc>
          <w:tcPr>
            <w:tcW w:w="425" w:type="dxa"/>
            <w:shd w:val="solid" w:color="FFFFFF" w:fill="auto"/>
          </w:tcPr>
          <w:p w14:paraId="31E939E2" w14:textId="2C491020" w:rsidR="0058090D" w:rsidRDefault="0058090D" w:rsidP="006D143A">
            <w:pPr>
              <w:pStyle w:val="TAC"/>
              <w:rPr>
                <w:sz w:val="16"/>
                <w:szCs w:val="16"/>
              </w:rPr>
            </w:pPr>
            <w:r>
              <w:rPr>
                <w:sz w:val="16"/>
                <w:szCs w:val="16"/>
              </w:rPr>
              <w:t>F</w:t>
            </w:r>
          </w:p>
        </w:tc>
        <w:tc>
          <w:tcPr>
            <w:tcW w:w="4820" w:type="dxa"/>
            <w:shd w:val="solid" w:color="FFFFFF" w:fill="auto"/>
          </w:tcPr>
          <w:p w14:paraId="5B5E64C6" w14:textId="34DFCBA7" w:rsidR="0058090D" w:rsidRDefault="0058090D" w:rsidP="006D143A">
            <w:pPr>
              <w:pStyle w:val="TAL"/>
              <w:rPr>
                <w:sz w:val="16"/>
                <w:szCs w:val="16"/>
              </w:rPr>
            </w:pPr>
            <w:r>
              <w:rPr>
                <w:sz w:val="16"/>
                <w:szCs w:val="16"/>
              </w:rPr>
              <w:t>Correction to Dispersion Analytics</w:t>
            </w:r>
          </w:p>
        </w:tc>
        <w:tc>
          <w:tcPr>
            <w:tcW w:w="708" w:type="dxa"/>
            <w:shd w:val="solid" w:color="FFFFFF" w:fill="auto"/>
          </w:tcPr>
          <w:p w14:paraId="4F4CD952" w14:textId="236D8E89" w:rsidR="0058090D" w:rsidRDefault="0058090D" w:rsidP="006D143A">
            <w:pPr>
              <w:pStyle w:val="TAL"/>
              <w:jc w:val="center"/>
              <w:rPr>
                <w:sz w:val="16"/>
                <w:szCs w:val="16"/>
              </w:rPr>
            </w:pPr>
            <w:r>
              <w:rPr>
                <w:sz w:val="16"/>
                <w:szCs w:val="16"/>
              </w:rPr>
              <w:t>17.5.0</w:t>
            </w:r>
          </w:p>
        </w:tc>
      </w:tr>
      <w:tr w:rsidR="005C1658" w:rsidRPr="005D2CF1" w14:paraId="4FB11098" w14:textId="77777777" w:rsidTr="00B16F2C">
        <w:tc>
          <w:tcPr>
            <w:tcW w:w="800" w:type="dxa"/>
            <w:shd w:val="solid" w:color="FFFFFF" w:fill="auto"/>
          </w:tcPr>
          <w:p w14:paraId="678EEB80" w14:textId="56D664B2" w:rsidR="005C1658" w:rsidRDefault="005C1658" w:rsidP="006D143A">
            <w:pPr>
              <w:pStyle w:val="TAC"/>
              <w:rPr>
                <w:sz w:val="16"/>
                <w:szCs w:val="16"/>
              </w:rPr>
            </w:pPr>
            <w:r>
              <w:rPr>
                <w:sz w:val="16"/>
                <w:szCs w:val="16"/>
              </w:rPr>
              <w:t>2022-06</w:t>
            </w:r>
          </w:p>
        </w:tc>
        <w:tc>
          <w:tcPr>
            <w:tcW w:w="800" w:type="dxa"/>
            <w:shd w:val="solid" w:color="FFFFFF" w:fill="auto"/>
          </w:tcPr>
          <w:p w14:paraId="70ED76C6" w14:textId="79E1D375" w:rsidR="005C1658" w:rsidRDefault="005C1658" w:rsidP="006D143A">
            <w:pPr>
              <w:pStyle w:val="TAL"/>
              <w:rPr>
                <w:sz w:val="16"/>
                <w:szCs w:val="16"/>
              </w:rPr>
            </w:pPr>
            <w:r>
              <w:rPr>
                <w:sz w:val="16"/>
                <w:szCs w:val="16"/>
              </w:rPr>
              <w:t>SP#96</w:t>
            </w:r>
          </w:p>
        </w:tc>
        <w:tc>
          <w:tcPr>
            <w:tcW w:w="1094" w:type="dxa"/>
            <w:shd w:val="solid" w:color="FFFFFF" w:fill="auto"/>
          </w:tcPr>
          <w:p w14:paraId="60F26BA2" w14:textId="131BF061" w:rsidR="005C1658" w:rsidRDefault="005C1658" w:rsidP="006D143A">
            <w:pPr>
              <w:pStyle w:val="TAC"/>
              <w:rPr>
                <w:sz w:val="16"/>
                <w:szCs w:val="16"/>
              </w:rPr>
            </w:pPr>
            <w:r>
              <w:rPr>
                <w:sz w:val="16"/>
                <w:szCs w:val="16"/>
              </w:rPr>
              <w:t>SP-220399</w:t>
            </w:r>
          </w:p>
        </w:tc>
        <w:tc>
          <w:tcPr>
            <w:tcW w:w="567" w:type="dxa"/>
            <w:shd w:val="solid" w:color="FFFFFF" w:fill="auto"/>
          </w:tcPr>
          <w:p w14:paraId="4F1820A9" w14:textId="65A36A37" w:rsidR="005C1658" w:rsidRDefault="005C1658" w:rsidP="006D143A">
            <w:pPr>
              <w:pStyle w:val="TAC"/>
              <w:rPr>
                <w:sz w:val="16"/>
                <w:szCs w:val="16"/>
              </w:rPr>
            </w:pPr>
            <w:r>
              <w:rPr>
                <w:sz w:val="16"/>
                <w:szCs w:val="16"/>
              </w:rPr>
              <w:t>0515</w:t>
            </w:r>
          </w:p>
        </w:tc>
        <w:tc>
          <w:tcPr>
            <w:tcW w:w="425" w:type="dxa"/>
            <w:shd w:val="solid" w:color="FFFFFF" w:fill="auto"/>
          </w:tcPr>
          <w:p w14:paraId="6BA9C211" w14:textId="1DB888FA" w:rsidR="005C1658" w:rsidRDefault="005C1658" w:rsidP="006D143A">
            <w:pPr>
              <w:pStyle w:val="TAC"/>
              <w:rPr>
                <w:sz w:val="16"/>
                <w:szCs w:val="16"/>
              </w:rPr>
            </w:pPr>
            <w:r>
              <w:rPr>
                <w:sz w:val="16"/>
                <w:szCs w:val="16"/>
              </w:rPr>
              <w:t>1</w:t>
            </w:r>
          </w:p>
        </w:tc>
        <w:tc>
          <w:tcPr>
            <w:tcW w:w="425" w:type="dxa"/>
            <w:shd w:val="solid" w:color="FFFFFF" w:fill="auto"/>
          </w:tcPr>
          <w:p w14:paraId="6A86FBBC" w14:textId="7D058F2B" w:rsidR="005C1658" w:rsidRDefault="005C1658" w:rsidP="006D143A">
            <w:pPr>
              <w:pStyle w:val="TAC"/>
              <w:rPr>
                <w:sz w:val="16"/>
                <w:szCs w:val="16"/>
              </w:rPr>
            </w:pPr>
            <w:r>
              <w:rPr>
                <w:sz w:val="16"/>
                <w:szCs w:val="16"/>
              </w:rPr>
              <w:t>F</w:t>
            </w:r>
          </w:p>
        </w:tc>
        <w:tc>
          <w:tcPr>
            <w:tcW w:w="4820" w:type="dxa"/>
            <w:shd w:val="solid" w:color="FFFFFF" w:fill="auto"/>
          </w:tcPr>
          <w:p w14:paraId="57745B59" w14:textId="491B0297" w:rsidR="005C1658" w:rsidRDefault="005C1658" w:rsidP="006D143A">
            <w:pPr>
              <w:pStyle w:val="TAL"/>
              <w:rPr>
                <w:sz w:val="16"/>
                <w:szCs w:val="16"/>
              </w:rPr>
            </w:pPr>
            <w:r>
              <w:rPr>
                <w:sz w:val="16"/>
                <w:szCs w:val="16"/>
              </w:rPr>
              <w:t>Alignment on the data collection from NSACF</w:t>
            </w:r>
          </w:p>
        </w:tc>
        <w:tc>
          <w:tcPr>
            <w:tcW w:w="708" w:type="dxa"/>
            <w:shd w:val="solid" w:color="FFFFFF" w:fill="auto"/>
          </w:tcPr>
          <w:p w14:paraId="25E14F6F" w14:textId="3F0B693A" w:rsidR="005C1658" w:rsidRDefault="005C1658" w:rsidP="006D143A">
            <w:pPr>
              <w:pStyle w:val="TAL"/>
              <w:jc w:val="center"/>
              <w:rPr>
                <w:sz w:val="16"/>
                <w:szCs w:val="16"/>
              </w:rPr>
            </w:pPr>
            <w:r>
              <w:rPr>
                <w:sz w:val="16"/>
                <w:szCs w:val="16"/>
              </w:rPr>
              <w:t>17.5.0</w:t>
            </w:r>
          </w:p>
        </w:tc>
      </w:tr>
      <w:tr w:rsidR="00941C29" w:rsidRPr="005D2CF1" w14:paraId="07F0070B" w14:textId="77777777" w:rsidTr="00B16F2C">
        <w:tc>
          <w:tcPr>
            <w:tcW w:w="800" w:type="dxa"/>
            <w:shd w:val="solid" w:color="FFFFFF" w:fill="auto"/>
          </w:tcPr>
          <w:p w14:paraId="0536D127" w14:textId="1E4AEE24" w:rsidR="00941C29" w:rsidRDefault="00941C29" w:rsidP="006D143A">
            <w:pPr>
              <w:pStyle w:val="TAC"/>
              <w:rPr>
                <w:sz w:val="16"/>
                <w:szCs w:val="16"/>
              </w:rPr>
            </w:pPr>
            <w:r>
              <w:rPr>
                <w:sz w:val="16"/>
                <w:szCs w:val="16"/>
              </w:rPr>
              <w:t>2022-06</w:t>
            </w:r>
          </w:p>
        </w:tc>
        <w:tc>
          <w:tcPr>
            <w:tcW w:w="800" w:type="dxa"/>
            <w:shd w:val="solid" w:color="FFFFFF" w:fill="auto"/>
          </w:tcPr>
          <w:p w14:paraId="230281C9" w14:textId="3B9E96F2" w:rsidR="00941C29" w:rsidRDefault="00941C29" w:rsidP="006D143A">
            <w:pPr>
              <w:pStyle w:val="TAL"/>
              <w:rPr>
                <w:sz w:val="16"/>
                <w:szCs w:val="16"/>
              </w:rPr>
            </w:pPr>
            <w:r>
              <w:rPr>
                <w:sz w:val="16"/>
                <w:szCs w:val="16"/>
              </w:rPr>
              <w:t>SP#96</w:t>
            </w:r>
          </w:p>
        </w:tc>
        <w:tc>
          <w:tcPr>
            <w:tcW w:w="1094" w:type="dxa"/>
            <w:shd w:val="solid" w:color="FFFFFF" w:fill="auto"/>
          </w:tcPr>
          <w:p w14:paraId="3239D3D6" w14:textId="406E35FC" w:rsidR="00941C29" w:rsidRDefault="00941C29" w:rsidP="006D143A">
            <w:pPr>
              <w:pStyle w:val="TAC"/>
              <w:rPr>
                <w:sz w:val="16"/>
                <w:szCs w:val="16"/>
              </w:rPr>
            </w:pPr>
            <w:r>
              <w:rPr>
                <w:sz w:val="16"/>
                <w:szCs w:val="16"/>
              </w:rPr>
              <w:t>SP-220399</w:t>
            </w:r>
          </w:p>
        </w:tc>
        <w:tc>
          <w:tcPr>
            <w:tcW w:w="567" w:type="dxa"/>
            <w:shd w:val="solid" w:color="FFFFFF" w:fill="auto"/>
          </w:tcPr>
          <w:p w14:paraId="6F808E15" w14:textId="7611C254" w:rsidR="00941C29" w:rsidRDefault="00941C29" w:rsidP="006D143A">
            <w:pPr>
              <w:pStyle w:val="TAC"/>
              <w:rPr>
                <w:sz w:val="16"/>
                <w:szCs w:val="16"/>
              </w:rPr>
            </w:pPr>
            <w:r>
              <w:rPr>
                <w:sz w:val="16"/>
                <w:szCs w:val="16"/>
              </w:rPr>
              <w:t>0517</w:t>
            </w:r>
          </w:p>
        </w:tc>
        <w:tc>
          <w:tcPr>
            <w:tcW w:w="425" w:type="dxa"/>
            <w:shd w:val="solid" w:color="FFFFFF" w:fill="auto"/>
          </w:tcPr>
          <w:p w14:paraId="31D7B790" w14:textId="4E928CA0" w:rsidR="00941C29" w:rsidRDefault="00941C29" w:rsidP="006D143A">
            <w:pPr>
              <w:pStyle w:val="TAC"/>
              <w:rPr>
                <w:sz w:val="16"/>
                <w:szCs w:val="16"/>
              </w:rPr>
            </w:pPr>
            <w:r>
              <w:rPr>
                <w:sz w:val="16"/>
                <w:szCs w:val="16"/>
              </w:rPr>
              <w:t>1</w:t>
            </w:r>
          </w:p>
        </w:tc>
        <w:tc>
          <w:tcPr>
            <w:tcW w:w="425" w:type="dxa"/>
            <w:shd w:val="solid" w:color="FFFFFF" w:fill="auto"/>
          </w:tcPr>
          <w:p w14:paraId="3BA9D393" w14:textId="47D16B90" w:rsidR="00941C29" w:rsidRDefault="00941C29" w:rsidP="006D143A">
            <w:pPr>
              <w:pStyle w:val="TAC"/>
              <w:rPr>
                <w:sz w:val="16"/>
                <w:szCs w:val="16"/>
              </w:rPr>
            </w:pPr>
            <w:r>
              <w:rPr>
                <w:sz w:val="16"/>
                <w:szCs w:val="16"/>
              </w:rPr>
              <w:t>F</w:t>
            </w:r>
          </w:p>
        </w:tc>
        <w:tc>
          <w:tcPr>
            <w:tcW w:w="4820" w:type="dxa"/>
            <w:shd w:val="solid" w:color="FFFFFF" w:fill="auto"/>
          </w:tcPr>
          <w:p w14:paraId="7D267415" w14:textId="678580A4" w:rsidR="00941C29" w:rsidRDefault="00941C29" w:rsidP="006D143A">
            <w:pPr>
              <w:pStyle w:val="TAL"/>
              <w:rPr>
                <w:sz w:val="16"/>
                <w:szCs w:val="16"/>
              </w:rPr>
            </w:pPr>
            <w:r>
              <w:rPr>
                <w:sz w:val="16"/>
                <w:szCs w:val="16"/>
              </w:rPr>
              <w:t>Clarify the Analytics subset per different Analytics ID</w:t>
            </w:r>
          </w:p>
        </w:tc>
        <w:tc>
          <w:tcPr>
            <w:tcW w:w="708" w:type="dxa"/>
            <w:shd w:val="solid" w:color="FFFFFF" w:fill="auto"/>
          </w:tcPr>
          <w:p w14:paraId="474046FC" w14:textId="1F177C10" w:rsidR="00941C29" w:rsidRDefault="00941C29" w:rsidP="006D143A">
            <w:pPr>
              <w:pStyle w:val="TAL"/>
              <w:jc w:val="center"/>
              <w:rPr>
                <w:sz w:val="16"/>
                <w:szCs w:val="16"/>
              </w:rPr>
            </w:pPr>
            <w:r>
              <w:rPr>
                <w:sz w:val="16"/>
                <w:szCs w:val="16"/>
              </w:rPr>
              <w:t>17.5.0</w:t>
            </w:r>
          </w:p>
        </w:tc>
      </w:tr>
      <w:tr w:rsidR="00941C29" w:rsidRPr="005D2CF1" w14:paraId="0A0E615A" w14:textId="77777777" w:rsidTr="00B16F2C">
        <w:tc>
          <w:tcPr>
            <w:tcW w:w="800" w:type="dxa"/>
            <w:shd w:val="solid" w:color="FFFFFF" w:fill="auto"/>
          </w:tcPr>
          <w:p w14:paraId="4B76E9C7" w14:textId="64B9691F" w:rsidR="00941C29" w:rsidRDefault="00941C29" w:rsidP="006D143A">
            <w:pPr>
              <w:pStyle w:val="TAC"/>
              <w:rPr>
                <w:sz w:val="16"/>
                <w:szCs w:val="16"/>
              </w:rPr>
            </w:pPr>
            <w:r>
              <w:rPr>
                <w:sz w:val="16"/>
                <w:szCs w:val="16"/>
              </w:rPr>
              <w:t>2022-06</w:t>
            </w:r>
          </w:p>
        </w:tc>
        <w:tc>
          <w:tcPr>
            <w:tcW w:w="800" w:type="dxa"/>
            <w:shd w:val="solid" w:color="FFFFFF" w:fill="auto"/>
          </w:tcPr>
          <w:p w14:paraId="2BF34645" w14:textId="3802C9A4" w:rsidR="00941C29" w:rsidRDefault="00941C29" w:rsidP="006D143A">
            <w:pPr>
              <w:pStyle w:val="TAL"/>
              <w:rPr>
                <w:sz w:val="16"/>
                <w:szCs w:val="16"/>
              </w:rPr>
            </w:pPr>
            <w:r>
              <w:rPr>
                <w:sz w:val="16"/>
                <w:szCs w:val="16"/>
              </w:rPr>
              <w:t>SP#96</w:t>
            </w:r>
          </w:p>
        </w:tc>
        <w:tc>
          <w:tcPr>
            <w:tcW w:w="1094" w:type="dxa"/>
            <w:shd w:val="solid" w:color="FFFFFF" w:fill="auto"/>
          </w:tcPr>
          <w:p w14:paraId="2EDB89C7" w14:textId="77E9EE82" w:rsidR="00941C29" w:rsidRDefault="00941C29" w:rsidP="006D143A">
            <w:pPr>
              <w:pStyle w:val="TAC"/>
              <w:rPr>
                <w:sz w:val="16"/>
                <w:szCs w:val="16"/>
              </w:rPr>
            </w:pPr>
            <w:r>
              <w:rPr>
                <w:sz w:val="16"/>
                <w:szCs w:val="16"/>
              </w:rPr>
              <w:t>SP-220399</w:t>
            </w:r>
          </w:p>
        </w:tc>
        <w:tc>
          <w:tcPr>
            <w:tcW w:w="567" w:type="dxa"/>
            <w:shd w:val="solid" w:color="FFFFFF" w:fill="auto"/>
          </w:tcPr>
          <w:p w14:paraId="3741606D" w14:textId="5F791429" w:rsidR="00941C29" w:rsidRDefault="00941C29" w:rsidP="006D143A">
            <w:pPr>
              <w:pStyle w:val="TAC"/>
              <w:rPr>
                <w:sz w:val="16"/>
                <w:szCs w:val="16"/>
              </w:rPr>
            </w:pPr>
            <w:r>
              <w:rPr>
                <w:sz w:val="16"/>
                <w:szCs w:val="16"/>
              </w:rPr>
              <w:t>0518</w:t>
            </w:r>
          </w:p>
        </w:tc>
        <w:tc>
          <w:tcPr>
            <w:tcW w:w="425" w:type="dxa"/>
            <w:shd w:val="solid" w:color="FFFFFF" w:fill="auto"/>
          </w:tcPr>
          <w:p w14:paraId="621CF3DC" w14:textId="0D29E356" w:rsidR="00941C29" w:rsidRDefault="00941C29" w:rsidP="006D143A">
            <w:pPr>
              <w:pStyle w:val="TAC"/>
              <w:rPr>
                <w:sz w:val="16"/>
                <w:szCs w:val="16"/>
              </w:rPr>
            </w:pPr>
            <w:r>
              <w:rPr>
                <w:sz w:val="16"/>
                <w:szCs w:val="16"/>
              </w:rPr>
              <w:t>-</w:t>
            </w:r>
          </w:p>
        </w:tc>
        <w:tc>
          <w:tcPr>
            <w:tcW w:w="425" w:type="dxa"/>
            <w:shd w:val="solid" w:color="FFFFFF" w:fill="auto"/>
          </w:tcPr>
          <w:p w14:paraId="0BC43CF4" w14:textId="60BBEBCC" w:rsidR="00941C29" w:rsidRDefault="00941C29" w:rsidP="006D143A">
            <w:pPr>
              <w:pStyle w:val="TAC"/>
              <w:rPr>
                <w:sz w:val="16"/>
                <w:szCs w:val="16"/>
              </w:rPr>
            </w:pPr>
            <w:r>
              <w:rPr>
                <w:sz w:val="16"/>
                <w:szCs w:val="16"/>
              </w:rPr>
              <w:t>F</w:t>
            </w:r>
          </w:p>
        </w:tc>
        <w:tc>
          <w:tcPr>
            <w:tcW w:w="4820" w:type="dxa"/>
            <w:shd w:val="solid" w:color="FFFFFF" w:fill="auto"/>
          </w:tcPr>
          <w:p w14:paraId="0263240D" w14:textId="72732BF8" w:rsidR="00941C29" w:rsidRDefault="00941C29" w:rsidP="006D143A">
            <w:pPr>
              <w:pStyle w:val="TAL"/>
              <w:rPr>
                <w:sz w:val="16"/>
                <w:szCs w:val="16"/>
              </w:rPr>
            </w:pPr>
            <w:r>
              <w:rPr>
                <w:sz w:val="16"/>
                <w:szCs w:val="16"/>
              </w:rPr>
              <w:t>Adding UE ID to the Service Data from AF related to the Observed Service Experience</w:t>
            </w:r>
          </w:p>
        </w:tc>
        <w:tc>
          <w:tcPr>
            <w:tcW w:w="708" w:type="dxa"/>
            <w:shd w:val="solid" w:color="FFFFFF" w:fill="auto"/>
          </w:tcPr>
          <w:p w14:paraId="306ABE2C" w14:textId="7C1DE933" w:rsidR="00941C29" w:rsidRDefault="00941C29" w:rsidP="006D143A">
            <w:pPr>
              <w:pStyle w:val="TAL"/>
              <w:jc w:val="center"/>
              <w:rPr>
                <w:sz w:val="16"/>
                <w:szCs w:val="16"/>
              </w:rPr>
            </w:pPr>
            <w:r>
              <w:rPr>
                <w:sz w:val="16"/>
                <w:szCs w:val="16"/>
              </w:rPr>
              <w:t>17.5.0</w:t>
            </w:r>
          </w:p>
        </w:tc>
      </w:tr>
      <w:tr w:rsidR="00941C29" w:rsidRPr="005D2CF1" w14:paraId="790E7EC4" w14:textId="77777777" w:rsidTr="00B16F2C">
        <w:tc>
          <w:tcPr>
            <w:tcW w:w="800" w:type="dxa"/>
            <w:shd w:val="solid" w:color="FFFFFF" w:fill="auto"/>
          </w:tcPr>
          <w:p w14:paraId="0CABAF42" w14:textId="3C222734" w:rsidR="00941C29" w:rsidRDefault="00941C29" w:rsidP="006D143A">
            <w:pPr>
              <w:pStyle w:val="TAC"/>
              <w:rPr>
                <w:sz w:val="16"/>
                <w:szCs w:val="16"/>
              </w:rPr>
            </w:pPr>
            <w:r>
              <w:rPr>
                <w:sz w:val="16"/>
                <w:szCs w:val="16"/>
              </w:rPr>
              <w:t>2022-06</w:t>
            </w:r>
          </w:p>
        </w:tc>
        <w:tc>
          <w:tcPr>
            <w:tcW w:w="800" w:type="dxa"/>
            <w:shd w:val="solid" w:color="FFFFFF" w:fill="auto"/>
          </w:tcPr>
          <w:p w14:paraId="316F3073" w14:textId="0546D56E" w:rsidR="00941C29" w:rsidRDefault="00941C29" w:rsidP="006D143A">
            <w:pPr>
              <w:pStyle w:val="TAL"/>
              <w:rPr>
                <w:sz w:val="16"/>
                <w:szCs w:val="16"/>
              </w:rPr>
            </w:pPr>
            <w:r>
              <w:rPr>
                <w:sz w:val="16"/>
                <w:szCs w:val="16"/>
              </w:rPr>
              <w:t>SP#96</w:t>
            </w:r>
          </w:p>
        </w:tc>
        <w:tc>
          <w:tcPr>
            <w:tcW w:w="1094" w:type="dxa"/>
            <w:shd w:val="solid" w:color="FFFFFF" w:fill="auto"/>
          </w:tcPr>
          <w:p w14:paraId="11A26B78" w14:textId="531D2779" w:rsidR="00941C29" w:rsidRDefault="00941C29" w:rsidP="006D143A">
            <w:pPr>
              <w:pStyle w:val="TAC"/>
              <w:rPr>
                <w:sz w:val="16"/>
                <w:szCs w:val="16"/>
              </w:rPr>
            </w:pPr>
            <w:r>
              <w:rPr>
                <w:sz w:val="16"/>
                <w:szCs w:val="16"/>
              </w:rPr>
              <w:t>SP-220399</w:t>
            </w:r>
          </w:p>
        </w:tc>
        <w:tc>
          <w:tcPr>
            <w:tcW w:w="567" w:type="dxa"/>
            <w:shd w:val="solid" w:color="FFFFFF" w:fill="auto"/>
          </w:tcPr>
          <w:p w14:paraId="1F019D35" w14:textId="3C0142FA" w:rsidR="00941C29" w:rsidRDefault="00941C29" w:rsidP="006D143A">
            <w:pPr>
              <w:pStyle w:val="TAC"/>
              <w:rPr>
                <w:sz w:val="16"/>
                <w:szCs w:val="16"/>
              </w:rPr>
            </w:pPr>
            <w:r>
              <w:rPr>
                <w:sz w:val="16"/>
                <w:szCs w:val="16"/>
              </w:rPr>
              <w:t>0519</w:t>
            </w:r>
          </w:p>
        </w:tc>
        <w:tc>
          <w:tcPr>
            <w:tcW w:w="425" w:type="dxa"/>
            <w:shd w:val="solid" w:color="FFFFFF" w:fill="auto"/>
          </w:tcPr>
          <w:p w14:paraId="1BF8C017" w14:textId="3CD8E902" w:rsidR="00941C29" w:rsidRDefault="00941C29" w:rsidP="006D143A">
            <w:pPr>
              <w:pStyle w:val="TAC"/>
              <w:rPr>
                <w:sz w:val="16"/>
                <w:szCs w:val="16"/>
              </w:rPr>
            </w:pPr>
            <w:r>
              <w:rPr>
                <w:sz w:val="16"/>
                <w:szCs w:val="16"/>
              </w:rPr>
              <w:t>1</w:t>
            </w:r>
          </w:p>
        </w:tc>
        <w:tc>
          <w:tcPr>
            <w:tcW w:w="425" w:type="dxa"/>
            <w:shd w:val="solid" w:color="FFFFFF" w:fill="auto"/>
          </w:tcPr>
          <w:p w14:paraId="30EDF0EC" w14:textId="219405DD" w:rsidR="00941C29" w:rsidRDefault="00941C29" w:rsidP="006D143A">
            <w:pPr>
              <w:pStyle w:val="TAC"/>
              <w:rPr>
                <w:sz w:val="16"/>
                <w:szCs w:val="16"/>
              </w:rPr>
            </w:pPr>
            <w:r>
              <w:rPr>
                <w:sz w:val="16"/>
                <w:szCs w:val="16"/>
              </w:rPr>
              <w:t>F</w:t>
            </w:r>
          </w:p>
        </w:tc>
        <w:tc>
          <w:tcPr>
            <w:tcW w:w="4820" w:type="dxa"/>
            <w:shd w:val="solid" w:color="FFFFFF" w:fill="auto"/>
          </w:tcPr>
          <w:p w14:paraId="33405AE9" w14:textId="27CC43DE" w:rsidR="00941C29" w:rsidRDefault="00941C29" w:rsidP="006D143A">
            <w:pPr>
              <w:pStyle w:val="TAL"/>
              <w:rPr>
                <w:sz w:val="16"/>
                <w:szCs w:val="16"/>
              </w:rPr>
            </w:pPr>
            <w:r>
              <w:rPr>
                <w:sz w:val="16"/>
                <w:szCs w:val="16"/>
              </w:rPr>
              <w:t>Update inputs parameters for the Nadrf_DataManagement_StorageRequest service</w:t>
            </w:r>
          </w:p>
        </w:tc>
        <w:tc>
          <w:tcPr>
            <w:tcW w:w="708" w:type="dxa"/>
            <w:shd w:val="solid" w:color="FFFFFF" w:fill="auto"/>
          </w:tcPr>
          <w:p w14:paraId="46EC79EE" w14:textId="6AED7603" w:rsidR="00941C29" w:rsidRDefault="00941C29" w:rsidP="006D143A">
            <w:pPr>
              <w:pStyle w:val="TAL"/>
              <w:jc w:val="center"/>
              <w:rPr>
                <w:sz w:val="16"/>
                <w:szCs w:val="16"/>
              </w:rPr>
            </w:pPr>
            <w:r>
              <w:rPr>
                <w:sz w:val="16"/>
                <w:szCs w:val="16"/>
              </w:rPr>
              <w:t>17.5.0</w:t>
            </w:r>
          </w:p>
        </w:tc>
      </w:tr>
      <w:tr w:rsidR="00941C29" w:rsidRPr="005D2CF1" w14:paraId="11B38259" w14:textId="77777777" w:rsidTr="00B16F2C">
        <w:tc>
          <w:tcPr>
            <w:tcW w:w="800" w:type="dxa"/>
            <w:shd w:val="solid" w:color="FFFFFF" w:fill="auto"/>
          </w:tcPr>
          <w:p w14:paraId="5144E0D6" w14:textId="2E9C5B43" w:rsidR="00941C29" w:rsidRDefault="00941C29" w:rsidP="006D143A">
            <w:pPr>
              <w:pStyle w:val="TAC"/>
              <w:rPr>
                <w:sz w:val="16"/>
                <w:szCs w:val="16"/>
              </w:rPr>
            </w:pPr>
            <w:r>
              <w:rPr>
                <w:sz w:val="16"/>
                <w:szCs w:val="16"/>
              </w:rPr>
              <w:t>2022-06</w:t>
            </w:r>
          </w:p>
        </w:tc>
        <w:tc>
          <w:tcPr>
            <w:tcW w:w="800" w:type="dxa"/>
            <w:shd w:val="solid" w:color="FFFFFF" w:fill="auto"/>
          </w:tcPr>
          <w:p w14:paraId="5A725399" w14:textId="3F65E564" w:rsidR="00941C29" w:rsidRDefault="00941C29" w:rsidP="006D143A">
            <w:pPr>
              <w:pStyle w:val="TAL"/>
              <w:rPr>
                <w:sz w:val="16"/>
                <w:szCs w:val="16"/>
              </w:rPr>
            </w:pPr>
            <w:r>
              <w:rPr>
                <w:sz w:val="16"/>
                <w:szCs w:val="16"/>
              </w:rPr>
              <w:t>SP#96</w:t>
            </w:r>
          </w:p>
        </w:tc>
        <w:tc>
          <w:tcPr>
            <w:tcW w:w="1094" w:type="dxa"/>
            <w:shd w:val="solid" w:color="FFFFFF" w:fill="auto"/>
          </w:tcPr>
          <w:p w14:paraId="6EFDF6F6" w14:textId="4382B377" w:rsidR="00941C29" w:rsidRDefault="00941C29" w:rsidP="006D143A">
            <w:pPr>
              <w:pStyle w:val="TAC"/>
              <w:rPr>
                <w:sz w:val="16"/>
                <w:szCs w:val="16"/>
              </w:rPr>
            </w:pPr>
            <w:r>
              <w:rPr>
                <w:sz w:val="16"/>
                <w:szCs w:val="16"/>
              </w:rPr>
              <w:t>SP-220399</w:t>
            </w:r>
          </w:p>
        </w:tc>
        <w:tc>
          <w:tcPr>
            <w:tcW w:w="567" w:type="dxa"/>
            <w:shd w:val="solid" w:color="FFFFFF" w:fill="auto"/>
          </w:tcPr>
          <w:p w14:paraId="1FF8282A" w14:textId="735D5216" w:rsidR="00941C29" w:rsidRDefault="00941C29" w:rsidP="006D143A">
            <w:pPr>
              <w:pStyle w:val="TAC"/>
              <w:rPr>
                <w:sz w:val="16"/>
                <w:szCs w:val="16"/>
              </w:rPr>
            </w:pPr>
            <w:r>
              <w:rPr>
                <w:sz w:val="16"/>
                <w:szCs w:val="16"/>
              </w:rPr>
              <w:t>0520</w:t>
            </w:r>
          </w:p>
        </w:tc>
        <w:tc>
          <w:tcPr>
            <w:tcW w:w="425" w:type="dxa"/>
            <w:shd w:val="solid" w:color="FFFFFF" w:fill="auto"/>
          </w:tcPr>
          <w:p w14:paraId="0E29A336" w14:textId="02B59250" w:rsidR="00941C29" w:rsidRDefault="00941C29" w:rsidP="006D143A">
            <w:pPr>
              <w:pStyle w:val="TAC"/>
              <w:rPr>
                <w:sz w:val="16"/>
                <w:szCs w:val="16"/>
              </w:rPr>
            </w:pPr>
            <w:r>
              <w:rPr>
                <w:sz w:val="16"/>
                <w:szCs w:val="16"/>
              </w:rPr>
              <w:t>1</w:t>
            </w:r>
          </w:p>
        </w:tc>
        <w:tc>
          <w:tcPr>
            <w:tcW w:w="425" w:type="dxa"/>
            <w:shd w:val="solid" w:color="FFFFFF" w:fill="auto"/>
          </w:tcPr>
          <w:p w14:paraId="6E66FAD3" w14:textId="378D7D94" w:rsidR="00941C29" w:rsidRDefault="00941C29" w:rsidP="006D143A">
            <w:pPr>
              <w:pStyle w:val="TAC"/>
              <w:rPr>
                <w:sz w:val="16"/>
                <w:szCs w:val="16"/>
              </w:rPr>
            </w:pPr>
            <w:r>
              <w:rPr>
                <w:sz w:val="16"/>
                <w:szCs w:val="16"/>
              </w:rPr>
              <w:t>F</w:t>
            </w:r>
          </w:p>
        </w:tc>
        <w:tc>
          <w:tcPr>
            <w:tcW w:w="4820" w:type="dxa"/>
            <w:shd w:val="solid" w:color="FFFFFF" w:fill="auto"/>
          </w:tcPr>
          <w:p w14:paraId="7FB150EF" w14:textId="7C9E4A20" w:rsidR="00941C29" w:rsidRDefault="00941C29" w:rsidP="006D143A">
            <w:pPr>
              <w:pStyle w:val="TAL"/>
              <w:rPr>
                <w:sz w:val="16"/>
                <w:szCs w:val="16"/>
              </w:rPr>
            </w:pPr>
            <w:r>
              <w:rPr>
                <w:sz w:val="16"/>
                <w:szCs w:val="16"/>
              </w:rPr>
              <w:t>Clarification on data collection with Event Muting Mechanism</w:t>
            </w:r>
          </w:p>
        </w:tc>
        <w:tc>
          <w:tcPr>
            <w:tcW w:w="708" w:type="dxa"/>
            <w:shd w:val="solid" w:color="FFFFFF" w:fill="auto"/>
          </w:tcPr>
          <w:p w14:paraId="507ACA66" w14:textId="5B17C7E1" w:rsidR="00941C29" w:rsidRDefault="00941C29" w:rsidP="006D143A">
            <w:pPr>
              <w:pStyle w:val="TAL"/>
              <w:jc w:val="center"/>
              <w:rPr>
                <w:sz w:val="16"/>
                <w:szCs w:val="16"/>
              </w:rPr>
            </w:pPr>
            <w:r>
              <w:rPr>
                <w:sz w:val="16"/>
                <w:szCs w:val="16"/>
              </w:rPr>
              <w:t>17.5.0</w:t>
            </w:r>
          </w:p>
        </w:tc>
      </w:tr>
      <w:tr w:rsidR="00941C29" w:rsidRPr="005D2CF1" w14:paraId="13105C3E" w14:textId="77777777" w:rsidTr="00B16F2C">
        <w:tc>
          <w:tcPr>
            <w:tcW w:w="800" w:type="dxa"/>
            <w:shd w:val="solid" w:color="FFFFFF" w:fill="auto"/>
          </w:tcPr>
          <w:p w14:paraId="7B69344F" w14:textId="75AF7D67" w:rsidR="00941C29" w:rsidRDefault="00941C29" w:rsidP="006D143A">
            <w:pPr>
              <w:pStyle w:val="TAC"/>
              <w:rPr>
                <w:sz w:val="16"/>
                <w:szCs w:val="16"/>
              </w:rPr>
            </w:pPr>
            <w:r>
              <w:rPr>
                <w:sz w:val="16"/>
                <w:szCs w:val="16"/>
              </w:rPr>
              <w:t>2022-06</w:t>
            </w:r>
          </w:p>
        </w:tc>
        <w:tc>
          <w:tcPr>
            <w:tcW w:w="800" w:type="dxa"/>
            <w:shd w:val="solid" w:color="FFFFFF" w:fill="auto"/>
          </w:tcPr>
          <w:p w14:paraId="0E08A4A7" w14:textId="686AD22D" w:rsidR="00941C29" w:rsidRDefault="00941C29" w:rsidP="006D143A">
            <w:pPr>
              <w:pStyle w:val="TAL"/>
              <w:rPr>
                <w:sz w:val="16"/>
                <w:szCs w:val="16"/>
              </w:rPr>
            </w:pPr>
            <w:r>
              <w:rPr>
                <w:sz w:val="16"/>
                <w:szCs w:val="16"/>
              </w:rPr>
              <w:t>SP#96</w:t>
            </w:r>
          </w:p>
        </w:tc>
        <w:tc>
          <w:tcPr>
            <w:tcW w:w="1094" w:type="dxa"/>
            <w:shd w:val="solid" w:color="FFFFFF" w:fill="auto"/>
          </w:tcPr>
          <w:p w14:paraId="7CA14825" w14:textId="2547123A" w:rsidR="00941C29" w:rsidRDefault="00941C29" w:rsidP="006D143A">
            <w:pPr>
              <w:pStyle w:val="TAC"/>
              <w:rPr>
                <w:sz w:val="16"/>
                <w:szCs w:val="16"/>
              </w:rPr>
            </w:pPr>
            <w:r>
              <w:rPr>
                <w:sz w:val="16"/>
                <w:szCs w:val="16"/>
              </w:rPr>
              <w:t>SP-220391</w:t>
            </w:r>
          </w:p>
        </w:tc>
        <w:tc>
          <w:tcPr>
            <w:tcW w:w="567" w:type="dxa"/>
            <w:shd w:val="solid" w:color="FFFFFF" w:fill="auto"/>
          </w:tcPr>
          <w:p w14:paraId="5259BD75" w14:textId="6DE08C16" w:rsidR="00941C29" w:rsidRDefault="00941C29" w:rsidP="006D143A">
            <w:pPr>
              <w:pStyle w:val="TAC"/>
              <w:rPr>
                <w:sz w:val="16"/>
                <w:szCs w:val="16"/>
              </w:rPr>
            </w:pPr>
            <w:r>
              <w:rPr>
                <w:sz w:val="16"/>
                <w:szCs w:val="16"/>
              </w:rPr>
              <w:t>0527</w:t>
            </w:r>
          </w:p>
        </w:tc>
        <w:tc>
          <w:tcPr>
            <w:tcW w:w="425" w:type="dxa"/>
            <w:shd w:val="solid" w:color="FFFFFF" w:fill="auto"/>
          </w:tcPr>
          <w:p w14:paraId="57C621D2" w14:textId="57D00780" w:rsidR="00941C29" w:rsidRDefault="00941C29" w:rsidP="006D143A">
            <w:pPr>
              <w:pStyle w:val="TAC"/>
              <w:rPr>
                <w:sz w:val="16"/>
                <w:szCs w:val="16"/>
              </w:rPr>
            </w:pPr>
            <w:r>
              <w:rPr>
                <w:sz w:val="16"/>
                <w:szCs w:val="16"/>
              </w:rPr>
              <w:t>-</w:t>
            </w:r>
          </w:p>
        </w:tc>
        <w:tc>
          <w:tcPr>
            <w:tcW w:w="425" w:type="dxa"/>
            <w:shd w:val="solid" w:color="FFFFFF" w:fill="auto"/>
          </w:tcPr>
          <w:p w14:paraId="670C59D7" w14:textId="7B7533D9" w:rsidR="00941C29" w:rsidRDefault="00941C29" w:rsidP="006D143A">
            <w:pPr>
              <w:pStyle w:val="TAC"/>
              <w:rPr>
                <w:sz w:val="16"/>
                <w:szCs w:val="16"/>
              </w:rPr>
            </w:pPr>
            <w:r>
              <w:rPr>
                <w:sz w:val="16"/>
                <w:szCs w:val="16"/>
              </w:rPr>
              <w:t>A</w:t>
            </w:r>
          </w:p>
        </w:tc>
        <w:tc>
          <w:tcPr>
            <w:tcW w:w="4820" w:type="dxa"/>
            <w:shd w:val="solid" w:color="FFFFFF" w:fill="auto"/>
          </w:tcPr>
          <w:p w14:paraId="5FDF842A" w14:textId="3BB18D18" w:rsidR="00941C29" w:rsidRDefault="00941C29" w:rsidP="006D143A">
            <w:pPr>
              <w:pStyle w:val="TAL"/>
              <w:rPr>
                <w:sz w:val="16"/>
                <w:szCs w:val="16"/>
              </w:rPr>
            </w:pPr>
            <w:r>
              <w:rPr>
                <w:sz w:val="16"/>
                <w:szCs w:val="16"/>
              </w:rPr>
              <w:t>Removing UDM as consumer of expected UE behavioural parameters analytics</w:t>
            </w:r>
          </w:p>
        </w:tc>
        <w:tc>
          <w:tcPr>
            <w:tcW w:w="708" w:type="dxa"/>
            <w:shd w:val="solid" w:color="FFFFFF" w:fill="auto"/>
          </w:tcPr>
          <w:p w14:paraId="1CDE3127" w14:textId="4EB3A19E" w:rsidR="00941C29" w:rsidRDefault="00941C29" w:rsidP="006D143A">
            <w:pPr>
              <w:pStyle w:val="TAL"/>
              <w:jc w:val="center"/>
              <w:rPr>
                <w:sz w:val="16"/>
                <w:szCs w:val="16"/>
              </w:rPr>
            </w:pPr>
            <w:r>
              <w:rPr>
                <w:sz w:val="16"/>
                <w:szCs w:val="16"/>
              </w:rPr>
              <w:t>17.5.0</w:t>
            </w:r>
          </w:p>
        </w:tc>
      </w:tr>
      <w:tr w:rsidR="00941C29" w:rsidRPr="005D2CF1" w14:paraId="6A5F9001" w14:textId="77777777" w:rsidTr="00B16F2C">
        <w:tc>
          <w:tcPr>
            <w:tcW w:w="800" w:type="dxa"/>
            <w:shd w:val="solid" w:color="FFFFFF" w:fill="auto"/>
          </w:tcPr>
          <w:p w14:paraId="3E3A02FD" w14:textId="6F245572" w:rsidR="00941C29" w:rsidRDefault="00941C29" w:rsidP="006D143A">
            <w:pPr>
              <w:pStyle w:val="TAC"/>
              <w:rPr>
                <w:sz w:val="16"/>
                <w:szCs w:val="16"/>
              </w:rPr>
            </w:pPr>
            <w:r>
              <w:rPr>
                <w:sz w:val="16"/>
                <w:szCs w:val="16"/>
              </w:rPr>
              <w:t>2022-06</w:t>
            </w:r>
          </w:p>
        </w:tc>
        <w:tc>
          <w:tcPr>
            <w:tcW w:w="800" w:type="dxa"/>
            <w:shd w:val="solid" w:color="FFFFFF" w:fill="auto"/>
          </w:tcPr>
          <w:p w14:paraId="529184B7" w14:textId="5FEEE382" w:rsidR="00941C29" w:rsidRDefault="00941C29" w:rsidP="006D143A">
            <w:pPr>
              <w:pStyle w:val="TAL"/>
              <w:rPr>
                <w:sz w:val="16"/>
                <w:szCs w:val="16"/>
              </w:rPr>
            </w:pPr>
            <w:r>
              <w:rPr>
                <w:sz w:val="16"/>
                <w:szCs w:val="16"/>
              </w:rPr>
              <w:t>SP#96</w:t>
            </w:r>
          </w:p>
        </w:tc>
        <w:tc>
          <w:tcPr>
            <w:tcW w:w="1094" w:type="dxa"/>
            <w:shd w:val="solid" w:color="FFFFFF" w:fill="auto"/>
          </w:tcPr>
          <w:p w14:paraId="339D5465" w14:textId="0F2C79AF" w:rsidR="00941C29" w:rsidRDefault="00941C29" w:rsidP="006D143A">
            <w:pPr>
              <w:pStyle w:val="TAC"/>
              <w:rPr>
                <w:sz w:val="16"/>
                <w:szCs w:val="16"/>
              </w:rPr>
            </w:pPr>
            <w:r>
              <w:rPr>
                <w:sz w:val="16"/>
                <w:szCs w:val="16"/>
              </w:rPr>
              <w:t>SP-220399</w:t>
            </w:r>
          </w:p>
        </w:tc>
        <w:tc>
          <w:tcPr>
            <w:tcW w:w="567" w:type="dxa"/>
            <w:shd w:val="solid" w:color="FFFFFF" w:fill="auto"/>
          </w:tcPr>
          <w:p w14:paraId="35BB8075" w14:textId="4F0ACAD8" w:rsidR="00941C29" w:rsidRDefault="00941C29" w:rsidP="006D143A">
            <w:pPr>
              <w:pStyle w:val="TAC"/>
              <w:rPr>
                <w:sz w:val="16"/>
                <w:szCs w:val="16"/>
              </w:rPr>
            </w:pPr>
            <w:r>
              <w:rPr>
                <w:sz w:val="16"/>
                <w:szCs w:val="16"/>
              </w:rPr>
              <w:t>0528</w:t>
            </w:r>
          </w:p>
        </w:tc>
        <w:tc>
          <w:tcPr>
            <w:tcW w:w="425" w:type="dxa"/>
            <w:shd w:val="solid" w:color="FFFFFF" w:fill="auto"/>
          </w:tcPr>
          <w:p w14:paraId="753BD334" w14:textId="70E032CB" w:rsidR="00941C29" w:rsidRDefault="00941C29" w:rsidP="006D143A">
            <w:pPr>
              <w:pStyle w:val="TAC"/>
              <w:rPr>
                <w:sz w:val="16"/>
                <w:szCs w:val="16"/>
              </w:rPr>
            </w:pPr>
            <w:r>
              <w:rPr>
                <w:sz w:val="16"/>
                <w:szCs w:val="16"/>
              </w:rPr>
              <w:t>1</w:t>
            </w:r>
          </w:p>
        </w:tc>
        <w:tc>
          <w:tcPr>
            <w:tcW w:w="425" w:type="dxa"/>
            <w:shd w:val="solid" w:color="FFFFFF" w:fill="auto"/>
          </w:tcPr>
          <w:p w14:paraId="132275C4" w14:textId="5F76D543" w:rsidR="00941C29" w:rsidRDefault="00941C29" w:rsidP="006D143A">
            <w:pPr>
              <w:pStyle w:val="TAC"/>
              <w:rPr>
                <w:sz w:val="16"/>
                <w:szCs w:val="16"/>
              </w:rPr>
            </w:pPr>
            <w:r>
              <w:rPr>
                <w:sz w:val="16"/>
                <w:szCs w:val="16"/>
              </w:rPr>
              <w:t>F</w:t>
            </w:r>
          </w:p>
        </w:tc>
        <w:tc>
          <w:tcPr>
            <w:tcW w:w="4820" w:type="dxa"/>
            <w:shd w:val="solid" w:color="FFFFFF" w:fill="auto"/>
          </w:tcPr>
          <w:p w14:paraId="2C0CAE0E" w14:textId="76F53766" w:rsidR="00941C29" w:rsidRDefault="00941C29" w:rsidP="006D143A">
            <w:pPr>
              <w:pStyle w:val="TAL"/>
              <w:rPr>
                <w:sz w:val="16"/>
                <w:szCs w:val="16"/>
              </w:rPr>
            </w:pPr>
            <w:r>
              <w:rPr>
                <w:sz w:val="16"/>
                <w:szCs w:val="16"/>
              </w:rPr>
              <w:t>Update the Slice Load Level Analytics and DN Performance Analytics</w:t>
            </w:r>
          </w:p>
        </w:tc>
        <w:tc>
          <w:tcPr>
            <w:tcW w:w="708" w:type="dxa"/>
            <w:shd w:val="solid" w:color="FFFFFF" w:fill="auto"/>
          </w:tcPr>
          <w:p w14:paraId="7D7E1E5B" w14:textId="4A39A823" w:rsidR="00941C29" w:rsidRDefault="00941C29" w:rsidP="006D143A">
            <w:pPr>
              <w:pStyle w:val="TAL"/>
              <w:jc w:val="center"/>
              <w:rPr>
                <w:sz w:val="16"/>
                <w:szCs w:val="16"/>
              </w:rPr>
            </w:pPr>
            <w:r>
              <w:rPr>
                <w:sz w:val="16"/>
                <w:szCs w:val="16"/>
              </w:rPr>
              <w:t>17.5.0</w:t>
            </w:r>
          </w:p>
        </w:tc>
      </w:tr>
      <w:tr w:rsidR="005956CA" w:rsidRPr="005D2CF1" w14:paraId="03D62177" w14:textId="77777777" w:rsidTr="00B16F2C">
        <w:tc>
          <w:tcPr>
            <w:tcW w:w="800" w:type="dxa"/>
            <w:shd w:val="solid" w:color="FFFFFF" w:fill="auto"/>
          </w:tcPr>
          <w:p w14:paraId="780A368E" w14:textId="6132F393" w:rsidR="005956CA" w:rsidRDefault="005956CA" w:rsidP="006D143A">
            <w:pPr>
              <w:pStyle w:val="TAC"/>
              <w:rPr>
                <w:sz w:val="16"/>
                <w:szCs w:val="16"/>
              </w:rPr>
            </w:pPr>
            <w:r>
              <w:rPr>
                <w:sz w:val="16"/>
                <w:szCs w:val="16"/>
              </w:rPr>
              <w:t>2022-09</w:t>
            </w:r>
          </w:p>
        </w:tc>
        <w:tc>
          <w:tcPr>
            <w:tcW w:w="800" w:type="dxa"/>
            <w:shd w:val="solid" w:color="FFFFFF" w:fill="auto"/>
          </w:tcPr>
          <w:p w14:paraId="3ADBE09E" w14:textId="379C0418" w:rsidR="005956CA" w:rsidRDefault="005956CA" w:rsidP="006D143A">
            <w:pPr>
              <w:pStyle w:val="TAL"/>
              <w:rPr>
                <w:sz w:val="16"/>
                <w:szCs w:val="16"/>
              </w:rPr>
            </w:pPr>
            <w:r>
              <w:rPr>
                <w:sz w:val="16"/>
                <w:szCs w:val="16"/>
              </w:rPr>
              <w:t>SP#97E</w:t>
            </w:r>
          </w:p>
        </w:tc>
        <w:tc>
          <w:tcPr>
            <w:tcW w:w="1094" w:type="dxa"/>
            <w:shd w:val="solid" w:color="FFFFFF" w:fill="auto"/>
          </w:tcPr>
          <w:p w14:paraId="2044F121" w14:textId="2E003ED4" w:rsidR="005956CA" w:rsidRDefault="005956CA" w:rsidP="006D143A">
            <w:pPr>
              <w:pStyle w:val="TAC"/>
              <w:rPr>
                <w:sz w:val="16"/>
                <w:szCs w:val="16"/>
              </w:rPr>
            </w:pPr>
            <w:r>
              <w:rPr>
                <w:sz w:val="16"/>
                <w:szCs w:val="16"/>
              </w:rPr>
              <w:t>SP-220778</w:t>
            </w:r>
          </w:p>
        </w:tc>
        <w:tc>
          <w:tcPr>
            <w:tcW w:w="567" w:type="dxa"/>
            <w:shd w:val="solid" w:color="FFFFFF" w:fill="auto"/>
          </w:tcPr>
          <w:p w14:paraId="0FE34FC4" w14:textId="392E16CC" w:rsidR="005956CA" w:rsidRDefault="005956CA" w:rsidP="006D143A">
            <w:pPr>
              <w:pStyle w:val="TAC"/>
              <w:rPr>
                <w:sz w:val="16"/>
                <w:szCs w:val="16"/>
              </w:rPr>
            </w:pPr>
            <w:r>
              <w:rPr>
                <w:sz w:val="16"/>
                <w:szCs w:val="16"/>
              </w:rPr>
              <w:t>0532</w:t>
            </w:r>
          </w:p>
        </w:tc>
        <w:tc>
          <w:tcPr>
            <w:tcW w:w="425" w:type="dxa"/>
            <w:shd w:val="solid" w:color="FFFFFF" w:fill="auto"/>
          </w:tcPr>
          <w:p w14:paraId="1E77BE57" w14:textId="3FDC313F" w:rsidR="005956CA" w:rsidRDefault="005956CA" w:rsidP="006D143A">
            <w:pPr>
              <w:pStyle w:val="TAC"/>
              <w:rPr>
                <w:sz w:val="16"/>
                <w:szCs w:val="16"/>
              </w:rPr>
            </w:pPr>
            <w:r>
              <w:rPr>
                <w:sz w:val="16"/>
                <w:szCs w:val="16"/>
              </w:rPr>
              <w:t>1</w:t>
            </w:r>
          </w:p>
        </w:tc>
        <w:tc>
          <w:tcPr>
            <w:tcW w:w="425" w:type="dxa"/>
            <w:shd w:val="solid" w:color="FFFFFF" w:fill="auto"/>
          </w:tcPr>
          <w:p w14:paraId="72CDC28E" w14:textId="018FABCD" w:rsidR="005956CA" w:rsidRDefault="005956CA" w:rsidP="006D143A">
            <w:pPr>
              <w:pStyle w:val="TAC"/>
              <w:rPr>
                <w:sz w:val="16"/>
                <w:szCs w:val="16"/>
              </w:rPr>
            </w:pPr>
            <w:r>
              <w:rPr>
                <w:sz w:val="16"/>
                <w:szCs w:val="16"/>
              </w:rPr>
              <w:t>F</w:t>
            </w:r>
          </w:p>
        </w:tc>
        <w:tc>
          <w:tcPr>
            <w:tcW w:w="4820" w:type="dxa"/>
            <w:shd w:val="solid" w:color="FFFFFF" w:fill="auto"/>
          </w:tcPr>
          <w:p w14:paraId="5AADAF34" w14:textId="4D105080" w:rsidR="005956CA" w:rsidRDefault="005956CA" w:rsidP="006D143A">
            <w:pPr>
              <w:pStyle w:val="TAL"/>
              <w:rPr>
                <w:sz w:val="16"/>
                <w:szCs w:val="16"/>
              </w:rPr>
            </w:pPr>
            <w:r>
              <w:rPr>
                <w:sz w:val="16"/>
                <w:szCs w:val="16"/>
              </w:rPr>
              <w:t>Clarification to Data Delivery and Data Collection via DCCF and via MFAF</w:t>
            </w:r>
          </w:p>
        </w:tc>
        <w:tc>
          <w:tcPr>
            <w:tcW w:w="708" w:type="dxa"/>
            <w:shd w:val="solid" w:color="FFFFFF" w:fill="auto"/>
          </w:tcPr>
          <w:p w14:paraId="54275434" w14:textId="17645617" w:rsidR="005956CA" w:rsidRDefault="005956CA" w:rsidP="006D143A">
            <w:pPr>
              <w:pStyle w:val="TAL"/>
              <w:jc w:val="center"/>
              <w:rPr>
                <w:sz w:val="16"/>
                <w:szCs w:val="16"/>
              </w:rPr>
            </w:pPr>
            <w:r>
              <w:rPr>
                <w:sz w:val="16"/>
                <w:szCs w:val="16"/>
              </w:rPr>
              <w:t>17.6.0</w:t>
            </w:r>
          </w:p>
        </w:tc>
      </w:tr>
      <w:tr w:rsidR="005956CA" w:rsidRPr="005D2CF1" w14:paraId="32CDEE37" w14:textId="77777777" w:rsidTr="00B16F2C">
        <w:tc>
          <w:tcPr>
            <w:tcW w:w="800" w:type="dxa"/>
            <w:shd w:val="solid" w:color="FFFFFF" w:fill="auto"/>
          </w:tcPr>
          <w:p w14:paraId="4D6A877D" w14:textId="2138832F" w:rsidR="005956CA" w:rsidRDefault="005956CA" w:rsidP="006D143A">
            <w:pPr>
              <w:pStyle w:val="TAC"/>
              <w:rPr>
                <w:sz w:val="16"/>
                <w:szCs w:val="16"/>
              </w:rPr>
            </w:pPr>
            <w:r>
              <w:rPr>
                <w:sz w:val="16"/>
                <w:szCs w:val="16"/>
              </w:rPr>
              <w:t>2022-09</w:t>
            </w:r>
          </w:p>
        </w:tc>
        <w:tc>
          <w:tcPr>
            <w:tcW w:w="800" w:type="dxa"/>
            <w:shd w:val="solid" w:color="FFFFFF" w:fill="auto"/>
          </w:tcPr>
          <w:p w14:paraId="0ADC91F1" w14:textId="100D5554" w:rsidR="005956CA" w:rsidRDefault="005956CA" w:rsidP="006D143A">
            <w:pPr>
              <w:pStyle w:val="TAL"/>
              <w:rPr>
                <w:sz w:val="16"/>
                <w:szCs w:val="16"/>
              </w:rPr>
            </w:pPr>
            <w:r>
              <w:rPr>
                <w:sz w:val="16"/>
                <w:szCs w:val="16"/>
              </w:rPr>
              <w:t>SP#97E</w:t>
            </w:r>
          </w:p>
        </w:tc>
        <w:tc>
          <w:tcPr>
            <w:tcW w:w="1094" w:type="dxa"/>
            <w:shd w:val="solid" w:color="FFFFFF" w:fill="auto"/>
          </w:tcPr>
          <w:p w14:paraId="4AD7819F" w14:textId="34F3E9B6" w:rsidR="005956CA" w:rsidRDefault="005956CA" w:rsidP="006D143A">
            <w:pPr>
              <w:pStyle w:val="TAC"/>
              <w:rPr>
                <w:sz w:val="16"/>
                <w:szCs w:val="16"/>
              </w:rPr>
            </w:pPr>
            <w:r>
              <w:rPr>
                <w:sz w:val="16"/>
                <w:szCs w:val="16"/>
              </w:rPr>
              <w:t>SP-220778</w:t>
            </w:r>
          </w:p>
        </w:tc>
        <w:tc>
          <w:tcPr>
            <w:tcW w:w="567" w:type="dxa"/>
            <w:shd w:val="solid" w:color="FFFFFF" w:fill="auto"/>
          </w:tcPr>
          <w:p w14:paraId="48949E02" w14:textId="42BFAE34" w:rsidR="005956CA" w:rsidRDefault="005956CA" w:rsidP="006D143A">
            <w:pPr>
              <w:pStyle w:val="TAC"/>
              <w:rPr>
                <w:sz w:val="16"/>
                <w:szCs w:val="16"/>
              </w:rPr>
            </w:pPr>
            <w:r>
              <w:rPr>
                <w:sz w:val="16"/>
                <w:szCs w:val="16"/>
              </w:rPr>
              <w:t>0533</w:t>
            </w:r>
          </w:p>
        </w:tc>
        <w:tc>
          <w:tcPr>
            <w:tcW w:w="425" w:type="dxa"/>
            <w:shd w:val="solid" w:color="FFFFFF" w:fill="auto"/>
          </w:tcPr>
          <w:p w14:paraId="087E8620" w14:textId="3FAB4CF8" w:rsidR="005956CA" w:rsidRDefault="005956CA" w:rsidP="006D143A">
            <w:pPr>
              <w:pStyle w:val="TAC"/>
              <w:rPr>
                <w:sz w:val="16"/>
                <w:szCs w:val="16"/>
              </w:rPr>
            </w:pPr>
            <w:r>
              <w:rPr>
                <w:sz w:val="16"/>
                <w:szCs w:val="16"/>
              </w:rPr>
              <w:t>1</w:t>
            </w:r>
          </w:p>
        </w:tc>
        <w:tc>
          <w:tcPr>
            <w:tcW w:w="425" w:type="dxa"/>
            <w:shd w:val="solid" w:color="FFFFFF" w:fill="auto"/>
          </w:tcPr>
          <w:p w14:paraId="78EC3377" w14:textId="102673FC" w:rsidR="005956CA" w:rsidRDefault="005956CA" w:rsidP="006D143A">
            <w:pPr>
              <w:pStyle w:val="TAC"/>
              <w:rPr>
                <w:sz w:val="16"/>
                <w:szCs w:val="16"/>
              </w:rPr>
            </w:pPr>
            <w:r>
              <w:rPr>
                <w:sz w:val="16"/>
                <w:szCs w:val="16"/>
              </w:rPr>
              <w:t>F</w:t>
            </w:r>
          </w:p>
        </w:tc>
        <w:tc>
          <w:tcPr>
            <w:tcW w:w="4820" w:type="dxa"/>
            <w:shd w:val="solid" w:color="FFFFFF" w:fill="auto"/>
          </w:tcPr>
          <w:p w14:paraId="187F6521" w14:textId="5840FC8F" w:rsidR="005956CA" w:rsidRDefault="005956CA" w:rsidP="006D143A">
            <w:pPr>
              <w:pStyle w:val="TAL"/>
              <w:rPr>
                <w:sz w:val="16"/>
                <w:szCs w:val="16"/>
              </w:rPr>
            </w:pPr>
            <w:r>
              <w:rPr>
                <w:sz w:val="16"/>
                <w:szCs w:val="16"/>
              </w:rPr>
              <w:t>Clarification on granularity of time and location for NWDAF analytics results</w:t>
            </w:r>
          </w:p>
        </w:tc>
        <w:tc>
          <w:tcPr>
            <w:tcW w:w="708" w:type="dxa"/>
            <w:shd w:val="solid" w:color="FFFFFF" w:fill="auto"/>
          </w:tcPr>
          <w:p w14:paraId="6A575111" w14:textId="1E2AEBD3" w:rsidR="005956CA" w:rsidRDefault="005956CA" w:rsidP="006D143A">
            <w:pPr>
              <w:pStyle w:val="TAL"/>
              <w:jc w:val="center"/>
              <w:rPr>
                <w:sz w:val="16"/>
                <w:szCs w:val="16"/>
              </w:rPr>
            </w:pPr>
            <w:r>
              <w:rPr>
                <w:sz w:val="16"/>
                <w:szCs w:val="16"/>
              </w:rPr>
              <w:t>17.6.0</w:t>
            </w:r>
          </w:p>
        </w:tc>
      </w:tr>
      <w:tr w:rsidR="00326F17" w:rsidRPr="005D2CF1" w14:paraId="61993725" w14:textId="77777777" w:rsidTr="00B16F2C">
        <w:tc>
          <w:tcPr>
            <w:tcW w:w="800" w:type="dxa"/>
            <w:shd w:val="solid" w:color="FFFFFF" w:fill="auto"/>
          </w:tcPr>
          <w:p w14:paraId="10430024" w14:textId="4DE55FD5" w:rsidR="00326F17" w:rsidRDefault="00326F17" w:rsidP="006D143A">
            <w:pPr>
              <w:pStyle w:val="TAC"/>
              <w:rPr>
                <w:sz w:val="16"/>
                <w:szCs w:val="16"/>
              </w:rPr>
            </w:pPr>
            <w:r>
              <w:rPr>
                <w:sz w:val="16"/>
                <w:szCs w:val="16"/>
              </w:rPr>
              <w:t>2022-09</w:t>
            </w:r>
          </w:p>
        </w:tc>
        <w:tc>
          <w:tcPr>
            <w:tcW w:w="800" w:type="dxa"/>
            <w:shd w:val="solid" w:color="FFFFFF" w:fill="auto"/>
          </w:tcPr>
          <w:p w14:paraId="75690CDD" w14:textId="739A3C9A" w:rsidR="00326F17" w:rsidRDefault="00326F17" w:rsidP="006D143A">
            <w:pPr>
              <w:pStyle w:val="TAL"/>
              <w:rPr>
                <w:sz w:val="16"/>
                <w:szCs w:val="16"/>
              </w:rPr>
            </w:pPr>
            <w:r>
              <w:rPr>
                <w:sz w:val="16"/>
                <w:szCs w:val="16"/>
              </w:rPr>
              <w:t>SP#97E</w:t>
            </w:r>
          </w:p>
        </w:tc>
        <w:tc>
          <w:tcPr>
            <w:tcW w:w="1094" w:type="dxa"/>
            <w:shd w:val="solid" w:color="FFFFFF" w:fill="auto"/>
          </w:tcPr>
          <w:p w14:paraId="5A1F656E" w14:textId="7A6CFB3B" w:rsidR="00326F17" w:rsidRDefault="00326F17" w:rsidP="006D143A">
            <w:pPr>
              <w:pStyle w:val="TAC"/>
              <w:rPr>
                <w:sz w:val="16"/>
                <w:szCs w:val="16"/>
              </w:rPr>
            </w:pPr>
            <w:r>
              <w:rPr>
                <w:sz w:val="16"/>
                <w:szCs w:val="16"/>
              </w:rPr>
              <w:t>SP-220770</w:t>
            </w:r>
          </w:p>
        </w:tc>
        <w:tc>
          <w:tcPr>
            <w:tcW w:w="567" w:type="dxa"/>
            <w:shd w:val="solid" w:color="FFFFFF" w:fill="auto"/>
          </w:tcPr>
          <w:p w14:paraId="01832394" w14:textId="626AC931" w:rsidR="00326F17" w:rsidRDefault="00326F17" w:rsidP="006D143A">
            <w:pPr>
              <w:pStyle w:val="TAC"/>
              <w:rPr>
                <w:sz w:val="16"/>
                <w:szCs w:val="16"/>
              </w:rPr>
            </w:pPr>
            <w:r>
              <w:rPr>
                <w:sz w:val="16"/>
                <w:szCs w:val="16"/>
              </w:rPr>
              <w:t>0535</w:t>
            </w:r>
          </w:p>
        </w:tc>
        <w:tc>
          <w:tcPr>
            <w:tcW w:w="425" w:type="dxa"/>
            <w:shd w:val="solid" w:color="FFFFFF" w:fill="auto"/>
          </w:tcPr>
          <w:p w14:paraId="1EF8867C" w14:textId="07CF5748" w:rsidR="00326F17" w:rsidRDefault="00326F17" w:rsidP="006D143A">
            <w:pPr>
              <w:pStyle w:val="TAC"/>
              <w:rPr>
                <w:sz w:val="16"/>
                <w:szCs w:val="16"/>
              </w:rPr>
            </w:pPr>
            <w:r>
              <w:rPr>
                <w:sz w:val="16"/>
                <w:szCs w:val="16"/>
              </w:rPr>
              <w:t>1</w:t>
            </w:r>
          </w:p>
        </w:tc>
        <w:tc>
          <w:tcPr>
            <w:tcW w:w="425" w:type="dxa"/>
            <w:shd w:val="solid" w:color="FFFFFF" w:fill="auto"/>
          </w:tcPr>
          <w:p w14:paraId="3F4C12D9" w14:textId="0FEDF1BF" w:rsidR="00326F17" w:rsidRDefault="00326F17" w:rsidP="006D143A">
            <w:pPr>
              <w:pStyle w:val="TAC"/>
              <w:rPr>
                <w:sz w:val="16"/>
                <w:szCs w:val="16"/>
              </w:rPr>
            </w:pPr>
            <w:r>
              <w:rPr>
                <w:sz w:val="16"/>
                <w:szCs w:val="16"/>
              </w:rPr>
              <w:t>A</w:t>
            </w:r>
          </w:p>
        </w:tc>
        <w:tc>
          <w:tcPr>
            <w:tcW w:w="4820" w:type="dxa"/>
            <w:shd w:val="solid" w:color="FFFFFF" w:fill="auto"/>
          </w:tcPr>
          <w:p w14:paraId="647BDEF7" w14:textId="1988D706" w:rsidR="00326F17" w:rsidRDefault="00326F17" w:rsidP="006D143A">
            <w:pPr>
              <w:pStyle w:val="TAL"/>
              <w:rPr>
                <w:sz w:val="16"/>
                <w:szCs w:val="16"/>
              </w:rPr>
            </w:pPr>
            <w:r>
              <w:rPr>
                <w:sz w:val="16"/>
                <w:szCs w:val="16"/>
              </w:rPr>
              <w:t>Correction for packet retransmission input for service experience analytics</w:t>
            </w:r>
          </w:p>
        </w:tc>
        <w:tc>
          <w:tcPr>
            <w:tcW w:w="708" w:type="dxa"/>
            <w:shd w:val="solid" w:color="FFFFFF" w:fill="auto"/>
          </w:tcPr>
          <w:p w14:paraId="7F25A0DD" w14:textId="19F22872" w:rsidR="00326F17" w:rsidRDefault="00326F17" w:rsidP="006D143A">
            <w:pPr>
              <w:pStyle w:val="TAL"/>
              <w:jc w:val="center"/>
              <w:rPr>
                <w:sz w:val="16"/>
                <w:szCs w:val="16"/>
              </w:rPr>
            </w:pPr>
            <w:r>
              <w:rPr>
                <w:sz w:val="16"/>
                <w:szCs w:val="16"/>
              </w:rPr>
              <w:t>17.6.0</w:t>
            </w:r>
          </w:p>
        </w:tc>
      </w:tr>
      <w:tr w:rsidR="00326F17" w:rsidRPr="005D2CF1" w14:paraId="2E365776" w14:textId="77777777" w:rsidTr="00B16F2C">
        <w:tc>
          <w:tcPr>
            <w:tcW w:w="800" w:type="dxa"/>
            <w:shd w:val="solid" w:color="FFFFFF" w:fill="auto"/>
          </w:tcPr>
          <w:p w14:paraId="10FF5E91" w14:textId="75C607FB" w:rsidR="00326F17" w:rsidRDefault="00326F17" w:rsidP="006D143A">
            <w:pPr>
              <w:pStyle w:val="TAC"/>
              <w:rPr>
                <w:sz w:val="16"/>
                <w:szCs w:val="16"/>
              </w:rPr>
            </w:pPr>
            <w:r>
              <w:rPr>
                <w:sz w:val="16"/>
                <w:szCs w:val="16"/>
              </w:rPr>
              <w:t>2022-09</w:t>
            </w:r>
          </w:p>
        </w:tc>
        <w:tc>
          <w:tcPr>
            <w:tcW w:w="800" w:type="dxa"/>
            <w:shd w:val="solid" w:color="FFFFFF" w:fill="auto"/>
          </w:tcPr>
          <w:p w14:paraId="2FDBA7C9" w14:textId="492D1847" w:rsidR="00326F17" w:rsidRDefault="00326F17" w:rsidP="006D143A">
            <w:pPr>
              <w:pStyle w:val="TAL"/>
              <w:rPr>
                <w:sz w:val="16"/>
                <w:szCs w:val="16"/>
              </w:rPr>
            </w:pPr>
            <w:r>
              <w:rPr>
                <w:sz w:val="16"/>
                <w:szCs w:val="16"/>
              </w:rPr>
              <w:t>SP#97E</w:t>
            </w:r>
          </w:p>
        </w:tc>
        <w:tc>
          <w:tcPr>
            <w:tcW w:w="1094" w:type="dxa"/>
            <w:shd w:val="solid" w:color="FFFFFF" w:fill="auto"/>
          </w:tcPr>
          <w:p w14:paraId="18C08BF6" w14:textId="06E7D01C" w:rsidR="00326F17" w:rsidRDefault="00326F17" w:rsidP="006D143A">
            <w:pPr>
              <w:pStyle w:val="TAC"/>
              <w:rPr>
                <w:sz w:val="16"/>
                <w:szCs w:val="16"/>
              </w:rPr>
            </w:pPr>
            <w:r>
              <w:rPr>
                <w:sz w:val="16"/>
                <w:szCs w:val="16"/>
              </w:rPr>
              <w:t>SP-220778</w:t>
            </w:r>
          </w:p>
        </w:tc>
        <w:tc>
          <w:tcPr>
            <w:tcW w:w="567" w:type="dxa"/>
            <w:shd w:val="solid" w:color="FFFFFF" w:fill="auto"/>
          </w:tcPr>
          <w:p w14:paraId="2DC609DA" w14:textId="4C73AFEE" w:rsidR="00326F17" w:rsidRDefault="00326F17" w:rsidP="006D143A">
            <w:pPr>
              <w:pStyle w:val="TAC"/>
              <w:rPr>
                <w:sz w:val="16"/>
                <w:szCs w:val="16"/>
              </w:rPr>
            </w:pPr>
            <w:r>
              <w:rPr>
                <w:sz w:val="16"/>
                <w:szCs w:val="16"/>
              </w:rPr>
              <w:t>0536</w:t>
            </w:r>
          </w:p>
        </w:tc>
        <w:tc>
          <w:tcPr>
            <w:tcW w:w="425" w:type="dxa"/>
            <w:shd w:val="solid" w:color="FFFFFF" w:fill="auto"/>
          </w:tcPr>
          <w:p w14:paraId="2174AD7D" w14:textId="305A8202" w:rsidR="00326F17" w:rsidRDefault="00326F17" w:rsidP="006D143A">
            <w:pPr>
              <w:pStyle w:val="TAC"/>
              <w:rPr>
                <w:sz w:val="16"/>
                <w:szCs w:val="16"/>
              </w:rPr>
            </w:pPr>
            <w:r>
              <w:rPr>
                <w:sz w:val="16"/>
                <w:szCs w:val="16"/>
              </w:rPr>
              <w:t>-</w:t>
            </w:r>
          </w:p>
        </w:tc>
        <w:tc>
          <w:tcPr>
            <w:tcW w:w="425" w:type="dxa"/>
            <w:shd w:val="solid" w:color="FFFFFF" w:fill="auto"/>
          </w:tcPr>
          <w:p w14:paraId="14305E38" w14:textId="2A1306CA" w:rsidR="00326F17" w:rsidRDefault="00326F17" w:rsidP="006D143A">
            <w:pPr>
              <w:pStyle w:val="TAC"/>
              <w:rPr>
                <w:sz w:val="16"/>
                <w:szCs w:val="16"/>
              </w:rPr>
            </w:pPr>
            <w:r>
              <w:rPr>
                <w:sz w:val="16"/>
                <w:szCs w:val="16"/>
              </w:rPr>
              <w:t>D</w:t>
            </w:r>
          </w:p>
        </w:tc>
        <w:tc>
          <w:tcPr>
            <w:tcW w:w="4820" w:type="dxa"/>
            <w:shd w:val="solid" w:color="FFFFFF" w:fill="auto"/>
          </w:tcPr>
          <w:p w14:paraId="1E9B3A9A" w14:textId="6B16DF26" w:rsidR="00326F17" w:rsidRDefault="00326F17" w:rsidP="006D143A">
            <w:pPr>
              <w:pStyle w:val="TAL"/>
              <w:rPr>
                <w:sz w:val="16"/>
                <w:szCs w:val="16"/>
              </w:rPr>
            </w:pPr>
            <w:r>
              <w:rPr>
                <w:sz w:val="16"/>
                <w:szCs w:val="16"/>
              </w:rPr>
              <w:t>Correction on wrong reference clause number</w:t>
            </w:r>
          </w:p>
        </w:tc>
        <w:tc>
          <w:tcPr>
            <w:tcW w:w="708" w:type="dxa"/>
            <w:shd w:val="solid" w:color="FFFFFF" w:fill="auto"/>
          </w:tcPr>
          <w:p w14:paraId="4423D886" w14:textId="0E3ADBC7" w:rsidR="00326F17" w:rsidRDefault="00326F17" w:rsidP="006D143A">
            <w:pPr>
              <w:pStyle w:val="TAL"/>
              <w:jc w:val="center"/>
              <w:rPr>
                <w:sz w:val="16"/>
                <w:szCs w:val="16"/>
              </w:rPr>
            </w:pPr>
            <w:r>
              <w:rPr>
                <w:sz w:val="16"/>
                <w:szCs w:val="16"/>
              </w:rPr>
              <w:t>17.6.0</w:t>
            </w:r>
          </w:p>
        </w:tc>
      </w:tr>
      <w:tr w:rsidR="00326F17" w:rsidRPr="005D2CF1" w14:paraId="19C0487E" w14:textId="77777777" w:rsidTr="00B16F2C">
        <w:tc>
          <w:tcPr>
            <w:tcW w:w="800" w:type="dxa"/>
            <w:shd w:val="solid" w:color="FFFFFF" w:fill="auto"/>
          </w:tcPr>
          <w:p w14:paraId="07A525BE" w14:textId="00A9D156" w:rsidR="00326F17" w:rsidRDefault="00326F17" w:rsidP="006D143A">
            <w:pPr>
              <w:pStyle w:val="TAC"/>
              <w:rPr>
                <w:sz w:val="16"/>
                <w:szCs w:val="16"/>
              </w:rPr>
            </w:pPr>
            <w:r>
              <w:rPr>
                <w:sz w:val="16"/>
                <w:szCs w:val="16"/>
              </w:rPr>
              <w:lastRenderedPageBreak/>
              <w:t>2022-09</w:t>
            </w:r>
          </w:p>
        </w:tc>
        <w:tc>
          <w:tcPr>
            <w:tcW w:w="800" w:type="dxa"/>
            <w:shd w:val="solid" w:color="FFFFFF" w:fill="auto"/>
          </w:tcPr>
          <w:p w14:paraId="65A59554" w14:textId="0DD08645" w:rsidR="00326F17" w:rsidRDefault="00326F17" w:rsidP="006D143A">
            <w:pPr>
              <w:pStyle w:val="TAL"/>
              <w:rPr>
                <w:sz w:val="16"/>
                <w:szCs w:val="16"/>
              </w:rPr>
            </w:pPr>
            <w:r>
              <w:rPr>
                <w:sz w:val="16"/>
                <w:szCs w:val="16"/>
              </w:rPr>
              <w:t>SP#97E</w:t>
            </w:r>
          </w:p>
        </w:tc>
        <w:tc>
          <w:tcPr>
            <w:tcW w:w="1094" w:type="dxa"/>
            <w:shd w:val="solid" w:color="FFFFFF" w:fill="auto"/>
          </w:tcPr>
          <w:p w14:paraId="1C5EB745" w14:textId="0119AB26" w:rsidR="00326F17" w:rsidRDefault="00326F17" w:rsidP="006D143A">
            <w:pPr>
              <w:pStyle w:val="TAC"/>
              <w:rPr>
                <w:sz w:val="16"/>
                <w:szCs w:val="16"/>
              </w:rPr>
            </w:pPr>
            <w:r>
              <w:rPr>
                <w:sz w:val="16"/>
                <w:szCs w:val="16"/>
              </w:rPr>
              <w:t>SP-220778</w:t>
            </w:r>
          </w:p>
        </w:tc>
        <w:tc>
          <w:tcPr>
            <w:tcW w:w="567" w:type="dxa"/>
            <w:shd w:val="solid" w:color="FFFFFF" w:fill="auto"/>
          </w:tcPr>
          <w:p w14:paraId="78A9A04A" w14:textId="0A156918" w:rsidR="00326F17" w:rsidRDefault="00326F17" w:rsidP="006D143A">
            <w:pPr>
              <w:pStyle w:val="TAC"/>
              <w:rPr>
                <w:sz w:val="16"/>
                <w:szCs w:val="16"/>
              </w:rPr>
            </w:pPr>
            <w:r>
              <w:rPr>
                <w:sz w:val="16"/>
                <w:szCs w:val="16"/>
              </w:rPr>
              <w:t>0537</w:t>
            </w:r>
          </w:p>
        </w:tc>
        <w:tc>
          <w:tcPr>
            <w:tcW w:w="425" w:type="dxa"/>
            <w:shd w:val="solid" w:color="FFFFFF" w:fill="auto"/>
          </w:tcPr>
          <w:p w14:paraId="1E772900" w14:textId="697D1547" w:rsidR="00326F17" w:rsidRDefault="00326F17" w:rsidP="006D143A">
            <w:pPr>
              <w:pStyle w:val="TAC"/>
              <w:rPr>
                <w:sz w:val="16"/>
                <w:szCs w:val="16"/>
              </w:rPr>
            </w:pPr>
            <w:r>
              <w:rPr>
                <w:sz w:val="16"/>
                <w:szCs w:val="16"/>
              </w:rPr>
              <w:t>1</w:t>
            </w:r>
          </w:p>
        </w:tc>
        <w:tc>
          <w:tcPr>
            <w:tcW w:w="425" w:type="dxa"/>
            <w:shd w:val="solid" w:color="FFFFFF" w:fill="auto"/>
          </w:tcPr>
          <w:p w14:paraId="5C6CB10D" w14:textId="47A12B20" w:rsidR="00326F17" w:rsidRDefault="00326F17" w:rsidP="006D143A">
            <w:pPr>
              <w:pStyle w:val="TAC"/>
              <w:rPr>
                <w:sz w:val="16"/>
                <w:szCs w:val="16"/>
              </w:rPr>
            </w:pPr>
            <w:r>
              <w:rPr>
                <w:sz w:val="16"/>
                <w:szCs w:val="16"/>
              </w:rPr>
              <w:t>F</w:t>
            </w:r>
          </w:p>
        </w:tc>
        <w:tc>
          <w:tcPr>
            <w:tcW w:w="4820" w:type="dxa"/>
            <w:shd w:val="solid" w:color="FFFFFF" w:fill="auto"/>
          </w:tcPr>
          <w:p w14:paraId="50D12793" w14:textId="5D97632D" w:rsidR="00326F17" w:rsidRDefault="00326F17" w:rsidP="006D143A">
            <w:pPr>
              <w:pStyle w:val="TAL"/>
              <w:rPr>
                <w:sz w:val="16"/>
                <w:szCs w:val="16"/>
              </w:rPr>
            </w:pPr>
            <w:r>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Default="00326F17" w:rsidP="006D143A">
            <w:pPr>
              <w:pStyle w:val="TAL"/>
              <w:jc w:val="center"/>
              <w:rPr>
                <w:sz w:val="16"/>
                <w:szCs w:val="16"/>
              </w:rPr>
            </w:pPr>
            <w:r>
              <w:rPr>
                <w:sz w:val="16"/>
                <w:szCs w:val="16"/>
              </w:rPr>
              <w:t>17.6.0</w:t>
            </w:r>
          </w:p>
        </w:tc>
      </w:tr>
      <w:tr w:rsidR="00FD19E1" w:rsidRPr="005D2CF1" w14:paraId="0ADDCC91" w14:textId="77777777" w:rsidTr="00B16F2C">
        <w:tc>
          <w:tcPr>
            <w:tcW w:w="800" w:type="dxa"/>
            <w:shd w:val="solid" w:color="FFFFFF" w:fill="auto"/>
          </w:tcPr>
          <w:p w14:paraId="2329C062" w14:textId="79FD9876" w:rsidR="00FD19E1" w:rsidRDefault="00FD19E1" w:rsidP="006D143A">
            <w:pPr>
              <w:pStyle w:val="TAC"/>
              <w:rPr>
                <w:sz w:val="16"/>
                <w:szCs w:val="16"/>
              </w:rPr>
            </w:pPr>
            <w:r>
              <w:rPr>
                <w:sz w:val="16"/>
                <w:szCs w:val="16"/>
              </w:rPr>
              <w:t>2022-09</w:t>
            </w:r>
          </w:p>
        </w:tc>
        <w:tc>
          <w:tcPr>
            <w:tcW w:w="800" w:type="dxa"/>
            <w:shd w:val="solid" w:color="FFFFFF" w:fill="auto"/>
          </w:tcPr>
          <w:p w14:paraId="13C64399" w14:textId="10CED324" w:rsidR="00FD19E1" w:rsidRDefault="00FD19E1" w:rsidP="006D143A">
            <w:pPr>
              <w:pStyle w:val="TAL"/>
              <w:rPr>
                <w:sz w:val="16"/>
                <w:szCs w:val="16"/>
              </w:rPr>
            </w:pPr>
            <w:r>
              <w:rPr>
                <w:sz w:val="16"/>
                <w:szCs w:val="16"/>
              </w:rPr>
              <w:t>SP#97E</w:t>
            </w:r>
          </w:p>
        </w:tc>
        <w:tc>
          <w:tcPr>
            <w:tcW w:w="1094" w:type="dxa"/>
            <w:shd w:val="solid" w:color="FFFFFF" w:fill="auto"/>
          </w:tcPr>
          <w:p w14:paraId="381C0FD0" w14:textId="49B3A58B" w:rsidR="00FD19E1" w:rsidRDefault="00FD19E1" w:rsidP="006D143A">
            <w:pPr>
              <w:pStyle w:val="TAC"/>
              <w:rPr>
                <w:sz w:val="16"/>
                <w:szCs w:val="16"/>
              </w:rPr>
            </w:pPr>
            <w:r>
              <w:rPr>
                <w:sz w:val="16"/>
                <w:szCs w:val="16"/>
              </w:rPr>
              <w:t>SP-220778</w:t>
            </w:r>
          </w:p>
        </w:tc>
        <w:tc>
          <w:tcPr>
            <w:tcW w:w="567" w:type="dxa"/>
            <w:shd w:val="solid" w:color="FFFFFF" w:fill="auto"/>
          </w:tcPr>
          <w:p w14:paraId="27976020" w14:textId="7F4F12B1" w:rsidR="00FD19E1" w:rsidRDefault="00FD19E1" w:rsidP="006D143A">
            <w:pPr>
              <w:pStyle w:val="TAC"/>
              <w:rPr>
                <w:sz w:val="16"/>
                <w:szCs w:val="16"/>
              </w:rPr>
            </w:pPr>
            <w:r>
              <w:rPr>
                <w:sz w:val="16"/>
                <w:szCs w:val="16"/>
              </w:rPr>
              <w:t>0538</w:t>
            </w:r>
          </w:p>
        </w:tc>
        <w:tc>
          <w:tcPr>
            <w:tcW w:w="425" w:type="dxa"/>
            <w:shd w:val="solid" w:color="FFFFFF" w:fill="auto"/>
          </w:tcPr>
          <w:p w14:paraId="754F82FD" w14:textId="17FE8ACA" w:rsidR="00FD19E1" w:rsidRDefault="00FD19E1" w:rsidP="006D143A">
            <w:pPr>
              <w:pStyle w:val="TAC"/>
              <w:rPr>
                <w:sz w:val="16"/>
                <w:szCs w:val="16"/>
              </w:rPr>
            </w:pPr>
            <w:r>
              <w:rPr>
                <w:sz w:val="16"/>
                <w:szCs w:val="16"/>
              </w:rPr>
              <w:t>1</w:t>
            </w:r>
          </w:p>
        </w:tc>
        <w:tc>
          <w:tcPr>
            <w:tcW w:w="425" w:type="dxa"/>
            <w:shd w:val="solid" w:color="FFFFFF" w:fill="auto"/>
          </w:tcPr>
          <w:p w14:paraId="06611C2D" w14:textId="12EBE062" w:rsidR="00FD19E1" w:rsidRDefault="00FD19E1" w:rsidP="006D143A">
            <w:pPr>
              <w:pStyle w:val="TAC"/>
              <w:rPr>
                <w:sz w:val="16"/>
                <w:szCs w:val="16"/>
              </w:rPr>
            </w:pPr>
            <w:r>
              <w:rPr>
                <w:sz w:val="16"/>
                <w:szCs w:val="16"/>
              </w:rPr>
              <w:t>F</w:t>
            </w:r>
          </w:p>
        </w:tc>
        <w:tc>
          <w:tcPr>
            <w:tcW w:w="4820" w:type="dxa"/>
            <w:shd w:val="solid" w:color="FFFFFF" w:fill="auto"/>
          </w:tcPr>
          <w:p w14:paraId="56828BFD" w14:textId="24110A66" w:rsidR="00FD19E1" w:rsidRDefault="00FD19E1" w:rsidP="006D143A">
            <w:pPr>
              <w:pStyle w:val="TAL"/>
              <w:rPr>
                <w:sz w:val="16"/>
                <w:szCs w:val="16"/>
              </w:rPr>
            </w:pPr>
            <w:r>
              <w:rPr>
                <w:sz w:val="16"/>
                <w:szCs w:val="16"/>
              </w:rPr>
              <w:t>Corrections on information of previous analytics subscription</w:t>
            </w:r>
          </w:p>
        </w:tc>
        <w:tc>
          <w:tcPr>
            <w:tcW w:w="708" w:type="dxa"/>
            <w:shd w:val="solid" w:color="FFFFFF" w:fill="auto"/>
          </w:tcPr>
          <w:p w14:paraId="6941581A" w14:textId="4B374ACB" w:rsidR="00FD19E1" w:rsidRDefault="00FD19E1" w:rsidP="006D143A">
            <w:pPr>
              <w:pStyle w:val="TAL"/>
              <w:jc w:val="center"/>
              <w:rPr>
                <w:sz w:val="16"/>
                <w:szCs w:val="16"/>
              </w:rPr>
            </w:pPr>
            <w:r>
              <w:rPr>
                <w:sz w:val="16"/>
                <w:szCs w:val="16"/>
              </w:rPr>
              <w:t>17.6.0</w:t>
            </w:r>
          </w:p>
        </w:tc>
      </w:tr>
      <w:tr w:rsidR="00254374" w:rsidRPr="005D2CF1" w14:paraId="3EF04D47" w14:textId="77777777" w:rsidTr="00B16F2C">
        <w:tc>
          <w:tcPr>
            <w:tcW w:w="800" w:type="dxa"/>
            <w:shd w:val="solid" w:color="FFFFFF" w:fill="auto"/>
          </w:tcPr>
          <w:p w14:paraId="50AD024B" w14:textId="23D18552" w:rsidR="00254374" w:rsidRDefault="00254374" w:rsidP="006D143A">
            <w:pPr>
              <w:pStyle w:val="TAC"/>
              <w:rPr>
                <w:sz w:val="16"/>
                <w:szCs w:val="16"/>
              </w:rPr>
            </w:pPr>
            <w:r>
              <w:rPr>
                <w:sz w:val="16"/>
                <w:szCs w:val="16"/>
              </w:rPr>
              <w:t>2022-09</w:t>
            </w:r>
          </w:p>
        </w:tc>
        <w:tc>
          <w:tcPr>
            <w:tcW w:w="800" w:type="dxa"/>
            <w:shd w:val="solid" w:color="FFFFFF" w:fill="auto"/>
          </w:tcPr>
          <w:p w14:paraId="183DD728" w14:textId="37F45D2D" w:rsidR="00254374" w:rsidRDefault="00254374" w:rsidP="006D143A">
            <w:pPr>
              <w:pStyle w:val="TAL"/>
              <w:rPr>
                <w:sz w:val="16"/>
                <w:szCs w:val="16"/>
              </w:rPr>
            </w:pPr>
            <w:r>
              <w:rPr>
                <w:sz w:val="16"/>
                <w:szCs w:val="16"/>
              </w:rPr>
              <w:t>SP#97E</w:t>
            </w:r>
          </w:p>
        </w:tc>
        <w:tc>
          <w:tcPr>
            <w:tcW w:w="1094" w:type="dxa"/>
            <w:shd w:val="solid" w:color="FFFFFF" w:fill="auto"/>
          </w:tcPr>
          <w:p w14:paraId="1773E031" w14:textId="292A266A" w:rsidR="00254374" w:rsidRDefault="00254374" w:rsidP="006D143A">
            <w:pPr>
              <w:pStyle w:val="TAC"/>
              <w:rPr>
                <w:sz w:val="16"/>
                <w:szCs w:val="16"/>
              </w:rPr>
            </w:pPr>
            <w:r>
              <w:rPr>
                <w:sz w:val="16"/>
                <w:szCs w:val="16"/>
              </w:rPr>
              <w:t>SP-220778</w:t>
            </w:r>
          </w:p>
        </w:tc>
        <w:tc>
          <w:tcPr>
            <w:tcW w:w="567" w:type="dxa"/>
            <w:shd w:val="solid" w:color="FFFFFF" w:fill="auto"/>
          </w:tcPr>
          <w:p w14:paraId="536C764A" w14:textId="345100AF" w:rsidR="00254374" w:rsidRDefault="00254374" w:rsidP="006D143A">
            <w:pPr>
              <w:pStyle w:val="TAC"/>
              <w:rPr>
                <w:sz w:val="16"/>
                <w:szCs w:val="16"/>
              </w:rPr>
            </w:pPr>
            <w:r>
              <w:rPr>
                <w:sz w:val="16"/>
                <w:szCs w:val="16"/>
              </w:rPr>
              <w:t>0539</w:t>
            </w:r>
          </w:p>
        </w:tc>
        <w:tc>
          <w:tcPr>
            <w:tcW w:w="425" w:type="dxa"/>
            <w:shd w:val="solid" w:color="FFFFFF" w:fill="auto"/>
          </w:tcPr>
          <w:p w14:paraId="0302E175" w14:textId="22A8DE7D" w:rsidR="00254374" w:rsidRDefault="00254374" w:rsidP="006D143A">
            <w:pPr>
              <w:pStyle w:val="TAC"/>
              <w:rPr>
                <w:sz w:val="16"/>
                <w:szCs w:val="16"/>
              </w:rPr>
            </w:pPr>
            <w:r>
              <w:rPr>
                <w:sz w:val="16"/>
                <w:szCs w:val="16"/>
              </w:rPr>
              <w:t>1</w:t>
            </w:r>
          </w:p>
        </w:tc>
        <w:tc>
          <w:tcPr>
            <w:tcW w:w="425" w:type="dxa"/>
            <w:shd w:val="solid" w:color="FFFFFF" w:fill="auto"/>
          </w:tcPr>
          <w:p w14:paraId="2090008D" w14:textId="2638E551" w:rsidR="00254374" w:rsidRDefault="00254374" w:rsidP="006D143A">
            <w:pPr>
              <w:pStyle w:val="TAC"/>
              <w:rPr>
                <w:sz w:val="16"/>
                <w:szCs w:val="16"/>
              </w:rPr>
            </w:pPr>
            <w:r>
              <w:rPr>
                <w:sz w:val="16"/>
                <w:szCs w:val="16"/>
              </w:rPr>
              <w:t>F</w:t>
            </w:r>
          </w:p>
        </w:tc>
        <w:tc>
          <w:tcPr>
            <w:tcW w:w="4820" w:type="dxa"/>
            <w:shd w:val="solid" w:color="FFFFFF" w:fill="auto"/>
          </w:tcPr>
          <w:p w14:paraId="4F71D9CC" w14:textId="05B26CAF" w:rsidR="00254374" w:rsidRDefault="00254374" w:rsidP="006D143A">
            <w:pPr>
              <w:pStyle w:val="TAL"/>
              <w:rPr>
                <w:sz w:val="16"/>
                <w:szCs w:val="16"/>
              </w:rPr>
            </w:pPr>
            <w:r>
              <w:rPr>
                <w:sz w:val="16"/>
                <w:szCs w:val="16"/>
              </w:rPr>
              <w:t>Correction of wrong references to TS28.532</w:t>
            </w:r>
          </w:p>
        </w:tc>
        <w:tc>
          <w:tcPr>
            <w:tcW w:w="708" w:type="dxa"/>
            <w:shd w:val="solid" w:color="FFFFFF" w:fill="auto"/>
          </w:tcPr>
          <w:p w14:paraId="5DBD36E8" w14:textId="51B85C57" w:rsidR="00254374" w:rsidRDefault="00254374" w:rsidP="006D143A">
            <w:pPr>
              <w:pStyle w:val="TAL"/>
              <w:jc w:val="center"/>
              <w:rPr>
                <w:sz w:val="16"/>
                <w:szCs w:val="16"/>
              </w:rPr>
            </w:pPr>
            <w:r>
              <w:rPr>
                <w:sz w:val="16"/>
                <w:szCs w:val="16"/>
              </w:rPr>
              <w:t>17.6.0</w:t>
            </w:r>
          </w:p>
        </w:tc>
      </w:tr>
      <w:tr w:rsidR="00254374" w:rsidRPr="005D2CF1" w14:paraId="5F3ADD91" w14:textId="77777777" w:rsidTr="00B16F2C">
        <w:tc>
          <w:tcPr>
            <w:tcW w:w="800" w:type="dxa"/>
            <w:shd w:val="solid" w:color="FFFFFF" w:fill="auto"/>
          </w:tcPr>
          <w:p w14:paraId="0E52BD7E" w14:textId="7052EF92" w:rsidR="00254374" w:rsidRDefault="00254374" w:rsidP="006D143A">
            <w:pPr>
              <w:pStyle w:val="TAC"/>
              <w:rPr>
                <w:sz w:val="16"/>
                <w:szCs w:val="16"/>
              </w:rPr>
            </w:pPr>
            <w:r>
              <w:rPr>
                <w:sz w:val="16"/>
                <w:szCs w:val="16"/>
              </w:rPr>
              <w:t>2022-09</w:t>
            </w:r>
          </w:p>
        </w:tc>
        <w:tc>
          <w:tcPr>
            <w:tcW w:w="800" w:type="dxa"/>
            <w:shd w:val="solid" w:color="FFFFFF" w:fill="auto"/>
          </w:tcPr>
          <w:p w14:paraId="173C4C57" w14:textId="38BDA375" w:rsidR="00254374" w:rsidRDefault="00254374" w:rsidP="006D143A">
            <w:pPr>
              <w:pStyle w:val="TAL"/>
              <w:rPr>
                <w:sz w:val="16"/>
                <w:szCs w:val="16"/>
              </w:rPr>
            </w:pPr>
            <w:r>
              <w:rPr>
                <w:sz w:val="16"/>
                <w:szCs w:val="16"/>
              </w:rPr>
              <w:t>SP#97E</w:t>
            </w:r>
          </w:p>
        </w:tc>
        <w:tc>
          <w:tcPr>
            <w:tcW w:w="1094" w:type="dxa"/>
            <w:shd w:val="solid" w:color="FFFFFF" w:fill="auto"/>
          </w:tcPr>
          <w:p w14:paraId="7F49569B" w14:textId="5D84C3C1" w:rsidR="00254374" w:rsidRDefault="00254374" w:rsidP="006D143A">
            <w:pPr>
              <w:pStyle w:val="TAC"/>
              <w:rPr>
                <w:sz w:val="16"/>
                <w:szCs w:val="16"/>
              </w:rPr>
            </w:pPr>
            <w:r>
              <w:rPr>
                <w:sz w:val="16"/>
                <w:szCs w:val="16"/>
              </w:rPr>
              <w:t>SP-220778</w:t>
            </w:r>
          </w:p>
        </w:tc>
        <w:tc>
          <w:tcPr>
            <w:tcW w:w="567" w:type="dxa"/>
            <w:shd w:val="solid" w:color="FFFFFF" w:fill="auto"/>
          </w:tcPr>
          <w:p w14:paraId="3B8C7092" w14:textId="667F69BD" w:rsidR="00254374" w:rsidRDefault="00254374" w:rsidP="006D143A">
            <w:pPr>
              <w:pStyle w:val="TAC"/>
              <w:rPr>
                <w:sz w:val="16"/>
                <w:szCs w:val="16"/>
              </w:rPr>
            </w:pPr>
            <w:r>
              <w:rPr>
                <w:sz w:val="16"/>
                <w:szCs w:val="16"/>
              </w:rPr>
              <w:t>0540</w:t>
            </w:r>
          </w:p>
        </w:tc>
        <w:tc>
          <w:tcPr>
            <w:tcW w:w="425" w:type="dxa"/>
            <w:shd w:val="solid" w:color="FFFFFF" w:fill="auto"/>
          </w:tcPr>
          <w:p w14:paraId="15C7590C" w14:textId="7C4A3232" w:rsidR="00254374" w:rsidRDefault="00254374" w:rsidP="006D143A">
            <w:pPr>
              <w:pStyle w:val="TAC"/>
              <w:rPr>
                <w:sz w:val="16"/>
                <w:szCs w:val="16"/>
              </w:rPr>
            </w:pPr>
            <w:r>
              <w:rPr>
                <w:sz w:val="16"/>
                <w:szCs w:val="16"/>
              </w:rPr>
              <w:t>1</w:t>
            </w:r>
          </w:p>
        </w:tc>
        <w:tc>
          <w:tcPr>
            <w:tcW w:w="425" w:type="dxa"/>
            <w:shd w:val="solid" w:color="FFFFFF" w:fill="auto"/>
          </w:tcPr>
          <w:p w14:paraId="1BAFEA31" w14:textId="2771AFA3" w:rsidR="00254374" w:rsidRDefault="00254374" w:rsidP="006D143A">
            <w:pPr>
              <w:pStyle w:val="TAC"/>
              <w:rPr>
                <w:sz w:val="16"/>
                <w:szCs w:val="16"/>
              </w:rPr>
            </w:pPr>
            <w:r>
              <w:rPr>
                <w:sz w:val="16"/>
                <w:szCs w:val="16"/>
              </w:rPr>
              <w:t>F</w:t>
            </w:r>
          </w:p>
        </w:tc>
        <w:tc>
          <w:tcPr>
            <w:tcW w:w="4820" w:type="dxa"/>
            <w:shd w:val="solid" w:color="FFFFFF" w:fill="auto"/>
          </w:tcPr>
          <w:p w14:paraId="46B8228E" w14:textId="7756FFBB" w:rsidR="00254374" w:rsidRDefault="00254374" w:rsidP="006D143A">
            <w:pPr>
              <w:pStyle w:val="TAL"/>
              <w:rPr>
                <w:sz w:val="16"/>
                <w:szCs w:val="16"/>
              </w:rPr>
            </w:pPr>
            <w:r>
              <w:rPr>
                <w:sz w:val="16"/>
                <w:szCs w:val="16"/>
              </w:rPr>
              <w:t>Clarify the Nadrf_DataManagement_RetrievalRequest service</w:t>
            </w:r>
          </w:p>
        </w:tc>
        <w:tc>
          <w:tcPr>
            <w:tcW w:w="708" w:type="dxa"/>
            <w:shd w:val="solid" w:color="FFFFFF" w:fill="auto"/>
          </w:tcPr>
          <w:p w14:paraId="211289BD" w14:textId="22A3A6BB" w:rsidR="00254374" w:rsidRDefault="00254374" w:rsidP="006D143A">
            <w:pPr>
              <w:pStyle w:val="TAL"/>
              <w:jc w:val="center"/>
              <w:rPr>
                <w:sz w:val="16"/>
                <w:szCs w:val="16"/>
              </w:rPr>
            </w:pPr>
            <w:r>
              <w:rPr>
                <w:sz w:val="16"/>
                <w:szCs w:val="16"/>
              </w:rPr>
              <w:t>17.6.0</w:t>
            </w:r>
          </w:p>
        </w:tc>
      </w:tr>
      <w:tr w:rsidR="00947546" w:rsidRPr="005D2CF1" w14:paraId="1E52ECF1" w14:textId="77777777" w:rsidTr="00B16F2C">
        <w:tc>
          <w:tcPr>
            <w:tcW w:w="800" w:type="dxa"/>
            <w:shd w:val="solid" w:color="FFFFFF" w:fill="auto"/>
          </w:tcPr>
          <w:p w14:paraId="6F24452F" w14:textId="6805CB39" w:rsidR="00947546" w:rsidRDefault="00947546" w:rsidP="006D143A">
            <w:pPr>
              <w:pStyle w:val="TAC"/>
              <w:rPr>
                <w:sz w:val="16"/>
                <w:szCs w:val="16"/>
              </w:rPr>
            </w:pPr>
            <w:r>
              <w:rPr>
                <w:sz w:val="16"/>
                <w:szCs w:val="16"/>
              </w:rPr>
              <w:t>2022-12</w:t>
            </w:r>
          </w:p>
        </w:tc>
        <w:tc>
          <w:tcPr>
            <w:tcW w:w="800" w:type="dxa"/>
            <w:shd w:val="solid" w:color="FFFFFF" w:fill="auto"/>
          </w:tcPr>
          <w:p w14:paraId="5D7F05C2" w14:textId="6E6DD829" w:rsidR="00947546" w:rsidRDefault="00947546" w:rsidP="006D143A">
            <w:pPr>
              <w:pStyle w:val="TAL"/>
              <w:rPr>
                <w:sz w:val="16"/>
                <w:szCs w:val="16"/>
              </w:rPr>
            </w:pPr>
            <w:r>
              <w:rPr>
                <w:sz w:val="16"/>
                <w:szCs w:val="16"/>
              </w:rPr>
              <w:t>SP#98E</w:t>
            </w:r>
          </w:p>
        </w:tc>
        <w:tc>
          <w:tcPr>
            <w:tcW w:w="1094" w:type="dxa"/>
            <w:shd w:val="solid" w:color="FFFFFF" w:fill="auto"/>
          </w:tcPr>
          <w:p w14:paraId="6D0CD870" w14:textId="5BEDF344" w:rsidR="00947546" w:rsidRDefault="00947546" w:rsidP="006D143A">
            <w:pPr>
              <w:pStyle w:val="TAC"/>
              <w:rPr>
                <w:sz w:val="16"/>
                <w:szCs w:val="16"/>
              </w:rPr>
            </w:pPr>
            <w:r>
              <w:rPr>
                <w:sz w:val="16"/>
                <w:szCs w:val="16"/>
              </w:rPr>
              <w:t>SP-221070</w:t>
            </w:r>
          </w:p>
        </w:tc>
        <w:tc>
          <w:tcPr>
            <w:tcW w:w="567" w:type="dxa"/>
            <w:shd w:val="solid" w:color="FFFFFF" w:fill="auto"/>
          </w:tcPr>
          <w:p w14:paraId="20D82F49" w14:textId="447BA932" w:rsidR="00947546" w:rsidRDefault="00947546" w:rsidP="006D143A">
            <w:pPr>
              <w:pStyle w:val="TAC"/>
              <w:rPr>
                <w:sz w:val="16"/>
                <w:szCs w:val="16"/>
              </w:rPr>
            </w:pPr>
            <w:r>
              <w:rPr>
                <w:sz w:val="16"/>
                <w:szCs w:val="16"/>
              </w:rPr>
              <w:t>0546</w:t>
            </w:r>
          </w:p>
        </w:tc>
        <w:tc>
          <w:tcPr>
            <w:tcW w:w="425" w:type="dxa"/>
            <w:shd w:val="solid" w:color="FFFFFF" w:fill="auto"/>
          </w:tcPr>
          <w:p w14:paraId="209ABAE5" w14:textId="1DC547E4" w:rsidR="00947546" w:rsidRDefault="00947546" w:rsidP="006D143A">
            <w:pPr>
              <w:pStyle w:val="TAC"/>
              <w:rPr>
                <w:sz w:val="16"/>
                <w:szCs w:val="16"/>
              </w:rPr>
            </w:pPr>
            <w:r>
              <w:rPr>
                <w:sz w:val="16"/>
                <w:szCs w:val="16"/>
              </w:rPr>
              <w:t>-</w:t>
            </w:r>
          </w:p>
        </w:tc>
        <w:tc>
          <w:tcPr>
            <w:tcW w:w="425" w:type="dxa"/>
            <w:shd w:val="solid" w:color="FFFFFF" w:fill="auto"/>
          </w:tcPr>
          <w:p w14:paraId="6B009F95" w14:textId="724E19DF" w:rsidR="00947546" w:rsidRDefault="00947546" w:rsidP="006D143A">
            <w:pPr>
              <w:pStyle w:val="TAC"/>
              <w:rPr>
                <w:sz w:val="16"/>
                <w:szCs w:val="16"/>
              </w:rPr>
            </w:pPr>
            <w:r>
              <w:rPr>
                <w:sz w:val="16"/>
                <w:szCs w:val="16"/>
              </w:rPr>
              <w:t>F</w:t>
            </w:r>
          </w:p>
        </w:tc>
        <w:tc>
          <w:tcPr>
            <w:tcW w:w="4820" w:type="dxa"/>
            <w:shd w:val="solid" w:color="FFFFFF" w:fill="auto"/>
          </w:tcPr>
          <w:p w14:paraId="11F70068" w14:textId="6AB7D109" w:rsidR="00947546" w:rsidRDefault="00947546" w:rsidP="006D143A">
            <w:pPr>
              <w:pStyle w:val="TAL"/>
              <w:rPr>
                <w:sz w:val="16"/>
                <w:szCs w:val="16"/>
              </w:rPr>
            </w:pPr>
            <w:r>
              <w:rPr>
                <w:sz w:val="16"/>
                <w:szCs w:val="16"/>
              </w:rPr>
              <w:t>Corrections to Slice Load level Analytics ID</w:t>
            </w:r>
          </w:p>
        </w:tc>
        <w:tc>
          <w:tcPr>
            <w:tcW w:w="708" w:type="dxa"/>
            <w:shd w:val="solid" w:color="FFFFFF" w:fill="auto"/>
          </w:tcPr>
          <w:p w14:paraId="4BD75133" w14:textId="0D51E65E" w:rsidR="00947546" w:rsidRDefault="00947546" w:rsidP="006D143A">
            <w:pPr>
              <w:pStyle w:val="TAL"/>
              <w:jc w:val="center"/>
              <w:rPr>
                <w:sz w:val="16"/>
                <w:szCs w:val="16"/>
              </w:rPr>
            </w:pPr>
            <w:r>
              <w:rPr>
                <w:sz w:val="16"/>
                <w:szCs w:val="16"/>
              </w:rPr>
              <w:t>17.7.0</w:t>
            </w:r>
          </w:p>
        </w:tc>
      </w:tr>
      <w:tr w:rsidR="00947546" w:rsidRPr="005D2CF1" w14:paraId="624C43EB" w14:textId="77777777" w:rsidTr="00B16F2C">
        <w:tc>
          <w:tcPr>
            <w:tcW w:w="800" w:type="dxa"/>
            <w:shd w:val="solid" w:color="FFFFFF" w:fill="auto"/>
          </w:tcPr>
          <w:p w14:paraId="23584B0F" w14:textId="22D66836" w:rsidR="00947546" w:rsidRDefault="00947546" w:rsidP="006D143A">
            <w:pPr>
              <w:pStyle w:val="TAC"/>
              <w:rPr>
                <w:sz w:val="16"/>
                <w:szCs w:val="16"/>
              </w:rPr>
            </w:pPr>
            <w:r>
              <w:rPr>
                <w:sz w:val="16"/>
                <w:szCs w:val="16"/>
              </w:rPr>
              <w:t>2022-12</w:t>
            </w:r>
          </w:p>
        </w:tc>
        <w:tc>
          <w:tcPr>
            <w:tcW w:w="800" w:type="dxa"/>
            <w:shd w:val="solid" w:color="FFFFFF" w:fill="auto"/>
          </w:tcPr>
          <w:p w14:paraId="0D443C6B" w14:textId="1668B14B" w:rsidR="00947546" w:rsidRDefault="00947546" w:rsidP="006D143A">
            <w:pPr>
              <w:pStyle w:val="TAL"/>
              <w:rPr>
                <w:sz w:val="16"/>
                <w:szCs w:val="16"/>
              </w:rPr>
            </w:pPr>
            <w:r>
              <w:rPr>
                <w:sz w:val="16"/>
                <w:szCs w:val="16"/>
              </w:rPr>
              <w:t>SP#98E</w:t>
            </w:r>
          </w:p>
        </w:tc>
        <w:tc>
          <w:tcPr>
            <w:tcW w:w="1094" w:type="dxa"/>
            <w:shd w:val="solid" w:color="FFFFFF" w:fill="auto"/>
          </w:tcPr>
          <w:p w14:paraId="0DCE90AB" w14:textId="07A79539" w:rsidR="00947546" w:rsidRDefault="00947546" w:rsidP="006D143A">
            <w:pPr>
              <w:pStyle w:val="TAC"/>
              <w:rPr>
                <w:sz w:val="16"/>
                <w:szCs w:val="16"/>
              </w:rPr>
            </w:pPr>
            <w:r>
              <w:rPr>
                <w:sz w:val="16"/>
                <w:szCs w:val="16"/>
              </w:rPr>
              <w:t>SP-221070</w:t>
            </w:r>
          </w:p>
        </w:tc>
        <w:tc>
          <w:tcPr>
            <w:tcW w:w="567" w:type="dxa"/>
            <w:shd w:val="solid" w:color="FFFFFF" w:fill="auto"/>
          </w:tcPr>
          <w:p w14:paraId="4890A1A6" w14:textId="06E22EAB" w:rsidR="00947546" w:rsidRDefault="00947546" w:rsidP="006D143A">
            <w:pPr>
              <w:pStyle w:val="TAC"/>
              <w:rPr>
                <w:sz w:val="16"/>
                <w:szCs w:val="16"/>
              </w:rPr>
            </w:pPr>
            <w:r>
              <w:rPr>
                <w:sz w:val="16"/>
                <w:szCs w:val="16"/>
              </w:rPr>
              <w:t>0547</w:t>
            </w:r>
          </w:p>
        </w:tc>
        <w:tc>
          <w:tcPr>
            <w:tcW w:w="425" w:type="dxa"/>
            <w:shd w:val="solid" w:color="FFFFFF" w:fill="auto"/>
          </w:tcPr>
          <w:p w14:paraId="6F96399D" w14:textId="439EBD76" w:rsidR="00947546" w:rsidRDefault="00947546" w:rsidP="006D143A">
            <w:pPr>
              <w:pStyle w:val="TAC"/>
              <w:rPr>
                <w:sz w:val="16"/>
                <w:szCs w:val="16"/>
              </w:rPr>
            </w:pPr>
            <w:r>
              <w:rPr>
                <w:sz w:val="16"/>
                <w:szCs w:val="16"/>
              </w:rPr>
              <w:t>-</w:t>
            </w:r>
          </w:p>
        </w:tc>
        <w:tc>
          <w:tcPr>
            <w:tcW w:w="425" w:type="dxa"/>
            <w:shd w:val="solid" w:color="FFFFFF" w:fill="auto"/>
          </w:tcPr>
          <w:p w14:paraId="712D33D8" w14:textId="039D9584" w:rsidR="00947546" w:rsidRDefault="00947546" w:rsidP="006D143A">
            <w:pPr>
              <w:pStyle w:val="TAC"/>
              <w:rPr>
                <w:sz w:val="16"/>
                <w:szCs w:val="16"/>
              </w:rPr>
            </w:pPr>
            <w:r>
              <w:rPr>
                <w:sz w:val="16"/>
                <w:szCs w:val="16"/>
              </w:rPr>
              <w:t>F</w:t>
            </w:r>
          </w:p>
        </w:tc>
        <w:tc>
          <w:tcPr>
            <w:tcW w:w="4820" w:type="dxa"/>
            <w:shd w:val="solid" w:color="FFFFFF" w:fill="auto"/>
          </w:tcPr>
          <w:p w14:paraId="6E2AD064" w14:textId="222EAAE4" w:rsidR="00947546" w:rsidRDefault="00947546" w:rsidP="006D143A">
            <w:pPr>
              <w:pStyle w:val="TAL"/>
              <w:rPr>
                <w:sz w:val="16"/>
                <w:szCs w:val="16"/>
              </w:rPr>
            </w:pPr>
            <w:r>
              <w:rPr>
                <w:sz w:val="16"/>
                <w:szCs w:val="16"/>
              </w:rPr>
              <w:t>Remove the Editor's Note related to EVEX in SA4</w:t>
            </w:r>
          </w:p>
        </w:tc>
        <w:tc>
          <w:tcPr>
            <w:tcW w:w="708" w:type="dxa"/>
            <w:shd w:val="solid" w:color="FFFFFF" w:fill="auto"/>
          </w:tcPr>
          <w:p w14:paraId="7B896DF5" w14:textId="737FF563" w:rsidR="00947546" w:rsidRDefault="00947546" w:rsidP="006D143A">
            <w:pPr>
              <w:pStyle w:val="TAL"/>
              <w:jc w:val="center"/>
              <w:rPr>
                <w:sz w:val="16"/>
                <w:szCs w:val="16"/>
              </w:rPr>
            </w:pPr>
            <w:r>
              <w:rPr>
                <w:sz w:val="16"/>
                <w:szCs w:val="16"/>
              </w:rPr>
              <w:t>17.7.0</w:t>
            </w:r>
          </w:p>
        </w:tc>
      </w:tr>
      <w:tr w:rsidR="00947546" w:rsidRPr="005D2CF1" w14:paraId="1F94E62F" w14:textId="77777777" w:rsidTr="00B16F2C">
        <w:tc>
          <w:tcPr>
            <w:tcW w:w="800" w:type="dxa"/>
            <w:shd w:val="solid" w:color="FFFFFF" w:fill="auto"/>
          </w:tcPr>
          <w:p w14:paraId="355EFEE8" w14:textId="2E4F6221" w:rsidR="00947546" w:rsidRDefault="00947546" w:rsidP="006D143A">
            <w:pPr>
              <w:pStyle w:val="TAC"/>
              <w:rPr>
                <w:sz w:val="16"/>
                <w:szCs w:val="16"/>
              </w:rPr>
            </w:pPr>
            <w:r>
              <w:rPr>
                <w:sz w:val="16"/>
                <w:szCs w:val="16"/>
              </w:rPr>
              <w:t>2022-12</w:t>
            </w:r>
          </w:p>
        </w:tc>
        <w:tc>
          <w:tcPr>
            <w:tcW w:w="800" w:type="dxa"/>
            <w:shd w:val="solid" w:color="FFFFFF" w:fill="auto"/>
          </w:tcPr>
          <w:p w14:paraId="1865EAB7" w14:textId="367469A6" w:rsidR="00947546" w:rsidRDefault="00947546" w:rsidP="006D143A">
            <w:pPr>
              <w:pStyle w:val="TAL"/>
              <w:rPr>
                <w:sz w:val="16"/>
                <w:szCs w:val="16"/>
              </w:rPr>
            </w:pPr>
            <w:r>
              <w:rPr>
                <w:sz w:val="16"/>
                <w:szCs w:val="16"/>
              </w:rPr>
              <w:t>SP#98E</w:t>
            </w:r>
          </w:p>
        </w:tc>
        <w:tc>
          <w:tcPr>
            <w:tcW w:w="1094" w:type="dxa"/>
            <w:shd w:val="solid" w:color="FFFFFF" w:fill="auto"/>
          </w:tcPr>
          <w:p w14:paraId="18EA3F8E" w14:textId="569FA8EE" w:rsidR="00947546" w:rsidRDefault="00947546" w:rsidP="006D143A">
            <w:pPr>
              <w:pStyle w:val="TAC"/>
              <w:rPr>
                <w:sz w:val="16"/>
                <w:szCs w:val="16"/>
              </w:rPr>
            </w:pPr>
            <w:r>
              <w:rPr>
                <w:sz w:val="16"/>
                <w:szCs w:val="16"/>
              </w:rPr>
              <w:t>SP-221070</w:t>
            </w:r>
          </w:p>
        </w:tc>
        <w:tc>
          <w:tcPr>
            <w:tcW w:w="567" w:type="dxa"/>
            <w:shd w:val="solid" w:color="FFFFFF" w:fill="auto"/>
          </w:tcPr>
          <w:p w14:paraId="6D94F297" w14:textId="0F0866E1" w:rsidR="00947546" w:rsidRDefault="00947546" w:rsidP="006D143A">
            <w:pPr>
              <w:pStyle w:val="TAC"/>
              <w:rPr>
                <w:sz w:val="16"/>
                <w:szCs w:val="16"/>
              </w:rPr>
            </w:pPr>
            <w:r>
              <w:rPr>
                <w:sz w:val="16"/>
                <w:szCs w:val="16"/>
              </w:rPr>
              <w:t>0550</w:t>
            </w:r>
          </w:p>
        </w:tc>
        <w:tc>
          <w:tcPr>
            <w:tcW w:w="425" w:type="dxa"/>
            <w:shd w:val="solid" w:color="FFFFFF" w:fill="auto"/>
          </w:tcPr>
          <w:p w14:paraId="062B7A0E" w14:textId="7952894E" w:rsidR="00947546" w:rsidRDefault="00947546" w:rsidP="006D143A">
            <w:pPr>
              <w:pStyle w:val="TAC"/>
              <w:rPr>
                <w:sz w:val="16"/>
                <w:szCs w:val="16"/>
              </w:rPr>
            </w:pPr>
            <w:r>
              <w:rPr>
                <w:sz w:val="16"/>
                <w:szCs w:val="16"/>
              </w:rPr>
              <w:t>1</w:t>
            </w:r>
          </w:p>
        </w:tc>
        <w:tc>
          <w:tcPr>
            <w:tcW w:w="425" w:type="dxa"/>
            <w:shd w:val="solid" w:color="FFFFFF" w:fill="auto"/>
          </w:tcPr>
          <w:p w14:paraId="4CF60D7A" w14:textId="04574A74" w:rsidR="00947546" w:rsidRDefault="00947546" w:rsidP="006D143A">
            <w:pPr>
              <w:pStyle w:val="TAC"/>
              <w:rPr>
                <w:sz w:val="16"/>
                <w:szCs w:val="16"/>
              </w:rPr>
            </w:pPr>
            <w:r>
              <w:rPr>
                <w:sz w:val="16"/>
                <w:szCs w:val="16"/>
              </w:rPr>
              <w:t>F</w:t>
            </w:r>
          </w:p>
        </w:tc>
        <w:tc>
          <w:tcPr>
            <w:tcW w:w="4820" w:type="dxa"/>
            <w:shd w:val="solid" w:color="FFFFFF" w:fill="auto"/>
          </w:tcPr>
          <w:p w14:paraId="166FE979" w14:textId="7D0D720C" w:rsidR="00947546" w:rsidRDefault="00947546" w:rsidP="006D143A">
            <w:pPr>
              <w:pStyle w:val="TAL"/>
              <w:rPr>
                <w:sz w:val="16"/>
                <w:szCs w:val="16"/>
              </w:rPr>
            </w:pPr>
            <w:r>
              <w:rPr>
                <w:sz w:val="16"/>
                <w:szCs w:val="16"/>
              </w:rPr>
              <w:t>Formatting and Processing Instructions related correction to Nadrf_DataManagement service</w:t>
            </w:r>
          </w:p>
        </w:tc>
        <w:tc>
          <w:tcPr>
            <w:tcW w:w="708" w:type="dxa"/>
            <w:shd w:val="solid" w:color="FFFFFF" w:fill="auto"/>
          </w:tcPr>
          <w:p w14:paraId="5E5C8CDD" w14:textId="385D3E80" w:rsidR="00947546" w:rsidRDefault="00947546" w:rsidP="006D143A">
            <w:pPr>
              <w:pStyle w:val="TAL"/>
              <w:jc w:val="center"/>
              <w:rPr>
                <w:sz w:val="16"/>
                <w:szCs w:val="16"/>
              </w:rPr>
            </w:pPr>
            <w:r>
              <w:rPr>
                <w:sz w:val="16"/>
                <w:szCs w:val="16"/>
              </w:rPr>
              <w:t>17.7.0</w:t>
            </w:r>
          </w:p>
        </w:tc>
      </w:tr>
      <w:tr w:rsidR="00947546" w:rsidRPr="005D2CF1" w14:paraId="501E6093" w14:textId="77777777" w:rsidTr="00B16F2C">
        <w:tc>
          <w:tcPr>
            <w:tcW w:w="800" w:type="dxa"/>
            <w:shd w:val="solid" w:color="FFFFFF" w:fill="auto"/>
          </w:tcPr>
          <w:p w14:paraId="1D32FD4A" w14:textId="386BB8DA" w:rsidR="00947546" w:rsidRDefault="00947546" w:rsidP="006D143A">
            <w:pPr>
              <w:pStyle w:val="TAC"/>
              <w:rPr>
                <w:sz w:val="16"/>
                <w:szCs w:val="16"/>
              </w:rPr>
            </w:pPr>
            <w:r>
              <w:rPr>
                <w:sz w:val="16"/>
                <w:szCs w:val="16"/>
              </w:rPr>
              <w:t>2022-12</w:t>
            </w:r>
          </w:p>
        </w:tc>
        <w:tc>
          <w:tcPr>
            <w:tcW w:w="800" w:type="dxa"/>
            <w:shd w:val="solid" w:color="FFFFFF" w:fill="auto"/>
          </w:tcPr>
          <w:p w14:paraId="482BC258" w14:textId="179F47AF" w:rsidR="00947546" w:rsidRDefault="00947546" w:rsidP="006D143A">
            <w:pPr>
              <w:pStyle w:val="TAL"/>
              <w:rPr>
                <w:sz w:val="16"/>
                <w:szCs w:val="16"/>
              </w:rPr>
            </w:pPr>
            <w:r>
              <w:rPr>
                <w:sz w:val="16"/>
                <w:szCs w:val="16"/>
              </w:rPr>
              <w:t>SP#98E</w:t>
            </w:r>
          </w:p>
        </w:tc>
        <w:tc>
          <w:tcPr>
            <w:tcW w:w="1094" w:type="dxa"/>
            <w:shd w:val="solid" w:color="FFFFFF" w:fill="auto"/>
          </w:tcPr>
          <w:p w14:paraId="51CB883A" w14:textId="71147857" w:rsidR="00947546" w:rsidRDefault="00947546" w:rsidP="006D143A">
            <w:pPr>
              <w:pStyle w:val="TAC"/>
              <w:rPr>
                <w:sz w:val="16"/>
                <w:szCs w:val="16"/>
              </w:rPr>
            </w:pPr>
            <w:r>
              <w:rPr>
                <w:sz w:val="16"/>
                <w:szCs w:val="16"/>
              </w:rPr>
              <w:t>SP-221070</w:t>
            </w:r>
          </w:p>
        </w:tc>
        <w:tc>
          <w:tcPr>
            <w:tcW w:w="567" w:type="dxa"/>
            <w:shd w:val="solid" w:color="FFFFFF" w:fill="auto"/>
          </w:tcPr>
          <w:p w14:paraId="0836063F" w14:textId="5CC5130F" w:rsidR="00947546" w:rsidRDefault="00947546" w:rsidP="006D143A">
            <w:pPr>
              <w:pStyle w:val="TAC"/>
              <w:rPr>
                <w:sz w:val="16"/>
                <w:szCs w:val="16"/>
              </w:rPr>
            </w:pPr>
            <w:r>
              <w:rPr>
                <w:sz w:val="16"/>
                <w:szCs w:val="16"/>
              </w:rPr>
              <w:t>0552</w:t>
            </w:r>
          </w:p>
        </w:tc>
        <w:tc>
          <w:tcPr>
            <w:tcW w:w="425" w:type="dxa"/>
            <w:shd w:val="solid" w:color="FFFFFF" w:fill="auto"/>
          </w:tcPr>
          <w:p w14:paraId="1B9A44F4" w14:textId="319F5673" w:rsidR="00947546" w:rsidRDefault="00947546" w:rsidP="006D143A">
            <w:pPr>
              <w:pStyle w:val="TAC"/>
              <w:rPr>
                <w:sz w:val="16"/>
                <w:szCs w:val="16"/>
              </w:rPr>
            </w:pPr>
            <w:r>
              <w:rPr>
                <w:sz w:val="16"/>
                <w:szCs w:val="16"/>
              </w:rPr>
              <w:t>-</w:t>
            </w:r>
          </w:p>
        </w:tc>
        <w:tc>
          <w:tcPr>
            <w:tcW w:w="425" w:type="dxa"/>
            <w:shd w:val="solid" w:color="FFFFFF" w:fill="auto"/>
          </w:tcPr>
          <w:p w14:paraId="0854029C" w14:textId="2E7DE96F" w:rsidR="00947546" w:rsidRDefault="00947546" w:rsidP="006D143A">
            <w:pPr>
              <w:pStyle w:val="TAC"/>
              <w:rPr>
                <w:sz w:val="16"/>
                <w:szCs w:val="16"/>
              </w:rPr>
            </w:pPr>
            <w:r>
              <w:rPr>
                <w:sz w:val="16"/>
                <w:szCs w:val="16"/>
              </w:rPr>
              <w:t>F</w:t>
            </w:r>
          </w:p>
        </w:tc>
        <w:tc>
          <w:tcPr>
            <w:tcW w:w="4820" w:type="dxa"/>
            <w:shd w:val="solid" w:color="FFFFFF" w:fill="auto"/>
          </w:tcPr>
          <w:p w14:paraId="19F4D678" w14:textId="20D0286B" w:rsidR="00947546" w:rsidRDefault="00947546" w:rsidP="006D143A">
            <w:pPr>
              <w:pStyle w:val="TAL"/>
              <w:rPr>
                <w:sz w:val="16"/>
                <w:szCs w:val="16"/>
              </w:rPr>
            </w:pPr>
            <w:r>
              <w:rPr>
                <w:sz w:val="16"/>
                <w:szCs w:val="16"/>
              </w:rPr>
              <w:t>Corrections for time window in ADRF Nadrf_DataManagement service</w:t>
            </w:r>
          </w:p>
        </w:tc>
        <w:tc>
          <w:tcPr>
            <w:tcW w:w="708" w:type="dxa"/>
            <w:shd w:val="solid" w:color="FFFFFF" w:fill="auto"/>
          </w:tcPr>
          <w:p w14:paraId="60D46B1F" w14:textId="2F7D3601" w:rsidR="00947546" w:rsidRDefault="00947546" w:rsidP="006D143A">
            <w:pPr>
              <w:pStyle w:val="TAL"/>
              <w:jc w:val="center"/>
              <w:rPr>
                <w:sz w:val="16"/>
                <w:szCs w:val="16"/>
              </w:rPr>
            </w:pPr>
            <w:r>
              <w:rPr>
                <w:sz w:val="16"/>
                <w:szCs w:val="16"/>
              </w:rPr>
              <w:t>17.7.0</w:t>
            </w:r>
          </w:p>
        </w:tc>
      </w:tr>
      <w:tr w:rsidR="00D013AF" w:rsidRPr="005D2CF1" w14:paraId="5E74B9BC" w14:textId="77777777" w:rsidTr="00B16F2C">
        <w:tc>
          <w:tcPr>
            <w:tcW w:w="800" w:type="dxa"/>
            <w:shd w:val="solid" w:color="FFFFFF" w:fill="auto"/>
          </w:tcPr>
          <w:p w14:paraId="08D9B048" w14:textId="3F064178" w:rsidR="00D013AF" w:rsidRDefault="00D013AF" w:rsidP="006D143A">
            <w:pPr>
              <w:pStyle w:val="TAC"/>
              <w:rPr>
                <w:sz w:val="16"/>
                <w:szCs w:val="16"/>
              </w:rPr>
            </w:pPr>
            <w:r>
              <w:rPr>
                <w:sz w:val="16"/>
                <w:szCs w:val="16"/>
              </w:rPr>
              <w:t>2022-12</w:t>
            </w:r>
          </w:p>
        </w:tc>
        <w:tc>
          <w:tcPr>
            <w:tcW w:w="800" w:type="dxa"/>
            <w:shd w:val="solid" w:color="FFFFFF" w:fill="auto"/>
          </w:tcPr>
          <w:p w14:paraId="224C5DE6" w14:textId="6E0A646B" w:rsidR="00D013AF" w:rsidRDefault="00D013AF" w:rsidP="006D143A">
            <w:pPr>
              <w:pStyle w:val="TAL"/>
              <w:rPr>
                <w:sz w:val="16"/>
                <w:szCs w:val="16"/>
              </w:rPr>
            </w:pPr>
            <w:r>
              <w:rPr>
                <w:sz w:val="16"/>
                <w:szCs w:val="16"/>
              </w:rPr>
              <w:t>SP#98E</w:t>
            </w:r>
          </w:p>
        </w:tc>
        <w:tc>
          <w:tcPr>
            <w:tcW w:w="1094" w:type="dxa"/>
            <w:shd w:val="solid" w:color="FFFFFF" w:fill="auto"/>
          </w:tcPr>
          <w:p w14:paraId="66BB0CAE" w14:textId="4D075888" w:rsidR="00D013AF" w:rsidRDefault="00D013AF" w:rsidP="006D143A">
            <w:pPr>
              <w:pStyle w:val="TAC"/>
              <w:rPr>
                <w:sz w:val="16"/>
                <w:szCs w:val="16"/>
              </w:rPr>
            </w:pPr>
            <w:r>
              <w:rPr>
                <w:sz w:val="16"/>
                <w:szCs w:val="16"/>
              </w:rPr>
              <w:t>SP-221070</w:t>
            </w:r>
          </w:p>
        </w:tc>
        <w:tc>
          <w:tcPr>
            <w:tcW w:w="567" w:type="dxa"/>
            <w:shd w:val="solid" w:color="FFFFFF" w:fill="auto"/>
          </w:tcPr>
          <w:p w14:paraId="30E25E08" w14:textId="13276435" w:rsidR="00D013AF" w:rsidRDefault="00D013AF" w:rsidP="006D143A">
            <w:pPr>
              <w:pStyle w:val="TAC"/>
              <w:rPr>
                <w:sz w:val="16"/>
                <w:szCs w:val="16"/>
              </w:rPr>
            </w:pPr>
            <w:r>
              <w:rPr>
                <w:sz w:val="16"/>
                <w:szCs w:val="16"/>
              </w:rPr>
              <w:t>0553</w:t>
            </w:r>
          </w:p>
        </w:tc>
        <w:tc>
          <w:tcPr>
            <w:tcW w:w="425" w:type="dxa"/>
            <w:shd w:val="solid" w:color="FFFFFF" w:fill="auto"/>
          </w:tcPr>
          <w:p w14:paraId="773E252E" w14:textId="3EA4D9E1" w:rsidR="00D013AF" w:rsidRDefault="00D013AF" w:rsidP="006D143A">
            <w:pPr>
              <w:pStyle w:val="TAC"/>
              <w:rPr>
                <w:sz w:val="16"/>
                <w:szCs w:val="16"/>
              </w:rPr>
            </w:pPr>
            <w:r>
              <w:rPr>
                <w:sz w:val="16"/>
                <w:szCs w:val="16"/>
              </w:rPr>
              <w:t>1</w:t>
            </w:r>
          </w:p>
        </w:tc>
        <w:tc>
          <w:tcPr>
            <w:tcW w:w="425" w:type="dxa"/>
            <w:shd w:val="solid" w:color="FFFFFF" w:fill="auto"/>
          </w:tcPr>
          <w:p w14:paraId="26255278" w14:textId="2EE0D152" w:rsidR="00D013AF" w:rsidRDefault="00D013AF" w:rsidP="006D143A">
            <w:pPr>
              <w:pStyle w:val="TAC"/>
              <w:rPr>
                <w:sz w:val="16"/>
                <w:szCs w:val="16"/>
              </w:rPr>
            </w:pPr>
            <w:r>
              <w:rPr>
                <w:sz w:val="16"/>
                <w:szCs w:val="16"/>
              </w:rPr>
              <w:t>F</w:t>
            </w:r>
          </w:p>
        </w:tc>
        <w:tc>
          <w:tcPr>
            <w:tcW w:w="4820" w:type="dxa"/>
            <w:shd w:val="solid" w:color="FFFFFF" w:fill="auto"/>
          </w:tcPr>
          <w:p w14:paraId="00D989B5" w14:textId="61C07668" w:rsidR="00D013AF" w:rsidRDefault="00D013AF" w:rsidP="006D143A">
            <w:pPr>
              <w:pStyle w:val="TAL"/>
              <w:rPr>
                <w:sz w:val="16"/>
                <w:szCs w:val="16"/>
              </w:rPr>
            </w:pPr>
            <w:r>
              <w:rPr>
                <w:sz w:val="16"/>
                <w:szCs w:val="16"/>
              </w:rPr>
              <w:t>Corrections on exposing 5GS information to untrusted AF</w:t>
            </w:r>
          </w:p>
        </w:tc>
        <w:tc>
          <w:tcPr>
            <w:tcW w:w="708" w:type="dxa"/>
            <w:shd w:val="solid" w:color="FFFFFF" w:fill="auto"/>
          </w:tcPr>
          <w:p w14:paraId="34849C80" w14:textId="00229A36" w:rsidR="00D013AF" w:rsidRDefault="00D013AF" w:rsidP="006D143A">
            <w:pPr>
              <w:pStyle w:val="TAL"/>
              <w:jc w:val="center"/>
              <w:rPr>
                <w:sz w:val="16"/>
                <w:szCs w:val="16"/>
              </w:rPr>
            </w:pPr>
            <w:r>
              <w:rPr>
                <w:sz w:val="16"/>
                <w:szCs w:val="16"/>
              </w:rPr>
              <w:t>17.7.0</w:t>
            </w:r>
          </w:p>
        </w:tc>
      </w:tr>
      <w:tr w:rsidR="0038388B" w:rsidRPr="005D2CF1" w14:paraId="032C5E21" w14:textId="77777777" w:rsidTr="00981364">
        <w:tc>
          <w:tcPr>
            <w:tcW w:w="800" w:type="dxa"/>
            <w:shd w:val="solid" w:color="FFFFFF" w:fill="auto"/>
          </w:tcPr>
          <w:p w14:paraId="4DF5A492" w14:textId="77777777" w:rsidR="0038388B" w:rsidRDefault="0038388B" w:rsidP="0038388B">
            <w:pPr>
              <w:pStyle w:val="TAC"/>
              <w:rPr>
                <w:sz w:val="16"/>
                <w:szCs w:val="16"/>
              </w:rPr>
            </w:pPr>
            <w:r>
              <w:rPr>
                <w:sz w:val="16"/>
                <w:szCs w:val="16"/>
              </w:rPr>
              <w:t>2022-12</w:t>
            </w:r>
          </w:p>
        </w:tc>
        <w:tc>
          <w:tcPr>
            <w:tcW w:w="800" w:type="dxa"/>
            <w:shd w:val="solid" w:color="FFFFFF" w:fill="auto"/>
          </w:tcPr>
          <w:p w14:paraId="63B74882" w14:textId="77777777" w:rsidR="0038388B" w:rsidRDefault="0038388B" w:rsidP="0038388B">
            <w:pPr>
              <w:pStyle w:val="TAL"/>
              <w:rPr>
                <w:sz w:val="16"/>
                <w:szCs w:val="16"/>
              </w:rPr>
            </w:pPr>
            <w:r>
              <w:rPr>
                <w:sz w:val="16"/>
                <w:szCs w:val="16"/>
              </w:rPr>
              <w:t>SP#98E</w:t>
            </w:r>
          </w:p>
        </w:tc>
        <w:tc>
          <w:tcPr>
            <w:tcW w:w="1094" w:type="dxa"/>
            <w:shd w:val="solid" w:color="FFFFFF" w:fill="auto"/>
          </w:tcPr>
          <w:p w14:paraId="09658A68" w14:textId="77777777" w:rsidR="0038388B" w:rsidRDefault="0038388B" w:rsidP="0038388B">
            <w:pPr>
              <w:pStyle w:val="TAC"/>
              <w:rPr>
                <w:sz w:val="16"/>
                <w:szCs w:val="16"/>
              </w:rPr>
            </w:pPr>
            <w:r>
              <w:rPr>
                <w:sz w:val="16"/>
                <w:szCs w:val="16"/>
              </w:rPr>
              <w:t>SP-221255</w:t>
            </w:r>
          </w:p>
        </w:tc>
        <w:tc>
          <w:tcPr>
            <w:tcW w:w="567" w:type="dxa"/>
            <w:shd w:val="solid" w:color="FFFFFF" w:fill="auto"/>
          </w:tcPr>
          <w:p w14:paraId="177B6FD5" w14:textId="77777777" w:rsidR="0038388B" w:rsidRDefault="0038388B" w:rsidP="0038388B">
            <w:pPr>
              <w:pStyle w:val="TAC"/>
              <w:rPr>
                <w:sz w:val="16"/>
                <w:szCs w:val="16"/>
              </w:rPr>
            </w:pPr>
            <w:r>
              <w:rPr>
                <w:sz w:val="16"/>
                <w:szCs w:val="16"/>
              </w:rPr>
              <w:t>0596</w:t>
            </w:r>
          </w:p>
        </w:tc>
        <w:tc>
          <w:tcPr>
            <w:tcW w:w="425" w:type="dxa"/>
            <w:shd w:val="solid" w:color="FFFFFF" w:fill="auto"/>
          </w:tcPr>
          <w:p w14:paraId="757DECC2" w14:textId="77777777" w:rsidR="0038388B" w:rsidRDefault="0038388B" w:rsidP="0038388B">
            <w:pPr>
              <w:pStyle w:val="TAC"/>
              <w:rPr>
                <w:sz w:val="16"/>
                <w:szCs w:val="16"/>
              </w:rPr>
            </w:pPr>
            <w:r>
              <w:rPr>
                <w:sz w:val="16"/>
                <w:szCs w:val="16"/>
              </w:rPr>
              <w:t>-</w:t>
            </w:r>
          </w:p>
        </w:tc>
        <w:tc>
          <w:tcPr>
            <w:tcW w:w="425" w:type="dxa"/>
            <w:shd w:val="solid" w:color="FFFFFF" w:fill="auto"/>
          </w:tcPr>
          <w:p w14:paraId="7AF0B905" w14:textId="77777777" w:rsidR="0038388B" w:rsidRDefault="0038388B" w:rsidP="0038388B">
            <w:pPr>
              <w:pStyle w:val="TAC"/>
              <w:rPr>
                <w:sz w:val="16"/>
                <w:szCs w:val="16"/>
              </w:rPr>
            </w:pPr>
            <w:r>
              <w:rPr>
                <w:sz w:val="16"/>
                <w:szCs w:val="16"/>
              </w:rPr>
              <w:t>F</w:t>
            </w:r>
          </w:p>
        </w:tc>
        <w:tc>
          <w:tcPr>
            <w:tcW w:w="4820" w:type="dxa"/>
            <w:shd w:val="solid" w:color="FFFFFF" w:fill="auto"/>
          </w:tcPr>
          <w:p w14:paraId="7FF70067" w14:textId="77777777" w:rsidR="0038388B" w:rsidRDefault="0038388B" w:rsidP="0038388B">
            <w:pPr>
              <w:pStyle w:val="TAL"/>
              <w:rPr>
                <w:sz w:val="16"/>
                <w:szCs w:val="16"/>
              </w:rPr>
            </w:pPr>
            <w:r>
              <w:rPr>
                <w:sz w:val="16"/>
                <w:szCs w:val="16"/>
              </w:rPr>
              <w:t>Correction on SMCCE Analytics</w:t>
            </w:r>
          </w:p>
        </w:tc>
        <w:tc>
          <w:tcPr>
            <w:tcW w:w="708" w:type="dxa"/>
            <w:shd w:val="solid" w:color="FFFFFF" w:fill="auto"/>
          </w:tcPr>
          <w:p w14:paraId="41D77EE8" w14:textId="70BD3AF1" w:rsidR="0038388B" w:rsidRDefault="0038388B" w:rsidP="0038388B">
            <w:pPr>
              <w:pStyle w:val="TAL"/>
              <w:jc w:val="center"/>
              <w:rPr>
                <w:sz w:val="16"/>
                <w:szCs w:val="16"/>
              </w:rPr>
            </w:pPr>
            <w:r>
              <w:rPr>
                <w:sz w:val="16"/>
                <w:szCs w:val="16"/>
              </w:rPr>
              <w:t>17.7.0</w:t>
            </w:r>
          </w:p>
        </w:tc>
      </w:tr>
      <w:tr w:rsidR="0038388B" w:rsidRPr="005D2CF1" w14:paraId="67A32134" w14:textId="77777777" w:rsidTr="00B16F2C">
        <w:tc>
          <w:tcPr>
            <w:tcW w:w="800" w:type="dxa"/>
            <w:shd w:val="solid" w:color="FFFFFF" w:fill="auto"/>
          </w:tcPr>
          <w:p w14:paraId="7D08EAE3" w14:textId="25ABF603" w:rsidR="0038388B" w:rsidRDefault="0038388B" w:rsidP="0038388B">
            <w:pPr>
              <w:pStyle w:val="TAC"/>
              <w:rPr>
                <w:sz w:val="16"/>
                <w:szCs w:val="16"/>
              </w:rPr>
            </w:pPr>
            <w:r>
              <w:rPr>
                <w:sz w:val="16"/>
                <w:szCs w:val="16"/>
              </w:rPr>
              <w:t>2022-12</w:t>
            </w:r>
          </w:p>
        </w:tc>
        <w:tc>
          <w:tcPr>
            <w:tcW w:w="800" w:type="dxa"/>
            <w:shd w:val="solid" w:color="FFFFFF" w:fill="auto"/>
          </w:tcPr>
          <w:p w14:paraId="5A2813DA" w14:textId="51099A98" w:rsidR="0038388B" w:rsidRDefault="0038388B" w:rsidP="0038388B">
            <w:pPr>
              <w:pStyle w:val="TAL"/>
              <w:rPr>
                <w:sz w:val="16"/>
                <w:szCs w:val="16"/>
              </w:rPr>
            </w:pPr>
            <w:r>
              <w:rPr>
                <w:sz w:val="16"/>
                <w:szCs w:val="16"/>
              </w:rPr>
              <w:t>SP#98E</w:t>
            </w:r>
          </w:p>
        </w:tc>
        <w:tc>
          <w:tcPr>
            <w:tcW w:w="1094" w:type="dxa"/>
            <w:shd w:val="solid" w:color="FFFFFF" w:fill="auto"/>
          </w:tcPr>
          <w:p w14:paraId="4E8E891B" w14:textId="45F927CC" w:rsidR="0038388B" w:rsidRDefault="0038388B" w:rsidP="0038388B">
            <w:pPr>
              <w:pStyle w:val="TAC"/>
              <w:rPr>
                <w:sz w:val="16"/>
                <w:szCs w:val="16"/>
              </w:rPr>
            </w:pPr>
            <w:r>
              <w:rPr>
                <w:sz w:val="16"/>
                <w:szCs w:val="16"/>
              </w:rPr>
              <w:t>SP-221093</w:t>
            </w:r>
          </w:p>
        </w:tc>
        <w:tc>
          <w:tcPr>
            <w:tcW w:w="567" w:type="dxa"/>
            <w:shd w:val="solid" w:color="FFFFFF" w:fill="auto"/>
          </w:tcPr>
          <w:p w14:paraId="4D2EB4C3" w14:textId="2BC23B10" w:rsidR="0038388B" w:rsidRDefault="0038388B" w:rsidP="0038388B">
            <w:pPr>
              <w:pStyle w:val="TAC"/>
              <w:rPr>
                <w:sz w:val="16"/>
                <w:szCs w:val="16"/>
              </w:rPr>
            </w:pPr>
            <w:r>
              <w:rPr>
                <w:sz w:val="16"/>
                <w:szCs w:val="16"/>
              </w:rPr>
              <w:t>0551</w:t>
            </w:r>
          </w:p>
        </w:tc>
        <w:tc>
          <w:tcPr>
            <w:tcW w:w="425" w:type="dxa"/>
            <w:shd w:val="solid" w:color="FFFFFF" w:fill="auto"/>
          </w:tcPr>
          <w:p w14:paraId="13D98285" w14:textId="77F6BB66" w:rsidR="0038388B" w:rsidRDefault="0038388B" w:rsidP="0038388B">
            <w:pPr>
              <w:pStyle w:val="TAC"/>
              <w:rPr>
                <w:sz w:val="16"/>
                <w:szCs w:val="16"/>
              </w:rPr>
            </w:pPr>
            <w:r>
              <w:rPr>
                <w:sz w:val="16"/>
                <w:szCs w:val="16"/>
              </w:rPr>
              <w:t>1</w:t>
            </w:r>
          </w:p>
        </w:tc>
        <w:tc>
          <w:tcPr>
            <w:tcW w:w="425" w:type="dxa"/>
            <w:shd w:val="solid" w:color="FFFFFF" w:fill="auto"/>
          </w:tcPr>
          <w:p w14:paraId="1A70EE74" w14:textId="040C7863" w:rsidR="0038388B" w:rsidRDefault="0038388B" w:rsidP="0038388B">
            <w:pPr>
              <w:pStyle w:val="TAC"/>
              <w:rPr>
                <w:sz w:val="16"/>
                <w:szCs w:val="16"/>
              </w:rPr>
            </w:pPr>
            <w:r>
              <w:rPr>
                <w:sz w:val="16"/>
                <w:szCs w:val="16"/>
              </w:rPr>
              <w:t>B</w:t>
            </w:r>
          </w:p>
        </w:tc>
        <w:tc>
          <w:tcPr>
            <w:tcW w:w="4820" w:type="dxa"/>
            <w:shd w:val="solid" w:color="FFFFFF" w:fill="auto"/>
          </w:tcPr>
          <w:p w14:paraId="79788C36" w14:textId="7449E40F" w:rsidR="0038388B" w:rsidRDefault="0038388B" w:rsidP="0038388B">
            <w:pPr>
              <w:pStyle w:val="TAL"/>
              <w:rPr>
                <w:sz w:val="16"/>
                <w:szCs w:val="16"/>
              </w:rPr>
            </w:pPr>
            <w:r>
              <w:rPr>
                <w:sz w:val="16"/>
                <w:szCs w:val="16"/>
              </w:rPr>
              <w:t>Alignment for UPF event exposure service to NWDAF via the SMF in TS 23.288</w:t>
            </w:r>
          </w:p>
        </w:tc>
        <w:tc>
          <w:tcPr>
            <w:tcW w:w="708" w:type="dxa"/>
            <w:shd w:val="solid" w:color="FFFFFF" w:fill="auto"/>
          </w:tcPr>
          <w:p w14:paraId="20A7FD0A" w14:textId="635E6B12" w:rsidR="0038388B" w:rsidRPr="00A44BE1" w:rsidRDefault="0038388B" w:rsidP="0038388B">
            <w:pPr>
              <w:pStyle w:val="TAL"/>
              <w:jc w:val="center"/>
              <w:rPr>
                <w:b/>
                <w:bCs/>
                <w:sz w:val="16"/>
                <w:szCs w:val="16"/>
              </w:rPr>
            </w:pPr>
            <w:r w:rsidRPr="00A44BE1">
              <w:rPr>
                <w:b/>
                <w:bCs/>
                <w:sz w:val="16"/>
                <w:szCs w:val="16"/>
              </w:rPr>
              <w:t>18.0.0</w:t>
            </w:r>
          </w:p>
        </w:tc>
      </w:tr>
      <w:tr w:rsidR="0038388B" w:rsidRPr="005D2CF1" w14:paraId="55144352" w14:textId="77777777" w:rsidTr="00B16F2C">
        <w:tc>
          <w:tcPr>
            <w:tcW w:w="800" w:type="dxa"/>
            <w:shd w:val="solid" w:color="FFFFFF" w:fill="auto"/>
          </w:tcPr>
          <w:p w14:paraId="3A8B9259" w14:textId="05678C2A" w:rsidR="0038388B" w:rsidRDefault="0038388B" w:rsidP="0038388B">
            <w:pPr>
              <w:pStyle w:val="TAC"/>
              <w:rPr>
                <w:sz w:val="16"/>
                <w:szCs w:val="16"/>
              </w:rPr>
            </w:pPr>
            <w:r>
              <w:rPr>
                <w:sz w:val="16"/>
                <w:szCs w:val="16"/>
              </w:rPr>
              <w:t>2022-12</w:t>
            </w:r>
          </w:p>
        </w:tc>
        <w:tc>
          <w:tcPr>
            <w:tcW w:w="800" w:type="dxa"/>
            <w:shd w:val="solid" w:color="FFFFFF" w:fill="auto"/>
          </w:tcPr>
          <w:p w14:paraId="177A37ED" w14:textId="7078E5E5" w:rsidR="0038388B" w:rsidRDefault="0038388B" w:rsidP="0038388B">
            <w:pPr>
              <w:pStyle w:val="TAL"/>
              <w:rPr>
                <w:sz w:val="16"/>
                <w:szCs w:val="16"/>
              </w:rPr>
            </w:pPr>
            <w:r>
              <w:rPr>
                <w:sz w:val="16"/>
                <w:szCs w:val="16"/>
              </w:rPr>
              <w:t>SP#98E</w:t>
            </w:r>
          </w:p>
        </w:tc>
        <w:tc>
          <w:tcPr>
            <w:tcW w:w="1094" w:type="dxa"/>
            <w:shd w:val="solid" w:color="FFFFFF" w:fill="auto"/>
          </w:tcPr>
          <w:p w14:paraId="46C03F89" w14:textId="1B620014" w:rsidR="0038388B" w:rsidRDefault="0038388B" w:rsidP="0038388B">
            <w:pPr>
              <w:pStyle w:val="TAC"/>
              <w:rPr>
                <w:sz w:val="16"/>
                <w:szCs w:val="16"/>
              </w:rPr>
            </w:pPr>
            <w:r>
              <w:rPr>
                <w:sz w:val="16"/>
                <w:szCs w:val="16"/>
              </w:rPr>
              <w:t>SP-221096</w:t>
            </w:r>
          </w:p>
        </w:tc>
        <w:tc>
          <w:tcPr>
            <w:tcW w:w="567" w:type="dxa"/>
            <w:shd w:val="solid" w:color="FFFFFF" w:fill="auto"/>
          </w:tcPr>
          <w:p w14:paraId="58524CB3" w14:textId="46BF1593" w:rsidR="0038388B" w:rsidRDefault="0038388B" w:rsidP="0038388B">
            <w:pPr>
              <w:pStyle w:val="TAC"/>
              <w:rPr>
                <w:sz w:val="16"/>
                <w:szCs w:val="16"/>
              </w:rPr>
            </w:pPr>
            <w:r>
              <w:rPr>
                <w:sz w:val="16"/>
                <w:szCs w:val="16"/>
              </w:rPr>
              <w:t>0554</w:t>
            </w:r>
          </w:p>
        </w:tc>
        <w:tc>
          <w:tcPr>
            <w:tcW w:w="425" w:type="dxa"/>
            <w:shd w:val="solid" w:color="FFFFFF" w:fill="auto"/>
          </w:tcPr>
          <w:p w14:paraId="68555860" w14:textId="6B7FCF69" w:rsidR="0038388B" w:rsidRDefault="0038388B" w:rsidP="0038388B">
            <w:pPr>
              <w:pStyle w:val="TAC"/>
              <w:rPr>
                <w:sz w:val="16"/>
                <w:szCs w:val="16"/>
              </w:rPr>
            </w:pPr>
            <w:r>
              <w:rPr>
                <w:sz w:val="16"/>
                <w:szCs w:val="16"/>
              </w:rPr>
              <w:t>1</w:t>
            </w:r>
          </w:p>
        </w:tc>
        <w:tc>
          <w:tcPr>
            <w:tcW w:w="425" w:type="dxa"/>
            <w:shd w:val="solid" w:color="FFFFFF" w:fill="auto"/>
          </w:tcPr>
          <w:p w14:paraId="2D2C438D" w14:textId="6C401F6B" w:rsidR="0038388B" w:rsidRDefault="0038388B" w:rsidP="0038388B">
            <w:pPr>
              <w:pStyle w:val="TAC"/>
              <w:rPr>
                <w:sz w:val="16"/>
                <w:szCs w:val="16"/>
              </w:rPr>
            </w:pPr>
            <w:r>
              <w:rPr>
                <w:sz w:val="16"/>
                <w:szCs w:val="16"/>
              </w:rPr>
              <w:t>B</w:t>
            </w:r>
          </w:p>
        </w:tc>
        <w:tc>
          <w:tcPr>
            <w:tcW w:w="4820" w:type="dxa"/>
            <w:shd w:val="solid" w:color="FFFFFF" w:fill="auto"/>
          </w:tcPr>
          <w:p w14:paraId="1628488C" w14:textId="3994ED94" w:rsidR="0038388B" w:rsidRDefault="0038388B" w:rsidP="0038388B">
            <w:pPr>
              <w:pStyle w:val="TAL"/>
              <w:rPr>
                <w:sz w:val="16"/>
                <w:szCs w:val="16"/>
              </w:rPr>
            </w:pPr>
            <w:r>
              <w:rPr>
                <w:sz w:val="16"/>
                <w:szCs w:val="16"/>
              </w:rPr>
              <w:t xml:space="preserve">TS 23.288 Enhancement to Support AI/ML Data Transfer </w:t>
            </w:r>
          </w:p>
        </w:tc>
        <w:tc>
          <w:tcPr>
            <w:tcW w:w="708" w:type="dxa"/>
            <w:shd w:val="solid" w:color="FFFFFF" w:fill="auto"/>
          </w:tcPr>
          <w:p w14:paraId="2273F1E9" w14:textId="4C7F8621" w:rsidR="0038388B" w:rsidRPr="00A44BE1" w:rsidRDefault="0038388B" w:rsidP="0038388B">
            <w:pPr>
              <w:pStyle w:val="TAL"/>
              <w:jc w:val="center"/>
              <w:rPr>
                <w:sz w:val="16"/>
                <w:szCs w:val="16"/>
              </w:rPr>
            </w:pPr>
            <w:r w:rsidRPr="00A44BE1">
              <w:rPr>
                <w:sz w:val="16"/>
                <w:szCs w:val="16"/>
              </w:rPr>
              <w:t>18.0.0</w:t>
            </w:r>
          </w:p>
        </w:tc>
      </w:tr>
      <w:tr w:rsidR="0038388B" w:rsidRPr="005D2CF1" w14:paraId="4787A96B" w14:textId="77777777" w:rsidTr="00B16F2C">
        <w:tc>
          <w:tcPr>
            <w:tcW w:w="800" w:type="dxa"/>
            <w:shd w:val="solid" w:color="FFFFFF" w:fill="auto"/>
          </w:tcPr>
          <w:p w14:paraId="5330C2AF" w14:textId="3A7B4B4F" w:rsidR="0038388B" w:rsidRDefault="0038388B" w:rsidP="0038388B">
            <w:pPr>
              <w:pStyle w:val="TAC"/>
              <w:rPr>
                <w:sz w:val="16"/>
                <w:szCs w:val="16"/>
              </w:rPr>
            </w:pPr>
            <w:r>
              <w:rPr>
                <w:sz w:val="16"/>
                <w:szCs w:val="16"/>
              </w:rPr>
              <w:t>2022-12</w:t>
            </w:r>
          </w:p>
        </w:tc>
        <w:tc>
          <w:tcPr>
            <w:tcW w:w="800" w:type="dxa"/>
            <w:shd w:val="solid" w:color="FFFFFF" w:fill="auto"/>
          </w:tcPr>
          <w:p w14:paraId="10A9A864" w14:textId="2704DC95" w:rsidR="0038388B" w:rsidRDefault="0038388B" w:rsidP="0038388B">
            <w:pPr>
              <w:pStyle w:val="TAL"/>
              <w:rPr>
                <w:sz w:val="16"/>
                <w:szCs w:val="16"/>
              </w:rPr>
            </w:pPr>
            <w:r>
              <w:rPr>
                <w:sz w:val="16"/>
                <w:szCs w:val="16"/>
              </w:rPr>
              <w:t>SP#98E</w:t>
            </w:r>
          </w:p>
        </w:tc>
        <w:tc>
          <w:tcPr>
            <w:tcW w:w="1094" w:type="dxa"/>
            <w:shd w:val="solid" w:color="FFFFFF" w:fill="auto"/>
          </w:tcPr>
          <w:p w14:paraId="57ADBE9F" w14:textId="3E49C525" w:rsidR="0038388B" w:rsidRDefault="0038388B" w:rsidP="0038388B">
            <w:pPr>
              <w:pStyle w:val="TAC"/>
              <w:rPr>
                <w:sz w:val="16"/>
                <w:szCs w:val="16"/>
              </w:rPr>
            </w:pPr>
            <w:r>
              <w:rPr>
                <w:sz w:val="16"/>
                <w:szCs w:val="16"/>
              </w:rPr>
              <w:t>SP-221139</w:t>
            </w:r>
          </w:p>
        </w:tc>
        <w:tc>
          <w:tcPr>
            <w:tcW w:w="567" w:type="dxa"/>
            <w:shd w:val="solid" w:color="FFFFFF" w:fill="auto"/>
          </w:tcPr>
          <w:p w14:paraId="3F76BFBD" w14:textId="7E079B57" w:rsidR="0038388B" w:rsidRDefault="0038388B" w:rsidP="0038388B">
            <w:pPr>
              <w:pStyle w:val="TAC"/>
              <w:rPr>
                <w:sz w:val="16"/>
                <w:szCs w:val="16"/>
              </w:rPr>
            </w:pPr>
            <w:r>
              <w:rPr>
                <w:sz w:val="16"/>
                <w:szCs w:val="16"/>
              </w:rPr>
              <w:t>0558</w:t>
            </w:r>
          </w:p>
        </w:tc>
        <w:tc>
          <w:tcPr>
            <w:tcW w:w="425" w:type="dxa"/>
            <w:shd w:val="solid" w:color="FFFFFF" w:fill="auto"/>
          </w:tcPr>
          <w:p w14:paraId="49A697AB" w14:textId="066A7A04" w:rsidR="0038388B" w:rsidRDefault="0038388B" w:rsidP="0038388B">
            <w:pPr>
              <w:pStyle w:val="TAC"/>
              <w:rPr>
                <w:sz w:val="16"/>
                <w:szCs w:val="16"/>
              </w:rPr>
            </w:pPr>
            <w:r>
              <w:rPr>
                <w:sz w:val="16"/>
                <w:szCs w:val="16"/>
              </w:rPr>
              <w:t>3</w:t>
            </w:r>
          </w:p>
        </w:tc>
        <w:tc>
          <w:tcPr>
            <w:tcW w:w="425" w:type="dxa"/>
            <w:shd w:val="solid" w:color="FFFFFF" w:fill="auto"/>
          </w:tcPr>
          <w:p w14:paraId="17154514" w14:textId="16BEE231" w:rsidR="0038388B" w:rsidRDefault="0038388B" w:rsidP="0038388B">
            <w:pPr>
              <w:pStyle w:val="TAC"/>
              <w:rPr>
                <w:sz w:val="16"/>
                <w:szCs w:val="16"/>
              </w:rPr>
            </w:pPr>
            <w:r>
              <w:rPr>
                <w:sz w:val="16"/>
                <w:szCs w:val="16"/>
              </w:rPr>
              <w:t>B</w:t>
            </w:r>
          </w:p>
        </w:tc>
        <w:tc>
          <w:tcPr>
            <w:tcW w:w="4820" w:type="dxa"/>
            <w:shd w:val="solid" w:color="FFFFFF" w:fill="auto"/>
          </w:tcPr>
          <w:p w14:paraId="2607CE75" w14:textId="5458A855" w:rsidR="0038388B" w:rsidRDefault="0038388B" w:rsidP="0038388B">
            <w:pPr>
              <w:pStyle w:val="TAL"/>
              <w:rPr>
                <w:sz w:val="16"/>
                <w:szCs w:val="16"/>
              </w:rPr>
            </w:pPr>
            <w:r>
              <w:rPr>
                <w:sz w:val="16"/>
                <w:szCs w:val="16"/>
              </w:rPr>
              <w:t>Adding Interoperability Indicator for ML model sharing</w:t>
            </w:r>
          </w:p>
        </w:tc>
        <w:tc>
          <w:tcPr>
            <w:tcW w:w="708" w:type="dxa"/>
            <w:shd w:val="solid" w:color="FFFFFF" w:fill="auto"/>
          </w:tcPr>
          <w:p w14:paraId="14882F34" w14:textId="6B4C2C94" w:rsidR="0038388B" w:rsidRPr="00FC3518" w:rsidRDefault="0038388B" w:rsidP="0038388B">
            <w:pPr>
              <w:pStyle w:val="TAL"/>
              <w:jc w:val="center"/>
              <w:rPr>
                <w:sz w:val="16"/>
                <w:szCs w:val="16"/>
              </w:rPr>
            </w:pPr>
            <w:r>
              <w:rPr>
                <w:sz w:val="16"/>
                <w:szCs w:val="16"/>
              </w:rPr>
              <w:t>18.0.0</w:t>
            </w:r>
          </w:p>
        </w:tc>
      </w:tr>
      <w:tr w:rsidR="0038388B" w:rsidRPr="005D2CF1" w14:paraId="2F826C2F" w14:textId="77777777" w:rsidTr="00B16F2C">
        <w:tc>
          <w:tcPr>
            <w:tcW w:w="800" w:type="dxa"/>
            <w:shd w:val="solid" w:color="FFFFFF" w:fill="auto"/>
          </w:tcPr>
          <w:p w14:paraId="55C7ED2F" w14:textId="397D142D" w:rsidR="0038388B" w:rsidRDefault="0038388B" w:rsidP="0038388B">
            <w:pPr>
              <w:pStyle w:val="TAC"/>
              <w:rPr>
                <w:sz w:val="16"/>
                <w:szCs w:val="16"/>
              </w:rPr>
            </w:pPr>
            <w:r>
              <w:rPr>
                <w:sz w:val="16"/>
                <w:szCs w:val="16"/>
              </w:rPr>
              <w:t>2022-12</w:t>
            </w:r>
          </w:p>
        </w:tc>
        <w:tc>
          <w:tcPr>
            <w:tcW w:w="800" w:type="dxa"/>
            <w:shd w:val="solid" w:color="FFFFFF" w:fill="auto"/>
          </w:tcPr>
          <w:p w14:paraId="71E2FB37" w14:textId="0E7BD8AB" w:rsidR="0038388B" w:rsidRDefault="0038388B" w:rsidP="0038388B">
            <w:pPr>
              <w:pStyle w:val="TAL"/>
              <w:rPr>
                <w:sz w:val="16"/>
                <w:szCs w:val="16"/>
              </w:rPr>
            </w:pPr>
            <w:r>
              <w:rPr>
                <w:sz w:val="16"/>
                <w:szCs w:val="16"/>
              </w:rPr>
              <w:t>SP#98E</w:t>
            </w:r>
          </w:p>
        </w:tc>
        <w:tc>
          <w:tcPr>
            <w:tcW w:w="1094" w:type="dxa"/>
            <w:shd w:val="solid" w:color="FFFFFF" w:fill="auto"/>
          </w:tcPr>
          <w:p w14:paraId="2BCC5056" w14:textId="2D5A2E73" w:rsidR="0038388B" w:rsidRDefault="0038388B" w:rsidP="0038388B">
            <w:pPr>
              <w:pStyle w:val="TAC"/>
              <w:rPr>
                <w:sz w:val="16"/>
                <w:szCs w:val="16"/>
              </w:rPr>
            </w:pPr>
            <w:r>
              <w:rPr>
                <w:sz w:val="16"/>
                <w:szCs w:val="16"/>
              </w:rPr>
              <w:t>SP-221139</w:t>
            </w:r>
          </w:p>
        </w:tc>
        <w:tc>
          <w:tcPr>
            <w:tcW w:w="567" w:type="dxa"/>
            <w:shd w:val="solid" w:color="FFFFFF" w:fill="auto"/>
          </w:tcPr>
          <w:p w14:paraId="5832C7AF" w14:textId="469DC641" w:rsidR="0038388B" w:rsidRDefault="0038388B" w:rsidP="0038388B">
            <w:pPr>
              <w:pStyle w:val="TAC"/>
              <w:rPr>
                <w:sz w:val="16"/>
                <w:szCs w:val="16"/>
              </w:rPr>
            </w:pPr>
            <w:r>
              <w:rPr>
                <w:sz w:val="16"/>
                <w:szCs w:val="16"/>
              </w:rPr>
              <w:t>0559</w:t>
            </w:r>
          </w:p>
        </w:tc>
        <w:tc>
          <w:tcPr>
            <w:tcW w:w="425" w:type="dxa"/>
            <w:shd w:val="solid" w:color="FFFFFF" w:fill="auto"/>
          </w:tcPr>
          <w:p w14:paraId="2F23799D" w14:textId="748EFC04" w:rsidR="0038388B" w:rsidRDefault="0038388B" w:rsidP="0038388B">
            <w:pPr>
              <w:pStyle w:val="TAC"/>
              <w:rPr>
                <w:sz w:val="16"/>
                <w:szCs w:val="16"/>
              </w:rPr>
            </w:pPr>
            <w:r>
              <w:rPr>
                <w:sz w:val="16"/>
                <w:szCs w:val="16"/>
              </w:rPr>
              <w:t>2</w:t>
            </w:r>
          </w:p>
        </w:tc>
        <w:tc>
          <w:tcPr>
            <w:tcW w:w="425" w:type="dxa"/>
            <w:shd w:val="solid" w:color="FFFFFF" w:fill="auto"/>
          </w:tcPr>
          <w:p w14:paraId="7EFD4B3B" w14:textId="0A4AC4BB" w:rsidR="0038388B" w:rsidRDefault="0038388B" w:rsidP="0038388B">
            <w:pPr>
              <w:pStyle w:val="TAC"/>
              <w:rPr>
                <w:sz w:val="16"/>
                <w:szCs w:val="16"/>
              </w:rPr>
            </w:pPr>
            <w:r>
              <w:rPr>
                <w:sz w:val="16"/>
                <w:szCs w:val="16"/>
              </w:rPr>
              <w:t>B</w:t>
            </w:r>
          </w:p>
        </w:tc>
        <w:tc>
          <w:tcPr>
            <w:tcW w:w="4820" w:type="dxa"/>
            <w:shd w:val="solid" w:color="FFFFFF" w:fill="auto"/>
          </w:tcPr>
          <w:p w14:paraId="563C1669" w14:textId="0B0FE0ED" w:rsidR="0038388B" w:rsidRDefault="0038388B" w:rsidP="0038388B">
            <w:pPr>
              <w:pStyle w:val="TAL"/>
              <w:rPr>
                <w:sz w:val="16"/>
                <w:szCs w:val="16"/>
              </w:rPr>
            </w:pPr>
            <w:r>
              <w:rPr>
                <w:sz w:val="16"/>
                <w:szCs w:val="16"/>
              </w:rPr>
              <w:t>Multiple ML models for an analytics ID</w:t>
            </w:r>
          </w:p>
        </w:tc>
        <w:tc>
          <w:tcPr>
            <w:tcW w:w="708" w:type="dxa"/>
            <w:shd w:val="solid" w:color="FFFFFF" w:fill="auto"/>
          </w:tcPr>
          <w:p w14:paraId="5A349D46" w14:textId="4993C4D7" w:rsidR="0038388B" w:rsidRDefault="0038388B" w:rsidP="0038388B">
            <w:pPr>
              <w:pStyle w:val="TAL"/>
              <w:jc w:val="center"/>
              <w:rPr>
                <w:sz w:val="16"/>
                <w:szCs w:val="16"/>
              </w:rPr>
            </w:pPr>
            <w:r>
              <w:rPr>
                <w:sz w:val="16"/>
                <w:szCs w:val="16"/>
              </w:rPr>
              <w:t>18.0.0</w:t>
            </w:r>
          </w:p>
        </w:tc>
      </w:tr>
      <w:tr w:rsidR="0038388B" w:rsidRPr="005D2CF1" w14:paraId="257BE21F" w14:textId="77777777" w:rsidTr="00B16F2C">
        <w:tc>
          <w:tcPr>
            <w:tcW w:w="800" w:type="dxa"/>
            <w:shd w:val="solid" w:color="FFFFFF" w:fill="auto"/>
          </w:tcPr>
          <w:p w14:paraId="16ADEB9A" w14:textId="1C9E985B" w:rsidR="0038388B" w:rsidRDefault="0038388B" w:rsidP="0038388B">
            <w:pPr>
              <w:pStyle w:val="TAC"/>
              <w:rPr>
                <w:sz w:val="16"/>
                <w:szCs w:val="16"/>
              </w:rPr>
            </w:pPr>
            <w:r>
              <w:rPr>
                <w:sz w:val="16"/>
                <w:szCs w:val="16"/>
              </w:rPr>
              <w:t>2022-12</w:t>
            </w:r>
          </w:p>
        </w:tc>
        <w:tc>
          <w:tcPr>
            <w:tcW w:w="800" w:type="dxa"/>
            <w:shd w:val="solid" w:color="FFFFFF" w:fill="auto"/>
          </w:tcPr>
          <w:p w14:paraId="293441D9" w14:textId="0B478D6A" w:rsidR="0038388B" w:rsidRDefault="0038388B" w:rsidP="0038388B">
            <w:pPr>
              <w:pStyle w:val="TAL"/>
              <w:rPr>
                <w:sz w:val="16"/>
                <w:szCs w:val="16"/>
              </w:rPr>
            </w:pPr>
            <w:r>
              <w:rPr>
                <w:sz w:val="16"/>
                <w:szCs w:val="16"/>
              </w:rPr>
              <w:t>SP#98E</w:t>
            </w:r>
          </w:p>
        </w:tc>
        <w:tc>
          <w:tcPr>
            <w:tcW w:w="1094" w:type="dxa"/>
            <w:shd w:val="solid" w:color="FFFFFF" w:fill="auto"/>
          </w:tcPr>
          <w:p w14:paraId="54CEDF92" w14:textId="5AFD3054" w:rsidR="0038388B" w:rsidRDefault="0038388B" w:rsidP="0038388B">
            <w:pPr>
              <w:pStyle w:val="TAC"/>
              <w:rPr>
                <w:sz w:val="16"/>
                <w:szCs w:val="16"/>
              </w:rPr>
            </w:pPr>
            <w:r>
              <w:rPr>
                <w:sz w:val="16"/>
                <w:szCs w:val="16"/>
              </w:rPr>
              <w:t>SP-221139</w:t>
            </w:r>
          </w:p>
        </w:tc>
        <w:tc>
          <w:tcPr>
            <w:tcW w:w="567" w:type="dxa"/>
            <w:shd w:val="solid" w:color="FFFFFF" w:fill="auto"/>
          </w:tcPr>
          <w:p w14:paraId="1F63D7A8" w14:textId="2B6003CD" w:rsidR="0038388B" w:rsidRDefault="0038388B" w:rsidP="0038388B">
            <w:pPr>
              <w:pStyle w:val="TAC"/>
              <w:rPr>
                <w:sz w:val="16"/>
                <w:szCs w:val="16"/>
              </w:rPr>
            </w:pPr>
            <w:r>
              <w:rPr>
                <w:sz w:val="16"/>
                <w:szCs w:val="16"/>
              </w:rPr>
              <w:t>0561</w:t>
            </w:r>
          </w:p>
        </w:tc>
        <w:tc>
          <w:tcPr>
            <w:tcW w:w="425" w:type="dxa"/>
            <w:shd w:val="solid" w:color="FFFFFF" w:fill="auto"/>
          </w:tcPr>
          <w:p w14:paraId="545505EC" w14:textId="1A752A50" w:rsidR="0038388B" w:rsidRDefault="0038388B" w:rsidP="0038388B">
            <w:pPr>
              <w:pStyle w:val="TAC"/>
              <w:rPr>
                <w:sz w:val="16"/>
                <w:szCs w:val="16"/>
              </w:rPr>
            </w:pPr>
            <w:r>
              <w:rPr>
                <w:sz w:val="16"/>
                <w:szCs w:val="16"/>
              </w:rPr>
              <w:t>1</w:t>
            </w:r>
          </w:p>
        </w:tc>
        <w:tc>
          <w:tcPr>
            <w:tcW w:w="425" w:type="dxa"/>
            <w:shd w:val="solid" w:color="FFFFFF" w:fill="auto"/>
          </w:tcPr>
          <w:p w14:paraId="5CD109EC" w14:textId="3B10D499" w:rsidR="0038388B" w:rsidRDefault="0038388B" w:rsidP="0038388B">
            <w:pPr>
              <w:pStyle w:val="TAC"/>
              <w:rPr>
                <w:sz w:val="16"/>
                <w:szCs w:val="16"/>
              </w:rPr>
            </w:pPr>
            <w:r>
              <w:rPr>
                <w:sz w:val="16"/>
                <w:szCs w:val="16"/>
              </w:rPr>
              <w:t>B</w:t>
            </w:r>
          </w:p>
        </w:tc>
        <w:tc>
          <w:tcPr>
            <w:tcW w:w="4820" w:type="dxa"/>
            <w:shd w:val="solid" w:color="FFFFFF" w:fill="auto"/>
          </w:tcPr>
          <w:p w14:paraId="5A767EBF" w14:textId="3BC3298D" w:rsidR="0038388B" w:rsidRDefault="0038388B" w:rsidP="0038388B">
            <w:pPr>
              <w:pStyle w:val="TAL"/>
              <w:rPr>
                <w:sz w:val="16"/>
                <w:szCs w:val="16"/>
              </w:rPr>
            </w:pPr>
            <w:r>
              <w:rPr>
                <w:sz w:val="16"/>
                <w:szCs w:val="16"/>
              </w:rPr>
              <w:t>Use case context</w:t>
            </w:r>
          </w:p>
        </w:tc>
        <w:tc>
          <w:tcPr>
            <w:tcW w:w="708" w:type="dxa"/>
            <w:shd w:val="solid" w:color="FFFFFF" w:fill="auto"/>
          </w:tcPr>
          <w:p w14:paraId="0EE94154" w14:textId="47679A3D" w:rsidR="0038388B" w:rsidRDefault="0038388B" w:rsidP="0038388B">
            <w:pPr>
              <w:pStyle w:val="TAL"/>
              <w:jc w:val="center"/>
              <w:rPr>
                <w:sz w:val="16"/>
                <w:szCs w:val="16"/>
              </w:rPr>
            </w:pPr>
            <w:r>
              <w:rPr>
                <w:sz w:val="16"/>
                <w:szCs w:val="16"/>
              </w:rPr>
              <w:t>18.0.0</w:t>
            </w:r>
          </w:p>
        </w:tc>
      </w:tr>
      <w:tr w:rsidR="0038388B" w:rsidRPr="005D2CF1" w14:paraId="244329B2" w14:textId="77777777" w:rsidTr="00B16F2C">
        <w:tc>
          <w:tcPr>
            <w:tcW w:w="800" w:type="dxa"/>
            <w:shd w:val="solid" w:color="FFFFFF" w:fill="auto"/>
          </w:tcPr>
          <w:p w14:paraId="69FC5D41" w14:textId="3FA359BF" w:rsidR="0038388B" w:rsidRDefault="0038388B" w:rsidP="0038388B">
            <w:pPr>
              <w:pStyle w:val="TAC"/>
              <w:rPr>
                <w:sz w:val="16"/>
                <w:szCs w:val="16"/>
              </w:rPr>
            </w:pPr>
            <w:r>
              <w:rPr>
                <w:sz w:val="16"/>
                <w:szCs w:val="16"/>
              </w:rPr>
              <w:t>2022-12</w:t>
            </w:r>
          </w:p>
        </w:tc>
        <w:tc>
          <w:tcPr>
            <w:tcW w:w="800" w:type="dxa"/>
            <w:shd w:val="solid" w:color="FFFFFF" w:fill="auto"/>
          </w:tcPr>
          <w:p w14:paraId="11926879" w14:textId="78B6C42F" w:rsidR="0038388B" w:rsidRDefault="0038388B" w:rsidP="0038388B">
            <w:pPr>
              <w:pStyle w:val="TAL"/>
              <w:rPr>
                <w:sz w:val="16"/>
                <w:szCs w:val="16"/>
              </w:rPr>
            </w:pPr>
            <w:r>
              <w:rPr>
                <w:sz w:val="16"/>
                <w:szCs w:val="16"/>
              </w:rPr>
              <w:t>SP#98E</w:t>
            </w:r>
          </w:p>
        </w:tc>
        <w:tc>
          <w:tcPr>
            <w:tcW w:w="1094" w:type="dxa"/>
            <w:shd w:val="solid" w:color="FFFFFF" w:fill="auto"/>
          </w:tcPr>
          <w:p w14:paraId="38BEA5FA" w14:textId="21417823" w:rsidR="0038388B" w:rsidRDefault="0038388B" w:rsidP="0038388B">
            <w:pPr>
              <w:pStyle w:val="TAC"/>
              <w:rPr>
                <w:sz w:val="16"/>
                <w:szCs w:val="16"/>
              </w:rPr>
            </w:pPr>
            <w:r>
              <w:rPr>
                <w:sz w:val="16"/>
                <w:szCs w:val="16"/>
              </w:rPr>
              <w:t>SP-221139</w:t>
            </w:r>
          </w:p>
        </w:tc>
        <w:tc>
          <w:tcPr>
            <w:tcW w:w="567" w:type="dxa"/>
            <w:shd w:val="solid" w:color="FFFFFF" w:fill="auto"/>
          </w:tcPr>
          <w:p w14:paraId="04F22E42" w14:textId="35A4E45C" w:rsidR="0038388B" w:rsidRDefault="0038388B" w:rsidP="0038388B">
            <w:pPr>
              <w:pStyle w:val="TAC"/>
              <w:rPr>
                <w:sz w:val="16"/>
                <w:szCs w:val="16"/>
              </w:rPr>
            </w:pPr>
            <w:r>
              <w:rPr>
                <w:sz w:val="16"/>
                <w:szCs w:val="16"/>
              </w:rPr>
              <w:t>0565</w:t>
            </w:r>
          </w:p>
        </w:tc>
        <w:tc>
          <w:tcPr>
            <w:tcW w:w="425" w:type="dxa"/>
            <w:shd w:val="solid" w:color="FFFFFF" w:fill="auto"/>
          </w:tcPr>
          <w:p w14:paraId="59E5438F" w14:textId="5D682688" w:rsidR="0038388B" w:rsidRDefault="0038388B" w:rsidP="0038388B">
            <w:pPr>
              <w:pStyle w:val="TAC"/>
              <w:rPr>
                <w:sz w:val="16"/>
                <w:szCs w:val="16"/>
              </w:rPr>
            </w:pPr>
            <w:r>
              <w:rPr>
                <w:sz w:val="16"/>
                <w:szCs w:val="16"/>
              </w:rPr>
              <w:t>1</w:t>
            </w:r>
          </w:p>
        </w:tc>
        <w:tc>
          <w:tcPr>
            <w:tcW w:w="425" w:type="dxa"/>
            <w:shd w:val="solid" w:color="FFFFFF" w:fill="auto"/>
          </w:tcPr>
          <w:p w14:paraId="4B5DBDE2" w14:textId="790C4F93" w:rsidR="0038388B" w:rsidRDefault="0038388B" w:rsidP="0038388B">
            <w:pPr>
              <w:pStyle w:val="TAC"/>
              <w:rPr>
                <w:sz w:val="16"/>
                <w:szCs w:val="16"/>
              </w:rPr>
            </w:pPr>
            <w:r>
              <w:rPr>
                <w:sz w:val="16"/>
                <w:szCs w:val="16"/>
              </w:rPr>
              <w:t>B</w:t>
            </w:r>
          </w:p>
        </w:tc>
        <w:tc>
          <w:tcPr>
            <w:tcW w:w="4820" w:type="dxa"/>
            <w:shd w:val="solid" w:color="FFFFFF" w:fill="auto"/>
          </w:tcPr>
          <w:p w14:paraId="664A6762" w14:textId="39DF3556" w:rsidR="0038388B" w:rsidRDefault="0038388B" w:rsidP="0038388B">
            <w:pPr>
              <w:pStyle w:val="TAL"/>
              <w:rPr>
                <w:sz w:val="16"/>
                <w:szCs w:val="16"/>
              </w:rPr>
            </w:pPr>
            <w:r>
              <w:rPr>
                <w:sz w:val="16"/>
                <w:szCs w:val="16"/>
              </w:rPr>
              <w:t>Improving the Correctness of Service Experience Predictions with Contribution Weights</w:t>
            </w:r>
          </w:p>
        </w:tc>
        <w:tc>
          <w:tcPr>
            <w:tcW w:w="708" w:type="dxa"/>
            <w:shd w:val="solid" w:color="FFFFFF" w:fill="auto"/>
          </w:tcPr>
          <w:p w14:paraId="4F6D041A" w14:textId="5DF0734F" w:rsidR="0038388B" w:rsidRDefault="0038388B" w:rsidP="0038388B">
            <w:pPr>
              <w:pStyle w:val="TAL"/>
              <w:jc w:val="center"/>
              <w:rPr>
                <w:sz w:val="16"/>
                <w:szCs w:val="16"/>
              </w:rPr>
            </w:pPr>
            <w:r>
              <w:rPr>
                <w:sz w:val="16"/>
                <w:szCs w:val="16"/>
              </w:rPr>
              <w:t>18.0.0</w:t>
            </w:r>
          </w:p>
        </w:tc>
      </w:tr>
      <w:tr w:rsidR="0038388B" w:rsidRPr="005D2CF1" w14:paraId="20D2B7E8" w14:textId="77777777" w:rsidTr="00B16F2C">
        <w:tc>
          <w:tcPr>
            <w:tcW w:w="800" w:type="dxa"/>
            <w:shd w:val="solid" w:color="FFFFFF" w:fill="auto"/>
          </w:tcPr>
          <w:p w14:paraId="3109A18A" w14:textId="4EE610E1" w:rsidR="0038388B" w:rsidRDefault="0038388B" w:rsidP="0038388B">
            <w:pPr>
              <w:pStyle w:val="TAC"/>
              <w:rPr>
                <w:sz w:val="16"/>
                <w:szCs w:val="16"/>
              </w:rPr>
            </w:pPr>
            <w:r>
              <w:rPr>
                <w:sz w:val="16"/>
                <w:szCs w:val="16"/>
              </w:rPr>
              <w:t>2022-12</w:t>
            </w:r>
          </w:p>
        </w:tc>
        <w:tc>
          <w:tcPr>
            <w:tcW w:w="800" w:type="dxa"/>
            <w:shd w:val="solid" w:color="FFFFFF" w:fill="auto"/>
          </w:tcPr>
          <w:p w14:paraId="5986FC21" w14:textId="6B225A28" w:rsidR="0038388B" w:rsidRDefault="0038388B" w:rsidP="0038388B">
            <w:pPr>
              <w:pStyle w:val="TAL"/>
              <w:rPr>
                <w:sz w:val="16"/>
                <w:szCs w:val="16"/>
              </w:rPr>
            </w:pPr>
            <w:r>
              <w:rPr>
                <w:sz w:val="16"/>
                <w:szCs w:val="16"/>
              </w:rPr>
              <w:t>SP#98E</w:t>
            </w:r>
          </w:p>
        </w:tc>
        <w:tc>
          <w:tcPr>
            <w:tcW w:w="1094" w:type="dxa"/>
            <w:shd w:val="solid" w:color="FFFFFF" w:fill="auto"/>
          </w:tcPr>
          <w:p w14:paraId="2A836564" w14:textId="07B555DE" w:rsidR="0038388B" w:rsidRDefault="0038388B" w:rsidP="0038388B">
            <w:pPr>
              <w:pStyle w:val="TAC"/>
              <w:rPr>
                <w:sz w:val="16"/>
                <w:szCs w:val="16"/>
              </w:rPr>
            </w:pPr>
            <w:r>
              <w:rPr>
                <w:sz w:val="16"/>
                <w:szCs w:val="16"/>
              </w:rPr>
              <w:t>SP-221096</w:t>
            </w:r>
          </w:p>
        </w:tc>
        <w:tc>
          <w:tcPr>
            <w:tcW w:w="567" w:type="dxa"/>
            <w:shd w:val="solid" w:color="FFFFFF" w:fill="auto"/>
          </w:tcPr>
          <w:p w14:paraId="0DD57A48" w14:textId="7F353E10" w:rsidR="0038388B" w:rsidRDefault="0038388B" w:rsidP="0038388B">
            <w:pPr>
              <w:pStyle w:val="TAC"/>
              <w:rPr>
                <w:sz w:val="16"/>
                <w:szCs w:val="16"/>
              </w:rPr>
            </w:pPr>
            <w:r>
              <w:rPr>
                <w:sz w:val="16"/>
                <w:szCs w:val="16"/>
              </w:rPr>
              <w:t>0566</w:t>
            </w:r>
          </w:p>
        </w:tc>
        <w:tc>
          <w:tcPr>
            <w:tcW w:w="425" w:type="dxa"/>
            <w:shd w:val="solid" w:color="FFFFFF" w:fill="auto"/>
          </w:tcPr>
          <w:p w14:paraId="51C0E489" w14:textId="294373E0" w:rsidR="0038388B" w:rsidRDefault="0038388B" w:rsidP="0038388B">
            <w:pPr>
              <w:pStyle w:val="TAC"/>
              <w:rPr>
                <w:sz w:val="16"/>
                <w:szCs w:val="16"/>
              </w:rPr>
            </w:pPr>
            <w:r>
              <w:rPr>
                <w:sz w:val="16"/>
                <w:szCs w:val="16"/>
              </w:rPr>
              <w:t>2</w:t>
            </w:r>
          </w:p>
        </w:tc>
        <w:tc>
          <w:tcPr>
            <w:tcW w:w="425" w:type="dxa"/>
            <w:shd w:val="solid" w:color="FFFFFF" w:fill="auto"/>
          </w:tcPr>
          <w:p w14:paraId="700C4770" w14:textId="5BF2ADB2" w:rsidR="0038388B" w:rsidRDefault="0038388B" w:rsidP="0038388B">
            <w:pPr>
              <w:pStyle w:val="TAC"/>
              <w:rPr>
                <w:sz w:val="16"/>
                <w:szCs w:val="16"/>
              </w:rPr>
            </w:pPr>
            <w:r>
              <w:rPr>
                <w:sz w:val="16"/>
                <w:szCs w:val="16"/>
              </w:rPr>
              <w:t>B</w:t>
            </w:r>
          </w:p>
        </w:tc>
        <w:tc>
          <w:tcPr>
            <w:tcW w:w="4820" w:type="dxa"/>
            <w:shd w:val="solid" w:color="FFFFFF" w:fill="auto"/>
          </w:tcPr>
          <w:p w14:paraId="221D9491" w14:textId="484E9F3F" w:rsidR="0038388B" w:rsidRDefault="0038388B" w:rsidP="0038388B">
            <w:pPr>
              <w:pStyle w:val="TAL"/>
              <w:rPr>
                <w:sz w:val="16"/>
                <w:szCs w:val="16"/>
              </w:rPr>
            </w:pPr>
            <w:r>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Default="0038388B" w:rsidP="0038388B">
            <w:pPr>
              <w:pStyle w:val="TAL"/>
              <w:jc w:val="center"/>
              <w:rPr>
                <w:sz w:val="16"/>
                <w:szCs w:val="16"/>
              </w:rPr>
            </w:pPr>
            <w:r>
              <w:rPr>
                <w:sz w:val="16"/>
                <w:szCs w:val="16"/>
              </w:rPr>
              <w:t>18.0.0</w:t>
            </w:r>
          </w:p>
        </w:tc>
      </w:tr>
      <w:tr w:rsidR="0038388B" w:rsidRPr="005D2CF1" w14:paraId="6DC7B48C" w14:textId="77777777" w:rsidTr="00B16F2C">
        <w:tc>
          <w:tcPr>
            <w:tcW w:w="800" w:type="dxa"/>
            <w:shd w:val="solid" w:color="FFFFFF" w:fill="auto"/>
          </w:tcPr>
          <w:p w14:paraId="31BB3710" w14:textId="2166522D" w:rsidR="0038388B" w:rsidRDefault="0038388B" w:rsidP="0038388B">
            <w:pPr>
              <w:pStyle w:val="TAC"/>
              <w:rPr>
                <w:sz w:val="16"/>
                <w:szCs w:val="16"/>
              </w:rPr>
            </w:pPr>
            <w:r>
              <w:rPr>
                <w:sz w:val="16"/>
                <w:szCs w:val="16"/>
              </w:rPr>
              <w:t>2022-12</w:t>
            </w:r>
          </w:p>
        </w:tc>
        <w:tc>
          <w:tcPr>
            <w:tcW w:w="800" w:type="dxa"/>
            <w:shd w:val="solid" w:color="FFFFFF" w:fill="auto"/>
          </w:tcPr>
          <w:p w14:paraId="763C200D" w14:textId="6D6B50CD" w:rsidR="0038388B" w:rsidRDefault="0038388B" w:rsidP="0038388B">
            <w:pPr>
              <w:pStyle w:val="TAL"/>
              <w:rPr>
                <w:sz w:val="16"/>
                <w:szCs w:val="16"/>
              </w:rPr>
            </w:pPr>
            <w:r>
              <w:rPr>
                <w:sz w:val="16"/>
                <w:szCs w:val="16"/>
              </w:rPr>
              <w:t>SP#98E</w:t>
            </w:r>
          </w:p>
        </w:tc>
        <w:tc>
          <w:tcPr>
            <w:tcW w:w="1094" w:type="dxa"/>
            <w:shd w:val="solid" w:color="FFFFFF" w:fill="auto"/>
          </w:tcPr>
          <w:p w14:paraId="7BA6783F" w14:textId="67B6F1DE" w:rsidR="0038388B" w:rsidRDefault="0038388B" w:rsidP="0038388B">
            <w:pPr>
              <w:pStyle w:val="TAC"/>
              <w:rPr>
                <w:sz w:val="16"/>
                <w:szCs w:val="16"/>
              </w:rPr>
            </w:pPr>
            <w:r>
              <w:rPr>
                <w:sz w:val="16"/>
                <w:szCs w:val="16"/>
              </w:rPr>
              <w:t>SP-221139</w:t>
            </w:r>
          </w:p>
        </w:tc>
        <w:tc>
          <w:tcPr>
            <w:tcW w:w="567" w:type="dxa"/>
            <w:shd w:val="solid" w:color="FFFFFF" w:fill="auto"/>
          </w:tcPr>
          <w:p w14:paraId="3C600DE3" w14:textId="49A3DAFF" w:rsidR="0038388B" w:rsidRDefault="0038388B" w:rsidP="0038388B">
            <w:pPr>
              <w:pStyle w:val="TAC"/>
              <w:rPr>
                <w:sz w:val="16"/>
                <w:szCs w:val="16"/>
              </w:rPr>
            </w:pPr>
            <w:r>
              <w:rPr>
                <w:sz w:val="16"/>
                <w:szCs w:val="16"/>
              </w:rPr>
              <w:t>0569</w:t>
            </w:r>
          </w:p>
        </w:tc>
        <w:tc>
          <w:tcPr>
            <w:tcW w:w="425" w:type="dxa"/>
            <w:shd w:val="solid" w:color="FFFFFF" w:fill="auto"/>
          </w:tcPr>
          <w:p w14:paraId="4C0180D3" w14:textId="00D7D1AB" w:rsidR="0038388B" w:rsidRDefault="0038388B" w:rsidP="0038388B">
            <w:pPr>
              <w:pStyle w:val="TAC"/>
              <w:rPr>
                <w:sz w:val="16"/>
                <w:szCs w:val="16"/>
              </w:rPr>
            </w:pPr>
            <w:r>
              <w:rPr>
                <w:sz w:val="16"/>
                <w:szCs w:val="16"/>
              </w:rPr>
              <w:t>-</w:t>
            </w:r>
          </w:p>
        </w:tc>
        <w:tc>
          <w:tcPr>
            <w:tcW w:w="425" w:type="dxa"/>
            <w:shd w:val="solid" w:color="FFFFFF" w:fill="auto"/>
          </w:tcPr>
          <w:p w14:paraId="70B803CE" w14:textId="16727BA3" w:rsidR="0038388B" w:rsidRDefault="0038388B" w:rsidP="0038388B">
            <w:pPr>
              <w:pStyle w:val="TAC"/>
              <w:rPr>
                <w:sz w:val="16"/>
                <w:szCs w:val="16"/>
              </w:rPr>
            </w:pPr>
            <w:r>
              <w:rPr>
                <w:sz w:val="16"/>
                <w:szCs w:val="16"/>
              </w:rPr>
              <w:t>B</w:t>
            </w:r>
          </w:p>
        </w:tc>
        <w:tc>
          <w:tcPr>
            <w:tcW w:w="4820" w:type="dxa"/>
            <w:shd w:val="solid" w:color="FFFFFF" w:fill="auto"/>
          </w:tcPr>
          <w:p w14:paraId="5E76D7EA" w14:textId="65B37859" w:rsidR="0038388B" w:rsidRDefault="0038388B" w:rsidP="0038388B">
            <w:pPr>
              <w:pStyle w:val="TAL"/>
              <w:rPr>
                <w:sz w:val="16"/>
                <w:szCs w:val="16"/>
              </w:rPr>
            </w:pPr>
            <w:r>
              <w:rPr>
                <w:sz w:val="16"/>
                <w:szCs w:val="16"/>
              </w:rPr>
              <w:t xml:space="preserve">Enhancement on OSE for NWDAF assisting PCF in making URSP decisions </w:t>
            </w:r>
          </w:p>
        </w:tc>
        <w:tc>
          <w:tcPr>
            <w:tcW w:w="708" w:type="dxa"/>
            <w:shd w:val="solid" w:color="FFFFFF" w:fill="auto"/>
          </w:tcPr>
          <w:p w14:paraId="1046235F" w14:textId="5C6D198D" w:rsidR="0038388B" w:rsidRDefault="0038388B" w:rsidP="0038388B">
            <w:pPr>
              <w:pStyle w:val="TAL"/>
              <w:jc w:val="center"/>
              <w:rPr>
                <w:sz w:val="16"/>
                <w:szCs w:val="16"/>
              </w:rPr>
            </w:pPr>
            <w:r>
              <w:rPr>
                <w:sz w:val="16"/>
                <w:szCs w:val="16"/>
              </w:rPr>
              <w:t>18.0.0</w:t>
            </w:r>
          </w:p>
        </w:tc>
      </w:tr>
      <w:tr w:rsidR="0038388B" w:rsidRPr="005D2CF1" w14:paraId="350C4845" w14:textId="77777777" w:rsidTr="00B16F2C">
        <w:tc>
          <w:tcPr>
            <w:tcW w:w="800" w:type="dxa"/>
            <w:shd w:val="solid" w:color="FFFFFF" w:fill="auto"/>
          </w:tcPr>
          <w:p w14:paraId="2F1B8ECD" w14:textId="333D4D84" w:rsidR="0038388B" w:rsidRDefault="0038388B" w:rsidP="0038388B">
            <w:pPr>
              <w:pStyle w:val="TAC"/>
              <w:rPr>
                <w:sz w:val="16"/>
                <w:szCs w:val="16"/>
              </w:rPr>
            </w:pPr>
            <w:r>
              <w:rPr>
                <w:sz w:val="16"/>
                <w:szCs w:val="16"/>
              </w:rPr>
              <w:t>2022-12</w:t>
            </w:r>
          </w:p>
        </w:tc>
        <w:tc>
          <w:tcPr>
            <w:tcW w:w="800" w:type="dxa"/>
            <w:shd w:val="solid" w:color="FFFFFF" w:fill="auto"/>
          </w:tcPr>
          <w:p w14:paraId="4F421295" w14:textId="51D3A19C" w:rsidR="0038388B" w:rsidRDefault="0038388B" w:rsidP="0038388B">
            <w:pPr>
              <w:pStyle w:val="TAL"/>
              <w:rPr>
                <w:sz w:val="16"/>
                <w:szCs w:val="16"/>
              </w:rPr>
            </w:pPr>
            <w:r>
              <w:rPr>
                <w:sz w:val="16"/>
                <w:szCs w:val="16"/>
              </w:rPr>
              <w:t>SP#98E</w:t>
            </w:r>
          </w:p>
        </w:tc>
        <w:tc>
          <w:tcPr>
            <w:tcW w:w="1094" w:type="dxa"/>
            <w:shd w:val="solid" w:color="FFFFFF" w:fill="auto"/>
          </w:tcPr>
          <w:p w14:paraId="34CFBC3D" w14:textId="35150F2B" w:rsidR="0038388B" w:rsidRDefault="0038388B" w:rsidP="0038388B">
            <w:pPr>
              <w:pStyle w:val="TAC"/>
              <w:rPr>
                <w:sz w:val="16"/>
                <w:szCs w:val="16"/>
              </w:rPr>
            </w:pPr>
            <w:r>
              <w:rPr>
                <w:sz w:val="16"/>
                <w:szCs w:val="16"/>
              </w:rPr>
              <w:t>SP-221096</w:t>
            </w:r>
          </w:p>
        </w:tc>
        <w:tc>
          <w:tcPr>
            <w:tcW w:w="567" w:type="dxa"/>
            <w:shd w:val="solid" w:color="FFFFFF" w:fill="auto"/>
          </w:tcPr>
          <w:p w14:paraId="20754F65" w14:textId="776F4D43" w:rsidR="0038388B" w:rsidRDefault="0038388B" w:rsidP="0038388B">
            <w:pPr>
              <w:pStyle w:val="TAC"/>
              <w:rPr>
                <w:sz w:val="16"/>
                <w:szCs w:val="16"/>
              </w:rPr>
            </w:pPr>
            <w:r>
              <w:rPr>
                <w:sz w:val="16"/>
                <w:szCs w:val="16"/>
              </w:rPr>
              <w:t>0575</w:t>
            </w:r>
          </w:p>
        </w:tc>
        <w:tc>
          <w:tcPr>
            <w:tcW w:w="425" w:type="dxa"/>
            <w:shd w:val="solid" w:color="FFFFFF" w:fill="auto"/>
          </w:tcPr>
          <w:p w14:paraId="4F73AA5C" w14:textId="41951020" w:rsidR="0038388B" w:rsidRDefault="0038388B" w:rsidP="0038388B">
            <w:pPr>
              <w:pStyle w:val="TAC"/>
              <w:rPr>
                <w:sz w:val="16"/>
                <w:szCs w:val="16"/>
              </w:rPr>
            </w:pPr>
            <w:r>
              <w:rPr>
                <w:sz w:val="16"/>
                <w:szCs w:val="16"/>
              </w:rPr>
              <w:t>2</w:t>
            </w:r>
          </w:p>
        </w:tc>
        <w:tc>
          <w:tcPr>
            <w:tcW w:w="425" w:type="dxa"/>
            <w:shd w:val="solid" w:color="FFFFFF" w:fill="auto"/>
          </w:tcPr>
          <w:p w14:paraId="235B6F01" w14:textId="0907919B" w:rsidR="0038388B" w:rsidRDefault="0038388B" w:rsidP="0038388B">
            <w:pPr>
              <w:pStyle w:val="TAC"/>
              <w:rPr>
                <w:sz w:val="16"/>
                <w:szCs w:val="16"/>
              </w:rPr>
            </w:pPr>
            <w:r>
              <w:rPr>
                <w:sz w:val="16"/>
                <w:szCs w:val="16"/>
              </w:rPr>
              <w:t>B</w:t>
            </w:r>
          </w:p>
        </w:tc>
        <w:tc>
          <w:tcPr>
            <w:tcW w:w="4820" w:type="dxa"/>
            <w:shd w:val="solid" w:color="FFFFFF" w:fill="auto"/>
          </w:tcPr>
          <w:p w14:paraId="05BE3C34" w14:textId="28A5FFB8" w:rsidR="0038388B" w:rsidRDefault="0038388B" w:rsidP="0038388B">
            <w:pPr>
              <w:pStyle w:val="TAL"/>
              <w:rPr>
                <w:sz w:val="16"/>
                <w:szCs w:val="16"/>
              </w:rPr>
            </w:pPr>
            <w:r>
              <w:rPr>
                <w:sz w:val="16"/>
                <w:szCs w:val="16"/>
              </w:rPr>
              <w:t xml:space="preserve">NWDAF updates to assist resource monitoring of AI/ML-based services </w:t>
            </w:r>
          </w:p>
        </w:tc>
        <w:tc>
          <w:tcPr>
            <w:tcW w:w="708" w:type="dxa"/>
            <w:shd w:val="solid" w:color="FFFFFF" w:fill="auto"/>
          </w:tcPr>
          <w:p w14:paraId="6E184B43" w14:textId="0145FF4D" w:rsidR="0038388B" w:rsidRDefault="0038388B" w:rsidP="0038388B">
            <w:pPr>
              <w:pStyle w:val="TAL"/>
              <w:jc w:val="center"/>
              <w:rPr>
                <w:sz w:val="16"/>
                <w:szCs w:val="16"/>
              </w:rPr>
            </w:pPr>
            <w:r>
              <w:rPr>
                <w:sz w:val="16"/>
                <w:szCs w:val="16"/>
              </w:rPr>
              <w:t>18.0.0</w:t>
            </w:r>
          </w:p>
        </w:tc>
      </w:tr>
      <w:tr w:rsidR="0038388B" w:rsidRPr="005D2CF1" w14:paraId="1EDFF4A1" w14:textId="77777777" w:rsidTr="00B16F2C">
        <w:tc>
          <w:tcPr>
            <w:tcW w:w="800" w:type="dxa"/>
            <w:shd w:val="solid" w:color="FFFFFF" w:fill="auto"/>
          </w:tcPr>
          <w:p w14:paraId="73687ADB" w14:textId="10B88262" w:rsidR="0038388B" w:rsidRDefault="0038388B" w:rsidP="0038388B">
            <w:pPr>
              <w:pStyle w:val="TAC"/>
              <w:rPr>
                <w:sz w:val="16"/>
                <w:szCs w:val="16"/>
              </w:rPr>
            </w:pPr>
            <w:r>
              <w:rPr>
                <w:sz w:val="16"/>
                <w:szCs w:val="16"/>
              </w:rPr>
              <w:t>2022-12</w:t>
            </w:r>
          </w:p>
        </w:tc>
        <w:tc>
          <w:tcPr>
            <w:tcW w:w="800" w:type="dxa"/>
            <w:shd w:val="solid" w:color="FFFFFF" w:fill="auto"/>
          </w:tcPr>
          <w:p w14:paraId="0A3E0F3C" w14:textId="116E9E6E" w:rsidR="0038388B" w:rsidRDefault="0038388B" w:rsidP="0038388B">
            <w:pPr>
              <w:pStyle w:val="TAL"/>
              <w:rPr>
                <w:sz w:val="16"/>
                <w:szCs w:val="16"/>
              </w:rPr>
            </w:pPr>
            <w:r>
              <w:rPr>
                <w:sz w:val="16"/>
                <w:szCs w:val="16"/>
              </w:rPr>
              <w:t>SP#98E</w:t>
            </w:r>
          </w:p>
        </w:tc>
        <w:tc>
          <w:tcPr>
            <w:tcW w:w="1094" w:type="dxa"/>
            <w:shd w:val="solid" w:color="FFFFFF" w:fill="auto"/>
          </w:tcPr>
          <w:p w14:paraId="09DB2507" w14:textId="59F89396" w:rsidR="0038388B" w:rsidRDefault="0038388B" w:rsidP="0038388B">
            <w:pPr>
              <w:pStyle w:val="TAC"/>
              <w:rPr>
                <w:sz w:val="16"/>
                <w:szCs w:val="16"/>
              </w:rPr>
            </w:pPr>
            <w:r>
              <w:rPr>
                <w:sz w:val="16"/>
                <w:szCs w:val="16"/>
              </w:rPr>
              <w:t>SP-221139</w:t>
            </w:r>
          </w:p>
        </w:tc>
        <w:tc>
          <w:tcPr>
            <w:tcW w:w="567" w:type="dxa"/>
            <w:shd w:val="solid" w:color="FFFFFF" w:fill="auto"/>
          </w:tcPr>
          <w:p w14:paraId="372821CF" w14:textId="6F9664A9" w:rsidR="0038388B" w:rsidRDefault="0038388B" w:rsidP="0038388B">
            <w:pPr>
              <w:pStyle w:val="TAC"/>
              <w:rPr>
                <w:sz w:val="16"/>
                <w:szCs w:val="16"/>
              </w:rPr>
            </w:pPr>
            <w:r>
              <w:rPr>
                <w:sz w:val="16"/>
                <w:szCs w:val="16"/>
              </w:rPr>
              <w:t>0576</w:t>
            </w:r>
          </w:p>
        </w:tc>
        <w:tc>
          <w:tcPr>
            <w:tcW w:w="425" w:type="dxa"/>
            <w:shd w:val="solid" w:color="FFFFFF" w:fill="auto"/>
          </w:tcPr>
          <w:p w14:paraId="19A5D8BE" w14:textId="66BB07D0" w:rsidR="0038388B" w:rsidRDefault="0038388B" w:rsidP="0038388B">
            <w:pPr>
              <w:pStyle w:val="TAC"/>
              <w:rPr>
                <w:sz w:val="16"/>
                <w:szCs w:val="16"/>
              </w:rPr>
            </w:pPr>
            <w:r>
              <w:rPr>
                <w:sz w:val="16"/>
                <w:szCs w:val="16"/>
              </w:rPr>
              <w:t>2</w:t>
            </w:r>
          </w:p>
        </w:tc>
        <w:tc>
          <w:tcPr>
            <w:tcW w:w="425" w:type="dxa"/>
            <w:shd w:val="solid" w:color="FFFFFF" w:fill="auto"/>
          </w:tcPr>
          <w:p w14:paraId="0A78C300" w14:textId="7CACE51E" w:rsidR="0038388B" w:rsidRDefault="0038388B" w:rsidP="0038388B">
            <w:pPr>
              <w:pStyle w:val="TAC"/>
              <w:rPr>
                <w:sz w:val="16"/>
                <w:szCs w:val="16"/>
              </w:rPr>
            </w:pPr>
            <w:r>
              <w:rPr>
                <w:sz w:val="16"/>
                <w:szCs w:val="16"/>
              </w:rPr>
              <w:t>B</w:t>
            </w:r>
          </w:p>
        </w:tc>
        <w:tc>
          <w:tcPr>
            <w:tcW w:w="4820" w:type="dxa"/>
            <w:shd w:val="solid" w:color="FFFFFF" w:fill="auto"/>
          </w:tcPr>
          <w:p w14:paraId="55DD7F89" w14:textId="6A030AA0" w:rsidR="0038388B" w:rsidRDefault="0038388B" w:rsidP="0038388B">
            <w:pPr>
              <w:pStyle w:val="TAL"/>
              <w:rPr>
                <w:sz w:val="16"/>
                <w:szCs w:val="16"/>
              </w:rPr>
            </w:pPr>
            <w:r>
              <w:rPr>
                <w:sz w:val="16"/>
                <w:szCs w:val="16"/>
              </w:rPr>
              <w:t>QoS sustainability analytics enhancement</w:t>
            </w:r>
          </w:p>
        </w:tc>
        <w:tc>
          <w:tcPr>
            <w:tcW w:w="708" w:type="dxa"/>
            <w:shd w:val="solid" w:color="FFFFFF" w:fill="auto"/>
          </w:tcPr>
          <w:p w14:paraId="2D728EE0" w14:textId="2AE6C4D6" w:rsidR="0038388B" w:rsidRDefault="0038388B" w:rsidP="0038388B">
            <w:pPr>
              <w:pStyle w:val="TAL"/>
              <w:jc w:val="center"/>
              <w:rPr>
                <w:sz w:val="16"/>
                <w:szCs w:val="16"/>
              </w:rPr>
            </w:pPr>
            <w:r>
              <w:rPr>
                <w:sz w:val="16"/>
                <w:szCs w:val="16"/>
              </w:rPr>
              <w:t>18.0.0</w:t>
            </w:r>
          </w:p>
        </w:tc>
      </w:tr>
      <w:tr w:rsidR="0038388B" w:rsidRPr="005D2CF1" w14:paraId="55FF896A" w14:textId="77777777" w:rsidTr="00B16F2C">
        <w:tc>
          <w:tcPr>
            <w:tcW w:w="800" w:type="dxa"/>
            <w:shd w:val="solid" w:color="FFFFFF" w:fill="auto"/>
          </w:tcPr>
          <w:p w14:paraId="4ED29A7F" w14:textId="47479D72" w:rsidR="0038388B" w:rsidRDefault="0038388B" w:rsidP="0038388B">
            <w:pPr>
              <w:pStyle w:val="TAC"/>
              <w:rPr>
                <w:sz w:val="16"/>
                <w:szCs w:val="16"/>
              </w:rPr>
            </w:pPr>
            <w:r>
              <w:rPr>
                <w:sz w:val="16"/>
                <w:szCs w:val="16"/>
              </w:rPr>
              <w:t>2022-12</w:t>
            </w:r>
          </w:p>
        </w:tc>
        <w:tc>
          <w:tcPr>
            <w:tcW w:w="800" w:type="dxa"/>
            <w:shd w:val="solid" w:color="FFFFFF" w:fill="auto"/>
          </w:tcPr>
          <w:p w14:paraId="007DD794" w14:textId="216FF482" w:rsidR="0038388B" w:rsidRDefault="0038388B" w:rsidP="0038388B">
            <w:pPr>
              <w:pStyle w:val="TAL"/>
              <w:rPr>
                <w:sz w:val="16"/>
                <w:szCs w:val="16"/>
              </w:rPr>
            </w:pPr>
            <w:r>
              <w:rPr>
                <w:sz w:val="16"/>
                <w:szCs w:val="16"/>
              </w:rPr>
              <w:t>SP#98E</w:t>
            </w:r>
          </w:p>
        </w:tc>
        <w:tc>
          <w:tcPr>
            <w:tcW w:w="1094" w:type="dxa"/>
            <w:shd w:val="solid" w:color="FFFFFF" w:fill="auto"/>
          </w:tcPr>
          <w:p w14:paraId="76C3E948" w14:textId="70AFCBB7" w:rsidR="0038388B" w:rsidRDefault="0038388B" w:rsidP="0038388B">
            <w:pPr>
              <w:pStyle w:val="TAC"/>
              <w:rPr>
                <w:sz w:val="16"/>
                <w:szCs w:val="16"/>
              </w:rPr>
            </w:pPr>
            <w:r>
              <w:rPr>
                <w:sz w:val="16"/>
                <w:szCs w:val="16"/>
              </w:rPr>
              <w:t>SP-221139</w:t>
            </w:r>
          </w:p>
        </w:tc>
        <w:tc>
          <w:tcPr>
            <w:tcW w:w="567" w:type="dxa"/>
            <w:shd w:val="solid" w:color="FFFFFF" w:fill="auto"/>
          </w:tcPr>
          <w:p w14:paraId="54D968EA" w14:textId="74751D57" w:rsidR="0038388B" w:rsidRDefault="0038388B" w:rsidP="0038388B">
            <w:pPr>
              <w:pStyle w:val="TAC"/>
              <w:rPr>
                <w:sz w:val="16"/>
                <w:szCs w:val="16"/>
              </w:rPr>
            </w:pPr>
            <w:r>
              <w:rPr>
                <w:sz w:val="16"/>
                <w:szCs w:val="16"/>
              </w:rPr>
              <w:t>0582</w:t>
            </w:r>
          </w:p>
        </w:tc>
        <w:tc>
          <w:tcPr>
            <w:tcW w:w="425" w:type="dxa"/>
            <w:shd w:val="solid" w:color="FFFFFF" w:fill="auto"/>
          </w:tcPr>
          <w:p w14:paraId="339AC4D5" w14:textId="5ABB5C4A" w:rsidR="0038388B" w:rsidRDefault="0038388B" w:rsidP="0038388B">
            <w:pPr>
              <w:pStyle w:val="TAC"/>
              <w:rPr>
                <w:sz w:val="16"/>
                <w:szCs w:val="16"/>
              </w:rPr>
            </w:pPr>
            <w:r>
              <w:rPr>
                <w:sz w:val="16"/>
                <w:szCs w:val="16"/>
              </w:rPr>
              <w:t>5</w:t>
            </w:r>
          </w:p>
        </w:tc>
        <w:tc>
          <w:tcPr>
            <w:tcW w:w="425" w:type="dxa"/>
            <w:shd w:val="solid" w:color="FFFFFF" w:fill="auto"/>
          </w:tcPr>
          <w:p w14:paraId="537DE177" w14:textId="363F82D6" w:rsidR="0038388B" w:rsidRDefault="0038388B" w:rsidP="0038388B">
            <w:pPr>
              <w:pStyle w:val="TAC"/>
              <w:rPr>
                <w:sz w:val="16"/>
                <w:szCs w:val="16"/>
              </w:rPr>
            </w:pPr>
            <w:r>
              <w:rPr>
                <w:sz w:val="16"/>
                <w:szCs w:val="16"/>
              </w:rPr>
              <w:t>B</w:t>
            </w:r>
          </w:p>
        </w:tc>
        <w:tc>
          <w:tcPr>
            <w:tcW w:w="4820" w:type="dxa"/>
            <w:shd w:val="solid" w:color="FFFFFF" w:fill="auto"/>
          </w:tcPr>
          <w:p w14:paraId="1F3F7404" w14:textId="1A5F22A5" w:rsidR="0038388B" w:rsidRDefault="0038388B" w:rsidP="0038388B">
            <w:pPr>
              <w:pStyle w:val="TAL"/>
              <w:rPr>
                <w:sz w:val="16"/>
                <w:szCs w:val="16"/>
              </w:rPr>
            </w:pPr>
            <w:r>
              <w:rPr>
                <w:sz w:val="16"/>
                <w:szCs w:val="16"/>
              </w:rPr>
              <w:t>Federated Learning among Multiple NWDAFs in TS 23.288</w:t>
            </w:r>
          </w:p>
        </w:tc>
        <w:tc>
          <w:tcPr>
            <w:tcW w:w="708" w:type="dxa"/>
            <w:shd w:val="solid" w:color="FFFFFF" w:fill="auto"/>
          </w:tcPr>
          <w:p w14:paraId="60527280" w14:textId="258973EF" w:rsidR="0038388B" w:rsidRDefault="0038388B" w:rsidP="0038388B">
            <w:pPr>
              <w:pStyle w:val="TAL"/>
              <w:jc w:val="center"/>
              <w:rPr>
                <w:sz w:val="16"/>
                <w:szCs w:val="16"/>
              </w:rPr>
            </w:pPr>
            <w:r>
              <w:rPr>
                <w:sz w:val="16"/>
                <w:szCs w:val="16"/>
              </w:rPr>
              <w:t>18.0.0</w:t>
            </w:r>
          </w:p>
        </w:tc>
      </w:tr>
      <w:tr w:rsidR="0038388B" w:rsidRPr="005D2CF1" w14:paraId="7A447295" w14:textId="77777777" w:rsidTr="00B16F2C">
        <w:tc>
          <w:tcPr>
            <w:tcW w:w="800" w:type="dxa"/>
            <w:shd w:val="solid" w:color="FFFFFF" w:fill="auto"/>
          </w:tcPr>
          <w:p w14:paraId="09B53ACA" w14:textId="2EECAC0D" w:rsidR="0038388B" w:rsidRDefault="0038388B" w:rsidP="0038388B">
            <w:pPr>
              <w:pStyle w:val="TAC"/>
              <w:rPr>
                <w:sz w:val="16"/>
                <w:szCs w:val="16"/>
              </w:rPr>
            </w:pPr>
            <w:r>
              <w:rPr>
                <w:sz w:val="16"/>
                <w:szCs w:val="16"/>
              </w:rPr>
              <w:t>2022-12</w:t>
            </w:r>
          </w:p>
        </w:tc>
        <w:tc>
          <w:tcPr>
            <w:tcW w:w="800" w:type="dxa"/>
            <w:shd w:val="solid" w:color="FFFFFF" w:fill="auto"/>
          </w:tcPr>
          <w:p w14:paraId="089D1A86" w14:textId="4891342E" w:rsidR="0038388B" w:rsidRDefault="0038388B" w:rsidP="0038388B">
            <w:pPr>
              <w:pStyle w:val="TAL"/>
              <w:rPr>
                <w:sz w:val="16"/>
                <w:szCs w:val="16"/>
              </w:rPr>
            </w:pPr>
            <w:r>
              <w:rPr>
                <w:sz w:val="16"/>
                <w:szCs w:val="16"/>
              </w:rPr>
              <w:t>SP#98E</w:t>
            </w:r>
          </w:p>
        </w:tc>
        <w:tc>
          <w:tcPr>
            <w:tcW w:w="1094" w:type="dxa"/>
            <w:shd w:val="solid" w:color="FFFFFF" w:fill="auto"/>
          </w:tcPr>
          <w:p w14:paraId="0E0F3091" w14:textId="49A4818E" w:rsidR="0038388B" w:rsidRDefault="0038388B" w:rsidP="0038388B">
            <w:pPr>
              <w:pStyle w:val="TAC"/>
              <w:rPr>
                <w:sz w:val="16"/>
                <w:szCs w:val="16"/>
              </w:rPr>
            </w:pPr>
            <w:r>
              <w:rPr>
                <w:sz w:val="16"/>
                <w:szCs w:val="16"/>
              </w:rPr>
              <w:t>SP-221139</w:t>
            </w:r>
          </w:p>
        </w:tc>
        <w:tc>
          <w:tcPr>
            <w:tcW w:w="567" w:type="dxa"/>
            <w:shd w:val="solid" w:color="FFFFFF" w:fill="auto"/>
          </w:tcPr>
          <w:p w14:paraId="77C6F2C1" w14:textId="3A97D623" w:rsidR="0038388B" w:rsidRDefault="0038388B" w:rsidP="0038388B">
            <w:pPr>
              <w:pStyle w:val="TAC"/>
              <w:rPr>
                <w:sz w:val="16"/>
                <w:szCs w:val="16"/>
              </w:rPr>
            </w:pPr>
            <w:r>
              <w:rPr>
                <w:sz w:val="16"/>
                <w:szCs w:val="16"/>
              </w:rPr>
              <w:t>0584</w:t>
            </w:r>
          </w:p>
        </w:tc>
        <w:tc>
          <w:tcPr>
            <w:tcW w:w="425" w:type="dxa"/>
            <w:shd w:val="solid" w:color="FFFFFF" w:fill="auto"/>
          </w:tcPr>
          <w:p w14:paraId="265BCC47" w14:textId="60CB01AD" w:rsidR="0038388B" w:rsidRDefault="0038388B" w:rsidP="0038388B">
            <w:pPr>
              <w:pStyle w:val="TAC"/>
              <w:rPr>
                <w:sz w:val="16"/>
                <w:szCs w:val="16"/>
              </w:rPr>
            </w:pPr>
            <w:r>
              <w:rPr>
                <w:sz w:val="16"/>
                <w:szCs w:val="16"/>
              </w:rPr>
              <w:t>3</w:t>
            </w:r>
          </w:p>
        </w:tc>
        <w:tc>
          <w:tcPr>
            <w:tcW w:w="425" w:type="dxa"/>
            <w:shd w:val="solid" w:color="FFFFFF" w:fill="auto"/>
          </w:tcPr>
          <w:p w14:paraId="2AB88481" w14:textId="590F599B" w:rsidR="0038388B" w:rsidRDefault="0038388B" w:rsidP="0038388B">
            <w:pPr>
              <w:pStyle w:val="TAC"/>
              <w:rPr>
                <w:sz w:val="16"/>
                <w:szCs w:val="16"/>
              </w:rPr>
            </w:pPr>
            <w:r>
              <w:rPr>
                <w:sz w:val="16"/>
                <w:szCs w:val="16"/>
              </w:rPr>
              <w:t>B</w:t>
            </w:r>
          </w:p>
        </w:tc>
        <w:tc>
          <w:tcPr>
            <w:tcW w:w="4820" w:type="dxa"/>
            <w:shd w:val="solid" w:color="FFFFFF" w:fill="auto"/>
          </w:tcPr>
          <w:p w14:paraId="03C011FF" w14:textId="7DEFC58E" w:rsidR="0038388B" w:rsidRDefault="0038388B" w:rsidP="0038388B">
            <w:pPr>
              <w:pStyle w:val="TAL"/>
              <w:rPr>
                <w:sz w:val="16"/>
                <w:szCs w:val="16"/>
              </w:rPr>
            </w:pPr>
            <w:r>
              <w:rPr>
                <w:sz w:val="16"/>
                <w:szCs w:val="16"/>
              </w:rPr>
              <w:t>NWDAF-assisted application detection in TS 23.288</w:t>
            </w:r>
          </w:p>
        </w:tc>
        <w:tc>
          <w:tcPr>
            <w:tcW w:w="708" w:type="dxa"/>
            <w:shd w:val="solid" w:color="FFFFFF" w:fill="auto"/>
          </w:tcPr>
          <w:p w14:paraId="7A7F21E6" w14:textId="325ECBC4" w:rsidR="0038388B" w:rsidRDefault="0038388B" w:rsidP="0038388B">
            <w:pPr>
              <w:pStyle w:val="TAL"/>
              <w:jc w:val="center"/>
              <w:rPr>
                <w:sz w:val="16"/>
                <w:szCs w:val="16"/>
              </w:rPr>
            </w:pPr>
            <w:r>
              <w:rPr>
                <w:sz w:val="16"/>
                <w:szCs w:val="16"/>
              </w:rPr>
              <w:t>18.0.0</w:t>
            </w:r>
          </w:p>
        </w:tc>
      </w:tr>
      <w:tr w:rsidR="0038388B" w:rsidRPr="005D2CF1" w14:paraId="30BA2DEA" w14:textId="77777777" w:rsidTr="00B16F2C">
        <w:tc>
          <w:tcPr>
            <w:tcW w:w="800" w:type="dxa"/>
            <w:shd w:val="solid" w:color="FFFFFF" w:fill="auto"/>
          </w:tcPr>
          <w:p w14:paraId="682A53CE" w14:textId="71803695" w:rsidR="0038388B" w:rsidRDefault="0038388B" w:rsidP="0038388B">
            <w:pPr>
              <w:pStyle w:val="TAC"/>
              <w:rPr>
                <w:sz w:val="16"/>
                <w:szCs w:val="16"/>
              </w:rPr>
            </w:pPr>
            <w:r>
              <w:rPr>
                <w:sz w:val="16"/>
                <w:szCs w:val="16"/>
              </w:rPr>
              <w:t>2022-12</w:t>
            </w:r>
          </w:p>
        </w:tc>
        <w:tc>
          <w:tcPr>
            <w:tcW w:w="800" w:type="dxa"/>
            <w:shd w:val="solid" w:color="FFFFFF" w:fill="auto"/>
          </w:tcPr>
          <w:p w14:paraId="3ADDF5C8" w14:textId="5EBAE465" w:rsidR="0038388B" w:rsidRDefault="0038388B" w:rsidP="0038388B">
            <w:pPr>
              <w:pStyle w:val="TAL"/>
              <w:rPr>
                <w:sz w:val="16"/>
                <w:szCs w:val="16"/>
              </w:rPr>
            </w:pPr>
            <w:r>
              <w:rPr>
                <w:sz w:val="16"/>
                <w:szCs w:val="16"/>
              </w:rPr>
              <w:t>SP#98E</w:t>
            </w:r>
          </w:p>
        </w:tc>
        <w:tc>
          <w:tcPr>
            <w:tcW w:w="1094" w:type="dxa"/>
            <w:shd w:val="solid" w:color="FFFFFF" w:fill="auto"/>
          </w:tcPr>
          <w:p w14:paraId="702ABB5E" w14:textId="6F08F295" w:rsidR="0038388B" w:rsidRDefault="0038388B" w:rsidP="0038388B">
            <w:pPr>
              <w:pStyle w:val="TAC"/>
              <w:rPr>
                <w:sz w:val="16"/>
                <w:szCs w:val="16"/>
              </w:rPr>
            </w:pPr>
            <w:r>
              <w:rPr>
                <w:sz w:val="16"/>
                <w:szCs w:val="16"/>
              </w:rPr>
              <w:t>SP-221139</w:t>
            </w:r>
          </w:p>
        </w:tc>
        <w:tc>
          <w:tcPr>
            <w:tcW w:w="567" w:type="dxa"/>
            <w:shd w:val="solid" w:color="FFFFFF" w:fill="auto"/>
          </w:tcPr>
          <w:p w14:paraId="3262EA74" w14:textId="65CC399D" w:rsidR="0038388B" w:rsidRDefault="0038388B" w:rsidP="0038388B">
            <w:pPr>
              <w:pStyle w:val="TAC"/>
              <w:rPr>
                <w:sz w:val="16"/>
                <w:szCs w:val="16"/>
              </w:rPr>
            </w:pPr>
            <w:r>
              <w:rPr>
                <w:sz w:val="16"/>
                <w:szCs w:val="16"/>
              </w:rPr>
              <w:t>0595</w:t>
            </w:r>
          </w:p>
        </w:tc>
        <w:tc>
          <w:tcPr>
            <w:tcW w:w="425" w:type="dxa"/>
            <w:shd w:val="solid" w:color="FFFFFF" w:fill="auto"/>
          </w:tcPr>
          <w:p w14:paraId="17C92DCC" w14:textId="1D9C244B" w:rsidR="0038388B" w:rsidRDefault="0038388B" w:rsidP="0038388B">
            <w:pPr>
              <w:pStyle w:val="TAC"/>
              <w:rPr>
                <w:sz w:val="16"/>
                <w:szCs w:val="16"/>
              </w:rPr>
            </w:pPr>
            <w:r>
              <w:rPr>
                <w:sz w:val="16"/>
                <w:szCs w:val="16"/>
              </w:rPr>
              <w:t>1</w:t>
            </w:r>
          </w:p>
        </w:tc>
        <w:tc>
          <w:tcPr>
            <w:tcW w:w="425" w:type="dxa"/>
            <w:shd w:val="solid" w:color="FFFFFF" w:fill="auto"/>
          </w:tcPr>
          <w:p w14:paraId="1BEEB3CB" w14:textId="62D21CF0" w:rsidR="0038388B" w:rsidRDefault="0038388B" w:rsidP="0038388B">
            <w:pPr>
              <w:pStyle w:val="TAC"/>
              <w:rPr>
                <w:sz w:val="16"/>
                <w:szCs w:val="16"/>
              </w:rPr>
            </w:pPr>
            <w:r>
              <w:rPr>
                <w:sz w:val="16"/>
                <w:szCs w:val="16"/>
              </w:rPr>
              <w:t>B</w:t>
            </w:r>
          </w:p>
        </w:tc>
        <w:tc>
          <w:tcPr>
            <w:tcW w:w="4820" w:type="dxa"/>
            <w:shd w:val="solid" w:color="FFFFFF" w:fill="auto"/>
          </w:tcPr>
          <w:p w14:paraId="2F742D91" w14:textId="569E8E41" w:rsidR="0038388B" w:rsidRDefault="0038388B" w:rsidP="0038388B">
            <w:pPr>
              <w:pStyle w:val="TAL"/>
              <w:rPr>
                <w:sz w:val="16"/>
                <w:szCs w:val="16"/>
              </w:rPr>
            </w:pPr>
            <w:r>
              <w:rPr>
                <w:sz w:val="16"/>
                <w:szCs w:val="16"/>
              </w:rPr>
              <w:t>Update TS23.288 to Manage Event Muting Impact on NFp</w:t>
            </w:r>
          </w:p>
        </w:tc>
        <w:tc>
          <w:tcPr>
            <w:tcW w:w="708" w:type="dxa"/>
            <w:shd w:val="solid" w:color="FFFFFF" w:fill="auto"/>
          </w:tcPr>
          <w:p w14:paraId="1704DDB5" w14:textId="117EF49F" w:rsidR="0038388B" w:rsidRDefault="0038388B" w:rsidP="0038388B">
            <w:pPr>
              <w:pStyle w:val="TAL"/>
              <w:jc w:val="center"/>
              <w:rPr>
                <w:sz w:val="16"/>
                <w:szCs w:val="16"/>
              </w:rPr>
            </w:pPr>
            <w:r>
              <w:rPr>
                <w:sz w:val="16"/>
                <w:szCs w:val="16"/>
              </w:rPr>
              <w:t>18.0.0</w:t>
            </w:r>
          </w:p>
        </w:tc>
      </w:tr>
      <w:tr w:rsidR="00F945B8" w:rsidRPr="005D2CF1" w14:paraId="48410F4F" w14:textId="77777777" w:rsidTr="00B16F2C">
        <w:tc>
          <w:tcPr>
            <w:tcW w:w="800" w:type="dxa"/>
            <w:shd w:val="solid" w:color="FFFFFF" w:fill="auto"/>
          </w:tcPr>
          <w:p w14:paraId="14E698B0" w14:textId="0656D9AA" w:rsidR="00F945B8" w:rsidRDefault="00F945B8" w:rsidP="0038388B">
            <w:pPr>
              <w:pStyle w:val="TAC"/>
              <w:rPr>
                <w:sz w:val="16"/>
                <w:szCs w:val="16"/>
              </w:rPr>
            </w:pPr>
            <w:r>
              <w:rPr>
                <w:sz w:val="16"/>
                <w:szCs w:val="16"/>
              </w:rPr>
              <w:t>2023-03</w:t>
            </w:r>
          </w:p>
        </w:tc>
        <w:tc>
          <w:tcPr>
            <w:tcW w:w="800" w:type="dxa"/>
            <w:shd w:val="solid" w:color="FFFFFF" w:fill="auto"/>
          </w:tcPr>
          <w:p w14:paraId="6D7C4365" w14:textId="4CE8F592" w:rsidR="00F945B8" w:rsidRDefault="00F945B8" w:rsidP="0038388B">
            <w:pPr>
              <w:pStyle w:val="TAL"/>
              <w:rPr>
                <w:sz w:val="16"/>
                <w:szCs w:val="16"/>
              </w:rPr>
            </w:pPr>
            <w:r>
              <w:rPr>
                <w:sz w:val="16"/>
                <w:szCs w:val="16"/>
              </w:rPr>
              <w:t>SP#99</w:t>
            </w:r>
          </w:p>
        </w:tc>
        <w:tc>
          <w:tcPr>
            <w:tcW w:w="1094" w:type="dxa"/>
            <w:shd w:val="solid" w:color="FFFFFF" w:fill="auto"/>
          </w:tcPr>
          <w:p w14:paraId="53326104" w14:textId="626494B5" w:rsidR="00F945B8" w:rsidRDefault="00F945B8" w:rsidP="0038388B">
            <w:pPr>
              <w:pStyle w:val="TAC"/>
              <w:rPr>
                <w:sz w:val="16"/>
                <w:szCs w:val="16"/>
              </w:rPr>
            </w:pPr>
            <w:r>
              <w:rPr>
                <w:sz w:val="16"/>
                <w:szCs w:val="16"/>
              </w:rPr>
              <w:t>SP-230054</w:t>
            </w:r>
          </w:p>
        </w:tc>
        <w:tc>
          <w:tcPr>
            <w:tcW w:w="567" w:type="dxa"/>
            <w:shd w:val="solid" w:color="FFFFFF" w:fill="auto"/>
          </w:tcPr>
          <w:p w14:paraId="4EC0C2E0" w14:textId="2021BF54" w:rsidR="00F945B8" w:rsidRDefault="00F945B8" w:rsidP="0038388B">
            <w:pPr>
              <w:pStyle w:val="TAC"/>
              <w:rPr>
                <w:sz w:val="16"/>
                <w:szCs w:val="16"/>
              </w:rPr>
            </w:pPr>
            <w:r>
              <w:rPr>
                <w:sz w:val="16"/>
                <w:szCs w:val="16"/>
              </w:rPr>
              <w:t>0555</w:t>
            </w:r>
          </w:p>
        </w:tc>
        <w:tc>
          <w:tcPr>
            <w:tcW w:w="425" w:type="dxa"/>
            <w:shd w:val="solid" w:color="FFFFFF" w:fill="auto"/>
          </w:tcPr>
          <w:p w14:paraId="5400DED8" w14:textId="49B5B276" w:rsidR="00F945B8" w:rsidRDefault="00F945B8" w:rsidP="0038388B">
            <w:pPr>
              <w:pStyle w:val="TAC"/>
              <w:rPr>
                <w:sz w:val="16"/>
                <w:szCs w:val="16"/>
              </w:rPr>
            </w:pPr>
            <w:r>
              <w:rPr>
                <w:sz w:val="16"/>
                <w:szCs w:val="16"/>
              </w:rPr>
              <w:t>5</w:t>
            </w:r>
          </w:p>
        </w:tc>
        <w:tc>
          <w:tcPr>
            <w:tcW w:w="425" w:type="dxa"/>
            <w:shd w:val="solid" w:color="FFFFFF" w:fill="auto"/>
          </w:tcPr>
          <w:p w14:paraId="4071EBA5" w14:textId="5A8C3481" w:rsidR="00F945B8" w:rsidRDefault="00F945B8" w:rsidP="0038388B">
            <w:pPr>
              <w:pStyle w:val="TAC"/>
              <w:rPr>
                <w:sz w:val="16"/>
                <w:szCs w:val="16"/>
              </w:rPr>
            </w:pPr>
            <w:r>
              <w:rPr>
                <w:sz w:val="16"/>
                <w:szCs w:val="16"/>
              </w:rPr>
              <w:t>B</w:t>
            </w:r>
          </w:p>
        </w:tc>
        <w:tc>
          <w:tcPr>
            <w:tcW w:w="4820" w:type="dxa"/>
            <w:shd w:val="solid" w:color="FFFFFF" w:fill="auto"/>
          </w:tcPr>
          <w:p w14:paraId="6D69F759" w14:textId="4FC71852" w:rsidR="00F945B8" w:rsidRDefault="00F945B8" w:rsidP="0038388B">
            <w:pPr>
              <w:pStyle w:val="TAL"/>
              <w:rPr>
                <w:sz w:val="16"/>
                <w:szCs w:val="16"/>
              </w:rPr>
            </w:pPr>
            <w:r>
              <w:rPr>
                <w:sz w:val="16"/>
                <w:szCs w:val="16"/>
              </w:rPr>
              <w:t>Updates for DN performance Analytics of Group UEs</w:t>
            </w:r>
          </w:p>
        </w:tc>
        <w:tc>
          <w:tcPr>
            <w:tcW w:w="708" w:type="dxa"/>
            <w:shd w:val="solid" w:color="FFFFFF" w:fill="auto"/>
          </w:tcPr>
          <w:p w14:paraId="15430C71" w14:textId="23FCEB5D" w:rsidR="00F945B8" w:rsidRDefault="00F945B8" w:rsidP="0038388B">
            <w:pPr>
              <w:pStyle w:val="TAL"/>
              <w:jc w:val="center"/>
              <w:rPr>
                <w:sz w:val="16"/>
                <w:szCs w:val="16"/>
              </w:rPr>
            </w:pPr>
            <w:r>
              <w:rPr>
                <w:sz w:val="16"/>
                <w:szCs w:val="16"/>
              </w:rPr>
              <w:t>18.1.0</w:t>
            </w:r>
          </w:p>
        </w:tc>
      </w:tr>
      <w:tr w:rsidR="00F945B8" w:rsidRPr="005D2CF1" w14:paraId="70F5D70D" w14:textId="77777777" w:rsidTr="00B16F2C">
        <w:tc>
          <w:tcPr>
            <w:tcW w:w="800" w:type="dxa"/>
            <w:shd w:val="solid" w:color="FFFFFF" w:fill="auto"/>
          </w:tcPr>
          <w:p w14:paraId="6BE1DEC1" w14:textId="2247F0A2" w:rsidR="00F945B8" w:rsidRDefault="00F945B8" w:rsidP="0038388B">
            <w:pPr>
              <w:pStyle w:val="TAC"/>
              <w:rPr>
                <w:sz w:val="16"/>
                <w:szCs w:val="16"/>
              </w:rPr>
            </w:pPr>
            <w:r>
              <w:rPr>
                <w:sz w:val="16"/>
                <w:szCs w:val="16"/>
              </w:rPr>
              <w:t>2023-03</w:t>
            </w:r>
          </w:p>
        </w:tc>
        <w:tc>
          <w:tcPr>
            <w:tcW w:w="800" w:type="dxa"/>
            <w:shd w:val="solid" w:color="FFFFFF" w:fill="auto"/>
          </w:tcPr>
          <w:p w14:paraId="532B946A" w14:textId="3CE72CE0" w:rsidR="00F945B8" w:rsidRDefault="00F945B8" w:rsidP="0038388B">
            <w:pPr>
              <w:pStyle w:val="TAL"/>
              <w:rPr>
                <w:sz w:val="16"/>
                <w:szCs w:val="16"/>
              </w:rPr>
            </w:pPr>
            <w:r>
              <w:rPr>
                <w:sz w:val="16"/>
                <w:szCs w:val="16"/>
              </w:rPr>
              <w:t>SP#99</w:t>
            </w:r>
          </w:p>
        </w:tc>
        <w:tc>
          <w:tcPr>
            <w:tcW w:w="1094" w:type="dxa"/>
            <w:shd w:val="solid" w:color="FFFFFF" w:fill="auto"/>
          </w:tcPr>
          <w:p w14:paraId="49E97B8D" w14:textId="0280CE34" w:rsidR="00F945B8" w:rsidRDefault="00F945B8" w:rsidP="0038388B">
            <w:pPr>
              <w:pStyle w:val="TAC"/>
              <w:rPr>
                <w:sz w:val="16"/>
                <w:szCs w:val="16"/>
              </w:rPr>
            </w:pPr>
            <w:r>
              <w:rPr>
                <w:sz w:val="16"/>
                <w:szCs w:val="16"/>
              </w:rPr>
              <w:t>SP-230060</w:t>
            </w:r>
          </w:p>
        </w:tc>
        <w:tc>
          <w:tcPr>
            <w:tcW w:w="567" w:type="dxa"/>
            <w:shd w:val="solid" w:color="FFFFFF" w:fill="auto"/>
          </w:tcPr>
          <w:p w14:paraId="1D35B048" w14:textId="0BB165CB" w:rsidR="00F945B8" w:rsidRDefault="00F945B8" w:rsidP="0038388B">
            <w:pPr>
              <w:pStyle w:val="TAC"/>
              <w:rPr>
                <w:sz w:val="16"/>
                <w:szCs w:val="16"/>
              </w:rPr>
            </w:pPr>
            <w:r>
              <w:rPr>
                <w:sz w:val="16"/>
                <w:szCs w:val="16"/>
              </w:rPr>
              <w:t>0556</w:t>
            </w:r>
          </w:p>
        </w:tc>
        <w:tc>
          <w:tcPr>
            <w:tcW w:w="425" w:type="dxa"/>
            <w:shd w:val="solid" w:color="FFFFFF" w:fill="auto"/>
          </w:tcPr>
          <w:p w14:paraId="2FB88EC0" w14:textId="2F9ADD1C" w:rsidR="00F945B8" w:rsidRDefault="00F945B8" w:rsidP="0038388B">
            <w:pPr>
              <w:pStyle w:val="TAC"/>
              <w:rPr>
                <w:sz w:val="16"/>
                <w:szCs w:val="16"/>
              </w:rPr>
            </w:pPr>
            <w:r>
              <w:rPr>
                <w:sz w:val="16"/>
                <w:szCs w:val="16"/>
              </w:rPr>
              <w:t>2</w:t>
            </w:r>
          </w:p>
        </w:tc>
        <w:tc>
          <w:tcPr>
            <w:tcW w:w="425" w:type="dxa"/>
            <w:shd w:val="solid" w:color="FFFFFF" w:fill="auto"/>
          </w:tcPr>
          <w:p w14:paraId="5649385C" w14:textId="63215622" w:rsidR="00F945B8" w:rsidRDefault="00F945B8" w:rsidP="0038388B">
            <w:pPr>
              <w:pStyle w:val="TAC"/>
              <w:rPr>
                <w:sz w:val="16"/>
                <w:szCs w:val="16"/>
              </w:rPr>
            </w:pPr>
            <w:r>
              <w:rPr>
                <w:sz w:val="16"/>
                <w:szCs w:val="16"/>
              </w:rPr>
              <w:t>B</w:t>
            </w:r>
          </w:p>
        </w:tc>
        <w:tc>
          <w:tcPr>
            <w:tcW w:w="4820" w:type="dxa"/>
            <w:shd w:val="solid" w:color="FFFFFF" w:fill="auto"/>
          </w:tcPr>
          <w:p w14:paraId="52040EBE" w14:textId="10F243D3" w:rsidR="00F945B8" w:rsidRDefault="00F945B8" w:rsidP="0038388B">
            <w:pPr>
              <w:pStyle w:val="TAL"/>
              <w:rPr>
                <w:sz w:val="16"/>
                <w:szCs w:val="16"/>
              </w:rPr>
            </w:pPr>
            <w:r>
              <w:rPr>
                <w:sz w:val="16"/>
                <w:szCs w:val="16"/>
              </w:rPr>
              <w:t>Updates for Model Provisioning for Analytics of Group UEs</w:t>
            </w:r>
          </w:p>
        </w:tc>
        <w:tc>
          <w:tcPr>
            <w:tcW w:w="708" w:type="dxa"/>
            <w:shd w:val="solid" w:color="FFFFFF" w:fill="auto"/>
          </w:tcPr>
          <w:p w14:paraId="00B66964" w14:textId="3920B797" w:rsidR="00F945B8" w:rsidRDefault="00F945B8" w:rsidP="0038388B">
            <w:pPr>
              <w:pStyle w:val="TAL"/>
              <w:jc w:val="center"/>
              <w:rPr>
                <w:sz w:val="16"/>
                <w:szCs w:val="16"/>
              </w:rPr>
            </w:pPr>
            <w:r>
              <w:rPr>
                <w:sz w:val="16"/>
                <w:szCs w:val="16"/>
              </w:rPr>
              <w:t>18.1.0</w:t>
            </w:r>
          </w:p>
        </w:tc>
      </w:tr>
      <w:tr w:rsidR="00E916AA" w:rsidRPr="005D2CF1" w14:paraId="07433A3A" w14:textId="77777777" w:rsidTr="00B16F2C">
        <w:tc>
          <w:tcPr>
            <w:tcW w:w="800" w:type="dxa"/>
            <w:shd w:val="solid" w:color="FFFFFF" w:fill="auto"/>
          </w:tcPr>
          <w:p w14:paraId="12D23486" w14:textId="391D7CC4" w:rsidR="00E916AA" w:rsidRDefault="00E916AA" w:rsidP="0038388B">
            <w:pPr>
              <w:pStyle w:val="TAC"/>
              <w:rPr>
                <w:sz w:val="16"/>
                <w:szCs w:val="16"/>
              </w:rPr>
            </w:pPr>
            <w:r>
              <w:rPr>
                <w:sz w:val="16"/>
                <w:szCs w:val="16"/>
              </w:rPr>
              <w:t>2023-03</w:t>
            </w:r>
          </w:p>
        </w:tc>
        <w:tc>
          <w:tcPr>
            <w:tcW w:w="800" w:type="dxa"/>
            <w:shd w:val="solid" w:color="FFFFFF" w:fill="auto"/>
          </w:tcPr>
          <w:p w14:paraId="2535A5CA" w14:textId="3B483FCC" w:rsidR="00E916AA" w:rsidRDefault="00E916AA" w:rsidP="0038388B">
            <w:pPr>
              <w:pStyle w:val="TAL"/>
              <w:rPr>
                <w:sz w:val="16"/>
                <w:szCs w:val="16"/>
              </w:rPr>
            </w:pPr>
            <w:r>
              <w:rPr>
                <w:sz w:val="16"/>
                <w:szCs w:val="16"/>
              </w:rPr>
              <w:t>SP#99</w:t>
            </w:r>
          </w:p>
        </w:tc>
        <w:tc>
          <w:tcPr>
            <w:tcW w:w="1094" w:type="dxa"/>
            <w:shd w:val="solid" w:color="FFFFFF" w:fill="auto"/>
          </w:tcPr>
          <w:p w14:paraId="1625F733" w14:textId="72C9FE5D" w:rsidR="00E916AA" w:rsidRDefault="00E916AA" w:rsidP="0038388B">
            <w:pPr>
              <w:pStyle w:val="TAC"/>
              <w:rPr>
                <w:sz w:val="16"/>
                <w:szCs w:val="16"/>
              </w:rPr>
            </w:pPr>
            <w:r>
              <w:rPr>
                <w:sz w:val="16"/>
                <w:szCs w:val="16"/>
              </w:rPr>
              <w:t>SP-230060</w:t>
            </w:r>
          </w:p>
        </w:tc>
        <w:tc>
          <w:tcPr>
            <w:tcW w:w="567" w:type="dxa"/>
            <w:shd w:val="solid" w:color="FFFFFF" w:fill="auto"/>
          </w:tcPr>
          <w:p w14:paraId="49891793" w14:textId="5DC451B8" w:rsidR="00E916AA" w:rsidRDefault="00E916AA" w:rsidP="0038388B">
            <w:pPr>
              <w:pStyle w:val="TAC"/>
              <w:rPr>
                <w:sz w:val="16"/>
                <w:szCs w:val="16"/>
              </w:rPr>
            </w:pPr>
            <w:r>
              <w:rPr>
                <w:sz w:val="16"/>
                <w:szCs w:val="16"/>
              </w:rPr>
              <w:t>0557</w:t>
            </w:r>
          </w:p>
        </w:tc>
        <w:tc>
          <w:tcPr>
            <w:tcW w:w="425" w:type="dxa"/>
            <w:shd w:val="solid" w:color="FFFFFF" w:fill="auto"/>
          </w:tcPr>
          <w:p w14:paraId="2B5A3726" w14:textId="4F7FED2A" w:rsidR="00E916AA" w:rsidRDefault="00E916AA" w:rsidP="0038388B">
            <w:pPr>
              <w:pStyle w:val="TAC"/>
              <w:rPr>
                <w:sz w:val="16"/>
                <w:szCs w:val="16"/>
              </w:rPr>
            </w:pPr>
            <w:r>
              <w:rPr>
                <w:sz w:val="16"/>
                <w:szCs w:val="16"/>
              </w:rPr>
              <w:t>7</w:t>
            </w:r>
          </w:p>
        </w:tc>
        <w:tc>
          <w:tcPr>
            <w:tcW w:w="425" w:type="dxa"/>
            <w:shd w:val="solid" w:color="FFFFFF" w:fill="auto"/>
          </w:tcPr>
          <w:p w14:paraId="3F0270FD" w14:textId="79BA3E9E" w:rsidR="00E916AA" w:rsidRDefault="00E916AA" w:rsidP="0038388B">
            <w:pPr>
              <w:pStyle w:val="TAC"/>
              <w:rPr>
                <w:sz w:val="16"/>
                <w:szCs w:val="16"/>
              </w:rPr>
            </w:pPr>
            <w:r>
              <w:rPr>
                <w:sz w:val="16"/>
                <w:szCs w:val="16"/>
              </w:rPr>
              <w:t>B</w:t>
            </w:r>
          </w:p>
        </w:tc>
        <w:tc>
          <w:tcPr>
            <w:tcW w:w="4820" w:type="dxa"/>
            <w:shd w:val="solid" w:color="FFFFFF" w:fill="auto"/>
          </w:tcPr>
          <w:p w14:paraId="5BB57EFD" w14:textId="790135D8" w:rsidR="00E916AA" w:rsidRDefault="00E916AA" w:rsidP="0038388B">
            <w:pPr>
              <w:pStyle w:val="TAL"/>
              <w:rPr>
                <w:sz w:val="16"/>
                <w:szCs w:val="16"/>
              </w:rPr>
            </w:pPr>
            <w:r>
              <w:rPr>
                <w:sz w:val="16"/>
                <w:szCs w:val="16"/>
              </w:rPr>
              <w:t>Monitoring of accuracy of ML models</w:t>
            </w:r>
          </w:p>
        </w:tc>
        <w:tc>
          <w:tcPr>
            <w:tcW w:w="708" w:type="dxa"/>
            <w:shd w:val="solid" w:color="FFFFFF" w:fill="auto"/>
          </w:tcPr>
          <w:p w14:paraId="5CD58B06" w14:textId="3E7BA8D0" w:rsidR="00E916AA" w:rsidRDefault="00E916AA" w:rsidP="0038388B">
            <w:pPr>
              <w:pStyle w:val="TAL"/>
              <w:jc w:val="center"/>
              <w:rPr>
                <w:sz w:val="16"/>
                <w:szCs w:val="16"/>
              </w:rPr>
            </w:pPr>
            <w:r>
              <w:rPr>
                <w:sz w:val="16"/>
                <w:szCs w:val="16"/>
              </w:rPr>
              <w:t>18.1.0</w:t>
            </w:r>
          </w:p>
        </w:tc>
      </w:tr>
      <w:tr w:rsidR="004F31F2" w:rsidRPr="005D2CF1" w14:paraId="07E8FD33" w14:textId="77777777" w:rsidTr="00B16F2C">
        <w:tc>
          <w:tcPr>
            <w:tcW w:w="800" w:type="dxa"/>
            <w:shd w:val="solid" w:color="FFFFFF" w:fill="auto"/>
          </w:tcPr>
          <w:p w14:paraId="0B7FDDFA" w14:textId="104641E8" w:rsidR="004F31F2" w:rsidRDefault="004F31F2" w:rsidP="0038388B">
            <w:pPr>
              <w:pStyle w:val="TAC"/>
              <w:rPr>
                <w:sz w:val="16"/>
                <w:szCs w:val="16"/>
              </w:rPr>
            </w:pPr>
            <w:r>
              <w:rPr>
                <w:sz w:val="16"/>
                <w:szCs w:val="16"/>
              </w:rPr>
              <w:t>2023-03</w:t>
            </w:r>
          </w:p>
        </w:tc>
        <w:tc>
          <w:tcPr>
            <w:tcW w:w="800" w:type="dxa"/>
            <w:shd w:val="solid" w:color="FFFFFF" w:fill="auto"/>
          </w:tcPr>
          <w:p w14:paraId="43736775" w14:textId="725B137B" w:rsidR="004F31F2" w:rsidRDefault="004F31F2" w:rsidP="0038388B">
            <w:pPr>
              <w:pStyle w:val="TAL"/>
              <w:rPr>
                <w:sz w:val="16"/>
                <w:szCs w:val="16"/>
              </w:rPr>
            </w:pPr>
            <w:r>
              <w:rPr>
                <w:sz w:val="16"/>
                <w:szCs w:val="16"/>
              </w:rPr>
              <w:t>SP#99</w:t>
            </w:r>
          </w:p>
        </w:tc>
        <w:tc>
          <w:tcPr>
            <w:tcW w:w="1094" w:type="dxa"/>
            <w:shd w:val="solid" w:color="FFFFFF" w:fill="auto"/>
          </w:tcPr>
          <w:p w14:paraId="3D54D0B7" w14:textId="16251D1A" w:rsidR="004F31F2" w:rsidRDefault="004F31F2" w:rsidP="0038388B">
            <w:pPr>
              <w:pStyle w:val="TAC"/>
              <w:rPr>
                <w:sz w:val="16"/>
                <w:szCs w:val="16"/>
              </w:rPr>
            </w:pPr>
            <w:r>
              <w:rPr>
                <w:sz w:val="16"/>
                <w:szCs w:val="16"/>
              </w:rPr>
              <w:t>SP-230060</w:t>
            </w:r>
          </w:p>
        </w:tc>
        <w:tc>
          <w:tcPr>
            <w:tcW w:w="567" w:type="dxa"/>
            <w:shd w:val="solid" w:color="FFFFFF" w:fill="auto"/>
          </w:tcPr>
          <w:p w14:paraId="79D7D4D1" w14:textId="2B074A59" w:rsidR="004F31F2" w:rsidRDefault="004F31F2" w:rsidP="0038388B">
            <w:pPr>
              <w:pStyle w:val="TAC"/>
              <w:rPr>
                <w:sz w:val="16"/>
                <w:szCs w:val="16"/>
              </w:rPr>
            </w:pPr>
            <w:r>
              <w:rPr>
                <w:sz w:val="16"/>
                <w:szCs w:val="16"/>
              </w:rPr>
              <w:t>0564</w:t>
            </w:r>
          </w:p>
        </w:tc>
        <w:tc>
          <w:tcPr>
            <w:tcW w:w="425" w:type="dxa"/>
            <w:shd w:val="solid" w:color="FFFFFF" w:fill="auto"/>
          </w:tcPr>
          <w:p w14:paraId="680C5C0C" w14:textId="51BC0B21" w:rsidR="004F31F2" w:rsidRDefault="004F31F2" w:rsidP="0038388B">
            <w:pPr>
              <w:pStyle w:val="TAC"/>
              <w:rPr>
                <w:sz w:val="16"/>
                <w:szCs w:val="16"/>
              </w:rPr>
            </w:pPr>
            <w:r>
              <w:rPr>
                <w:sz w:val="16"/>
                <w:szCs w:val="16"/>
              </w:rPr>
              <w:t>4</w:t>
            </w:r>
          </w:p>
        </w:tc>
        <w:tc>
          <w:tcPr>
            <w:tcW w:w="425" w:type="dxa"/>
            <w:shd w:val="solid" w:color="FFFFFF" w:fill="auto"/>
          </w:tcPr>
          <w:p w14:paraId="3D341798" w14:textId="3603BFD0" w:rsidR="004F31F2" w:rsidRDefault="004F31F2" w:rsidP="0038388B">
            <w:pPr>
              <w:pStyle w:val="TAC"/>
              <w:rPr>
                <w:sz w:val="16"/>
                <w:szCs w:val="16"/>
              </w:rPr>
            </w:pPr>
            <w:r>
              <w:rPr>
                <w:sz w:val="16"/>
                <w:szCs w:val="16"/>
              </w:rPr>
              <w:t>B</w:t>
            </w:r>
          </w:p>
        </w:tc>
        <w:tc>
          <w:tcPr>
            <w:tcW w:w="4820" w:type="dxa"/>
            <w:shd w:val="solid" w:color="FFFFFF" w:fill="auto"/>
          </w:tcPr>
          <w:p w14:paraId="1279F6E4" w14:textId="48E26BB3" w:rsidR="004F31F2" w:rsidRDefault="004F31F2" w:rsidP="0038388B">
            <w:pPr>
              <w:pStyle w:val="TAL"/>
              <w:rPr>
                <w:sz w:val="16"/>
                <w:szCs w:val="16"/>
              </w:rPr>
            </w:pPr>
            <w:r>
              <w:rPr>
                <w:sz w:val="16"/>
                <w:szCs w:val="16"/>
              </w:rPr>
              <w:t>Adding Accuracy Checking Capability to NWDAF Architecture</w:t>
            </w:r>
          </w:p>
        </w:tc>
        <w:tc>
          <w:tcPr>
            <w:tcW w:w="708" w:type="dxa"/>
            <w:shd w:val="solid" w:color="FFFFFF" w:fill="auto"/>
          </w:tcPr>
          <w:p w14:paraId="6C01460B" w14:textId="314A8367" w:rsidR="004F31F2" w:rsidRDefault="004F31F2" w:rsidP="0038388B">
            <w:pPr>
              <w:pStyle w:val="TAL"/>
              <w:jc w:val="center"/>
              <w:rPr>
                <w:sz w:val="16"/>
                <w:szCs w:val="16"/>
              </w:rPr>
            </w:pPr>
            <w:r>
              <w:rPr>
                <w:sz w:val="16"/>
                <w:szCs w:val="16"/>
              </w:rPr>
              <w:t>18.1.0</w:t>
            </w:r>
          </w:p>
        </w:tc>
      </w:tr>
      <w:tr w:rsidR="00720820" w:rsidRPr="005D2CF1" w14:paraId="341C99E4" w14:textId="77777777" w:rsidTr="00B16F2C">
        <w:tc>
          <w:tcPr>
            <w:tcW w:w="800" w:type="dxa"/>
            <w:shd w:val="solid" w:color="FFFFFF" w:fill="auto"/>
          </w:tcPr>
          <w:p w14:paraId="7E923C9B" w14:textId="484895FF" w:rsidR="00720820" w:rsidRDefault="00720820" w:rsidP="0038388B">
            <w:pPr>
              <w:pStyle w:val="TAC"/>
              <w:rPr>
                <w:sz w:val="16"/>
                <w:szCs w:val="16"/>
              </w:rPr>
            </w:pPr>
            <w:r>
              <w:rPr>
                <w:sz w:val="16"/>
                <w:szCs w:val="16"/>
              </w:rPr>
              <w:t>2023-03</w:t>
            </w:r>
          </w:p>
        </w:tc>
        <w:tc>
          <w:tcPr>
            <w:tcW w:w="800" w:type="dxa"/>
            <w:shd w:val="solid" w:color="FFFFFF" w:fill="auto"/>
          </w:tcPr>
          <w:p w14:paraId="4B2C077C" w14:textId="23AF2D22" w:rsidR="00720820" w:rsidRDefault="00720820" w:rsidP="0038388B">
            <w:pPr>
              <w:pStyle w:val="TAL"/>
              <w:rPr>
                <w:sz w:val="16"/>
                <w:szCs w:val="16"/>
              </w:rPr>
            </w:pPr>
            <w:r>
              <w:rPr>
                <w:sz w:val="16"/>
                <w:szCs w:val="16"/>
              </w:rPr>
              <w:t>SP#99</w:t>
            </w:r>
          </w:p>
        </w:tc>
        <w:tc>
          <w:tcPr>
            <w:tcW w:w="1094" w:type="dxa"/>
            <w:shd w:val="solid" w:color="FFFFFF" w:fill="auto"/>
          </w:tcPr>
          <w:p w14:paraId="7327FF94" w14:textId="16F09D61" w:rsidR="00720820" w:rsidRDefault="00720820" w:rsidP="0038388B">
            <w:pPr>
              <w:pStyle w:val="TAC"/>
              <w:rPr>
                <w:sz w:val="16"/>
                <w:szCs w:val="16"/>
              </w:rPr>
            </w:pPr>
            <w:r>
              <w:rPr>
                <w:sz w:val="16"/>
                <w:szCs w:val="16"/>
              </w:rPr>
              <w:t>SP-230060</w:t>
            </w:r>
          </w:p>
        </w:tc>
        <w:tc>
          <w:tcPr>
            <w:tcW w:w="567" w:type="dxa"/>
            <w:shd w:val="solid" w:color="FFFFFF" w:fill="auto"/>
          </w:tcPr>
          <w:p w14:paraId="6084C14E" w14:textId="12632E7F" w:rsidR="00720820" w:rsidRDefault="00720820" w:rsidP="0038388B">
            <w:pPr>
              <w:pStyle w:val="TAC"/>
              <w:rPr>
                <w:sz w:val="16"/>
                <w:szCs w:val="16"/>
              </w:rPr>
            </w:pPr>
            <w:r>
              <w:rPr>
                <w:sz w:val="16"/>
                <w:szCs w:val="16"/>
              </w:rPr>
              <w:t>0592</w:t>
            </w:r>
          </w:p>
        </w:tc>
        <w:tc>
          <w:tcPr>
            <w:tcW w:w="425" w:type="dxa"/>
            <w:shd w:val="solid" w:color="FFFFFF" w:fill="auto"/>
          </w:tcPr>
          <w:p w14:paraId="5FF8C6F1" w14:textId="01FB7A02" w:rsidR="00720820" w:rsidRDefault="00720820" w:rsidP="0038388B">
            <w:pPr>
              <w:pStyle w:val="TAC"/>
              <w:rPr>
                <w:sz w:val="16"/>
                <w:szCs w:val="16"/>
              </w:rPr>
            </w:pPr>
            <w:r>
              <w:rPr>
                <w:sz w:val="16"/>
                <w:szCs w:val="16"/>
              </w:rPr>
              <w:t>2</w:t>
            </w:r>
          </w:p>
        </w:tc>
        <w:tc>
          <w:tcPr>
            <w:tcW w:w="425" w:type="dxa"/>
            <w:shd w:val="solid" w:color="FFFFFF" w:fill="auto"/>
          </w:tcPr>
          <w:p w14:paraId="65F5042F" w14:textId="27845739" w:rsidR="00720820" w:rsidRDefault="00720820" w:rsidP="0038388B">
            <w:pPr>
              <w:pStyle w:val="TAC"/>
              <w:rPr>
                <w:sz w:val="16"/>
                <w:szCs w:val="16"/>
              </w:rPr>
            </w:pPr>
            <w:r>
              <w:rPr>
                <w:sz w:val="16"/>
                <w:szCs w:val="16"/>
              </w:rPr>
              <w:t>B</w:t>
            </w:r>
          </w:p>
        </w:tc>
        <w:tc>
          <w:tcPr>
            <w:tcW w:w="4820" w:type="dxa"/>
            <w:shd w:val="solid" w:color="FFFFFF" w:fill="auto"/>
          </w:tcPr>
          <w:p w14:paraId="03AE69DA" w14:textId="1B12FDE7" w:rsidR="00720820" w:rsidRDefault="00720820" w:rsidP="0038388B">
            <w:pPr>
              <w:pStyle w:val="TAL"/>
              <w:rPr>
                <w:sz w:val="16"/>
                <w:szCs w:val="16"/>
              </w:rPr>
            </w:pPr>
            <w:r>
              <w:rPr>
                <w:sz w:val="16"/>
                <w:szCs w:val="16"/>
              </w:rPr>
              <w:t>Enhancing location analytics with finer granularity location information</w:t>
            </w:r>
          </w:p>
        </w:tc>
        <w:tc>
          <w:tcPr>
            <w:tcW w:w="708" w:type="dxa"/>
            <w:shd w:val="solid" w:color="FFFFFF" w:fill="auto"/>
          </w:tcPr>
          <w:p w14:paraId="551F7D73" w14:textId="42A34961" w:rsidR="00720820" w:rsidRDefault="00720820" w:rsidP="0038388B">
            <w:pPr>
              <w:pStyle w:val="TAL"/>
              <w:jc w:val="center"/>
              <w:rPr>
                <w:sz w:val="16"/>
                <w:szCs w:val="16"/>
              </w:rPr>
            </w:pPr>
            <w:r>
              <w:rPr>
                <w:sz w:val="16"/>
                <w:szCs w:val="16"/>
              </w:rPr>
              <w:t>18.1.0</w:t>
            </w:r>
          </w:p>
        </w:tc>
      </w:tr>
      <w:tr w:rsidR="00AA1B30" w:rsidRPr="005D2CF1" w14:paraId="5F965DAC" w14:textId="77777777" w:rsidTr="00B16F2C">
        <w:tc>
          <w:tcPr>
            <w:tcW w:w="800" w:type="dxa"/>
            <w:shd w:val="solid" w:color="FFFFFF" w:fill="auto"/>
          </w:tcPr>
          <w:p w14:paraId="3B250440" w14:textId="269488A5" w:rsidR="00AA1B30" w:rsidRDefault="00AA1B30" w:rsidP="0038388B">
            <w:pPr>
              <w:pStyle w:val="TAC"/>
              <w:rPr>
                <w:sz w:val="16"/>
                <w:szCs w:val="16"/>
              </w:rPr>
            </w:pPr>
            <w:r>
              <w:rPr>
                <w:sz w:val="16"/>
                <w:szCs w:val="16"/>
              </w:rPr>
              <w:t>2023-03</w:t>
            </w:r>
          </w:p>
        </w:tc>
        <w:tc>
          <w:tcPr>
            <w:tcW w:w="800" w:type="dxa"/>
            <w:shd w:val="solid" w:color="FFFFFF" w:fill="auto"/>
          </w:tcPr>
          <w:p w14:paraId="1620E4CB" w14:textId="2B4AF0C4" w:rsidR="00AA1B30" w:rsidRDefault="00AA1B30" w:rsidP="0038388B">
            <w:pPr>
              <w:pStyle w:val="TAL"/>
              <w:rPr>
                <w:sz w:val="16"/>
                <w:szCs w:val="16"/>
              </w:rPr>
            </w:pPr>
            <w:r>
              <w:rPr>
                <w:sz w:val="16"/>
                <w:szCs w:val="16"/>
              </w:rPr>
              <w:t>SP#99</w:t>
            </w:r>
          </w:p>
        </w:tc>
        <w:tc>
          <w:tcPr>
            <w:tcW w:w="1094" w:type="dxa"/>
            <w:shd w:val="solid" w:color="FFFFFF" w:fill="auto"/>
          </w:tcPr>
          <w:p w14:paraId="06F5F58C" w14:textId="43B2B820" w:rsidR="00AA1B30" w:rsidRDefault="00AA1B30" w:rsidP="0038388B">
            <w:pPr>
              <w:pStyle w:val="TAC"/>
              <w:rPr>
                <w:sz w:val="16"/>
                <w:szCs w:val="16"/>
              </w:rPr>
            </w:pPr>
            <w:r>
              <w:rPr>
                <w:sz w:val="16"/>
                <w:szCs w:val="16"/>
              </w:rPr>
              <w:t>SP-230060</w:t>
            </w:r>
          </w:p>
        </w:tc>
        <w:tc>
          <w:tcPr>
            <w:tcW w:w="567" w:type="dxa"/>
            <w:shd w:val="solid" w:color="FFFFFF" w:fill="auto"/>
          </w:tcPr>
          <w:p w14:paraId="24D9BF5F" w14:textId="75036C56" w:rsidR="00AA1B30" w:rsidRDefault="00AA1B30" w:rsidP="0038388B">
            <w:pPr>
              <w:pStyle w:val="TAC"/>
              <w:rPr>
                <w:sz w:val="16"/>
                <w:szCs w:val="16"/>
              </w:rPr>
            </w:pPr>
            <w:r>
              <w:rPr>
                <w:sz w:val="16"/>
                <w:szCs w:val="16"/>
              </w:rPr>
              <w:t>0602</w:t>
            </w:r>
          </w:p>
        </w:tc>
        <w:tc>
          <w:tcPr>
            <w:tcW w:w="425" w:type="dxa"/>
            <w:shd w:val="solid" w:color="FFFFFF" w:fill="auto"/>
          </w:tcPr>
          <w:p w14:paraId="508F6C3D" w14:textId="1F6016FB" w:rsidR="00AA1B30" w:rsidRDefault="00AA1B30" w:rsidP="0038388B">
            <w:pPr>
              <w:pStyle w:val="TAC"/>
              <w:rPr>
                <w:sz w:val="16"/>
                <w:szCs w:val="16"/>
              </w:rPr>
            </w:pPr>
            <w:r>
              <w:rPr>
                <w:sz w:val="16"/>
                <w:szCs w:val="16"/>
              </w:rPr>
              <w:t>1</w:t>
            </w:r>
          </w:p>
        </w:tc>
        <w:tc>
          <w:tcPr>
            <w:tcW w:w="425" w:type="dxa"/>
            <w:shd w:val="solid" w:color="FFFFFF" w:fill="auto"/>
          </w:tcPr>
          <w:p w14:paraId="29383A00" w14:textId="445E58DA" w:rsidR="00AA1B30" w:rsidRDefault="00AA1B30" w:rsidP="0038388B">
            <w:pPr>
              <w:pStyle w:val="TAC"/>
              <w:rPr>
                <w:sz w:val="16"/>
                <w:szCs w:val="16"/>
              </w:rPr>
            </w:pPr>
            <w:r>
              <w:rPr>
                <w:sz w:val="16"/>
                <w:szCs w:val="16"/>
              </w:rPr>
              <w:t>F</w:t>
            </w:r>
          </w:p>
        </w:tc>
        <w:tc>
          <w:tcPr>
            <w:tcW w:w="4820" w:type="dxa"/>
            <w:shd w:val="solid" w:color="FFFFFF" w:fill="auto"/>
          </w:tcPr>
          <w:p w14:paraId="6D15E3AB" w14:textId="7283697A" w:rsidR="00AA1B30" w:rsidRDefault="00AA1B30" w:rsidP="0038388B">
            <w:pPr>
              <w:pStyle w:val="TAL"/>
              <w:rPr>
                <w:sz w:val="16"/>
                <w:szCs w:val="16"/>
              </w:rPr>
            </w:pPr>
            <w:r>
              <w:rPr>
                <w:sz w:val="16"/>
                <w:szCs w:val="16"/>
              </w:rPr>
              <w:t>Update ML model provisioning service with Interoperability Information</w:t>
            </w:r>
          </w:p>
        </w:tc>
        <w:tc>
          <w:tcPr>
            <w:tcW w:w="708" w:type="dxa"/>
            <w:shd w:val="solid" w:color="FFFFFF" w:fill="auto"/>
          </w:tcPr>
          <w:p w14:paraId="7BCC16DF" w14:textId="367255B2" w:rsidR="00AA1B30" w:rsidRDefault="00AA1B30" w:rsidP="0038388B">
            <w:pPr>
              <w:pStyle w:val="TAL"/>
              <w:jc w:val="center"/>
              <w:rPr>
                <w:sz w:val="16"/>
                <w:szCs w:val="16"/>
              </w:rPr>
            </w:pPr>
            <w:r>
              <w:rPr>
                <w:sz w:val="16"/>
                <w:szCs w:val="16"/>
              </w:rPr>
              <w:t>18.1.0</w:t>
            </w:r>
          </w:p>
        </w:tc>
      </w:tr>
      <w:tr w:rsidR="00AA1B30" w:rsidRPr="005D2CF1" w14:paraId="7D830D36" w14:textId="77777777" w:rsidTr="00B16F2C">
        <w:tc>
          <w:tcPr>
            <w:tcW w:w="800" w:type="dxa"/>
            <w:shd w:val="solid" w:color="FFFFFF" w:fill="auto"/>
          </w:tcPr>
          <w:p w14:paraId="7935F11D" w14:textId="279EC402" w:rsidR="00AA1B30" w:rsidRDefault="00AA1B30" w:rsidP="0038388B">
            <w:pPr>
              <w:pStyle w:val="TAC"/>
              <w:rPr>
                <w:sz w:val="16"/>
                <w:szCs w:val="16"/>
              </w:rPr>
            </w:pPr>
            <w:r>
              <w:rPr>
                <w:sz w:val="16"/>
                <w:szCs w:val="16"/>
              </w:rPr>
              <w:t>2023-03</w:t>
            </w:r>
          </w:p>
        </w:tc>
        <w:tc>
          <w:tcPr>
            <w:tcW w:w="800" w:type="dxa"/>
            <w:shd w:val="solid" w:color="FFFFFF" w:fill="auto"/>
          </w:tcPr>
          <w:p w14:paraId="256FDABA" w14:textId="10D25014" w:rsidR="00AA1B30" w:rsidRDefault="00AA1B30" w:rsidP="0038388B">
            <w:pPr>
              <w:pStyle w:val="TAL"/>
              <w:rPr>
                <w:sz w:val="16"/>
                <w:szCs w:val="16"/>
              </w:rPr>
            </w:pPr>
            <w:r>
              <w:rPr>
                <w:sz w:val="16"/>
                <w:szCs w:val="16"/>
              </w:rPr>
              <w:t>SP#99</w:t>
            </w:r>
          </w:p>
        </w:tc>
        <w:tc>
          <w:tcPr>
            <w:tcW w:w="1094" w:type="dxa"/>
            <w:shd w:val="solid" w:color="FFFFFF" w:fill="auto"/>
          </w:tcPr>
          <w:p w14:paraId="4F26C858" w14:textId="6860A01B" w:rsidR="00AA1B30" w:rsidRDefault="00AA1B30" w:rsidP="0038388B">
            <w:pPr>
              <w:pStyle w:val="TAC"/>
              <w:rPr>
                <w:sz w:val="16"/>
                <w:szCs w:val="16"/>
              </w:rPr>
            </w:pPr>
            <w:r>
              <w:rPr>
                <w:sz w:val="16"/>
                <w:szCs w:val="16"/>
              </w:rPr>
              <w:t>SP-230060</w:t>
            </w:r>
          </w:p>
        </w:tc>
        <w:tc>
          <w:tcPr>
            <w:tcW w:w="567" w:type="dxa"/>
            <w:shd w:val="solid" w:color="FFFFFF" w:fill="auto"/>
          </w:tcPr>
          <w:p w14:paraId="1DE0A958" w14:textId="6F56D073" w:rsidR="00AA1B30" w:rsidRDefault="00AA1B30" w:rsidP="0038388B">
            <w:pPr>
              <w:pStyle w:val="TAC"/>
              <w:rPr>
                <w:sz w:val="16"/>
                <w:szCs w:val="16"/>
              </w:rPr>
            </w:pPr>
            <w:r>
              <w:rPr>
                <w:sz w:val="16"/>
                <w:szCs w:val="16"/>
              </w:rPr>
              <w:t>0604</w:t>
            </w:r>
          </w:p>
        </w:tc>
        <w:tc>
          <w:tcPr>
            <w:tcW w:w="425" w:type="dxa"/>
            <w:shd w:val="solid" w:color="FFFFFF" w:fill="auto"/>
          </w:tcPr>
          <w:p w14:paraId="4ECD527C" w14:textId="7087CD07" w:rsidR="00AA1B30" w:rsidRDefault="00AA1B30" w:rsidP="0038388B">
            <w:pPr>
              <w:pStyle w:val="TAC"/>
              <w:rPr>
                <w:sz w:val="16"/>
                <w:szCs w:val="16"/>
              </w:rPr>
            </w:pPr>
            <w:r>
              <w:rPr>
                <w:sz w:val="16"/>
                <w:szCs w:val="16"/>
              </w:rPr>
              <w:t>7</w:t>
            </w:r>
          </w:p>
        </w:tc>
        <w:tc>
          <w:tcPr>
            <w:tcW w:w="425" w:type="dxa"/>
            <w:shd w:val="solid" w:color="FFFFFF" w:fill="auto"/>
          </w:tcPr>
          <w:p w14:paraId="35E23DC2" w14:textId="24D16C1F" w:rsidR="00AA1B30" w:rsidRDefault="00AA1B30" w:rsidP="0038388B">
            <w:pPr>
              <w:pStyle w:val="TAC"/>
              <w:rPr>
                <w:sz w:val="16"/>
                <w:szCs w:val="16"/>
              </w:rPr>
            </w:pPr>
            <w:r>
              <w:rPr>
                <w:sz w:val="16"/>
                <w:szCs w:val="16"/>
              </w:rPr>
              <w:t>B</w:t>
            </w:r>
          </w:p>
        </w:tc>
        <w:tc>
          <w:tcPr>
            <w:tcW w:w="4820" w:type="dxa"/>
            <w:shd w:val="solid" w:color="FFFFFF" w:fill="auto"/>
          </w:tcPr>
          <w:p w14:paraId="436805BB" w14:textId="112DAE5E" w:rsidR="00AA1B30" w:rsidRDefault="00AA1B30" w:rsidP="0038388B">
            <w:pPr>
              <w:pStyle w:val="TAL"/>
              <w:rPr>
                <w:sz w:val="16"/>
                <w:szCs w:val="16"/>
              </w:rPr>
            </w:pPr>
            <w:r>
              <w:rPr>
                <w:sz w:val="16"/>
                <w:szCs w:val="16"/>
              </w:rPr>
              <w:t>Support the Maintenance of Federated Learning Process in 5GC</w:t>
            </w:r>
          </w:p>
        </w:tc>
        <w:tc>
          <w:tcPr>
            <w:tcW w:w="708" w:type="dxa"/>
            <w:shd w:val="solid" w:color="FFFFFF" w:fill="auto"/>
          </w:tcPr>
          <w:p w14:paraId="08B0B100" w14:textId="2086FC1B" w:rsidR="00AA1B30" w:rsidRDefault="00AA1B30" w:rsidP="0038388B">
            <w:pPr>
              <w:pStyle w:val="TAL"/>
              <w:jc w:val="center"/>
              <w:rPr>
                <w:sz w:val="16"/>
                <w:szCs w:val="16"/>
              </w:rPr>
            </w:pPr>
            <w:r>
              <w:rPr>
                <w:sz w:val="16"/>
                <w:szCs w:val="16"/>
              </w:rPr>
              <w:t>18.1.0</w:t>
            </w:r>
          </w:p>
        </w:tc>
      </w:tr>
      <w:tr w:rsidR="00731E28" w:rsidRPr="005D2CF1" w14:paraId="1F92223F" w14:textId="77777777" w:rsidTr="00B16F2C">
        <w:tc>
          <w:tcPr>
            <w:tcW w:w="800" w:type="dxa"/>
            <w:shd w:val="solid" w:color="FFFFFF" w:fill="auto"/>
          </w:tcPr>
          <w:p w14:paraId="41EF7209" w14:textId="44389E48" w:rsidR="00731E28" w:rsidRDefault="00731E28" w:rsidP="0038388B">
            <w:pPr>
              <w:pStyle w:val="TAC"/>
              <w:rPr>
                <w:sz w:val="16"/>
                <w:szCs w:val="16"/>
              </w:rPr>
            </w:pPr>
            <w:r>
              <w:rPr>
                <w:sz w:val="16"/>
                <w:szCs w:val="16"/>
              </w:rPr>
              <w:t>2023-03</w:t>
            </w:r>
          </w:p>
        </w:tc>
        <w:tc>
          <w:tcPr>
            <w:tcW w:w="800" w:type="dxa"/>
            <w:shd w:val="solid" w:color="FFFFFF" w:fill="auto"/>
          </w:tcPr>
          <w:p w14:paraId="19F6A940" w14:textId="4B1D105D" w:rsidR="00731E28" w:rsidRDefault="00731E28" w:rsidP="0038388B">
            <w:pPr>
              <w:pStyle w:val="TAL"/>
              <w:rPr>
                <w:sz w:val="16"/>
                <w:szCs w:val="16"/>
              </w:rPr>
            </w:pPr>
            <w:r>
              <w:rPr>
                <w:sz w:val="16"/>
                <w:szCs w:val="16"/>
              </w:rPr>
              <w:t>SP#99</w:t>
            </w:r>
          </w:p>
        </w:tc>
        <w:tc>
          <w:tcPr>
            <w:tcW w:w="1094" w:type="dxa"/>
            <w:shd w:val="solid" w:color="FFFFFF" w:fill="auto"/>
          </w:tcPr>
          <w:p w14:paraId="26C7B7E5" w14:textId="3DD0A586" w:rsidR="00731E28" w:rsidRDefault="00731E28" w:rsidP="0038388B">
            <w:pPr>
              <w:pStyle w:val="TAC"/>
              <w:rPr>
                <w:sz w:val="16"/>
                <w:szCs w:val="16"/>
              </w:rPr>
            </w:pPr>
            <w:r>
              <w:rPr>
                <w:sz w:val="16"/>
                <w:szCs w:val="16"/>
              </w:rPr>
              <w:t>SP-230060</w:t>
            </w:r>
          </w:p>
        </w:tc>
        <w:tc>
          <w:tcPr>
            <w:tcW w:w="567" w:type="dxa"/>
            <w:shd w:val="solid" w:color="FFFFFF" w:fill="auto"/>
          </w:tcPr>
          <w:p w14:paraId="56E69625" w14:textId="3509A251" w:rsidR="00731E28" w:rsidRDefault="00731E28" w:rsidP="0038388B">
            <w:pPr>
              <w:pStyle w:val="TAC"/>
              <w:rPr>
                <w:sz w:val="16"/>
                <w:szCs w:val="16"/>
              </w:rPr>
            </w:pPr>
            <w:r>
              <w:rPr>
                <w:sz w:val="16"/>
                <w:szCs w:val="16"/>
              </w:rPr>
              <w:t>0606</w:t>
            </w:r>
          </w:p>
        </w:tc>
        <w:tc>
          <w:tcPr>
            <w:tcW w:w="425" w:type="dxa"/>
            <w:shd w:val="solid" w:color="FFFFFF" w:fill="auto"/>
          </w:tcPr>
          <w:p w14:paraId="671AEDFE" w14:textId="4DA4D1CB" w:rsidR="00731E28" w:rsidRDefault="00731E28" w:rsidP="0038388B">
            <w:pPr>
              <w:pStyle w:val="TAC"/>
              <w:rPr>
                <w:sz w:val="16"/>
                <w:szCs w:val="16"/>
              </w:rPr>
            </w:pPr>
            <w:r>
              <w:rPr>
                <w:sz w:val="16"/>
                <w:szCs w:val="16"/>
              </w:rPr>
              <w:t>1</w:t>
            </w:r>
          </w:p>
        </w:tc>
        <w:tc>
          <w:tcPr>
            <w:tcW w:w="425" w:type="dxa"/>
            <w:shd w:val="solid" w:color="FFFFFF" w:fill="auto"/>
          </w:tcPr>
          <w:p w14:paraId="0F292056" w14:textId="471146D1" w:rsidR="00731E28" w:rsidRDefault="00731E28" w:rsidP="0038388B">
            <w:pPr>
              <w:pStyle w:val="TAC"/>
              <w:rPr>
                <w:sz w:val="16"/>
                <w:szCs w:val="16"/>
              </w:rPr>
            </w:pPr>
            <w:r>
              <w:rPr>
                <w:sz w:val="16"/>
                <w:szCs w:val="16"/>
              </w:rPr>
              <w:t>B</w:t>
            </w:r>
          </w:p>
        </w:tc>
        <w:tc>
          <w:tcPr>
            <w:tcW w:w="4820" w:type="dxa"/>
            <w:shd w:val="solid" w:color="FFFFFF" w:fill="auto"/>
          </w:tcPr>
          <w:p w14:paraId="37CA4EC5" w14:textId="7CD6933E" w:rsidR="00731E28" w:rsidRDefault="00731E28" w:rsidP="0038388B">
            <w:pPr>
              <w:pStyle w:val="TAL"/>
              <w:rPr>
                <w:sz w:val="16"/>
                <w:szCs w:val="16"/>
              </w:rPr>
            </w:pPr>
            <w:r>
              <w:rPr>
                <w:sz w:val="16"/>
                <w:szCs w:val="16"/>
              </w:rPr>
              <w:t>Updates on pending notifications handling</w:t>
            </w:r>
          </w:p>
        </w:tc>
        <w:tc>
          <w:tcPr>
            <w:tcW w:w="708" w:type="dxa"/>
            <w:shd w:val="solid" w:color="FFFFFF" w:fill="auto"/>
          </w:tcPr>
          <w:p w14:paraId="673CB900" w14:textId="4EDBB120" w:rsidR="00731E28" w:rsidRDefault="00731E28" w:rsidP="0038388B">
            <w:pPr>
              <w:pStyle w:val="TAL"/>
              <w:jc w:val="center"/>
              <w:rPr>
                <w:sz w:val="16"/>
                <w:szCs w:val="16"/>
              </w:rPr>
            </w:pPr>
            <w:r>
              <w:rPr>
                <w:sz w:val="16"/>
                <w:szCs w:val="16"/>
              </w:rPr>
              <w:t>18.1.0</w:t>
            </w:r>
          </w:p>
        </w:tc>
      </w:tr>
      <w:tr w:rsidR="00731E28" w:rsidRPr="005D2CF1" w14:paraId="4D606739" w14:textId="77777777" w:rsidTr="00B16F2C">
        <w:tc>
          <w:tcPr>
            <w:tcW w:w="800" w:type="dxa"/>
            <w:shd w:val="solid" w:color="FFFFFF" w:fill="auto"/>
          </w:tcPr>
          <w:p w14:paraId="21549C5F" w14:textId="0664E25B" w:rsidR="00731E28" w:rsidRDefault="00731E28" w:rsidP="0038388B">
            <w:pPr>
              <w:pStyle w:val="TAC"/>
              <w:rPr>
                <w:sz w:val="16"/>
                <w:szCs w:val="16"/>
              </w:rPr>
            </w:pPr>
            <w:r>
              <w:rPr>
                <w:sz w:val="16"/>
                <w:szCs w:val="16"/>
              </w:rPr>
              <w:t>2023-03</w:t>
            </w:r>
          </w:p>
        </w:tc>
        <w:tc>
          <w:tcPr>
            <w:tcW w:w="800" w:type="dxa"/>
            <w:shd w:val="solid" w:color="FFFFFF" w:fill="auto"/>
          </w:tcPr>
          <w:p w14:paraId="45FFA607" w14:textId="674C7F11" w:rsidR="00731E28" w:rsidRDefault="00731E28" w:rsidP="0038388B">
            <w:pPr>
              <w:pStyle w:val="TAL"/>
              <w:rPr>
                <w:sz w:val="16"/>
                <w:szCs w:val="16"/>
              </w:rPr>
            </w:pPr>
            <w:r>
              <w:rPr>
                <w:sz w:val="16"/>
                <w:szCs w:val="16"/>
              </w:rPr>
              <w:t>SP#99</w:t>
            </w:r>
          </w:p>
        </w:tc>
        <w:tc>
          <w:tcPr>
            <w:tcW w:w="1094" w:type="dxa"/>
            <w:shd w:val="solid" w:color="FFFFFF" w:fill="auto"/>
          </w:tcPr>
          <w:p w14:paraId="7B913940" w14:textId="0AED693D" w:rsidR="00731E28" w:rsidRDefault="00731E28" w:rsidP="0038388B">
            <w:pPr>
              <w:pStyle w:val="TAC"/>
              <w:rPr>
                <w:sz w:val="16"/>
                <w:szCs w:val="16"/>
              </w:rPr>
            </w:pPr>
            <w:r>
              <w:rPr>
                <w:sz w:val="16"/>
                <w:szCs w:val="16"/>
              </w:rPr>
              <w:t>SP-230054</w:t>
            </w:r>
          </w:p>
        </w:tc>
        <w:tc>
          <w:tcPr>
            <w:tcW w:w="567" w:type="dxa"/>
            <w:shd w:val="solid" w:color="FFFFFF" w:fill="auto"/>
          </w:tcPr>
          <w:p w14:paraId="0D4E3CDF" w14:textId="7CB3B059" w:rsidR="00731E28" w:rsidRDefault="00731E28" w:rsidP="0038388B">
            <w:pPr>
              <w:pStyle w:val="TAC"/>
              <w:rPr>
                <w:sz w:val="16"/>
                <w:szCs w:val="16"/>
              </w:rPr>
            </w:pPr>
            <w:r>
              <w:rPr>
                <w:sz w:val="16"/>
                <w:szCs w:val="16"/>
              </w:rPr>
              <w:t>0608</w:t>
            </w:r>
          </w:p>
        </w:tc>
        <w:tc>
          <w:tcPr>
            <w:tcW w:w="425" w:type="dxa"/>
            <w:shd w:val="solid" w:color="FFFFFF" w:fill="auto"/>
          </w:tcPr>
          <w:p w14:paraId="0D81EACA" w14:textId="14814C3B" w:rsidR="00731E28" w:rsidRDefault="00731E28" w:rsidP="0038388B">
            <w:pPr>
              <w:pStyle w:val="TAC"/>
              <w:rPr>
                <w:sz w:val="16"/>
                <w:szCs w:val="16"/>
              </w:rPr>
            </w:pPr>
            <w:r>
              <w:rPr>
                <w:sz w:val="16"/>
                <w:szCs w:val="16"/>
              </w:rPr>
              <w:t>-</w:t>
            </w:r>
          </w:p>
        </w:tc>
        <w:tc>
          <w:tcPr>
            <w:tcW w:w="425" w:type="dxa"/>
            <w:shd w:val="solid" w:color="FFFFFF" w:fill="auto"/>
          </w:tcPr>
          <w:p w14:paraId="4C190E90" w14:textId="3F563DB0" w:rsidR="00731E28" w:rsidRDefault="00731E28" w:rsidP="0038388B">
            <w:pPr>
              <w:pStyle w:val="TAC"/>
              <w:rPr>
                <w:sz w:val="16"/>
                <w:szCs w:val="16"/>
              </w:rPr>
            </w:pPr>
            <w:r>
              <w:rPr>
                <w:sz w:val="16"/>
                <w:szCs w:val="16"/>
              </w:rPr>
              <w:t>B</w:t>
            </w:r>
          </w:p>
        </w:tc>
        <w:tc>
          <w:tcPr>
            <w:tcW w:w="4820" w:type="dxa"/>
            <w:shd w:val="solid" w:color="FFFFFF" w:fill="auto"/>
          </w:tcPr>
          <w:p w14:paraId="78509994" w14:textId="6A896300" w:rsidR="00731E28" w:rsidRDefault="00731E28" w:rsidP="0038388B">
            <w:pPr>
              <w:pStyle w:val="TAL"/>
              <w:rPr>
                <w:sz w:val="16"/>
                <w:szCs w:val="16"/>
              </w:rPr>
            </w:pPr>
            <w:r>
              <w:rPr>
                <w:sz w:val="16"/>
                <w:szCs w:val="16"/>
              </w:rPr>
              <w:t>Network performance analytics</w:t>
            </w:r>
          </w:p>
        </w:tc>
        <w:tc>
          <w:tcPr>
            <w:tcW w:w="708" w:type="dxa"/>
            <w:shd w:val="solid" w:color="FFFFFF" w:fill="auto"/>
          </w:tcPr>
          <w:p w14:paraId="4720B8DA" w14:textId="33A7DD94" w:rsidR="00731E28" w:rsidRDefault="00731E28" w:rsidP="0038388B">
            <w:pPr>
              <w:pStyle w:val="TAL"/>
              <w:jc w:val="center"/>
              <w:rPr>
                <w:sz w:val="16"/>
                <w:szCs w:val="16"/>
              </w:rPr>
            </w:pPr>
            <w:r>
              <w:rPr>
                <w:sz w:val="16"/>
                <w:szCs w:val="16"/>
              </w:rPr>
              <w:t>18.1.0</w:t>
            </w:r>
          </w:p>
        </w:tc>
      </w:tr>
      <w:tr w:rsidR="00731E28" w:rsidRPr="005D2CF1" w14:paraId="5B0A9CDB" w14:textId="77777777" w:rsidTr="00B16F2C">
        <w:tc>
          <w:tcPr>
            <w:tcW w:w="800" w:type="dxa"/>
            <w:shd w:val="solid" w:color="FFFFFF" w:fill="auto"/>
          </w:tcPr>
          <w:p w14:paraId="623981B9" w14:textId="41305659" w:rsidR="00731E28" w:rsidRDefault="00731E28" w:rsidP="0038388B">
            <w:pPr>
              <w:pStyle w:val="TAC"/>
              <w:rPr>
                <w:sz w:val="16"/>
                <w:szCs w:val="16"/>
              </w:rPr>
            </w:pPr>
            <w:r>
              <w:rPr>
                <w:sz w:val="16"/>
                <w:szCs w:val="16"/>
              </w:rPr>
              <w:t>2023-03</w:t>
            </w:r>
          </w:p>
        </w:tc>
        <w:tc>
          <w:tcPr>
            <w:tcW w:w="800" w:type="dxa"/>
            <w:shd w:val="solid" w:color="FFFFFF" w:fill="auto"/>
          </w:tcPr>
          <w:p w14:paraId="53327A4F" w14:textId="766D7789" w:rsidR="00731E28" w:rsidRDefault="00731E28" w:rsidP="0038388B">
            <w:pPr>
              <w:pStyle w:val="TAL"/>
              <w:rPr>
                <w:sz w:val="16"/>
                <w:szCs w:val="16"/>
              </w:rPr>
            </w:pPr>
            <w:r>
              <w:rPr>
                <w:sz w:val="16"/>
                <w:szCs w:val="16"/>
              </w:rPr>
              <w:t>SP#99</w:t>
            </w:r>
          </w:p>
        </w:tc>
        <w:tc>
          <w:tcPr>
            <w:tcW w:w="1094" w:type="dxa"/>
            <w:shd w:val="solid" w:color="FFFFFF" w:fill="auto"/>
          </w:tcPr>
          <w:p w14:paraId="528B1C50" w14:textId="07CEDD50" w:rsidR="00731E28" w:rsidRDefault="00731E28" w:rsidP="0038388B">
            <w:pPr>
              <w:pStyle w:val="TAC"/>
              <w:rPr>
                <w:sz w:val="16"/>
                <w:szCs w:val="16"/>
              </w:rPr>
            </w:pPr>
            <w:r>
              <w:rPr>
                <w:sz w:val="16"/>
                <w:szCs w:val="16"/>
              </w:rPr>
              <w:t>SP-230060</w:t>
            </w:r>
          </w:p>
        </w:tc>
        <w:tc>
          <w:tcPr>
            <w:tcW w:w="567" w:type="dxa"/>
            <w:shd w:val="solid" w:color="FFFFFF" w:fill="auto"/>
          </w:tcPr>
          <w:p w14:paraId="3DCA0D51" w14:textId="608FAF7D" w:rsidR="00731E28" w:rsidRDefault="00731E28" w:rsidP="0038388B">
            <w:pPr>
              <w:pStyle w:val="TAC"/>
              <w:rPr>
                <w:sz w:val="16"/>
                <w:szCs w:val="16"/>
              </w:rPr>
            </w:pPr>
            <w:r>
              <w:rPr>
                <w:sz w:val="16"/>
                <w:szCs w:val="16"/>
              </w:rPr>
              <w:t>0609</w:t>
            </w:r>
          </w:p>
        </w:tc>
        <w:tc>
          <w:tcPr>
            <w:tcW w:w="425" w:type="dxa"/>
            <w:shd w:val="solid" w:color="FFFFFF" w:fill="auto"/>
          </w:tcPr>
          <w:p w14:paraId="0B6DB79E" w14:textId="034C3DD5" w:rsidR="00731E28" w:rsidRDefault="00731E28" w:rsidP="0038388B">
            <w:pPr>
              <w:pStyle w:val="TAC"/>
              <w:rPr>
                <w:sz w:val="16"/>
                <w:szCs w:val="16"/>
              </w:rPr>
            </w:pPr>
            <w:r>
              <w:rPr>
                <w:sz w:val="16"/>
                <w:szCs w:val="16"/>
              </w:rPr>
              <w:t>-</w:t>
            </w:r>
          </w:p>
        </w:tc>
        <w:tc>
          <w:tcPr>
            <w:tcW w:w="425" w:type="dxa"/>
            <w:shd w:val="solid" w:color="FFFFFF" w:fill="auto"/>
          </w:tcPr>
          <w:p w14:paraId="0B29DE0D" w14:textId="1EECCBAE" w:rsidR="00731E28" w:rsidRDefault="00731E28" w:rsidP="0038388B">
            <w:pPr>
              <w:pStyle w:val="TAC"/>
              <w:rPr>
                <w:sz w:val="16"/>
                <w:szCs w:val="16"/>
              </w:rPr>
            </w:pPr>
            <w:r>
              <w:rPr>
                <w:sz w:val="16"/>
                <w:szCs w:val="16"/>
              </w:rPr>
              <w:t>B</w:t>
            </w:r>
          </w:p>
        </w:tc>
        <w:tc>
          <w:tcPr>
            <w:tcW w:w="4820" w:type="dxa"/>
            <w:shd w:val="solid" w:color="FFFFFF" w:fill="auto"/>
          </w:tcPr>
          <w:p w14:paraId="60384E4B" w14:textId="7D4E87A2" w:rsidR="00731E28" w:rsidRDefault="00731E28" w:rsidP="0038388B">
            <w:pPr>
              <w:pStyle w:val="TAL"/>
              <w:rPr>
                <w:sz w:val="16"/>
                <w:szCs w:val="16"/>
              </w:rPr>
            </w:pPr>
            <w:r>
              <w:rPr>
                <w:sz w:val="16"/>
                <w:szCs w:val="16"/>
              </w:rPr>
              <w:t>Service Experience Analytics ID</w:t>
            </w:r>
          </w:p>
        </w:tc>
        <w:tc>
          <w:tcPr>
            <w:tcW w:w="708" w:type="dxa"/>
            <w:shd w:val="solid" w:color="FFFFFF" w:fill="auto"/>
          </w:tcPr>
          <w:p w14:paraId="6B208E93" w14:textId="48B65640" w:rsidR="00731E28" w:rsidRDefault="00731E28" w:rsidP="0038388B">
            <w:pPr>
              <w:pStyle w:val="TAL"/>
              <w:jc w:val="center"/>
              <w:rPr>
                <w:sz w:val="16"/>
                <w:szCs w:val="16"/>
              </w:rPr>
            </w:pPr>
            <w:r>
              <w:rPr>
                <w:sz w:val="16"/>
                <w:szCs w:val="16"/>
              </w:rPr>
              <w:t>18.1.0</w:t>
            </w:r>
          </w:p>
        </w:tc>
      </w:tr>
      <w:tr w:rsidR="003A4A47" w:rsidRPr="005D2CF1" w14:paraId="1DB19D74" w14:textId="77777777" w:rsidTr="00B16F2C">
        <w:tc>
          <w:tcPr>
            <w:tcW w:w="800" w:type="dxa"/>
            <w:shd w:val="solid" w:color="FFFFFF" w:fill="auto"/>
          </w:tcPr>
          <w:p w14:paraId="4E4B7AC6" w14:textId="41F237F1" w:rsidR="003A4A47" w:rsidRDefault="003A4A47" w:rsidP="0038388B">
            <w:pPr>
              <w:pStyle w:val="TAC"/>
              <w:rPr>
                <w:sz w:val="16"/>
                <w:szCs w:val="16"/>
              </w:rPr>
            </w:pPr>
            <w:r>
              <w:rPr>
                <w:sz w:val="16"/>
                <w:szCs w:val="16"/>
              </w:rPr>
              <w:t>2023-03</w:t>
            </w:r>
          </w:p>
        </w:tc>
        <w:tc>
          <w:tcPr>
            <w:tcW w:w="800" w:type="dxa"/>
            <w:shd w:val="solid" w:color="FFFFFF" w:fill="auto"/>
          </w:tcPr>
          <w:p w14:paraId="40B1D812" w14:textId="0458F95D" w:rsidR="003A4A47" w:rsidRDefault="003A4A47" w:rsidP="0038388B">
            <w:pPr>
              <w:pStyle w:val="TAL"/>
              <w:rPr>
                <w:sz w:val="16"/>
                <w:szCs w:val="16"/>
              </w:rPr>
            </w:pPr>
            <w:r>
              <w:rPr>
                <w:sz w:val="16"/>
                <w:szCs w:val="16"/>
              </w:rPr>
              <w:t>SP#99</w:t>
            </w:r>
          </w:p>
        </w:tc>
        <w:tc>
          <w:tcPr>
            <w:tcW w:w="1094" w:type="dxa"/>
            <w:shd w:val="solid" w:color="FFFFFF" w:fill="auto"/>
          </w:tcPr>
          <w:p w14:paraId="01BAF1BA" w14:textId="488A311B" w:rsidR="003A4A47" w:rsidRDefault="003A4A47" w:rsidP="0038388B">
            <w:pPr>
              <w:pStyle w:val="TAC"/>
              <w:rPr>
                <w:sz w:val="16"/>
                <w:szCs w:val="16"/>
              </w:rPr>
            </w:pPr>
            <w:r>
              <w:rPr>
                <w:sz w:val="16"/>
                <w:szCs w:val="16"/>
              </w:rPr>
              <w:t>SP-230060</w:t>
            </w:r>
          </w:p>
        </w:tc>
        <w:tc>
          <w:tcPr>
            <w:tcW w:w="567" w:type="dxa"/>
            <w:shd w:val="solid" w:color="FFFFFF" w:fill="auto"/>
          </w:tcPr>
          <w:p w14:paraId="7BD80F1C" w14:textId="64630BF9" w:rsidR="003A4A47" w:rsidRDefault="003A4A47" w:rsidP="0038388B">
            <w:pPr>
              <w:pStyle w:val="TAC"/>
              <w:rPr>
                <w:sz w:val="16"/>
                <w:szCs w:val="16"/>
              </w:rPr>
            </w:pPr>
            <w:r>
              <w:rPr>
                <w:sz w:val="16"/>
                <w:szCs w:val="16"/>
              </w:rPr>
              <w:t>0611</w:t>
            </w:r>
          </w:p>
        </w:tc>
        <w:tc>
          <w:tcPr>
            <w:tcW w:w="425" w:type="dxa"/>
            <w:shd w:val="solid" w:color="FFFFFF" w:fill="auto"/>
          </w:tcPr>
          <w:p w14:paraId="2AC89B43" w14:textId="46CF2939" w:rsidR="003A4A47" w:rsidRDefault="003A4A47" w:rsidP="0038388B">
            <w:pPr>
              <w:pStyle w:val="TAC"/>
              <w:rPr>
                <w:sz w:val="16"/>
                <w:szCs w:val="16"/>
              </w:rPr>
            </w:pPr>
            <w:r>
              <w:rPr>
                <w:sz w:val="16"/>
                <w:szCs w:val="16"/>
              </w:rPr>
              <w:t>1</w:t>
            </w:r>
          </w:p>
        </w:tc>
        <w:tc>
          <w:tcPr>
            <w:tcW w:w="425" w:type="dxa"/>
            <w:shd w:val="solid" w:color="FFFFFF" w:fill="auto"/>
          </w:tcPr>
          <w:p w14:paraId="6CF92E15" w14:textId="146D3A6A" w:rsidR="003A4A47" w:rsidRDefault="003A4A47" w:rsidP="0038388B">
            <w:pPr>
              <w:pStyle w:val="TAC"/>
              <w:rPr>
                <w:sz w:val="16"/>
                <w:szCs w:val="16"/>
              </w:rPr>
            </w:pPr>
            <w:r>
              <w:rPr>
                <w:sz w:val="16"/>
                <w:szCs w:val="16"/>
              </w:rPr>
              <w:t>B</w:t>
            </w:r>
          </w:p>
        </w:tc>
        <w:tc>
          <w:tcPr>
            <w:tcW w:w="4820" w:type="dxa"/>
            <w:shd w:val="solid" w:color="FFFFFF" w:fill="auto"/>
          </w:tcPr>
          <w:p w14:paraId="2E69C62E" w14:textId="3D66ABA8" w:rsidR="003A4A47" w:rsidRDefault="003A4A47" w:rsidP="0038388B">
            <w:pPr>
              <w:pStyle w:val="TAL"/>
              <w:rPr>
                <w:sz w:val="16"/>
                <w:szCs w:val="16"/>
              </w:rPr>
            </w:pPr>
            <w:r>
              <w:rPr>
                <w:sz w:val="16"/>
                <w:szCs w:val="16"/>
              </w:rPr>
              <w:t>Key Issue #3: Data and analytics exchange in roaming case</w:t>
            </w:r>
          </w:p>
        </w:tc>
        <w:tc>
          <w:tcPr>
            <w:tcW w:w="708" w:type="dxa"/>
            <w:shd w:val="solid" w:color="FFFFFF" w:fill="auto"/>
          </w:tcPr>
          <w:p w14:paraId="2AE49194" w14:textId="26D419E2" w:rsidR="003A4A47" w:rsidRDefault="003A4A47" w:rsidP="0038388B">
            <w:pPr>
              <w:pStyle w:val="TAL"/>
              <w:jc w:val="center"/>
              <w:rPr>
                <w:sz w:val="16"/>
                <w:szCs w:val="16"/>
              </w:rPr>
            </w:pPr>
            <w:r>
              <w:rPr>
                <w:sz w:val="16"/>
                <w:szCs w:val="16"/>
              </w:rPr>
              <w:t>18.1.0</w:t>
            </w:r>
          </w:p>
        </w:tc>
      </w:tr>
      <w:tr w:rsidR="00DC4878" w:rsidRPr="005D2CF1" w14:paraId="287B0D81" w14:textId="77777777" w:rsidTr="00B16F2C">
        <w:tc>
          <w:tcPr>
            <w:tcW w:w="800" w:type="dxa"/>
            <w:shd w:val="solid" w:color="FFFFFF" w:fill="auto"/>
          </w:tcPr>
          <w:p w14:paraId="490905B3" w14:textId="13C1D546" w:rsidR="00DC4878" w:rsidRDefault="00DC4878" w:rsidP="0038388B">
            <w:pPr>
              <w:pStyle w:val="TAC"/>
              <w:rPr>
                <w:sz w:val="16"/>
                <w:szCs w:val="16"/>
              </w:rPr>
            </w:pPr>
            <w:r>
              <w:rPr>
                <w:sz w:val="16"/>
                <w:szCs w:val="16"/>
              </w:rPr>
              <w:t>2023-03</w:t>
            </w:r>
          </w:p>
        </w:tc>
        <w:tc>
          <w:tcPr>
            <w:tcW w:w="800" w:type="dxa"/>
            <w:shd w:val="solid" w:color="FFFFFF" w:fill="auto"/>
          </w:tcPr>
          <w:p w14:paraId="7A2C84C2" w14:textId="0E1F95E1" w:rsidR="00DC4878" w:rsidRDefault="00DC4878" w:rsidP="0038388B">
            <w:pPr>
              <w:pStyle w:val="TAL"/>
              <w:rPr>
                <w:sz w:val="16"/>
                <w:szCs w:val="16"/>
              </w:rPr>
            </w:pPr>
            <w:r>
              <w:rPr>
                <w:sz w:val="16"/>
                <w:szCs w:val="16"/>
              </w:rPr>
              <w:t>SP#99</w:t>
            </w:r>
          </w:p>
        </w:tc>
        <w:tc>
          <w:tcPr>
            <w:tcW w:w="1094" w:type="dxa"/>
            <w:shd w:val="solid" w:color="FFFFFF" w:fill="auto"/>
          </w:tcPr>
          <w:p w14:paraId="18EDF36D" w14:textId="51D4F18C" w:rsidR="00DC4878" w:rsidRDefault="00DC4878" w:rsidP="0038388B">
            <w:pPr>
              <w:pStyle w:val="TAC"/>
              <w:rPr>
                <w:sz w:val="16"/>
                <w:szCs w:val="16"/>
              </w:rPr>
            </w:pPr>
            <w:r>
              <w:rPr>
                <w:sz w:val="16"/>
                <w:szCs w:val="16"/>
              </w:rPr>
              <w:t>SP-230060</w:t>
            </w:r>
          </w:p>
        </w:tc>
        <w:tc>
          <w:tcPr>
            <w:tcW w:w="567" w:type="dxa"/>
            <w:shd w:val="solid" w:color="FFFFFF" w:fill="auto"/>
          </w:tcPr>
          <w:p w14:paraId="7BA05444" w14:textId="6CC59C19" w:rsidR="00DC4878" w:rsidRDefault="00DC4878" w:rsidP="0038388B">
            <w:pPr>
              <w:pStyle w:val="TAC"/>
              <w:rPr>
                <w:sz w:val="16"/>
                <w:szCs w:val="16"/>
              </w:rPr>
            </w:pPr>
            <w:r>
              <w:rPr>
                <w:sz w:val="16"/>
                <w:szCs w:val="16"/>
              </w:rPr>
              <w:t>0612</w:t>
            </w:r>
          </w:p>
        </w:tc>
        <w:tc>
          <w:tcPr>
            <w:tcW w:w="425" w:type="dxa"/>
            <w:shd w:val="solid" w:color="FFFFFF" w:fill="auto"/>
          </w:tcPr>
          <w:p w14:paraId="50CDB355" w14:textId="7402503B" w:rsidR="00DC4878" w:rsidRDefault="00DC4878" w:rsidP="0038388B">
            <w:pPr>
              <w:pStyle w:val="TAC"/>
              <w:rPr>
                <w:sz w:val="16"/>
                <w:szCs w:val="16"/>
              </w:rPr>
            </w:pPr>
            <w:r>
              <w:rPr>
                <w:sz w:val="16"/>
                <w:szCs w:val="16"/>
              </w:rPr>
              <w:t>1</w:t>
            </w:r>
          </w:p>
        </w:tc>
        <w:tc>
          <w:tcPr>
            <w:tcW w:w="425" w:type="dxa"/>
            <w:shd w:val="solid" w:color="FFFFFF" w:fill="auto"/>
          </w:tcPr>
          <w:p w14:paraId="7E659CD1" w14:textId="17CCF008" w:rsidR="00DC4878" w:rsidRDefault="00DC4878" w:rsidP="0038388B">
            <w:pPr>
              <w:pStyle w:val="TAC"/>
              <w:rPr>
                <w:sz w:val="16"/>
                <w:szCs w:val="16"/>
              </w:rPr>
            </w:pPr>
            <w:r>
              <w:rPr>
                <w:sz w:val="16"/>
                <w:szCs w:val="16"/>
              </w:rPr>
              <w:t>B</w:t>
            </w:r>
          </w:p>
        </w:tc>
        <w:tc>
          <w:tcPr>
            <w:tcW w:w="4820" w:type="dxa"/>
            <w:shd w:val="solid" w:color="FFFFFF" w:fill="auto"/>
          </w:tcPr>
          <w:p w14:paraId="1B3DEF12" w14:textId="2C211B7B" w:rsidR="00DC4878" w:rsidRDefault="00DC4878" w:rsidP="0038388B">
            <w:pPr>
              <w:pStyle w:val="TAL"/>
              <w:rPr>
                <w:sz w:val="16"/>
                <w:szCs w:val="16"/>
              </w:rPr>
            </w:pPr>
            <w:r>
              <w:rPr>
                <w:sz w:val="16"/>
                <w:szCs w:val="16"/>
              </w:rPr>
              <w:t>Key Issue #9: Analytic ID that supports location accuracy estimate</w:t>
            </w:r>
          </w:p>
        </w:tc>
        <w:tc>
          <w:tcPr>
            <w:tcW w:w="708" w:type="dxa"/>
            <w:shd w:val="solid" w:color="FFFFFF" w:fill="auto"/>
          </w:tcPr>
          <w:p w14:paraId="320943CE" w14:textId="0D27F67C" w:rsidR="00DC4878" w:rsidRDefault="00DC4878" w:rsidP="0038388B">
            <w:pPr>
              <w:pStyle w:val="TAL"/>
              <w:jc w:val="center"/>
              <w:rPr>
                <w:sz w:val="16"/>
                <w:szCs w:val="16"/>
              </w:rPr>
            </w:pPr>
            <w:r>
              <w:rPr>
                <w:sz w:val="16"/>
                <w:szCs w:val="16"/>
              </w:rPr>
              <w:t>18.1.0</w:t>
            </w:r>
          </w:p>
        </w:tc>
      </w:tr>
      <w:tr w:rsidR="00AB7A1D" w:rsidRPr="005D2CF1" w14:paraId="4CCF636C" w14:textId="77777777" w:rsidTr="00B16F2C">
        <w:tc>
          <w:tcPr>
            <w:tcW w:w="800" w:type="dxa"/>
            <w:shd w:val="solid" w:color="FFFFFF" w:fill="auto"/>
          </w:tcPr>
          <w:p w14:paraId="0865C1AB" w14:textId="4B25FB94" w:rsidR="00AB7A1D" w:rsidRDefault="00AB7A1D" w:rsidP="0038388B">
            <w:pPr>
              <w:pStyle w:val="TAC"/>
              <w:rPr>
                <w:sz w:val="16"/>
                <w:szCs w:val="16"/>
              </w:rPr>
            </w:pPr>
            <w:r>
              <w:rPr>
                <w:sz w:val="16"/>
                <w:szCs w:val="16"/>
              </w:rPr>
              <w:t>2023-03</w:t>
            </w:r>
          </w:p>
        </w:tc>
        <w:tc>
          <w:tcPr>
            <w:tcW w:w="800" w:type="dxa"/>
            <w:shd w:val="solid" w:color="FFFFFF" w:fill="auto"/>
          </w:tcPr>
          <w:p w14:paraId="42C379E3" w14:textId="0B313256" w:rsidR="00AB7A1D" w:rsidRDefault="00AB7A1D" w:rsidP="0038388B">
            <w:pPr>
              <w:pStyle w:val="TAL"/>
              <w:rPr>
                <w:sz w:val="16"/>
                <w:szCs w:val="16"/>
              </w:rPr>
            </w:pPr>
            <w:r>
              <w:rPr>
                <w:sz w:val="16"/>
                <w:szCs w:val="16"/>
              </w:rPr>
              <w:t>SP#99</w:t>
            </w:r>
          </w:p>
        </w:tc>
        <w:tc>
          <w:tcPr>
            <w:tcW w:w="1094" w:type="dxa"/>
            <w:shd w:val="solid" w:color="FFFFFF" w:fill="auto"/>
          </w:tcPr>
          <w:p w14:paraId="6027DF37" w14:textId="509D2B20" w:rsidR="00AB7A1D" w:rsidRDefault="00AB7A1D" w:rsidP="0038388B">
            <w:pPr>
              <w:pStyle w:val="TAC"/>
              <w:rPr>
                <w:sz w:val="16"/>
                <w:szCs w:val="16"/>
              </w:rPr>
            </w:pPr>
            <w:r>
              <w:rPr>
                <w:sz w:val="16"/>
                <w:szCs w:val="16"/>
              </w:rPr>
              <w:t>SP-230039</w:t>
            </w:r>
          </w:p>
        </w:tc>
        <w:tc>
          <w:tcPr>
            <w:tcW w:w="567" w:type="dxa"/>
            <w:shd w:val="solid" w:color="FFFFFF" w:fill="auto"/>
          </w:tcPr>
          <w:p w14:paraId="74AB3471" w14:textId="7964D159" w:rsidR="00AB7A1D" w:rsidRDefault="00AB7A1D" w:rsidP="0038388B">
            <w:pPr>
              <w:pStyle w:val="TAC"/>
              <w:rPr>
                <w:sz w:val="16"/>
                <w:szCs w:val="16"/>
              </w:rPr>
            </w:pPr>
            <w:r>
              <w:rPr>
                <w:sz w:val="16"/>
                <w:szCs w:val="16"/>
              </w:rPr>
              <w:t>0614</w:t>
            </w:r>
          </w:p>
        </w:tc>
        <w:tc>
          <w:tcPr>
            <w:tcW w:w="425" w:type="dxa"/>
            <w:shd w:val="solid" w:color="FFFFFF" w:fill="auto"/>
          </w:tcPr>
          <w:p w14:paraId="6707CFBB" w14:textId="2BC047CF" w:rsidR="00AB7A1D" w:rsidRDefault="00AB7A1D" w:rsidP="0038388B">
            <w:pPr>
              <w:pStyle w:val="TAC"/>
              <w:rPr>
                <w:sz w:val="16"/>
                <w:szCs w:val="16"/>
              </w:rPr>
            </w:pPr>
            <w:r>
              <w:rPr>
                <w:sz w:val="16"/>
                <w:szCs w:val="16"/>
              </w:rPr>
              <w:t>1</w:t>
            </w:r>
          </w:p>
        </w:tc>
        <w:tc>
          <w:tcPr>
            <w:tcW w:w="425" w:type="dxa"/>
            <w:shd w:val="solid" w:color="FFFFFF" w:fill="auto"/>
          </w:tcPr>
          <w:p w14:paraId="31B91C5D" w14:textId="0A8F8913" w:rsidR="00AB7A1D" w:rsidRDefault="00AB7A1D" w:rsidP="0038388B">
            <w:pPr>
              <w:pStyle w:val="TAC"/>
              <w:rPr>
                <w:sz w:val="16"/>
                <w:szCs w:val="16"/>
              </w:rPr>
            </w:pPr>
            <w:r>
              <w:rPr>
                <w:sz w:val="16"/>
                <w:szCs w:val="16"/>
              </w:rPr>
              <w:t>A</w:t>
            </w:r>
          </w:p>
        </w:tc>
        <w:tc>
          <w:tcPr>
            <w:tcW w:w="4820" w:type="dxa"/>
            <w:shd w:val="solid" w:color="FFFFFF" w:fill="auto"/>
          </w:tcPr>
          <w:p w14:paraId="2581F70D" w14:textId="3F8A4C35" w:rsidR="00AB7A1D" w:rsidRDefault="00AB7A1D" w:rsidP="0038388B">
            <w:pPr>
              <w:pStyle w:val="TAL"/>
              <w:rPr>
                <w:sz w:val="16"/>
                <w:szCs w:val="16"/>
              </w:rPr>
            </w:pPr>
            <w:r>
              <w:rPr>
                <w:sz w:val="16"/>
                <w:szCs w:val="16"/>
              </w:rPr>
              <w:t>Corrections for historical analytics collection</w:t>
            </w:r>
          </w:p>
        </w:tc>
        <w:tc>
          <w:tcPr>
            <w:tcW w:w="708" w:type="dxa"/>
            <w:shd w:val="solid" w:color="FFFFFF" w:fill="auto"/>
          </w:tcPr>
          <w:p w14:paraId="05EF6A58" w14:textId="379A70D6" w:rsidR="00AB7A1D" w:rsidRDefault="00AB7A1D" w:rsidP="0038388B">
            <w:pPr>
              <w:pStyle w:val="TAL"/>
              <w:jc w:val="center"/>
              <w:rPr>
                <w:sz w:val="16"/>
                <w:szCs w:val="16"/>
              </w:rPr>
            </w:pPr>
            <w:r>
              <w:rPr>
                <w:sz w:val="16"/>
                <w:szCs w:val="16"/>
              </w:rPr>
              <w:t>18.1.0</w:t>
            </w:r>
          </w:p>
        </w:tc>
      </w:tr>
      <w:tr w:rsidR="00AB7A1D" w:rsidRPr="005D2CF1" w14:paraId="113C91B6" w14:textId="77777777" w:rsidTr="00B16F2C">
        <w:tc>
          <w:tcPr>
            <w:tcW w:w="800" w:type="dxa"/>
            <w:shd w:val="solid" w:color="FFFFFF" w:fill="auto"/>
          </w:tcPr>
          <w:p w14:paraId="1B8ABA27" w14:textId="5BAE9E46" w:rsidR="00AB7A1D" w:rsidRDefault="00AB7A1D" w:rsidP="0038388B">
            <w:pPr>
              <w:pStyle w:val="TAC"/>
              <w:rPr>
                <w:sz w:val="16"/>
                <w:szCs w:val="16"/>
              </w:rPr>
            </w:pPr>
            <w:r>
              <w:rPr>
                <w:sz w:val="16"/>
                <w:szCs w:val="16"/>
              </w:rPr>
              <w:t>2023-03</w:t>
            </w:r>
          </w:p>
        </w:tc>
        <w:tc>
          <w:tcPr>
            <w:tcW w:w="800" w:type="dxa"/>
            <w:shd w:val="solid" w:color="FFFFFF" w:fill="auto"/>
          </w:tcPr>
          <w:p w14:paraId="341430AD" w14:textId="54FAD53F" w:rsidR="00AB7A1D" w:rsidRDefault="00AB7A1D" w:rsidP="0038388B">
            <w:pPr>
              <w:pStyle w:val="TAL"/>
              <w:rPr>
                <w:sz w:val="16"/>
                <w:szCs w:val="16"/>
              </w:rPr>
            </w:pPr>
            <w:r>
              <w:rPr>
                <w:sz w:val="16"/>
                <w:szCs w:val="16"/>
              </w:rPr>
              <w:t>SP#99</w:t>
            </w:r>
          </w:p>
        </w:tc>
        <w:tc>
          <w:tcPr>
            <w:tcW w:w="1094" w:type="dxa"/>
            <w:shd w:val="solid" w:color="FFFFFF" w:fill="auto"/>
          </w:tcPr>
          <w:p w14:paraId="059C33C5" w14:textId="47C14EBE" w:rsidR="00AB7A1D" w:rsidRDefault="00AB7A1D" w:rsidP="0038388B">
            <w:pPr>
              <w:pStyle w:val="TAC"/>
              <w:rPr>
                <w:sz w:val="16"/>
                <w:szCs w:val="16"/>
              </w:rPr>
            </w:pPr>
            <w:r>
              <w:rPr>
                <w:sz w:val="16"/>
                <w:szCs w:val="16"/>
              </w:rPr>
              <w:t>SP-230054</w:t>
            </w:r>
          </w:p>
        </w:tc>
        <w:tc>
          <w:tcPr>
            <w:tcW w:w="567" w:type="dxa"/>
            <w:shd w:val="solid" w:color="FFFFFF" w:fill="auto"/>
          </w:tcPr>
          <w:p w14:paraId="547AB4A7" w14:textId="35D3A85B" w:rsidR="00AB7A1D" w:rsidRDefault="00AB7A1D" w:rsidP="0038388B">
            <w:pPr>
              <w:pStyle w:val="TAC"/>
              <w:rPr>
                <w:sz w:val="16"/>
                <w:szCs w:val="16"/>
              </w:rPr>
            </w:pPr>
            <w:r>
              <w:rPr>
                <w:sz w:val="16"/>
                <w:szCs w:val="16"/>
              </w:rPr>
              <w:t>0616</w:t>
            </w:r>
          </w:p>
        </w:tc>
        <w:tc>
          <w:tcPr>
            <w:tcW w:w="425" w:type="dxa"/>
            <w:shd w:val="solid" w:color="FFFFFF" w:fill="auto"/>
          </w:tcPr>
          <w:p w14:paraId="02714B54" w14:textId="13EE7611" w:rsidR="00AB7A1D" w:rsidRDefault="00AB7A1D" w:rsidP="0038388B">
            <w:pPr>
              <w:pStyle w:val="TAC"/>
              <w:rPr>
                <w:sz w:val="16"/>
                <w:szCs w:val="16"/>
              </w:rPr>
            </w:pPr>
            <w:r>
              <w:rPr>
                <w:sz w:val="16"/>
                <w:szCs w:val="16"/>
              </w:rPr>
              <w:t>6</w:t>
            </w:r>
          </w:p>
        </w:tc>
        <w:tc>
          <w:tcPr>
            <w:tcW w:w="425" w:type="dxa"/>
            <w:shd w:val="solid" w:color="FFFFFF" w:fill="auto"/>
          </w:tcPr>
          <w:p w14:paraId="4F639521" w14:textId="3E3416D5" w:rsidR="00AB7A1D" w:rsidRDefault="00AB7A1D" w:rsidP="0038388B">
            <w:pPr>
              <w:pStyle w:val="TAC"/>
              <w:rPr>
                <w:sz w:val="16"/>
                <w:szCs w:val="16"/>
              </w:rPr>
            </w:pPr>
            <w:r>
              <w:rPr>
                <w:sz w:val="16"/>
                <w:szCs w:val="16"/>
              </w:rPr>
              <w:t>B</w:t>
            </w:r>
          </w:p>
        </w:tc>
        <w:tc>
          <w:tcPr>
            <w:tcW w:w="4820" w:type="dxa"/>
            <w:shd w:val="solid" w:color="FFFFFF" w:fill="auto"/>
          </w:tcPr>
          <w:p w14:paraId="3A5CF4FF" w14:textId="6F5CCD1B" w:rsidR="00AB7A1D" w:rsidRDefault="00AB7A1D" w:rsidP="0038388B">
            <w:pPr>
              <w:pStyle w:val="TAL"/>
              <w:rPr>
                <w:sz w:val="16"/>
                <w:szCs w:val="16"/>
              </w:rPr>
            </w:pPr>
            <w:r>
              <w:rPr>
                <w:sz w:val="16"/>
                <w:szCs w:val="16"/>
              </w:rPr>
              <w:t>KI#7 - 23.288 CR for adding UE Transmission Latency Performance Analytics</w:t>
            </w:r>
          </w:p>
        </w:tc>
        <w:tc>
          <w:tcPr>
            <w:tcW w:w="708" w:type="dxa"/>
            <w:shd w:val="solid" w:color="FFFFFF" w:fill="auto"/>
          </w:tcPr>
          <w:p w14:paraId="1B2FBB99" w14:textId="56357BF2" w:rsidR="00AB7A1D" w:rsidRDefault="00AB7A1D" w:rsidP="0038388B">
            <w:pPr>
              <w:pStyle w:val="TAL"/>
              <w:jc w:val="center"/>
              <w:rPr>
                <w:sz w:val="16"/>
                <w:szCs w:val="16"/>
              </w:rPr>
            </w:pPr>
            <w:r>
              <w:rPr>
                <w:sz w:val="16"/>
                <w:szCs w:val="16"/>
              </w:rPr>
              <w:t>18.1.0</w:t>
            </w:r>
          </w:p>
        </w:tc>
      </w:tr>
      <w:tr w:rsidR="007F3F9D" w:rsidRPr="005D2CF1" w14:paraId="531495B9" w14:textId="77777777" w:rsidTr="00B16F2C">
        <w:tc>
          <w:tcPr>
            <w:tcW w:w="800" w:type="dxa"/>
            <w:shd w:val="solid" w:color="FFFFFF" w:fill="auto"/>
          </w:tcPr>
          <w:p w14:paraId="3CD30860" w14:textId="57C0AF5C" w:rsidR="007F3F9D" w:rsidRDefault="007F3F9D" w:rsidP="0038388B">
            <w:pPr>
              <w:pStyle w:val="TAC"/>
              <w:rPr>
                <w:sz w:val="16"/>
                <w:szCs w:val="16"/>
              </w:rPr>
            </w:pPr>
            <w:r>
              <w:rPr>
                <w:sz w:val="16"/>
                <w:szCs w:val="16"/>
              </w:rPr>
              <w:t>2023-03</w:t>
            </w:r>
          </w:p>
        </w:tc>
        <w:tc>
          <w:tcPr>
            <w:tcW w:w="800" w:type="dxa"/>
            <w:shd w:val="solid" w:color="FFFFFF" w:fill="auto"/>
          </w:tcPr>
          <w:p w14:paraId="06F518BB" w14:textId="16144327" w:rsidR="007F3F9D" w:rsidRDefault="007F3F9D" w:rsidP="0038388B">
            <w:pPr>
              <w:pStyle w:val="TAL"/>
              <w:rPr>
                <w:sz w:val="16"/>
                <w:szCs w:val="16"/>
              </w:rPr>
            </w:pPr>
            <w:r>
              <w:rPr>
                <w:sz w:val="16"/>
                <w:szCs w:val="16"/>
              </w:rPr>
              <w:t>SP#99</w:t>
            </w:r>
          </w:p>
        </w:tc>
        <w:tc>
          <w:tcPr>
            <w:tcW w:w="1094" w:type="dxa"/>
            <w:shd w:val="solid" w:color="FFFFFF" w:fill="auto"/>
          </w:tcPr>
          <w:p w14:paraId="03C266D9" w14:textId="4ECD0AB9" w:rsidR="007F3F9D" w:rsidRDefault="007F3F9D" w:rsidP="0038388B">
            <w:pPr>
              <w:pStyle w:val="TAC"/>
              <w:rPr>
                <w:sz w:val="16"/>
                <w:szCs w:val="16"/>
              </w:rPr>
            </w:pPr>
            <w:r>
              <w:rPr>
                <w:sz w:val="16"/>
                <w:szCs w:val="16"/>
              </w:rPr>
              <w:t>SP-230054</w:t>
            </w:r>
          </w:p>
        </w:tc>
        <w:tc>
          <w:tcPr>
            <w:tcW w:w="567" w:type="dxa"/>
            <w:shd w:val="solid" w:color="FFFFFF" w:fill="auto"/>
          </w:tcPr>
          <w:p w14:paraId="53F04D0D" w14:textId="2260E3C5" w:rsidR="007F3F9D" w:rsidRDefault="007F3F9D" w:rsidP="0038388B">
            <w:pPr>
              <w:pStyle w:val="TAC"/>
              <w:rPr>
                <w:sz w:val="16"/>
                <w:szCs w:val="16"/>
              </w:rPr>
            </w:pPr>
            <w:r>
              <w:rPr>
                <w:sz w:val="16"/>
                <w:szCs w:val="16"/>
              </w:rPr>
              <w:t>0622</w:t>
            </w:r>
          </w:p>
        </w:tc>
        <w:tc>
          <w:tcPr>
            <w:tcW w:w="425" w:type="dxa"/>
            <w:shd w:val="solid" w:color="FFFFFF" w:fill="auto"/>
          </w:tcPr>
          <w:p w14:paraId="44C8CABB" w14:textId="7A0EC3AC" w:rsidR="007F3F9D" w:rsidRDefault="007F3F9D" w:rsidP="0038388B">
            <w:pPr>
              <w:pStyle w:val="TAC"/>
              <w:rPr>
                <w:sz w:val="16"/>
                <w:szCs w:val="16"/>
              </w:rPr>
            </w:pPr>
            <w:r>
              <w:rPr>
                <w:sz w:val="16"/>
                <w:szCs w:val="16"/>
              </w:rPr>
              <w:t>1</w:t>
            </w:r>
          </w:p>
        </w:tc>
        <w:tc>
          <w:tcPr>
            <w:tcW w:w="425" w:type="dxa"/>
            <w:shd w:val="solid" w:color="FFFFFF" w:fill="auto"/>
          </w:tcPr>
          <w:p w14:paraId="66164E0F" w14:textId="237585C9" w:rsidR="007F3F9D" w:rsidRDefault="007F3F9D" w:rsidP="0038388B">
            <w:pPr>
              <w:pStyle w:val="TAC"/>
              <w:rPr>
                <w:sz w:val="16"/>
                <w:szCs w:val="16"/>
              </w:rPr>
            </w:pPr>
            <w:r>
              <w:rPr>
                <w:sz w:val="16"/>
                <w:szCs w:val="16"/>
              </w:rPr>
              <w:t>F</w:t>
            </w:r>
          </w:p>
        </w:tc>
        <w:tc>
          <w:tcPr>
            <w:tcW w:w="4820" w:type="dxa"/>
            <w:shd w:val="solid" w:color="FFFFFF" w:fill="auto"/>
          </w:tcPr>
          <w:p w14:paraId="00BD8565" w14:textId="6E9A43DD" w:rsidR="007F3F9D" w:rsidRDefault="007F3F9D" w:rsidP="0038388B">
            <w:pPr>
              <w:pStyle w:val="TAL"/>
              <w:rPr>
                <w:sz w:val="16"/>
                <w:szCs w:val="16"/>
              </w:rPr>
            </w:pPr>
            <w:r>
              <w:rPr>
                <w:sz w:val="16"/>
                <w:szCs w:val="16"/>
              </w:rPr>
              <w:t>Clarification on enhanced Network Performance analytics</w:t>
            </w:r>
          </w:p>
        </w:tc>
        <w:tc>
          <w:tcPr>
            <w:tcW w:w="708" w:type="dxa"/>
            <w:shd w:val="solid" w:color="FFFFFF" w:fill="auto"/>
          </w:tcPr>
          <w:p w14:paraId="01B33568" w14:textId="2F2A58F1" w:rsidR="007F3F9D" w:rsidRDefault="007F3F9D" w:rsidP="0038388B">
            <w:pPr>
              <w:pStyle w:val="TAL"/>
              <w:jc w:val="center"/>
              <w:rPr>
                <w:sz w:val="16"/>
                <w:szCs w:val="16"/>
              </w:rPr>
            </w:pPr>
            <w:r>
              <w:rPr>
                <w:sz w:val="16"/>
                <w:szCs w:val="16"/>
              </w:rPr>
              <w:t>18.1.0</w:t>
            </w:r>
          </w:p>
        </w:tc>
      </w:tr>
      <w:tr w:rsidR="007F3F9D" w:rsidRPr="005D2CF1" w14:paraId="54830665" w14:textId="77777777" w:rsidTr="00B16F2C">
        <w:tc>
          <w:tcPr>
            <w:tcW w:w="800" w:type="dxa"/>
            <w:shd w:val="solid" w:color="FFFFFF" w:fill="auto"/>
          </w:tcPr>
          <w:p w14:paraId="2262B976" w14:textId="41993F36" w:rsidR="007F3F9D" w:rsidRDefault="007F3F9D" w:rsidP="0038388B">
            <w:pPr>
              <w:pStyle w:val="TAC"/>
              <w:rPr>
                <w:sz w:val="16"/>
                <w:szCs w:val="16"/>
              </w:rPr>
            </w:pPr>
            <w:r>
              <w:rPr>
                <w:sz w:val="16"/>
                <w:szCs w:val="16"/>
              </w:rPr>
              <w:t>2023-03</w:t>
            </w:r>
          </w:p>
        </w:tc>
        <w:tc>
          <w:tcPr>
            <w:tcW w:w="800" w:type="dxa"/>
            <w:shd w:val="solid" w:color="FFFFFF" w:fill="auto"/>
          </w:tcPr>
          <w:p w14:paraId="40719F5C" w14:textId="2F1AD163" w:rsidR="007F3F9D" w:rsidRDefault="007F3F9D" w:rsidP="0038388B">
            <w:pPr>
              <w:pStyle w:val="TAL"/>
              <w:rPr>
                <w:sz w:val="16"/>
                <w:szCs w:val="16"/>
              </w:rPr>
            </w:pPr>
            <w:r>
              <w:rPr>
                <w:sz w:val="16"/>
                <w:szCs w:val="16"/>
              </w:rPr>
              <w:t>SP#99</w:t>
            </w:r>
          </w:p>
        </w:tc>
        <w:tc>
          <w:tcPr>
            <w:tcW w:w="1094" w:type="dxa"/>
            <w:shd w:val="solid" w:color="FFFFFF" w:fill="auto"/>
          </w:tcPr>
          <w:p w14:paraId="61FB6ECD" w14:textId="4B827484" w:rsidR="007F3F9D" w:rsidRDefault="007F3F9D" w:rsidP="0038388B">
            <w:pPr>
              <w:pStyle w:val="TAC"/>
              <w:rPr>
                <w:sz w:val="16"/>
                <w:szCs w:val="16"/>
              </w:rPr>
            </w:pPr>
            <w:r>
              <w:rPr>
                <w:sz w:val="16"/>
                <w:szCs w:val="16"/>
              </w:rPr>
              <w:t>SP-230060</w:t>
            </w:r>
          </w:p>
        </w:tc>
        <w:tc>
          <w:tcPr>
            <w:tcW w:w="567" w:type="dxa"/>
            <w:shd w:val="solid" w:color="FFFFFF" w:fill="auto"/>
          </w:tcPr>
          <w:p w14:paraId="05D69B46" w14:textId="32DF837B" w:rsidR="007F3F9D" w:rsidRDefault="007F3F9D" w:rsidP="0038388B">
            <w:pPr>
              <w:pStyle w:val="TAC"/>
              <w:rPr>
                <w:sz w:val="16"/>
                <w:szCs w:val="16"/>
              </w:rPr>
            </w:pPr>
            <w:r>
              <w:rPr>
                <w:sz w:val="16"/>
                <w:szCs w:val="16"/>
              </w:rPr>
              <w:t>0625</w:t>
            </w:r>
          </w:p>
        </w:tc>
        <w:tc>
          <w:tcPr>
            <w:tcW w:w="425" w:type="dxa"/>
            <w:shd w:val="solid" w:color="FFFFFF" w:fill="auto"/>
          </w:tcPr>
          <w:p w14:paraId="150F7605" w14:textId="43C3C838" w:rsidR="007F3F9D" w:rsidRDefault="007F3F9D" w:rsidP="0038388B">
            <w:pPr>
              <w:pStyle w:val="TAC"/>
              <w:rPr>
                <w:sz w:val="16"/>
                <w:szCs w:val="16"/>
              </w:rPr>
            </w:pPr>
            <w:r>
              <w:rPr>
                <w:sz w:val="16"/>
                <w:szCs w:val="16"/>
              </w:rPr>
              <w:t>6</w:t>
            </w:r>
          </w:p>
        </w:tc>
        <w:tc>
          <w:tcPr>
            <w:tcW w:w="425" w:type="dxa"/>
            <w:shd w:val="solid" w:color="FFFFFF" w:fill="auto"/>
          </w:tcPr>
          <w:p w14:paraId="0D2F4A07" w14:textId="48E4F192" w:rsidR="007F3F9D" w:rsidRDefault="007F3F9D" w:rsidP="0038388B">
            <w:pPr>
              <w:pStyle w:val="TAC"/>
              <w:rPr>
                <w:sz w:val="16"/>
                <w:szCs w:val="16"/>
              </w:rPr>
            </w:pPr>
            <w:r>
              <w:rPr>
                <w:sz w:val="16"/>
                <w:szCs w:val="16"/>
              </w:rPr>
              <w:t>B</w:t>
            </w:r>
          </w:p>
        </w:tc>
        <w:tc>
          <w:tcPr>
            <w:tcW w:w="4820" w:type="dxa"/>
            <w:shd w:val="solid" w:color="FFFFFF" w:fill="auto"/>
          </w:tcPr>
          <w:p w14:paraId="6A37A876" w14:textId="12145717" w:rsidR="007F3F9D" w:rsidRDefault="007F3F9D" w:rsidP="0038388B">
            <w:pPr>
              <w:pStyle w:val="TAL"/>
              <w:rPr>
                <w:sz w:val="16"/>
                <w:szCs w:val="16"/>
              </w:rPr>
            </w:pPr>
            <w:r>
              <w:rPr>
                <w:sz w:val="16"/>
                <w:szCs w:val="16"/>
              </w:rPr>
              <w:t>KI#2 Clarification on PFD Determination Analytics in TS 23.288</w:t>
            </w:r>
          </w:p>
        </w:tc>
        <w:tc>
          <w:tcPr>
            <w:tcW w:w="708" w:type="dxa"/>
            <w:shd w:val="solid" w:color="FFFFFF" w:fill="auto"/>
          </w:tcPr>
          <w:p w14:paraId="7446A05D" w14:textId="315DDA28" w:rsidR="007F3F9D" w:rsidRDefault="007F3F9D" w:rsidP="0038388B">
            <w:pPr>
              <w:pStyle w:val="TAL"/>
              <w:jc w:val="center"/>
              <w:rPr>
                <w:sz w:val="16"/>
                <w:szCs w:val="16"/>
              </w:rPr>
            </w:pPr>
            <w:r>
              <w:rPr>
                <w:sz w:val="16"/>
                <w:szCs w:val="16"/>
              </w:rPr>
              <w:t>18.1.0</w:t>
            </w:r>
          </w:p>
        </w:tc>
      </w:tr>
      <w:tr w:rsidR="0052760B" w:rsidRPr="005D2CF1" w14:paraId="046C4E77" w14:textId="77777777" w:rsidTr="00B16F2C">
        <w:tc>
          <w:tcPr>
            <w:tcW w:w="800" w:type="dxa"/>
            <w:shd w:val="solid" w:color="FFFFFF" w:fill="auto"/>
          </w:tcPr>
          <w:p w14:paraId="5C04217A" w14:textId="4A0AE107" w:rsidR="0052760B" w:rsidRDefault="0052760B" w:rsidP="0038388B">
            <w:pPr>
              <w:pStyle w:val="TAC"/>
              <w:rPr>
                <w:sz w:val="16"/>
                <w:szCs w:val="16"/>
              </w:rPr>
            </w:pPr>
            <w:r>
              <w:rPr>
                <w:sz w:val="16"/>
                <w:szCs w:val="16"/>
              </w:rPr>
              <w:t>2023-03</w:t>
            </w:r>
          </w:p>
        </w:tc>
        <w:tc>
          <w:tcPr>
            <w:tcW w:w="800" w:type="dxa"/>
            <w:shd w:val="solid" w:color="FFFFFF" w:fill="auto"/>
          </w:tcPr>
          <w:p w14:paraId="25851E7D" w14:textId="1E67B36B" w:rsidR="0052760B" w:rsidRDefault="0052760B" w:rsidP="0038388B">
            <w:pPr>
              <w:pStyle w:val="TAL"/>
              <w:rPr>
                <w:sz w:val="16"/>
                <w:szCs w:val="16"/>
              </w:rPr>
            </w:pPr>
            <w:r>
              <w:rPr>
                <w:sz w:val="16"/>
                <w:szCs w:val="16"/>
              </w:rPr>
              <w:t>SP#99</w:t>
            </w:r>
          </w:p>
        </w:tc>
        <w:tc>
          <w:tcPr>
            <w:tcW w:w="1094" w:type="dxa"/>
            <w:shd w:val="solid" w:color="FFFFFF" w:fill="auto"/>
          </w:tcPr>
          <w:p w14:paraId="7EEF5ABA" w14:textId="153996A6" w:rsidR="0052760B" w:rsidRDefault="0052760B" w:rsidP="0038388B">
            <w:pPr>
              <w:pStyle w:val="TAC"/>
              <w:rPr>
                <w:sz w:val="16"/>
                <w:szCs w:val="16"/>
              </w:rPr>
            </w:pPr>
            <w:r>
              <w:rPr>
                <w:sz w:val="16"/>
                <w:szCs w:val="16"/>
              </w:rPr>
              <w:t>SP-230060</w:t>
            </w:r>
          </w:p>
        </w:tc>
        <w:tc>
          <w:tcPr>
            <w:tcW w:w="567" w:type="dxa"/>
            <w:shd w:val="solid" w:color="FFFFFF" w:fill="auto"/>
          </w:tcPr>
          <w:p w14:paraId="3F78900D" w14:textId="0B5ADC9A" w:rsidR="0052760B" w:rsidRDefault="0052760B" w:rsidP="0038388B">
            <w:pPr>
              <w:pStyle w:val="TAC"/>
              <w:rPr>
                <w:sz w:val="16"/>
                <w:szCs w:val="16"/>
              </w:rPr>
            </w:pPr>
            <w:r>
              <w:rPr>
                <w:sz w:val="16"/>
                <w:szCs w:val="16"/>
              </w:rPr>
              <w:t>0627</w:t>
            </w:r>
          </w:p>
        </w:tc>
        <w:tc>
          <w:tcPr>
            <w:tcW w:w="425" w:type="dxa"/>
            <w:shd w:val="solid" w:color="FFFFFF" w:fill="auto"/>
          </w:tcPr>
          <w:p w14:paraId="0F3B0D94" w14:textId="37CDB36C" w:rsidR="0052760B" w:rsidRDefault="0052760B" w:rsidP="0038388B">
            <w:pPr>
              <w:pStyle w:val="TAC"/>
              <w:rPr>
                <w:sz w:val="16"/>
                <w:szCs w:val="16"/>
              </w:rPr>
            </w:pPr>
            <w:r>
              <w:rPr>
                <w:sz w:val="16"/>
                <w:szCs w:val="16"/>
              </w:rPr>
              <w:t>1</w:t>
            </w:r>
          </w:p>
        </w:tc>
        <w:tc>
          <w:tcPr>
            <w:tcW w:w="425" w:type="dxa"/>
            <w:shd w:val="solid" w:color="FFFFFF" w:fill="auto"/>
          </w:tcPr>
          <w:p w14:paraId="6784ABD9" w14:textId="696907E7" w:rsidR="0052760B" w:rsidRDefault="0052760B" w:rsidP="0038388B">
            <w:pPr>
              <w:pStyle w:val="TAC"/>
              <w:rPr>
                <w:sz w:val="16"/>
                <w:szCs w:val="16"/>
              </w:rPr>
            </w:pPr>
            <w:r>
              <w:rPr>
                <w:sz w:val="16"/>
                <w:szCs w:val="16"/>
              </w:rPr>
              <w:t>B</w:t>
            </w:r>
          </w:p>
        </w:tc>
        <w:tc>
          <w:tcPr>
            <w:tcW w:w="4820" w:type="dxa"/>
            <w:shd w:val="solid" w:color="FFFFFF" w:fill="auto"/>
          </w:tcPr>
          <w:p w14:paraId="67C18FCD" w14:textId="7D6128AB" w:rsidR="0052760B" w:rsidRDefault="0052760B" w:rsidP="0038388B">
            <w:pPr>
              <w:pStyle w:val="TAL"/>
              <w:rPr>
                <w:sz w:val="16"/>
                <w:szCs w:val="16"/>
              </w:rPr>
            </w:pPr>
            <w:r>
              <w:rPr>
                <w:sz w:val="16"/>
                <w:szCs w:val="16"/>
              </w:rPr>
              <w:t>KI#10 NWDAF interaction with MDAS/MDAF in TS 23.288</w:t>
            </w:r>
          </w:p>
        </w:tc>
        <w:tc>
          <w:tcPr>
            <w:tcW w:w="708" w:type="dxa"/>
            <w:shd w:val="solid" w:color="FFFFFF" w:fill="auto"/>
          </w:tcPr>
          <w:p w14:paraId="07B6A1DD" w14:textId="13621CB6" w:rsidR="0052760B" w:rsidRDefault="0052760B" w:rsidP="0038388B">
            <w:pPr>
              <w:pStyle w:val="TAL"/>
              <w:jc w:val="center"/>
              <w:rPr>
                <w:sz w:val="16"/>
                <w:szCs w:val="16"/>
              </w:rPr>
            </w:pPr>
            <w:r>
              <w:rPr>
                <w:sz w:val="16"/>
                <w:szCs w:val="16"/>
              </w:rPr>
              <w:t>18.1.0</w:t>
            </w:r>
          </w:p>
        </w:tc>
      </w:tr>
      <w:tr w:rsidR="00B07CE1" w:rsidRPr="005D2CF1" w14:paraId="5129A08D" w14:textId="77777777" w:rsidTr="00B16F2C">
        <w:tc>
          <w:tcPr>
            <w:tcW w:w="800" w:type="dxa"/>
            <w:shd w:val="solid" w:color="FFFFFF" w:fill="auto"/>
          </w:tcPr>
          <w:p w14:paraId="6B21770F" w14:textId="4501142B" w:rsidR="00B07CE1" w:rsidRDefault="00B07CE1" w:rsidP="0038388B">
            <w:pPr>
              <w:pStyle w:val="TAC"/>
              <w:rPr>
                <w:sz w:val="16"/>
                <w:szCs w:val="16"/>
              </w:rPr>
            </w:pPr>
            <w:r>
              <w:rPr>
                <w:sz w:val="16"/>
                <w:szCs w:val="16"/>
              </w:rPr>
              <w:t>2023-03</w:t>
            </w:r>
          </w:p>
        </w:tc>
        <w:tc>
          <w:tcPr>
            <w:tcW w:w="800" w:type="dxa"/>
            <w:shd w:val="solid" w:color="FFFFFF" w:fill="auto"/>
          </w:tcPr>
          <w:p w14:paraId="7DE1794D" w14:textId="556F9262" w:rsidR="00B07CE1" w:rsidRDefault="00B07CE1" w:rsidP="0038388B">
            <w:pPr>
              <w:pStyle w:val="TAL"/>
              <w:rPr>
                <w:sz w:val="16"/>
                <w:szCs w:val="16"/>
              </w:rPr>
            </w:pPr>
            <w:r>
              <w:rPr>
                <w:sz w:val="16"/>
                <w:szCs w:val="16"/>
              </w:rPr>
              <w:t>SP#99</w:t>
            </w:r>
          </w:p>
        </w:tc>
        <w:tc>
          <w:tcPr>
            <w:tcW w:w="1094" w:type="dxa"/>
            <w:shd w:val="solid" w:color="FFFFFF" w:fill="auto"/>
          </w:tcPr>
          <w:p w14:paraId="4DF76CBE" w14:textId="7AEF6728" w:rsidR="00B07CE1" w:rsidRDefault="00B07CE1" w:rsidP="0038388B">
            <w:pPr>
              <w:pStyle w:val="TAC"/>
              <w:rPr>
                <w:sz w:val="16"/>
                <w:szCs w:val="16"/>
              </w:rPr>
            </w:pPr>
            <w:r>
              <w:rPr>
                <w:sz w:val="16"/>
                <w:szCs w:val="16"/>
              </w:rPr>
              <w:t>SP-230060</w:t>
            </w:r>
          </w:p>
        </w:tc>
        <w:tc>
          <w:tcPr>
            <w:tcW w:w="567" w:type="dxa"/>
            <w:shd w:val="solid" w:color="FFFFFF" w:fill="auto"/>
          </w:tcPr>
          <w:p w14:paraId="281392E9" w14:textId="344F8E7F" w:rsidR="00B07CE1" w:rsidRDefault="00B07CE1" w:rsidP="0038388B">
            <w:pPr>
              <w:pStyle w:val="TAC"/>
              <w:rPr>
                <w:sz w:val="16"/>
                <w:szCs w:val="16"/>
              </w:rPr>
            </w:pPr>
            <w:r>
              <w:rPr>
                <w:sz w:val="16"/>
                <w:szCs w:val="16"/>
              </w:rPr>
              <w:t>0628</w:t>
            </w:r>
          </w:p>
        </w:tc>
        <w:tc>
          <w:tcPr>
            <w:tcW w:w="425" w:type="dxa"/>
            <w:shd w:val="solid" w:color="FFFFFF" w:fill="auto"/>
          </w:tcPr>
          <w:p w14:paraId="11F7BEFA" w14:textId="6B1A7041" w:rsidR="00B07CE1" w:rsidRDefault="00B07CE1" w:rsidP="0038388B">
            <w:pPr>
              <w:pStyle w:val="TAC"/>
              <w:rPr>
                <w:sz w:val="16"/>
                <w:szCs w:val="16"/>
              </w:rPr>
            </w:pPr>
            <w:r>
              <w:rPr>
                <w:sz w:val="16"/>
                <w:szCs w:val="16"/>
              </w:rPr>
              <w:t>11</w:t>
            </w:r>
          </w:p>
        </w:tc>
        <w:tc>
          <w:tcPr>
            <w:tcW w:w="425" w:type="dxa"/>
            <w:shd w:val="solid" w:color="FFFFFF" w:fill="auto"/>
          </w:tcPr>
          <w:p w14:paraId="6866377D" w14:textId="705170CF" w:rsidR="00B07CE1" w:rsidRDefault="00B07CE1" w:rsidP="0038388B">
            <w:pPr>
              <w:pStyle w:val="TAC"/>
              <w:rPr>
                <w:sz w:val="16"/>
                <w:szCs w:val="16"/>
              </w:rPr>
            </w:pPr>
            <w:r>
              <w:rPr>
                <w:sz w:val="16"/>
                <w:szCs w:val="16"/>
              </w:rPr>
              <w:t>C</w:t>
            </w:r>
          </w:p>
        </w:tc>
        <w:tc>
          <w:tcPr>
            <w:tcW w:w="4820" w:type="dxa"/>
            <w:shd w:val="solid" w:color="FFFFFF" w:fill="auto"/>
          </w:tcPr>
          <w:p w14:paraId="346B98DE" w14:textId="7F61B77F" w:rsidR="00B07CE1" w:rsidRDefault="00B07CE1" w:rsidP="0038388B">
            <w:pPr>
              <w:pStyle w:val="TAL"/>
              <w:rPr>
                <w:sz w:val="16"/>
                <w:szCs w:val="16"/>
              </w:rPr>
            </w:pPr>
            <w:r>
              <w:rPr>
                <w:sz w:val="16"/>
                <w:szCs w:val="16"/>
              </w:rPr>
              <w:t>Update for Federated Learning among Multiple NWDAFs in TS 23.288</w:t>
            </w:r>
          </w:p>
        </w:tc>
        <w:tc>
          <w:tcPr>
            <w:tcW w:w="708" w:type="dxa"/>
            <w:shd w:val="solid" w:color="FFFFFF" w:fill="auto"/>
          </w:tcPr>
          <w:p w14:paraId="1ED44A0D" w14:textId="62C97E8B" w:rsidR="00B07CE1" w:rsidRDefault="00B07CE1" w:rsidP="0038388B">
            <w:pPr>
              <w:pStyle w:val="TAL"/>
              <w:jc w:val="center"/>
              <w:rPr>
                <w:sz w:val="16"/>
                <w:szCs w:val="16"/>
              </w:rPr>
            </w:pPr>
            <w:r>
              <w:rPr>
                <w:sz w:val="16"/>
                <w:szCs w:val="16"/>
              </w:rPr>
              <w:t>18.1.0</w:t>
            </w:r>
          </w:p>
        </w:tc>
      </w:tr>
      <w:tr w:rsidR="00AE7759" w:rsidRPr="005D2CF1" w14:paraId="550C73CA" w14:textId="77777777" w:rsidTr="00B16F2C">
        <w:tc>
          <w:tcPr>
            <w:tcW w:w="800" w:type="dxa"/>
            <w:shd w:val="solid" w:color="FFFFFF" w:fill="auto"/>
          </w:tcPr>
          <w:p w14:paraId="11079C16" w14:textId="59C2EB2A" w:rsidR="00AE7759" w:rsidRDefault="00AE7759" w:rsidP="0038388B">
            <w:pPr>
              <w:pStyle w:val="TAC"/>
              <w:rPr>
                <w:sz w:val="16"/>
                <w:szCs w:val="16"/>
              </w:rPr>
            </w:pPr>
            <w:r>
              <w:rPr>
                <w:sz w:val="16"/>
                <w:szCs w:val="16"/>
              </w:rPr>
              <w:t>2023-03</w:t>
            </w:r>
          </w:p>
        </w:tc>
        <w:tc>
          <w:tcPr>
            <w:tcW w:w="800" w:type="dxa"/>
            <w:shd w:val="solid" w:color="FFFFFF" w:fill="auto"/>
          </w:tcPr>
          <w:p w14:paraId="6BFBAFD0" w14:textId="25C4A1D8" w:rsidR="00AE7759" w:rsidRDefault="00AE7759" w:rsidP="0038388B">
            <w:pPr>
              <w:pStyle w:val="TAL"/>
              <w:rPr>
                <w:sz w:val="16"/>
                <w:szCs w:val="16"/>
              </w:rPr>
            </w:pPr>
            <w:r>
              <w:rPr>
                <w:sz w:val="16"/>
                <w:szCs w:val="16"/>
              </w:rPr>
              <w:t>SP#99</w:t>
            </w:r>
          </w:p>
        </w:tc>
        <w:tc>
          <w:tcPr>
            <w:tcW w:w="1094" w:type="dxa"/>
            <w:shd w:val="solid" w:color="FFFFFF" w:fill="auto"/>
          </w:tcPr>
          <w:p w14:paraId="3194A4C4" w14:textId="0FBB228C" w:rsidR="00AE7759" w:rsidRDefault="00AE7759" w:rsidP="0038388B">
            <w:pPr>
              <w:pStyle w:val="TAC"/>
              <w:rPr>
                <w:sz w:val="16"/>
                <w:szCs w:val="16"/>
              </w:rPr>
            </w:pPr>
            <w:r>
              <w:rPr>
                <w:sz w:val="16"/>
                <w:szCs w:val="16"/>
              </w:rPr>
              <w:t>SP-230060</w:t>
            </w:r>
          </w:p>
        </w:tc>
        <w:tc>
          <w:tcPr>
            <w:tcW w:w="567" w:type="dxa"/>
            <w:shd w:val="solid" w:color="FFFFFF" w:fill="auto"/>
          </w:tcPr>
          <w:p w14:paraId="2E81C3C1" w14:textId="0381B16A" w:rsidR="00AE7759" w:rsidRDefault="00AE7759" w:rsidP="0038388B">
            <w:pPr>
              <w:pStyle w:val="TAC"/>
              <w:rPr>
                <w:sz w:val="16"/>
                <w:szCs w:val="16"/>
              </w:rPr>
            </w:pPr>
            <w:r>
              <w:rPr>
                <w:sz w:val="16"/>
                <w:szCs w:val="16"/>
              </w:rPr>
              <w:t>0630</w:t>
            </w:r>
          </w:p>
        </w:tc>
        <w:tc>
          <w:tcPr>
            <w:tcW w:w="425" w:type="dxa"/>
            <w:shd w:val="solid" w:color="FFFFFF" w:fill="auto"/>
          </w:tcPr>
          <w:p w14:paraId="433F80B4" w14:textId="217FF019" w:rsidR="00AE7759" w:rsidRDefault="00AE7759" w:rsidP="0038388B">
            <w:pPr>
              <w:pStyle w:val="TAC"/>
              <w:rPr>
                <w:sz w:val="16"/>
                <w:szCs w:val="16"/>
              </w:rPr>
            </w:pPr>
            <w:r>
              <w:rPr>
                <w:sz w:val="16"/>
                <w:szCs w:val="16"/>
              </w:rPr>
              <w:t>4</w:t>
            </w:r>
          </w:p>
        </w:tc>
        <w:tc>
          <w:tcPr>
            <w:tcW w:w="425" w:type="dxa"/>
            <w:shd w:val="solid" w:color="FFFFFF" w:fill="auto"/>
          </w:tcPr>
          <w:p w14:paraId="76395F11" w14:textId="442AB896" w:rsidR="00AE7759" w:rsidRDefault="00AE7759" w:rsidP="0038388B">
            <w:pPr>
              <w:pStyle w:val="TAC"/>
              <w:rPr>
                <w:sz w:val="16"/>
                <w:szCs w:val="16"/>
              </w:rPr>
            </w:pPr>
            <w:r>
              <w:rPr>
                <w:sz w:val="16"/>
                <w:szCs w:val="16"/>
              </w:rPr>
              <w:t>B</w:t>
            </w:r>
          </w:p>
        </w:tc>
        <w:tc>
          <w:tcPr>
            <w:tcW w:w="4820" w:type="dxa"/>
            <w:shd w:val="solid" w:color="FFFFFF" w:fill="auto"/>
          </w:tcPr>
          <w:p w14:paraId="1200FBAD" w14:textId="35F8339A" w:rsidR="00AE7759" w:rsidRDefault="00AE7759" w:rsidP="0038388B">
            <w:pPr>
              <w:pStyle w:val="TAL"/>
              <w:rPr>
                <w:sz w:val="16"/>
                <w:szCs w:val="16"/>
              </w:rPr>
            </w:pPr>
            <w:r>
              <w:rPr>
                <w:sz w:val="16"/>
                <w:szCs w:val="16"/>
              </w:rPr>
              <w:t>eNA_Ph3 DCCF relocation in TS 23.288</w:t>
            </w:r>
          </w:p>
        </w:tc>
        <w:tc>
          <w:tcPr>
            <w:tcW w:w="708" w:type="dxa"/>
            <w:shd w:val="solid" w:color="FFFFFF" w:fill="auto"/>
          </w:tcPr>
          <w:p w14:paraId="4AC3CFEC" w14:textId="0DE05E02" w:rsidR="00AE7759" w:rsidRDefault="00AE7759" w:rsidP="0038388B">
            <w:pPr>
              <w:pStyle w:val="TAL"/>
              <w:jc w:val="center"/>
              <w:rPr>
                <w:sz w:val="16"/>
                <w:szCs w:val="16"/>
              </w:rPr>
            </w:pPr>
            <w:r>
              <w:rPr>
                <w:sz w:val="16"/>
                <w:szCs w:val="16"/>
              </w:rPr>
              <w:t>18.1.0</w:t>
            </w:r>
          </w:p>
        </w:tc>
      </w:tr>
      <w:tr w:rsidR="00143842" w:rsidRPr="005D2CF1" w14:paraId="7848D9D9" w14:textId="77777777" w:rsidTr="00B16F2C">
        <w:tc>
          <w:tcPr>
            <w:tcW w:w="800" w:type="dxa"/>
            <w:shd w:val="solid" w:color="FFFFFF" w:fill="auto"/>
          </w:tcPr>
          <w:p w14:paraId="582BBE03" w14:textId="1DDA4701" w:rsidR="00143842" w:rsidRDefault="00143842" w:rsidP="0038388B">
            <w:pPr>
              <w:pStyle w:val="TAC"/>
              <w:rPr>
                <w:sz w:val="16"/>
                <w:szCs w:val="16"/>
              </w:rPr>
            </w:pPr>
            <w:r>
              <w:rPr>
                <w:sz w:val="16"/>
                <w:szCs w:val="16"/>
              </w:rPr>
              <w:t>2023-03</w:t>
            </w:r>
          </w:p>
        </w:tc>
        <w:tc>
          <w:tcPr>
            <w:tcW w:w="800" w:type="dxa"/>
            <w:shd w:val="solid" w:color="FFFFFF" w:fill="auto"/>
          </w:tcPr>
          <w:p w14:paraId="21254B37" w14:textId="59E2BDDD" w:rsidR="00143842" w:rsidRDefault="00143842" w:rsidP="0038388B">
            <w:pPr>
              <w:pStyle w:val="TAL"/>
              <w:rPr>
                <w:sz w:val="16"/>
                <w:szCs w:val="16"/>
              </w:rPr>
            </w:pPr>
            <w:r>
              <w:rPr>
                <w:sz w:val="16"/>
                <w:szCs w:val="16"/>
              </w:rPr>
              <w:t>SP#99</w:t>
            </w:r>
          </w:p>
        </w:tc>
        <w:tc>
          <w:tcPr>
            <w:tcW w:w="1094" w:type="dxa"/>
            <w:shd w:val="solid" w:color="FFFFFF" w:fill="auto"/>
          </w:tcPr>
          <w:p w14:paraId="2EC33374" w14:textId="3E2327B3" w:rsidR="00143842" w:rsidRDefault="00143842" w:rsidP="0038388B">
            <w:pPr>
              <w:pStyle w:val="TAC"/>
              <w:rPr>
                <w:sz w:val="16"/>
                <w:szCs w:val="16"/>
              </w:rPr>
            </w:pPr>
            <w:r>
              <w:rPr>
                <w:sz w:val="16"/>
                <w:szCs w:val="16"/>
              </w:rPr>
              <w:t>SP-230060</w:t>
            </w:r>
          </w:p>
        </w:tc>
        <w:tc>
          <w:tcPr>
            <w:tcW w:w="567" w:type="dxa"/>
            <w:shd w:val="solid" w:color="FFFFFF" w:fill="auto"/>
          </w:tcPr>
          <w:p w14:paraId="1199C502" w14:textId="6A9AB295" w:rsidR="00143842" w:rsidRDefault="00143842" w:rsidP="0038388B">
            <w:pPr>
              <w:pStyle w:val="TAC"/>
              <w:rPr>
                <w:sz w:val="16"/>
                <w:szCs w:val="16"/>
              </w:rPr>
            </w:pPr>
            <w:r>
              <w:rPr>
                <w:sz w:val="16"/>
                <w:szCs w:val="16"/>
              </w:rPr>
              <w:t>0631</w:t>
            </w:r>
          </w:p>
        </w:tc>
        <w:tc>
          <w:tcPr>
            <w:tcW w:w="425" w:type="dxa"/>
            <w:shd w:val="solid" w:color="FFFFFF" w:fill="auto"/>
          </w:tcPr>
          <w:p w14:paraId="5327855D" w14:textId="4BC1DC2A" w:rsidR="00143842" w:rsidRDefault="00143842" w:rsidP="0038388B">
            <w:pPr>
              <w:pStyle w:val="TAC"/>
              <w:rPr>
                <w:sz w:val="16"/>
                <w:szCs w:val="16"/>
              </w:rPr>
            </w:pPr>
            <w:r>
              <w:rPr>
                <w:sz w:val="16"/>
                <w:szCs w:val="16"/>
              </w:rPr>
              <w:t>8</w:t>
            </w:r>
          </w:p>
        </w:tc>
        <w:tc>
          <w:tcPr>
            <w:tcW w:w="425" w:type="dxa"/>
            <w:shd w:val="solid" w:color="FFFFFF" w:fill="auto"/>
          </w:tcPr>
          <w:p w14:paraId="2E341DFF" w14:textId="67280F85" w:rsidR="00143842" w:rsidRDefault="00143842" w:rsidP="0038388B">
            <w:pPr>
              <w:pStyle w:val="TAC"/>
              <w:rPr>
                <w:sz w:val="16"/>
                <w:szCs w:val="16"/>
              </w:rPr>
            </w:pPr>
            <w:r>
              <w:rPr>
                <w:sz w:val="16"/>
                <w:szCs w:val="16"/>
              </w:rPr>
              <w:t>B</w:t>
            </w:r>
          </w:p>
        </w:tc>
        <w:tc>
          <w:tcPr>
            <w:tcW w:w="4820" w:type="dxa"/>
            <w:shd w:val="solid" w:color="FFFFFF" w:fill="auto"/>
          </w:tcPr>
          <w:p w14:paraId="206F97FB" w14:textId="06E86079" w:rsidR="00143842" w:rsidRDefault="00143842" w:rsidP="0038388B">
            <w:pPr>
              <w:pStyle w:val="TAL"/>
              <w:rPr>
                <w:sz w:val="16"/>
                <w:szCs w:val="16"/>
              </w:rPr>
            </w:pPr>
            <w:r>
              <w:rPr>
                <w:sz w:val="16"/>
                <w:szCs w:val="16"/>
              </w:rPr>
              <w:t>QoS sustainability analytics with fine granularity enhancement</w:t>
            </w:r>
          </w:p>
        </w:tc>
        <w:tc>
          <w:tcPr>
            <w:tcW w:w="708" w:type="dxa"/>
            <w:shd w:val="solid" w:color="FFFFFF" w:fill="auto"/>
          </w:tcPr>
          <w:p w14:paraId="74263193" w14:textId="1BC9BECD" w:rsidR="00143842" w:rsidRDefault="00143842" w:rsidP="0038388B">
            <w:pPr>
              <w:pStyle w:val="TAL"/>
              <w:jc w:val="center"/>
              <w:rPr>
                <w:sz w:val="16"/>
                <w:szCs w:val="16"/>
              </w:rPr>
            </w:pPr>
            <w:r>
              <w:rPr>
                <w:sz w:val="16"/>
                <w:szCs w:val="16"/>
              </w:rPr>
              <w:t>18.1.0</w:t>
            </w:r>
          </w:p>
        </w:tc>
      </w:tr>
      <w:tr w:rsidR="00F35227" w:rsidRPr="005D2CF1" w14:paraId="637D0CCC" w14:textId="77777777" w:rsidTr="00B16F2C">
        <w:tc>
          <w:tcPr>
            <w:tcW w:w="800" w:type="dxa"/>
            <w:shd w:val="solid" w:color="FFFFFF" w:fill="auto"/>
          </w:tcPr>
          <w:p w14:paraId="7F6F05BF" w14:textId="4F60D31D" w:rsidR="00F35227" w:rsidRDefault="00F35227" w:rsidP="0038388B">
            <w:pPr>
              <w:pStyle w:val="TAC"/>
              <w:rPr>
                <w:sz w:val="16"/>
                <w:szCs w:val="16"/>
              </w:rPr>
            </w:pPr>
            <w:r>
              <w:rPr>
                <w:sz w:val="16"/>
                <w:szCs w:val="16"/>
              </w:rPr>
              <w:t>2023-03</w:t>
            </w:r>
          </w:p>
        </w:tc>
        <w:tc>
          <w:tcPr>
            <w:tcW w:w="800" w:type="dxa"/>
            <w:shd w:val="solid" w:color="FFFFFF" w:fill="auto"/>
          </w:tcPr>
          <w:p w14:paraId="613C7E60" w14:textId="508FD3AE" w:rsidR="00F35227" w:rsidRDefault="00F35227" w:rsidP="0038388B">
            <w:pPr>
              <w:pStyle w:val="TAL"/>
              <w:rPr>
                <w:sz w:val="16"/>
                <w:szCs w:val="16"/>
              </w:rPr>
            </w:pPr>
            <w:r>
              <w:rPr>
                <w:sz w:val="16"/>
                <w:szCs w:val="16"/>
              </w:rPr>
              <w:t>SP#99</w:t>
            </w:r>
          </w:p>
        </w:tc>
        <w:tc>
          <w:tcPr>
            <w:tcW w:w="1094" w:type="dxa"/>
            <w:shd w:val="solid" w:color="FFFFFF" w:fill="auto"/>
          </w:tcPr>
          <w:p w14:paraId="68C90ACE" w14:textId="187BF5C2" w:rsidR="00F35227" w:rsidRDefault="00F35227" w:rsidP="0038388B">
            <w:pPr>
              <w:pStyle w:val="TAC"/>
              <w:rPr>
                <w:sz w:val="16"/>
                <w:szCs w:val="16"/>
              </w:rPr>
            </w:pPr>
            <w:r>
              <w:rPr>
                <w:sz w:val="16"/>
                <w:szCs w:val="16"/>
              </w:rPr>
              <w:t>SP-230060</w:t>
            </w:r>
          </w:p>
        </w:tc>
        <w:tc>
          <w:tcPr>
            <w:tcW w:w="567" w:type="dxa"/>
            <w:shd w:val="solid" w:color="FFFFFF" w:fill="auto"/>
          </w:tcPr>
          <w:p w14:paraId="03B06A30" w14:textId="38B89360" w:rsidR="00F35227" w:rsidRDefault="00F35227" w:rsidP="0038388B">
            <w:pPr>
              <w:pStyle w:val="TAC"/>
              <w:rPr>
                <w:sz w:val="16"/>
                <w:szCs w:val="16"/>
              </w:rPr>
            </w:pPr>
            <w:r>
              <w:rPr>
                <w:sz w:val="16"/>
                <w:szCs w:val="16"/>
              </w:rPr>
              <w:t>0633</w:t>
            </w:r>
          </w:p>
        </w:tc>
        <w:tc>
          <w:tcPr>
            <w:tcW w:w="425" w:type="dxa"/>
            <w:shd w:val="solid" w:color="FFFFFF" w:fill="auto"/>
          </w:tcPr>
          <w:p w14:paraId="21E675C0" w14:textId="1BFAA990" w:rsidR="00F35227" w:rsidRDefault="00F35227" w:rsidP="0038388B">
            <w:pPr>
              <w:pStyle w:val="TAC"/>
              <w:rPr>
                <w:sz w:val="16"/>
                <w:szCs w:val="16"/>
              </w:rPr>
            </w:pPr>
            <w:r>
              <w:rPr>
                <w:sz w:val="16"/>
                <w:szCs w:val="16"/>
              </w:rPr>
              <w:t>2</w:t>
            </w:r>
          </w:p>
        </w:tc>
        <w:tc>
          <w:tcPr>
            <w:tcW w:w="425" w:type="dxa"/>
            <w:shd w:val="solid" w:color="FFFFFF" w:fill="auto"/>
          </w:tcPr>
          <w:p w14:paraId="21401713" w14:textId="7A47AB10" w:rsidR="00F35227" w:rsidRDefault="00F35227" w:rsidP="0038388B">
            <w:pPr>
              <w:pStyle w:val="TAC"/>
              <w:rPr>
                <w:sz w:val="16"/>
                <w:szCs w:val="16"/>
              </w:rPr>
            </w:pPr>
            <w:r>
              <w:rPr>
                <w:sz w:val="16"/>
                <w:szCs w:val="16"/>
              </w:rPr>
              <w:t>B</w:t>
            </w:r>
          </w:p>
        </w:tc>
        <w:tc>
          <w:tcPr>
            <w:tcW w:w="4820" w:type="dxa"/>
            <w:shd w:val="solid" w:color="FFFFFF" w:fill="auto"/>
          </w:tcPr>
          <w:p w14:paraId="32C202F4" w14:textId="2A7A7608" w:rsidR="00F35227" w:rsidRDefault="00F35227" w:rsidP="0038388B">
            <w:pPr>
              <w:pStyle w:val="TAL"/>
              <w:rPr>
                <w:sz w:val="16"/>
                <w:szCs w:val="16"/>
              </w:rPr>
            </w:pPr>
            <w:r>
              <w:rPr>
                <w:sz w:val="16"/>
                <w:szCs w:val="16"/>
              </w:rPr>
              <w:t>Enhancements on QoS Sustainability analytics</w:t>
            </w:r>
          </w:p>
        </w:tc>
        <w:tc>
          <w:tcPr>
            <w:tcW w:w="708" w:type="dxa"/>
            <w:shd w:val="solid" w:color="FFFFFF" w:fill="auto"/>
          </w:tcPr>
          <w:p w14:paraId="57F81651" w14:textId="370ED611" w:rsidR="00F35227" w:rsidRDefault="00F35227" w:rsidP="0038388B">
            <w:pPr>
              <w:pStyle w:val="TAL"/>
              <w:jc w:val="center"/>
              <w:rPr>
                <w:sz w:val="16"/>
                <w:szCs w:val="16"/>
              </w:rPr>
            </w:pPr>
            <w:r>
              <w:rPr>
                <w:sz w:val="16"/>
                <w:szCs w:val="16"/>
              </w:rPr>
              <w:t>18.1.0</w:t>
            </w:r>
          </w:p>
        </w:tc>
      </w:tr>
      <w:tr w:rsidR="00F35227" w:rsidRPr="005D2CF1" w14:paraId="5B5EA23E" w14:textId="77777777" w:rsidTr="00B16F2C">
        <w:tc>
          <w:tcPr>
            <w:tcW w:w="800" w:type="dxa"/>
            <w:shd w:val="solid" w:color="FFFFFF" w:fill="auto"/>
          </w:tcPr>
          <w:p w14:paraId="706760E4" w14:textId="588307BA" w:rsidR="00F35227" w:rsidRDefault="00F35227" w:rsidP="0038388B">
            <w:pPr>
              <w:pStyle w:val="TAC"/>
              <w:rPr>
                <w:sz w:val="16"/>
                <w:szCs w:val="16"/>
              </w:rPr>
            </w:pPr>
            <w:r>
              <w:rPr>
                <w:sz w:val="16"/>
                <w:szCs w:val="16"/>
              </w:rPr>
              <w:t>2023-03</w:t>
            </w:r>
          </w:p>
        </w:tc>
        <w:tc>
          <w:tcPr>
            <w:tcW w:w="800" w:type="dxa"/>
            <w:shd w:val="solid" w:color="FFFFFF" w:fill="auto"/>
          </w:tcPr>
          <w:p w14:paraId="48FD093B" w14:textId="35CC574B" w:rsidR="00F35227" w:rsidRDefault="00F35227" w:rsidP="0038388B">
            <w:pPr>
              <w:pStyle w:val="TAL"/>
              <w:rPr>
                <w:sz w:val="16"/>
                <w:szCs w:val="16"/>
              </w:rPr>
            </w:pPr>
            <w:r>
              <w:rPr>
                <w:sz w:val="16"/>
                <w:szCs w:val="16"/>
              </w:rPr>
              <w:t>SP#99</w:t>
            </w:r>
          </w:p>
        </w:tc>
        <w:tc>
          <w:tcPr>
            <w:tcW w:w="1094" w:type="dxa"/>
            <w:shd w:val="solid" w:color="FFFFFF" w:fill="auto"/>
          </w:tcPr>
          <w:p w14:paraId="2E5806C2" w14:textId="7D72183C" w:rsidR="00F35227" w:rsidRDefault="00F35227" w:rsidP="0038388B">
            <w:pPr>
              <w:pStyle w:val="TAC"/>
              <w:rPr>
                <w:sz w:val="16"/>
                <w:szCs w:val="16"/>
              </w:rPr>
            </w:pPr>
            <w:r>
              <w:rPr>
                <w:sz w:val="16"/>
                <w:szCs w:val="16"/>
              </w:rPr>
              <w:t>SP-230060</w:t>
            </w:r>
          </w:p>
        </w:tc>
        <w:tc>
          <w:tcPr>
            <w:tcW w:w="567" w:type="dxa"/>
            <w:shd w:val="solid" w:color="FFFFFF" w:fill="auto"/>
          </w:tcPr>
          <w:p w14:paraId="020810A7" w14:textId="7B3DA139" w:rsidR="00F35227" w:rsidRDefault="00F35227" w:rsidP="0038388B">
            <w:pPr>
              <w:pStyle w:val="TAC"/>
              <w:rPr>
                <w:sz w:val="16"/>
                <w:szCs w:val="16"/>
              </w:rPr>
            </w:pPr>
            <w:r>
              <w:rPr>
                <w:sz w:val="16"/>
                <w:szCs w:val="16"/>
              </w:rPr>
              <w:t>0634</w:t>
            </w:r>
          </w:p>
        </w:tc>
        <w:tc>
          <w:tcPr>
            <w:tcW w:w="425" w:type="dxa"/>
            <w:shd w:val="solid" w:color="FFFFFF" w:fill="auto"/>
          </w:tcPr>
          <w:p w14:paraId="0A7397C9" w14:textId="065F04C4" w:rsidR="00F35227" w:rsidRDefault="00F35227" w:rsidP="0038388B">
            <w:pPr>
              <w:pStyle w:val="TAC"/>
              <w:rPr>
                <w:sz w:val="16"/>
                <w:szCs w:val="16"/>
              </w:rPr>
            </w:pPr>
            <w:r>
              <w:rPr>
                <w:sz w:val="16"/>
                <w:szCs w:val="16"/>
              </w:rPr>
              <w:t>4</w:t>
            </w:r>
          </w:p>
        </w:tc>
        <w:tc>
          <w:tcPr>
            <w:tcW w:w="425" w:type="dxa"/>
            <w:shd w:val="solid" w:color="FFFFFF" w:fill="auto"/>
          </w:tcPr>
          <w:p w14:paraId="0F92A795" w14:textId="06468CD4" w:rsidR="00F35227" w:rsidRDefault="00F35227" w:rsidP="0038388B">
            <w:pPr>
              <w:pStyle w:val="TAC"/>
              <w:rPr>
                <w:sz w:val="16"/>
                <w:szCs w:val="16"/>
              </w:rPr>
            </w:pPr>
            <w:r>
              <w:rPr>
                <w:sz w:val="16"/>
                <w:szCs w:val="16"/>
              </w:rPr>
              <w:t>B</w:t>
            </w:r>
          </w:p>
        </w:tc>
        <w:tc>
          <w:tcPr>
            <w:tcW w:w="4820" w:type="dxa"/>
            <w:shd w:val="solid" w:color="FFFFFF" w:fill="auto"/>
          </w:tcPr>
          <w:p w14:paraId="0833B406" w14:textId="5B954847" w:rsidR="00F35227" w:rsidRDefault="00F35227" w:rsidP="0038388B">
            <w:pPr>
              <w:pStyle w:val="TAL"/>
              <w:rPr>
                <w:sz w:val="16"/>
                <w:szCs w:val="16"/>
              </w:rPr>
            </w:pPr>
            <w:r>
              <w:rPr>
                <w:sz w:val="16"/>
                <w:szCs w:val="16"/>
              </w:rPr>
              <w:t xml:space="preserve">Enhance NWDAF to enable Federated Learning </w:t>
            </w:r>
          </w:p>
        </w:tc>
        <w:tc>
          <w:tcPr>
            <w:tcW w:w="708" w:type="dxa"/>
            <w:shd w:val="solid" w:color="FFFFFF" w:fill="auto"/>
          </w:tcPr>
          <w:p w14:paraId="428DF78D" w14:textId="0902AC87" w:rsidR="00F35227" w:rsidRDefault="00F35227" w:rsidP="0038388B">
            <w:pPr>
              <w:pStyle w:val="TAL"/>
              <w:jc w:val="center"/>
              <w:rPr>
                <w:sz w:val="16"/>
                <w:szCs w:val="16"/>
              </w:rPr>
            </w:pPr>
            <w:r>
              <w:rPr>
                <w:sz w:val="16"/>
                <w:szCs w:val="16"/>
              </w:rPr>
              <w:t>18.1.0</w:t>
            </w:r>
          </w:p>
        </w:tc>
      </w:tr>
      <w:tr w:rsidR="00F35227" w:rsidRPr="005D2CF1" w14:paraId="39AE76A9" w14:textId="77777777" w:rsidTr="00B16F2C">
        <w:tc>
          <w:tcPr>
            <w:tcW w:w="800" w:type="dxa"/>
            <w:shd w:val="solid" w:color="FFFFFF" w:fill="auto"/>
          </w:tcPr>
          <w:p w14:paraId="6627ED71" w14:textId="750B05B0" w:rsidR="00F35227" w:rsidRDefault="00F35227" w:rsidP="0038388B">
            <w:pPr>
              <w:pStyle w:val="TAC"/>
              <w:rPr>
                <w:sz w:val="16"/>
                <w:szCs w:val="16"/>
              </w:rPr>
            </w:pPr>
            <w:r>
              <w:rPr>
                <w:sz w:val="16"/>
                <w:szCs w:val="16"/>
              </w:rPr>
              <w:t>2023-03</w:t>
            </w:r>
          </w:p>
        </w:tc>
        <w:tc>
          <w:tcPr>
            <w:tcW w:w="800" w:type="dxa"/>
            <w:shd w:val="solid" w:color="FFFFFF" w:fill="auto"/>
          </w:tcPr>
          <w:p w14:paraId="24CD046F" w14:textId="42E6180A" w:rsidR="00F35227" w:rsidRDefault="00F35227" w:rsidP="0038388B">
            <w:pPr>
              <w:pStyle w:val="TAL"/>
              <w:rPr>
                <w:sz w:val="16"/>
                <w:szCs w:val="16"/>
              </w:rPr>
            </w:pPr>
            <w:r>
              <w:rPr>
                <w:sz w:val="16"/>
                <w:szCs w:val="16"/>
              </w:rPr>
              <w:t>SP#99</w:t>
            </w:r>
          </w:p>
        </w:tc>
        <w:tc>
          <w:tcPr>
            <w:tcW w:w="1094" w:type="dxa"/>
            <w:shd w:val="solid" w:color="FFFFFF" w:fill="auto"/>
          </w:tcPr>
          <w:p w14:paraId="682FDDE1" w14:textId="05137739" w:rsidR="00F35227" w:rsidRDefault="00F35227" w:rsidP="0038388B">
            <w:pPr>
              <w:pStyle w:val="TAC"/>
              <w:rPr>
                <w:sz w:val="16"/>
                <w:szCs w:val="16"/>
              </w:rPr>
            </w:pPr>
            <w:r>
              <w:rPr>
                <w:sz w:val="16"/>
                <w:szCs w:val="16"/>
              </w:rPr>
              <w:t>SP-230060</w:t>
            </w:r>
          </w:p>
        </w:tc>
        <w:tc>
          <w:tcPr>
            <w:tcW w:w="567" w:type="dxa"/>
            <w:shd w:val="solid" w:color="FFFFFF" w:fill="auto"/>
          </w:tcPr>
          <w:p w14:paraId="0F5FEC7D" w14:textId="10350F14" w:rsidR="00F35227" w:rsidRDefault="00F35227" w:rsidP="0038388B">
            <w:pPr>
              <w:pStyle w:val="TAC"/>
              <w:rPr>
                <w:sz w:val="16"/>
                <w:szCs w:val="16"/>
              </w:rPr>
            </w:pPr>
            <w:r>
              <w:rPr>
                <w:sz w:val="16"/>
                <w:szCs w:val="16"/>
              </w:rPr>
              <w:t>0635</w:t>
            </w:r>
          </w:p>
        </w:tc>
        <w:tc>
          <w:tcPr>
            <w:tcW w:w="425" w:type="dxa"/>
            <w:shd w:val="solid" w:color="FFFFFF" w:fill="auto"/>
          </w:tcPr>
          <w:p w14:paraId="6E003287" w14:textId="5E9024C4" w:rsidR="00F35227" w:rsidRDefault="00F35227" w:rsidP="0038388B">
            <w:pPr>
              <w:pStyle w:val="TAC"/>
              <w:rPr>
                <w:sz w:val="16"/>
                <w:szCs w:val="16"/>
              </w:rPr>
            </w:pPr>
            <w:r>
              <w:rPr>
                <w:sz w:val="16"/>
                <w:szCs w:val="16"/>
              </w:rPr>
              <w:t>1</w:t>
            </w:r>
          </w:p>
        </w:tc>
        <w:tc>
          <w:tcPr>
            <w:tcW w:w="425" w:type="dxa"/>
            <w:shd w:val="solid" w:color="FFFFFF" w:fill="auto"/>
          </w:tcPr>
          <w:p w14:paraId="189F4AF3" w14:textId="5ADF5D60" w:rsidR="00F35227" w:rsidRDefault="00F35227" w:rsidP="0038388B">
            <w:pPr>
              <w:pStyle w:val="TAC"/>
              <w:rPr>
                <w:sz w:val="16"/>
                <w:szCs w:val="16"/>
              </w:rPr>
            </w:pPr>
            <w:r>
              <w:rPr>
                <w:sz w:val="16"/>
                <w:szCs w:val="16"/>
              </w:rPr>
              <w:t>B</w:t>
            </w:r>
          </w:p>
        </w:tc>
        <w:tc>
          <w:tcPr>
            <w:tcW w:w="4820" w:type="dxa"/>
            <w:shd w:val="solid" w:color="FFFFFF" w:fill="auto"/>
          </w:tcPr>
          <w:p w14:paraId="320B00F4" w14:textId="460E147A" w:rsidR="00F35227" w:rsidRDefault="00F35227" w:rsidP="0038388B">
            <w:pPr>
              <w:pStyle w:val="TAL"/>
              <w:rPr>
                <w:sz w:val="16"/>
                <w:szCs w:val="16"/>
              </w:rPr>
            </w:pPr>
            <w:r>
              <w:rPr>
                <w:sz w:val="16"/>
                <w:szCs w:val="16"/>
              </w:rPr>
              <w:t>TS 23.288 enhancements for model sharing.</w:t>
            </w:r>
          </w:p>
        </w:tc>
        <w:tc>
          <w:tcPr>
            <w:tcW w:w="708" w:type="dxa"/>
            <w:shd w:val="solid" w:color="FFFFFF" w:fill="auto"/>
          </w:tcPr>
          <w:p w14:paraId="6B305EB7" w14:textId="253455AD" w:rsidR="00F35227" w:rsidRDefault="00F35227" w:rsidP="0038388B">
            <w:pPr>
              <w:pStyle w:val="TAL"/>
              <w:jc w:val="center"/>
              <w:rPr>
                <w:sz w:val="16"/>
                <w:szCs w:val="16"/>
              </w:rPr>
            </w:pPr>
            <w:r>
              <w:rPr>
                <w:sz w:val="16"/>
                <w:szCs w:val="16"/>
              </w:rPr>
              <w:t>18.1.0</w:t>
            </w:r>
          </w:p>
        </w:tc>
      </w:tr>
      <w:tr w:rsidR="00F35227" w:rsidRPr="005D2CF1" w14:paraId="34FAE02D" w14:textId="77777777" w:rsidTr="00B16F2C">
        <w:tc>
          <w:tcPr>
            <w:tcW w:w="800" w:type="dxa"/>
            <w:shd w:val="solid" w:color="FFFFFF" w:fill="auto"/>
          </w:tcPr>
          <w:p w14:paraId="7FDB5EB0" w14:textId="1776EFB9" w:rsidR="00F35227" w:rsidRDefault="00F35227" w:rsidP="0038388B">
            <w:pPr>
              <w:pStyle w:val="TAC"/>
              <w:rPr>
                <w:sz w:val="16"/>
                <w:szCs w:val="16"/>
              </w:rPr>
            </w:pPr>
            <w:r>
              <w:rPr>
                <w:sz w:val="16"/>
                <w:szCs w:val="16"/>
              </w:rPr>
              <w:t>2023-03</w:t>
            </w:r>
          </w:p>
        </w:tc>
        <w:tc>
          <w:tcPr>
            <w:tcW w:w="800" w:type="dxa"/>
            <w:shd w:val="solid" w:color="FFFFFF" w:fill="auto"/>
          </w:tcPr>
          <w:p w14:paraId="1DCC859E" w14:textId="48D749B9" w:rsidR="00F35227" w:rsidRDefault="00F35227" w:rsidP="0038388B">
            <w:pPr>
              <w:pStyle w:val="TAL"/>
              <w:rPr>
                <w:sz w:val="16"/>
                <w:szCs w:val="16"/>
              </w:rPr>
            </w:pPr>
            <w:r>
              <w:rPr>
                <w:sz w:val="16"/>
                <w:szCs w:val="16"/>
              </w:rPr>
              <w:t>SP#99</w:t>
            </w:r>
          </w:p>
        </w:tc>
        <w:tc>
          <w:tcPr>
            <w:tcW w:w="1094" w:type="dxa"/>
            <w:shd w:val="solid" w:color="FFFFFF" w:fill="auto"/>
          </w:tcPr>
          <w:p w14:paraId="4A2EC5A8" w14:textId="455965BF" w:rsidR="00F35227" w:rsidRDefault="00F35227" w:rsidP="0038388B">
            <w:pPr>
              <w:pStyle w:val="TAC"/>
              <w:rPr>
                <w:sz w:val="16"/>
                <w:szCs w:val="16"/>
              </w:rPr>
            </w:pPr>
            <w:r>
              <w:rPr>
                <w:sz w:val="16"/>
                <w:szCs w:val="16"/>
              </w:rPr>
              <w:t>SP-230060</w:t>
            </w:r>
          </w:p>
        </w:tc>
        <w:tc>
          <w:tcPr>
            <w:tcW w:w="567" w:type="dxa"/>
            <w:shd w:val="solid" w:color="FFFFFF" w:fill="auto"/>
          </w:tcPr>
          <w:p w14:paraId="7F618DE7" w14:textId="06341CEC" w:rsidR="00F35227" w:rsidRDefault="00F35227" w:rsidP="0038388B">
            <w:pPr>
              <w:pStyle w:val="TAC"/>
              <w:rPr>
                <w:sz w:val="16"/>
                <w:szCs w:val="16"/>
              </w:rPr>
            </w:pPr>
            <w:r>
              <w:rPr>
                <w:sz w:val="16"/>
                <w:szCs w:val="16"/>
              </w:rPr>
              <w:t>0636</w:t>
            </w:r>
          </w:p>
        </w:tc>
        <w:tc>
          <w:tcPr>
            <w:tcW w:w="425" w:type="dxa"/>
            <w:shd w:val="solid" w:color="FFFFFF" w:fill="auto"/>
          </w:tcPr>
          <w:p w14:paraId="5C8DC8E2" w14:textId="18462DA1" w:rsidR="00F35227" w:rsidRDefault="00F35227" w:rsidP="0038388B">
            <w:pPr>
              <w:pStyle w:val="TAC"/>
              <w:rPr>
                <w:sz w:val="16"/>
                <w:szCs w:val="16"/>
              </w:rPr>
            </w:pPr>
            <w:r>
              <w:rPr>
                <w:sz w:val="16"/>
                <w:szCs w:val="16"/>
              </w:rPr>
              <w:t>1</w:t>
            </w:r>
          </w:p>
        </w:tc>
        <w:tc>
          <w:tcPr>
            <w:tcW w:w="425" w:type="dxa"/>
            <w:shd w:val="solid" w:color="FFFFFF" w:fill="auto"/>
          </w:tcPr>
          <w:p w14:paraId="46606A95" w14:textId="57512D30" w:rsidR="00F35227" w:rsidRDefault="00F35227" w:rsidP="0038388B">
            <w:pPr>
              <w:pStyle w:val="TAC"/>
              <w:rPr>
                <w:sz w:val="16"/>
                <w:szCs w:val="16"/>
              </w:rPr>
            </w:pPr>
            <w:r>
              <w:rPr>
                <w:sz w:val="16"/>
                <w:szCs w:val="16"/>
              </w:rPr>
              <w:t>B</w:t>
            </w:r>
          </w:p>
        </w:tc>
        <w:tc>
          <w:tcPr>
            <w:tcW w:w="4820" w:type="dxa"/>
            <w:shd w:val="solid" w:color="FFFFFF" w:fill="auto"/>
          </w:tcPr>
          <w:p w14:paraId="7BE59FDB" w14:textId="603F7103" w:rsidR="00F35227" w:rsidRDefault="00F35227"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33328A92" w14:textId="7CDF737A" w:rsidR="00F35227" w:rsidRDefault="00F35227" w:rsidP="0038388B">
            <w:pPr>
              <w:pStyle w:val="TAL"/>
              <w:jc w:val="center"/>
              <w:rPr>
                <w:sz w:val="16"/>
                <w:szCs w:val="16"/>
              </w:rPr>
            </w:pPr>
            <w:r>
              <w:rPr>
                <w:sz w:val="16"/>
                <w:szCs w:val="16"/>
              </w:rPr>
              <w:t>18.1.0</w:t>
            </w:r>
          </w:p>
        </w:tc>
      </w:tr>
      <w:tr w:rsidR="00F35227" w:rsidRPr="005D2CF1" w14:paraId="4E2D8A24" w14:textId="77777777" w:rsidTr="00B16F2C">
        <w:tc>
          <w:tcPr>
            <w:tcW w:w="800" w:type="dxa"/>
            <w:shd w:val="solid" w:color="FFFFFF" w:fill="auto"/>
          </w:tcPr>
          <w:p w14:paraId="5F3F6DC4" w14:textId="441959E0" w:rsidR="00F35227" w:rsidRDefault="00F35227" w:rsidP="0038388B">
            <w:pPr>
              <w:pStyle w:val="TAC"/>
              <w:rPr>
                <w:sz w:val="16"/>
                <w:szCs w:val="16"/>
              </w:rPr>
            </w:pPr>
            <w:r>
              <w:rPr>
                <w:sz w:val="16"/>
                <w:szCs w:val="16"/>
              </w:rPr>
              <w:t>2023-03</w:t>
            </w:r>
          </w:p>
        </w:tc>
        <w:tc>
          <w:tcPr>
            <w:tcW w:w="800" w:type="dxa"/>
            <w:shd w:val="solid" w:color="FFFFFF" w:fill="auto"/>
          </w:tcPr>
          <w:p w14:paraId="1F62DE2F" w14:textId="1B99B534" w:rsidR="00F35227" w:rsidRDefault="00F35227" w:rsidP="0038388B">
            <w:pPr>
              <w:pStyle w:val="TAL"/>
              <w:rPr>
                <w:sz w:val="16"/>
                <w:szCs w:val="16"/>
              </w:rPr>
            </w:pPr>
            <w:r>
              <w:rPr>
                <w:sz w:val="16"/>
                <w:szCs w:val="16"/>
              </w:rPr>
              <w:t>SP#99</w:t>
            </w:r>
          </w:p>
        </w:tc>
        <w:tc>
          <w:tcPr>
            <w:tcW w:w="1094" w:type="dxa"/>
            <w:shd w:val="solid" w:color="FFFFFF" w:fill="auto"/>
          </w:tcPr>
          <w:p w14:paraId="2EF283B9" w14:textId="0F76C67B" w:rsidR="00F35227" w:rsidRDefault="00F35227" w:rsidP="0038388B">
            <w:pPr>
              <w:pStyle w:val="TAC"/>
              <w:rPr>
                <w:sz w:val="16"/>
                <w:szCs w:val="16"/>
              </w:rPr>
            </w:pPr>
            <w:r>
              <w:rPr>
                <w:sz w:val="16"/>
                <w:szCs w:val="16"/>
              </w:rPr>
              <w:t>SP-230060</w:t>
            </w:r>
          </w:p>
        </w:tc>
        <w:tc>
          <w:tcPr>
            <w:tcW w:w="567" w:type="dxa"/>
            <w:shd w:val="solid" w:color="FFFFFF" w:fill="auto"/>
          </w:tcPr>
          <w:p w14:paraId="28B41119" w14:textId="72C942A9" w:rsidR="00F35227" w:rsidRDefault="00F35227" w:rsidP="0038388B">
            <w:pPr>
              <w:pStyle w:val="TAC"/>
              <w:rPr>
                <w:sz w:val="16"/>
                <w:szCs w:val="16"/>
              </w:rPr>
            </w:pPr>
            <w:r>
              <w:rPr>
                <w:sz w:val="16"/>
                <w:szCs w:val="16"/>
              </w:rPr>
              <w:t>0637</w:t>
            </w:r>
          </w:p>
        </w:tc>
        <w:tc>
          <w:tcPr>
            <w:tcW w:w="425" w:type="dxa"/>
            <w:shd w:val="solid" w:color="FFFFFF" w:fill="auto"/>
          </w:tcPr>
          <w:p w14:paraId="1F00AB19" w14:textId="2E0F4522" w:rsidR="00F35227" w:rsidRDefault="00F35227" w:rsidP="0038388B">
            <w:pPr>
              <w:pStyle w:val="TAC"/>
              <w:rPr>
                <w:sz w:val="16"/>
                <w:szCs w:val="16"/>
              </w:rPr>
            </w:pPr>
            <w:r>
              <w:rPr>
                <w:sz w:val="16"/>
                <w:szCs w:val="16"/>
              </w:rPr>
              <w:t>7</w:t>
            </w:r>
          </w:p>
        </w:tc>
        <w:tc>
          <w:tcPr>
            <w:tcW w:w="425" w:type="dxa"/>
            <w:shd w:val="solid" w:color="FFFFFF" w:fill="auto"/>
          </w:tcPr>
          <w:p w14:paraId="77B0AEB4" w14:textId="1ADBE705" w:rsidR="00F35227" w:rsidRDefault="00F35227" w:rsidP="0038388B">
            <w:pPr>
              <w:pStyle w:val="TAC"/>
              <w:rPr>
                <w:sz w:val="16"/>
                <w:szCs w:val="16"/>
              </w:rPr>
            </w:pPr>
            <w:r>
              <w:rPr>
                <w:sz w:val="16"/>
                <w:szCs w:val="16"/>
              </w:rPr>
              <w:t>B</w:t>
            </w:r>
          </w:p>
        </w:tc>
        <w:tc>
          <w:tcPr>
            <w:tcW w:w="4820" w:type="dxa"/>
            <w:shd w:val="solid" w:color="FFFFFF" w:fill="auto"/>
          </w:tcPr>
          <w:p w14:paraId="502B1A50" w14:textId="013A711A" w:rsidR="00F35227" w:rsidRDefault="00F35227" w:rsidP="0038388B">
            <w:pPr>
              <w:pStyle w:val="TAL"/>
              <w:rPr>
                <w:sz w:val="16"/>
                <w:szCs w:val="16"/>
              </w:rPr>
            </w:pPr>
            <w:r>
              <w:rPr>
                <w:sz w:val="16"/>
                <w:szCs w:val="16"/>
              </w:rPr>
              <w:t>Analytics/ML Model Accuracy Monitoring Functional Description</w:t>
            </w:r>
          </w:p>
        </w:tc>
        <w:tc>
          <w:tcPr>
            <w:tcW w:w="708" w:type="dxa"/>
            <w:shd w:val="solid" w:color="FFFFFF" w:fill="auto"/>
          </w:tcPr>
          <w:p w14:paraId="209D50B2" w14:textId="3A11B475" w:rsidR="00F35227" w:rsidRDefault="00F35227" w:rsidP="0038388B">
            <w:pPr>
              <w:pStyle w:val="TAL"/>
              <w:jc w:val="center"/>
              <w:rPr>
                <w:sz w:val="16"/>
                <w:szCs w:val="16"/>
              </w:rPr>
            </w:pPr>
            <w:r>
              <w:rPr>
                <w:sz w:val="16"/>
                <w:szCs w:val="16"/>
              </w:rPr>
              <w:t>18.1.0</w:t>
            </w:r>
          </w:p>
        </w:tc>
      </w:tr>
      <w:tr w:rsidR="00F35227" w:rsidRPr="005D2CF1" w14:paraId="5F013A8B" w14:textId="77777777" w:rsidTr="00B16F2C">
        <w:tc>
          <w:tcPr>
            <w:tcW w:w="800" w:type="dxa"/>
            <w:shd w:val="solid" w:color="FFFFFF" w:fill="auto"/>
          </w:tcPr>
          <w:p w14:paraId="5B40A818" w14:textId="4D2FC8CD" w:rsidR="00F35227" w:rsidRDefault="00F35227" w:rsidP="0038388B">
            <w:pPr>
              <w:pStyle w:val="TAC"/>
              <w:rPr>
                <w:sz w:val="16"/>
                <w:szCs w:val="16"/>
              </w:rPr>
            </w:pPr>
            <w:r>
              <w:rPr>
                <w:sz w:val="16"/>
                <w:szCs w:val="16"/>
              </w:rPr>
              <w:t>2023-03</w:t>
            </w:r>
          </w:p>
        </w:tc>
        <w:tc>
          <w:tcPr>
            <w:tcW w:w="800" w:type="dxa"/>
            <w:shd w:val="solid" w:color="FFFFFF" w:fill="auto"/>
          </w:tcPr>
          <w:p w14:paraId="5A7D8CC4" w14:textId="3D37464D" w:rsidR="00F35227" w:rsidRDefault="00F35227" w:rsidP="0038388B">
            <w:pPr>
              <w:pStyle w:val="TAL"/>
              <w:rPr>
                <w:sz w:val="16"/>
                <w:szCs w:val="16"/>
              </w:rPr>
            </w:pPr>
            <w:r>
              <w:rPr>
                <w:sz w:val="16"/>
                <w:szCs w:val="16"/>
              </w:rPr>
              <w:t>SP#99</w:t>
            </w:r>
          </w:p>
        </w:tc>
        <w:tc>
          <w:tcPr>
            <w:tcW w:w="1094" w:type="dxa"/>
            <w:shd w:val="solid" w:color="FFFFFF" w:fill="auto"/>
          </w:tcPr>
          <w:p w14:paraId="1D8E1233" w14:textId="2CB1DE2C" w:rsidR="00F35227" w:rsidRDefault="00F35227" w:rsidP="0038388B">
            <w:pPr>
              <w:pStyle w:val="TAC"/>
              <w:rPr>
                <w:sz w:val="16"/>
                <w:szCs w:val="16"/>
              </w:rPr>
            </w:pPr>
            <w:r>
              <w:rPr>
                <w:sz w:val="16"/>
                <w:szCs w:val="16"/>
              </w:rPr>
              <w:t>SP-230060</w:t>
            </w:r>
          </w:p>
        </w:tc>
        <w:tc>
          <w:tcPr>
            <w:tcW w:w="567" w:type="dxa"/>
            <w:shd w:val="solid" w:color="FFFFFF" w:fill="auto"/>
          </w:tcPr>
          <w:p w14:paraId="6E5CDD94" w14:textId="0C90CC0C" w:rsidR="00F35227" w:rsidRDefault="00F35227" w:rsidP="0038388B">
            <w:pPr>
              <w:pStyle w:val="TAC"/>
              <w:rPr>
                <w:sz w:val="16"/>
                <w:szCs w:val="16"/>
              </w:rPr>
            </w:pPr>
            <w:r>
              <w:rPr>
                <w:sz w:val="16"/>
                <w:szCs w:val="16"/>
              </w:rPr>
              <w:t>0640</w:t>
            </w:r>
          </w:p>
        </w:tc>
        <w:tc>
          <w:tcPr>
            <w:tcW w:w="425" w:type="dxa"/>
            <w:shd w:val="solid" w:color="FFFFFF" w:fill="auto"/>
          </w:tcPr>
          <w:p w14:paraId="7BAD79A9" w14:textId="29F09432" w:rsidR="00F35227" w:rsidRDefault="00F35227" w:rsidP="0038388B">
            <w:pPr>
              <w:pStyle w:val="TAC"/>
              <w:rPr>
                <w:sz w:val="16"/>
                <w:szCs w:val="16"/>
              </w:rPr>
            </w:pPr>
            <w:r>
              <w:rPr>
                <w:sz w:val="16"/>
                <w:szCs w:val="16"/>
              </w:rPr>
              <w:t>1</w:t>
            </w:r>
          </w:p>
        </w:tc>
        <w:tc>
          <w:tcPr>
            <w:tcW w:w="425" w:type="dxa"/>
            <w:shd w:val="solid" w:color="FFFFFF" w:fill="auto"/>
          </w:tcPr>
          <w:p w14:paraId="4921552F" w14:textId="0D71FF9C" w:rsidR="00F35227" w:rsidRDefault="00F35227" w:rsidP="0038388B">
            <w:pPr>
              <w:pStyle w:val="TAC"/>
              <w:rPr>
                <w:sz w:val="16"/>
                <w:szCs w:val="16"/>
              </w:rPr>
            </w:pPr>
            <w:r>
              <w:rPr>
                <w:sz w:val="16"/>
                <w:szCs w:val="16"/>
              </w:rPr>
              <w:t>B</w:t>
            </w:r>
          </w:p>
        </w:tc>
        <w:tc>
          <w:tcPr>
            <w:tcW w:w="4820" w:type="dxa"/>
            <w:shd w:val="solid" w:color="FFFFFF" w:fill="auto"/>
          </w:tcPr>
          <w:p w14:paraId="1ECDD19B" w14:textId="6967B50C" w:rsidR="00F35227" w:rsidRDefault="00F35227" w:rsidP="0038388B">
            <w:pPr>
              <w:pStyle w:val="TAL"/>
              <w:rPr>
                <w:sz w:val="16"/>
                <w:szCs w:val="16"/>
              </w:rPr>
            </w:pPr>
            <w:r>
              <w:rPr>
                <w:sz w:val="16"/>
                <w:szCs w:val="16"/>
              </w:rPr>
              <w:t>Update on Multiple ML models for an analytics ID</w:t>
            </w:r>
          </w:p>
        </w:tc>
        <w:tc>
          <w:tcPr>
            <w:tcW w:w="708" w:type="dxa"/>
            <w:shd w:val="solid" w:color="FFFFFF" w:fill="auto"/>
          </w:tcPr>
          <w:p w14:paraId="58EEDF81" w14:textId="4A998219" w:rsidR="00F35227" w:rsidRDefault="00F35227" w:rsidP="0038388B">
            <w:pPr>
              <w:pStyle w:val="TAL"/>
              <w:jc w:val="center"/>
              <w:rPr>
                <w:sz w:val="16"/>
                <w:szCs w:val="16"/>
              </w:rPr>
            </w:pPr>
            <w:r>
              <w:rPr>
                <w:sz w:val="16"/>
                <w:szCs w:val="16"/>
              </w:rPr>
              <w:t>18.1.0</w:t>
            </w:r>
          </w:p>
        </w:tc>
      </w:tr>
      <w:tr w:rsidR="00F35227" w:rsidRPr="005D2CF1" w14:paraId="4FB37312" w14:textId="77777777" w:rsidTr="00B16F2C">
        <w:tc>
          <w:tcPr>
            <w:tcW w:w="800" w:type="dxa"/>
            <w:shd w:val="solid" w:color="FFFFFF" w:fill="auto"/>
          </w:tcPr>
          <w:p w14:paraId="6D805BCE" w14:textId="32525913" w:rsidR="00F35227" w:rsidRDefault="00F35227" w:rsidP="0038388B">
            <w:pPr>
              <w:pStyle w:val="TAC"/>
              <w:rPr>
                <w:sz w:val="16"/>
                <w:szCs w:val="16"/>
              </w:rPr>
            </w:pPr>
            <w:r>
              <w:rPr>
                <w:sz w:val="16"/>
                <w:szCs w:val="16"/>
              </w:rPr>
              <w:t>2023-03</w:t>
            </w:r>
          </w:p>
        </w:tc>
        <w:tc>
          <w:tcPr>
            <w:tcW w:w="800" w:type="dxa"/>
            <w:shd w:val="solid" w:color="FFFFFF" w:fill="auto"/>
          </w:tcPr>
          <w:p w14:paraId="704EDDED" w14:textId="1C2FF815" w:rsidR="00F35227" w:rsidRDefault="00F35227" w:rsidP="0038388B">
            <w:pPr>
              <w:pStyle w:val="TAL"/>
              <w:rPr>
                <w:sz w:val="16"/>
                <w:szCs w:val="16"/>
              </w:rPr>
            </w:pPr>
            <w:r>
              <w:rPr>
                <w:sz w:val="16"/>
                <w:szCs w:val="16"/>
              </w:rPr>
              <w:t>SP#99</w:t>
            </w:r>
          </w:p>
        </w:tc>
        <w:tc>
          <w:tcPr>
            <w:tcW w:w="1094" w:type="dxa"/>
            <w:shd w:val="solid" w:color="FFFFFF" w:fill="auto"/>
          </w:tcPr>
          <w:p w14:paraId="1CA4C31D" w14:textId="4959F566" w:rsidR="00F35227" w:rsidRDefault="00F35227" w:rsidP="0038388B">
            <w:pPr>
              <w:pStyle w:val="TAC"/>
              <w:rPr>
                <w:sz w:val="16"/>
                <w:szCs w:val="16"/>
              </w:rPr>
            </w:pPr>
            <w:r>
              <w:rPr>
                <w:sz w:val="16"/>
                <w:szCs w:val="16"/>
              </w:rPr>
              <w:t>SP-230061</w:t>
            </w:r>
          </w:p>
        </w:tc>
        <w:tc>
          <w:tcPr>
            <w:tcW w:w="567" w:type="dxa"/>
            <w:shd w:val="solid" w:color="FFFFFF" w:fill="auto"/>
          </w:tcPr>
          <w:p w14:paraId="77DDE64E" w14:textId="774D10B9" w:rsidR="00F35227" w:rsidRDefault="00F35227" w:rsidP="0038388B">
            <w:pPr>
              <w:pStyle w:val="TAC"/>
              <w:rPr>
                <w:sz w:val="16"/>
                <w:szCs w:val="16"/>
              </w:rPr>
            </w:pPr>
            <w:r>
              <w:rPr>
                <w:sz w:val="16"/>
                <w:szCs w:val="16"/>
              </w:rPr>
              <w:t>0641</w:t>
            </w:r>
          </w:p>
        </w:tc>
        <w:tc>
          <w:tcPr>
            <w:tcW w:w="425" w:type="dxa"/>
            <w:shd w:val="solid" w:color="FFFFFF" w:fill="auto"/>
          </w:tcPr>
          <w:p w14:paraId="16D93613" w14:textId="628773E7" w:rsidR="00F35227" w:rsidRDefault="00F35227" w:rsidP="0038388B">
            <w:pPr>
              <w:pStyle w:val="TAC"/>
              <w:rPr>
                <w:sz w:val="16"/>
                <w:szCs w:val="16"/>
              </w:rPr>
            </w:pPr>
            <w:r>
              <w:rPr>
                <w:sz w:val="16"/>
                <w:szCs w:val="16"/>
              </w:rPr>
              <w:t>8</w:t>
            </w:r>
          </w:p>
        </w:tc>
        <w:tc>
          <w:tcPr>
            <w:tcW w:w="425" w:type="dxa"/>
            <w:shd w:val="solid" w:color="FFFFFF" w:fill="auto"/>
          </w:tcPr>
          <w:p w14:paraId="25FC3492" w14:textId="017657F0" w:rsidR="00F35227" w:rsidRDefault="00F35227" w:rsidP="0038388B">
            <w:pPr>
              <w:pStyle w:val="TAC"/>
              <w:rPr>
                <w:sz w:val="16"/>
                <w:szCs w:val="16"/>
              </w:rPr>
            </w:pPr>
            <w:r>
              <w:rPr>
                <w:sz w:val="16"/>
                <w:szCs w:val="16"/>
              </w:rPr>
              <w:t>B</w:t>
            </w:r>
          </w:p>
        </w:tc>
        <w:tc>
          <w:tcPr>
            <w:tcW w:w="4820" w:type="dxa"/>
            <w:shd w:val="solid" w:color="FFFFFF" w:fill="auto"/>
          </w:tcPr>
          <w:p w14:paraId="57798B52" w14:textId="34183EB2" w:rsidR="00F35227" w:rsidRDefault="00F35227" w:rsidP="0038388B">
            <w:pPr>
              <w:pStyle w:val="TAL"/>
              <w:rPr>
                <w:sz w:val="16"/>
                <w:szCs w:val="16"/>
              </w:rPr>
            </w:pPr>
            <w:r>
              <w:rPr>
                <w:sz w:val="16"/>
                <w:szCs w:val="16"/>
              </w:rPr>
              <w:t>ML model storage and retrieval via ADRF</w:t>
            </w:r>
          </w:p>
        </w:tc>
        <w:tc>
          <w:tcPr>
            <w:tcW w:w="708" w:type="dxa"/>
            <w:shd w:val="solid" w:color="FFFFFF" w:fill="auto"/>
          </w:tcPr>
          <w:p w14:paraId="6CE2B129" w14:textId="212A0876" w:rsidR="00F35227" w:rsidRDefault="00F35227" w:rsidP="0038388B">
            <w:pPr>
              <w:pStyle w:val="TAL"/>
              <w:jc w:val="center"/>
              <w:rPr>
                <w:sz w:val="16"/>
                <w:szCs w:val="16"/>
              </w:rPr>
            </w:pPr>
            <w:r>
              <w:rPr>
                <w:sz w:val="16"/>
                <w:szCs w:val="16"/>
              </w:rPr>
              <w:t>18.1.0</w:t>
            </w:r>
          </w:p>
        </w:tc>
      </w:tr>
      <w:tr w:rsidR="000412E0" w:rsidRPr="005D2CF1" w14:paraId="43E5DC25" w14:textId="77777777" w:rsidTr="00B16F2C">
        <w:tc>
          <w:tcPr>
            <w:tcW w:w="800" w:type="dxa"/>
            <w:shd w:val="solid" w:color="FFFFFF" w:fill="auto"/>
          </w:tcPr>
          <w:p w14:paraId="619C148A" w14:textId="643B3E8C" w:rsidR="000412E0" w:rsidRDefault="000412E0" w:rsidP="0038388B">
            <w:pPr>
              <w:pStyle w:val="TAC"/>
              <w:rPr>
                <w:sz w:val="16"/>
                <w:szCs w:val="16"/>
              </w:rPr>
            </w:pPr>
            <w:r>
              <w:rPr>
                <w:sz w:val="16"/>
                <w:szCs w:val="16"/>
              </w:rPr>
              <w:t>2023-03</w:t>
            </w:r>
          </w:p>
        </w:tc>
        <w:tc>
          <w:tcPr>
            <w:tcW w:w="800" w:type="dxa"/>
            <w:shd w:val="solid" w:color="FFFFFF" w:fill="auto"/>
          </w:tcPr>
          <w:p w14:paraId="3BCCD56A" w14:textId="4FDB6929" w:rsidR="000412E0" w:rsidRDefault="000412E0" w:rsidP="0038388B">
            <w:pPr>
              <w:pStyle w:val="TAL"/>
              <w:rPr>
                <w:sz w:val="16"/>
                <w:szCs w:val="16"/>
              </w:rPr>
            </w:pPr>
            <w:r>
              <w:rPr>
                <w:sz w:val="16"/>
                <w:szCs w:val="16"/>
              </w:rPr>
              <w:t>SP#99</w:t>
            </w:r>
          </w:p>
        </w:tc>
        <w:tc>
          <w:tcPr>
            <w:tcW w:w="1094" w:type="dxa"/>
            <w:shd w:val="solid" w:color="FFFFFF" w:fill="auto"/>
          </w:tcPr>
          <w:p w14:paraId="3C2410D6" w14:textId="27D1C2AA" w:rsidR="000412E0" w:rsidRDefault="000412E0" w:rsidP="0038388B">
            <w:pPr>
              <w:pStyle w:val="TAC"/>
              <w:rPr>
                <w:sz w:val="16"/>
                <w:szCs w:val="16"/>
              </w:rPr>
            </w:pPr>
            <w:r>
              <w:rPr>
                <w:sz w:val="16"/>
                <w:szCs w:val="16"/>
              </w:rPr>
              <w:t>SP-230061</w:t>
            </w:r>
          </w:p>
        </w:tc>
        <w:tc>
          <w:tcPr>
            <w:tcW w:w="567" w:type="dxa"/>
            <w:shd w:val="solid" w:color="FFFFFF" w:fill="auto"/>
          </w:tcPr>
          <w:p w14:paraId="4EA6A69A" w14:textId="2F5E1DBE" w:rsidR="000412E0" w:rsidRDefault="000412E0" w:rsidP="0038388B">
            <w:pPr>
              <w:pStyle w:val="TAC"/>
              <w:rPr>
                <w:sz w:val="16"/>
                <w:szCs w:val="16"/>
              </w:rPr>
            </w:pPr>
            <w:r>
              <w:rPr>
                <w:sz w:val="16"/>
                <w:szCs w:val="16"/>
              </w:rPr>
              <w:t>0645</w:t>
            </w:r>
          </w:p>
        </w:tc>
        <w:tc>
          <w:tcPr>
            <w:tcW w:w="425" w:type="dxa"/>
            <w:shd w:val="solid" w:color="FFFFFF" w:fill="auto"/>
          </w:tcPr>
          <w:p w14:paraId="6A523902" w14:textId="48A7BF51" w:rsidR="000412E0" w:rsidRDefault="000412E0" w:rsidP="0038388B">
            <w:pPr>
              <w:pStyle w:val="TAC"/>
              <w:rPr>
                <w:sz w:val="16"/>
                <w:szCs w:val="16"/>
              </w:rPr>
            </w:pPr>
            <w:r>
              <w:rPr>
                <w:sz w:val="16"/>
                <w:szCs w:val="16"/>
              </w:rPr>
              <w:t>3</w:t>
            </w:r>
          </w:p>
        </w:tc>
        <w:tc>
          <w:tcPr>
            <w:tcW w:w="425" w:type="dxa"/>
            <w:shd w:val="solid" w:color="FFFFFF" w:fill="auto"/>
          </w:tcPr>
          <w:p w14:paraId="6F620479" w14:textId="6663503A" w:rsidR="000412E0" w:rsidRDefault="000412E0" w:rsidP="0038388B">
            <w:pPr>
              <w:pStyle w:val="TAC"/>
              <w:rPr>
                <w:sz w:val="16"/>
                <w:szCs w:val="16"/>
              </w:rPr>
            </w:pPr>
            <w:r>
              <w:rPr>
                <w:sz w:val="16"/>
                <w:szCs w:val="16"/>
              </w:rPr>
              <w:t>B</w:t>
            </w:r>
          </w:p>
        </w:tc>
        <w:tc>
          <w:tcPr>
            <w:tcW w:w="4820" w:type="dxa"/>
            <w:shd w:val="solid" w:color="FFFFFF" w:fill="auto"/>
          </w:tcPr>
          <w:p w14:paraId="1E5294BD" w14:textId="0B09BE0E" w:rsidR="000412E0" w:rsidRDefault="000412E0" w:rsidP="0038388B">
            <w:pPr>
              <w:pStyle w:val="TAL"/>
              <w:rPr>
                <w:sz w:val="16"/>
                <w:szCs w:val="16"/>
              </w:rPr>
            </w:pPr>
            <w:r>
              <w:rPr>
                <w:sz w:val="16"/>
                <w:szCs w:val="16"/>
              </w:rPr>
              <w:t>KI#4 Optimization on the collection and reporting of network data</w:t>
            </w:r>
          </w:p>
        </w:tc>
        <w:tc>
          <w:tcPr>
            <w:tcW w:w="708" w:type="dxa"/>
            <w:shd w:val="solid" w:color="FFFFFF" w:fill="auto"/>
          </w:tcPr>
          <w:p w14:paraId="6120D706" w14:textId="0FCCD1AA" w:rsidR="000412E0" w:rsidRDefault="000412E0" w:rsidP="0038388B">
            <w:pPr>
              <w:pStyle w:val="TAL"/>
              <w:jc w:val="center"/>
              <w:rPr>
                <w:sz w:val="16"/>
                <w:szCs w:val="16"/>
              </w:rPr>
            </w:pPr>
            <w:r>
              <w:rPr>
                <w:sz w:val="16"/>
                <w:szCs w:val="16"/>
              </w:rPr>
              <w:t>18.1.0</w:t>
            </w:r>
          </w:p>
        </w:tc>
      </w:tr>
      <w:tr w:rsidR="000412E0" w:rsidRPr="005D2CF1" w14:paraId="6352354F" w14:textId="77777777" w:rsidTr="00B16F2C">
        <w:tc>
          <w:tcPr>
            <w:tcW w:w="800" w:type="dxa"/>
            <w:shd w:val="solid" w:color="FFFFFF" w:fill="auto"/>
          </w:tcPr>
          <w:p w14:paraId="1618BE8B" w14:textId="63D3FBF4" w:rsidR="000412E0" w:rsidRDefault="000412E0" w:rsidP="0038388B">
            <w:pPr>
              <w:pStyle w:val="TAC"/>
              <w:rPr>
                <w:sz w:val="16"/>
                <w:szCs w:val="16"/>
              </w:rPr>
            </w:pPr>
            <w:r>
              <w:rPr>
                <w:sz w:val="16"/>
                <w:szCs w:val="16"/>
              </w:rPr>
              <w:t>2023-03</w:t>
            </w:r>
          </w:p>
        </w:tc>
        <w:tc>
          <w:tcPr>
            <w:tcW w:w="800" w:type="dxa"/>
            <w:shd w:val="solid" w:color="FFFFFF" w:fill="auto"/>
          </w:tcPr>
          <w:p w14:paraId="4E529098" w14:textId="56759AD4" w:rsidR="000412E0" w:rsidRDefault="000412E0" w:rsidP="0038388B">
            <w:pPr>
              <w:pStyle w:val="TAL"/>
              <w:rPr>
                <w:sz w:val="16"/>
                <w:szCs w:val="16"/>
              </w:rPr>
            </w:pPr>
            <w:r>
              <w:rPr>
                <w:sz w:val="16"/>
                <w:szCs w:val="16"/>
              </w:rPr>
              <w:t>SP#99</w:t>
            </w:r>
          </w:p>
        </w:tc>
        <w:tc>
          <w:tcPr>
            <w:tcW w:w="1094" w:type="dxa"/>
            <w:shd w:val="solid" w:color="FFFFFF" w:fill="auto"/>
          </w:tcPr>
          <w:p w14:paraId="5081F69A" w14:textId="38C9CBE2" w:rsidR="000412E0" w:rsidRDefault="000412E0" w:rsidP="0038388B">
            <w:pPr>
              <w:pStyle w:val="TAC"/>
              <w:rPr>
                <w:sz w:val="16"/>
                <w:szCs w:val="16"/>
              </w:rPr>
            </w:pPr>
            <w:r>
              <w:rPr>
                <w:sz w:val="16"/>
                <w:szCs w:val="16"/>
              </w:rPr>
              <w:t>SP-230061</w:t>
            </w:r>
          </w:p>
        </w:tc>
        <w:tc>
          <w:tcPr>
            <w:tcW w:w="567" w:type="dxa"/>
            <w:shd w:val="solid" w:color="FFFFFF" w:fill="auto"/>
          </w:tcPr>
          <w:p w14:paraId="24DE548E" w14:textId="78C19306" w:rsidR="000412E0" w:rsidRDefault="000412E0" w:rsidP="0038388B">
            <w:pPr>
              <w:pStyle w:val="TAC"/>
              <w:rPr>
                <w:sz w:val="16"/>
                <w:szCs w:val="16"/>
              </w:rPr>
            </w:pPr>
            <w:r>
              <w:rPr>
                <w:sz w:val="16"/>
                <w:szCs w:val="16"/>
              </w:rPr>
              <w:t>0646</w:t>
            </w:r>
          </w:p>
        </w:tc>
        <w:tc>
          <w:tcPr>
            <w:tcW w:w="425" w:type="dxa"/>
            <w:shd w:val="solid" w:color="FFFFFF" w:fill="auto"/>
          </w:tcPr>
          <w:p w14:paraId="005E8091" w14:textId="35324F7B" w:rsidR="000412E0" w:rsidRDefault="000412E0" w:rsidP="0038388B">
            <w:pPr>
              <w:pStyle w:val="TAC"/>
              <w:rPr>
                <w:sz w:val="16"/>
                <w:szCs w:val="16"/>
              </w:rPr>
            </w:pPr>
            <w:r>
              <w:rPr>
                <w:sz w:val="16"/>
                <w:szCs w:val="16"/>
              </w:rPr>
              <w:t>1</w:t>
            </w:r>
          </w:p>
        </w:tc>
        <w:tc>
          <w:tcPr>
            <w:tcW w:w="425" w:type="dxa"/>
            <w:shd w:val="solid" w:color="FFFFFF" w:fill="auto"/>
          </w:tcPr>
          <w:p w14:paraId="4476D7E6" w14:textId="661FF6BA" w:rsidR="000412E0" w:rsidRDefault="000412E0" w:rsidP="0038388B">
            <w:pPr>
              <w:pStyle w:val="TAC"/>
              <w:rPr>
                <w:sz w:val="16"/>
                <w:szCs w:val="16"/>
              </w:rPr>
            </w:pPr>
            <w:r>
              <w:rPr>
                <w:sz w:val="16"/>
                <w:szCs w:val="16"/>
              </w:rPr>
              <w:t>B</w:t>
            </w:r>
          </w:p>
        </w:tc>
        <w:tc>
          <w:tcPr>
            <w:tcW w:w="4820" w:type="dxa"/>
            <w:shd w:val="solid" w:color="FFFFFF" w:fill="auto"/>
          </w:tcPr>
          <w:p w14:paraId="1E456641" w14:textId="73491DA0" w:rsidR="000412E0" w:rsidRDefault="000412E0" w:rsidP="0038388B">
            <w:pPr>
              <w:pStyle w:val="TAL"/>
              <w:rPr>
                <w:sz w:val="16"/>
                <w:szCs w:val="16"/>
              </w:rPr>
            </w:pPr>
            <w:r>
              <w:rPr>
                <w:sz w:val="16"/>
                <w:szCs w:val="16"/>
              </w:rPr>
              <w:t>NWDAF data collection from LCS system</w:t>
            </w:r>
          </w:p>
        </w:tc>
        <w:tc>
          <w:tcPr>
            <w:tcW w:w="708" w:type="dxa"/>
            <w:shd w:val="solid" w:color="FFFFFF" w:fill="auto"/>
          </w:tcPr>
          <w:p w14:paraId="6770895A" w14:textId="57027E15" w:rsidR="000412E0" w:rsidRDefault="000412E0" w:rsidP="0038388B">
            <w:pPr>
              <w:pStyle w:val="TAL"/>
              <w:jc w:val="center"/>
              <w:rPr>
                <w:sz w:val="16"/>
                <w:szCs w:val="16"/>
              </w:rPr>
            </w:pPr>
            <w:r>
              <w:rPr>
                <w:sz w:val="16"/>
                <w:szCs w:val="16"/>
              </w:rPr>
              <w:t>18.1.0</w:t>
            </w:r>
          </w:p>
        </w:tc>
      </w:tr>
      <w:tr w:rsidR="001A05C1" w:rsidRPr="005D2CF1" w14:paraId="7FDBBB1A" w14:textId="77777777" w:rsidTr="00B16F2C">
        <w:tc>
          <w:tcPr>
            <w:tcW w:w="800" w:type="dxa"/>
            <w:shd w:val="solid" w:color="FFFFFF" w:fill="auto"/>
          </w:tcPr>
          <w:p w14:paraId="20CB78DD" w14:textId="2BA5D327" w:rsidR="001A05C1" w:rsidRDefault="001A05C1" w:rsidP="0038388B">
            <w:pPr>
              <w:pStyle w:val="TAC"/>
              <w:rPr>
                <w:sz w:val="16"/>
                <w:szCs w:val="16"/>
              </w:rPr>
            </w:pPr>
            <w:r>
              <w:rPr>
                <w:sz w:val="16"/>
                <w:szCs w:val="16"/>
              </w:rPr>
              <w:t>2023-03</w:t>
            </w:r>
          </w:p>
        </w:tc>
        <w:tc>
          <w:tcPr>
            <w:tcW w:w="800" w:type="dxa"/>
            <w:shd w:val="solid" w:color="FFFFFF" w:fill="auto"/>
          </w:tcPr>
          <w:p w14:paraId="38E8893B" w14:textId="13A238A4" w:rsidR="001A05C1" w:rsidRDefault="001A05C1" w:rsidP="0038388B">
            <w:pPr>
              <w:pStyle w:val="TAL"/>
              <w:rPr>
                <w:sz w:val="16"/>
                <w:szCs w:val="16"/>
              </w:rPr>
            </w:pPr>
            <w:r>
              <w:rPr>
                <w:sz w:val="16"/>
                <w:szCs w:val="16"/>
              </w:rPr>
              <w:t>SP#99</w:t>
            </w:r>
          </w:p>
        </w:tc>
        <w:tc>
          <w:tcPr>
            <w:tcW w:w="1094" w:type="dxa"/>
            <w:shd w:val="solid" w:color="FFFFFF" w:fill="auto"/>
          </w:tcPr>
          <w:p w14:paraId="4BE57932" w14:textId="54C91D44" w:rsidR="001A05C1" w:rsidRDefault="001A05C1" w:rsidP="0038388B">
            <w:pPr>
              <w:pStyle w:val="TAC"/>
              <w:rPr>
                <w:sz w:val="16"/>
                <w:szCs w:val="16"/>
              </w:rPr>
            </w:pPr>
            <w:r>
              <w:rPr>
                <w:sz w:val="16"/>
                <w:szCs w:val="16"/>
              </w:rPr>
              <w:t>SP-230061</w:t>
            </w:r>
          </w:p>
        </w:tc>
        <w:tc>
          <w:tcPr>
            <w:tcW w:w="567" w:type="dxa"/>
            <w:shd w:val="solid" w:color="FFFFFF" w:fill="auto"/>
          </w:tcPr>
          <w:p w14:paraId="3D67480F" w14:textId="5163AB44" w:rsidR="001A05C1" w:rsidRDefault="001A05C1" w:rsidP="0038388B">
            <w:pPr>
              <w:pStyle w:val="TAC"/>
              <w:rPr>
                <w:sz w:val="16"/>
                <w:szCs w:val="16"/>
              </w:rPr>
            </w:pPr>
            <w:r>
              <w:rPr>
                <w:sz w:val="16"/>
                <w:szCs w:val="16"/>
              </w:rPr>
              <w:t>0647</w:t>
            </w:r>
          </w:p>
        </w:tc>
        <w:tc>
          <w:tcPr>
            <w:tcW w:w="425" w:type="dxa"/>
            <w:shd w:val="solid" w:color="FFFFFF" w:fill="auto"/>
          </w:tcPr>
          <w:p w14:paraId="3E443992" w14:textId="77AE38AD" w:rsidR="001A05C1" w:rsidRDefault="001A05C1" w:rsidP="0038388B">
            <w:pPr>
              <w:pStyle w:val="TAC"/>
              <w:rPr>
                <w:sz w:val="16"/>
                <w:szCs w:val="16"/>
              </w:rPr>
            </w:pPr>
            <w:r>
              <w:rPr>
                <w:sz w:val="16"/>
                <w:szCs w:val="16"/>
              </w:rPr>
              <w:t>1</w:t>
            </w:r>
          </w:p>
        </w:tc>
        <w:tc>
          <w:tcPr>
            <w:tcW w:w="425" w:type="dxa"/>
            <w:shd w:val="solid" w:color="FFFFFF" w:fill="auto"/>
          </w:tcPr>
          <w:p w14:paraId="5A6172E0" w14:textId="71C1310B" w:rsidR="001A05C1" w:rsidRDefault="001A05C1" w:rsidP="0038388B">
            <w:pPr>
              <w:pStyle w:val="TAC"/>
              <w:rPr>
                <w:sz w:val="16"/>
                <w:szCs w:val="16"/>
              </w:rPr>
            </w:pPr>
            <w:r>
              <w:rPr>
                <w:sz w:val="16"/>
                <w:szCs w:val="16"/>
              </w:rPr>
              <w:t>B</w:t>
            </w:r>
          </w:p>
        </w:tc>
        <w:tc>
          <w:tcPr>
            <w:tcW w:w="4820" w:type="dxa"/>
            <w:shd w:val="solid" w:color="FFFFFF" w:fill="auto"/>
          </w:tcPr>
          <w:p w14:paraId="6780D73C" w14:textId="1B8357ED" w:rsidR="001A05C1" w:rsidRDefault="001A05C1" w:rsidP="0038388B">
            <w:pPr>
              <w:pStyle w:val="TAL"/>
              <w:rPr>
                <w:sz w:val="16"/>
                <w:szCs w:val="16"/>
              </w:rPr>
            </w:pPr>
            <w:r>
              <w:rPr>
                <w:sz w:val="16"/>
                <w:szCs w:val="16"/>
              </w:rPr>
              <w:t>Enhancements to Analytics Reporting Information and NWDAF output</w:t>
            </w:r>
          </w:p>
        </w:tc>
        <w:tc>
          <w:tcPr>
            <w:tcW w:w="708" w:type="dxa"/>
            <w:shd w:val="solid" w:color="FFFFFF" w:fill="auto"/>
          </w:tcPr>
          <w:p w14:paraId="54CE0D29" w14:textId="18D0EC5A" w:rsidR="001A05C1" w:rsidRDefault="001A05C1" w:rsidP="0038388B">
            <w:pPr>
              <w:pStyle w:val="TAL"/>
              <w:jc w:val="center"/>
              <w:rPr>
                <w:sz w:val="16"/>
                <w:szCs w:val="16"/>
              </w:rPr>
            </w:pPr>
            <w:r>
              <w:rPr>
                <w:sz w:val="16"/>
                <w:szCs w:val="16"/>
              </w:rPr>
              <w:t>18.1.0</w:t>
            </w:r>
          </w:p>
        </w:tc>
      </w:tr>
      <w:tr w:rsidR="00F63E0C" w:rsidRPr="005D2CF1" w14:paraId="244F731D" w14:textId="77777777" w:rsidTr="00B16F2C">
        <w:tc>
          <w:tcPr>
            <w:tcW w:w="800" w:type="dxa"/>
            <w:shd w:val="solid" w:color="FFFFFF" w:fill="auto"/>
          </w:tcPr>
          <w:p w14:paraId="2A3B2DC3" w14:textId="16FFE3DF" w:rsidR="00F63E0C" w:rsidRDefault="00F63E0C" w:rsidP="0038388B">
            <w:pPr>
              <w:pStyle w:val="TAC"/>
              <w:rPr>
                <w:sz w:val="16"/>
                <w:szCs w:val="16"/>
              </w:rPr>
            </w:pPr>
            <w:r>
              <w:rPr>
                <w:sz w:val="16"/>
                <w:szCs w:val="16"/>
              </w:rPr>
              <w:t>2023-03</w:t>
            </w:r>
          </w:p>
        </w:tc>
        <w:tc>
          <w:tcPr>
            <w:tcW w:w="800" w:type="dxa"/>
            <w:shd w:val="solid" w:color="FFFFFF" w:fill="auto"/>
          </w:tcPr>
          <w:p w14:paraId="3B576C81" w14:textId="71D5AEA9" w:rsidR="00F63E0C" w:rsidRDefault="00F63E0C" w:rsidP="0038388B">
            <w:pPr>
              <w:pStyle w:val="TAL"/>
              <w:rPr>
                <w:sz w:val="16"/>
                <w:szCs w:val="16"/>
              </w:rPr>
            </w:pPr>
            <w:r>
              <w:rPr>
                <w:sz w:val="16"/>
                <w:szCs w:val="16"/>
              </w:rPr>
              <w:t>SP#99</w:t>
            </w:r>
          </w:p>
        </w:tc>
        <w:tc>
          <w:tcPr>
            <w:tcW w:w="1094" w:type="dxa"/>
            <w:shd w:val="solid" w:color="FFFFFF" w:fill="auto"/>
          </w:tcPr>
          <w:p w14:paraId="23EA6276" w14:textId="1EF89F58" w:rsidR="00F63E0C" w:rsidRDefault="00F63E0C" w:rsidP="0038388B">
            <w:pPr>
              <w:pStyle w:val="TAC"/>
              <w:rPr>
                <w:sz w:val="16"/>
                <w:szCs w:val="16"/>
              </w:rPr>
            </w:pPr>
            <w:r>
              <w:rPr>
                <w:sz w:val="16"/>
                <w:szCs w:val="16"/>
              </w:rPr>
              <w:t>SP-230061</w:t>
            </w:r>
          </w:p>
        </w:tc>
        <w:tc>
          <w:tcPr>
            <w:tcW w:w="567" w:type="dxa"/>
            <w:shd w:val="solid" w:color="FFFFFF" w:fill="auto"/>
          </w:tcPr>
          <w:p w14:paraId="71D01B49" w14:textId="2D9A82A1" w:rsidR="00F63E0C" w:rsidRDefault="00F63E0C" w:rsidP="0038388B">
            <w:pPr>
              <w:pStyle w:val="TAC"/>
              <w:rPr>
                <w:sz w:val="16"/>
                <w:szCs w:val="16"/>
              </w:rPr>
            </w:pPr>
            <w:r>
              <w:rPr>
                <w:sz w:val="16"/>
                <w:szCs w:val="16"/>
              </w:rPr>
              <w:t>0651</w:t>
            </w:r>
          </w:p>
        </w:tc>
        <w:tc>
          <w:tcPr>
            <w:tcW w:w="425" w:type="dxa"/>
            <w:shd w:val="solid" w:color="FFFFFF" w:fill="auto"/>
          </w:tcPr>
          <w:p w14:paraId="57B3B83A" w14:textId="1B92306F" w:rsidR="00F63E0C" w:rsidRDefault="00F63E0C" w:rsidP="0038388B">
            <w:pPr>
              <w:pStyle w:val="TAC"/>
              <w:rPr>
                <w:sz w:val="16"/>
                <w:szCs w:val="16"/>
              </w:rPr>
            </w:pPr>
            <w:r>
              <w:rPr>
                <w:sz w:val="16"/>
                <w:szCs w:val="16"/>
              </w:rPr>
              <w:t>5</w:t>
            </w:r>
          </w:p>
        </w:tc>
        <w:tc>
          <w:tcPr>
            <w:tcW w:w="425" w:type="dxa"/>
            <w:shd w:val="solid" w:color="FFFFFF" w:fill="auto"/>
          </w:tcPr>
          <w:p w14:paraId="24AF7AE3" w14:textId="5258D2E9" w:rsidR="00F63E0C" w:rsidRDefault="00F63E0C" w:rsidP="0038388B">
            <w:pPr>
              <w:pStyle w:val="TAC"/>
              <w:rPr>
                <w:sz w:val="16"/>
                <w:szCs w:val="16"/>
              </w:rPr>
            </w:pPr>
            <w:r>
              <w:rPr>
                <w:sz w:val="16"/>
                <w:szCs w:val="16"/>
              </w:rPr>
              <w:t>B</w:t>
            </w:r>
          </w:p>
        </w:tc>
        <w:tc>
          <w:tcPr>
            <w:tcW w:w="4820" w:type="dxa"/>
            <w:shd w:val="solid" w:color="FFFFFF" w:fill="auto"/>
          </w:tcPr>
          <w:p w14:paraId="7B0A2CEE" w14:textId="34A02483" w:rsidR="00F63E0C" w:rsidRDefault="00F63E0C" w:rsidP="0038388B">
            <w:pPr>
              <w:pStyle w:val="TAL"/>
              <w:rPr>
                <w:sz w:val="16"/>
                <w:szCs w:val="16"/>
              </w:rPr>
            </w:pPr>
            <w:r>
              <w:rPr>
                <w:sz w:val="16"/>
                <w:szCs w:val="16"/>
              </w:rPr>
              <w:t>Relative Proximity Analytics</w:t>
            </w:r>
          </w:p>
        </w:tc>
        <w:tc>
          <w:tcPr>
            <w:tcW w:w="708" w:type="dxa"/>
            <w:shd w:val="solid" w:color="FFFFFF" w:fill="auto"/>
          </w:tcPr>
          <w:p w14:paraId="506A97D4" w14:textId="7EA596B2" w:rsidR="00F63E0C" w:rsidRDefault="00F63E0C" w:rsidP="0038388B">
            <w:pPr>
              <w:pStyle w:val="TAL"/>
              <w:jc w:val="center"/>
              <w:rPr>
                <w:sz w:val="16"/>
                <w:szCs w:val="16"/>
              </w:rPr>
            </w:pPr>
            <w:r>
              <w:rPr>
                <w:sz w:val="16"/>
                <w:szCs w:val="16"/>
              </w:rPr>
              <w:t>18.1.0</w:t>
            </w:r>
          </w:p>
        </w:tc>
      </w:tr>
      <w:tr w:rsidR="006B1311" w:rsidRPr="005D2CF1" w14:paraId="511D5BF0" w14:textId="77777777" w:rsidTr="00B16F2C">
        <w:tc>
          <w:tcPr>
            <w:tcW w:w="800" w:type="dxa"/>
            <w:shd w:val="solid" w:color="FFFFFF" w:fill="auto"/>
          </w:tcPr>
          <w:p w14:paraId="64FD174E" w14:textId="6E5CD546" w:rsidR="006B1311" w:rsidRDefault="006B1311" w:rsidP="0038388B">
            <w:pPr>
              <w:pStyle w:val="TAC"/>
              <w:rPr>
                <w:sz w:val="16"/>
                <w:szCs w:val="16"/>
              </w:rPr>
            </w:pPr>
            <w:r>
              <w:rPr>
                <w:sz w:val="16"/>
                <w:szCs w:val="16"/>
              </w:rPr>
              <w:t>2023-03</w:t>
            </w:r>
          </w:p>
        </w:tc>
        <w:tc>
          <w:tcPr>
            <w:tcW w:w="800" w:type="dxa"/>
            <w:shd w:val="solid" w:color="FFFFFF" w:fill="auto"/>
          </w:tcPr>
          <w:p w14:paraId="5C73F908" w14:textId="7A6EC0BB" w:rsidR="006B1311" w:rsidRDefault="006B1311" w:rsidP="0038388B">
            <w:pPr>
              <w:pStyle w:val="TAL"/>
              <w:rPr>
                <w:sz w:val="16"/>
                <w:szCs w:val="16"/>
              </w:rPr>
            </w:pPr>
            <w:r>
              <w:rPr>
                <w:sz w:val="16"/>
                <w:szCs w:val="16"/>
              </w:rPr>
              <w:t>SP#99</w:t>
            </w:r>
          </w:p>
        </w:tc>
        <w:tc>
          <w:tcPr>
            <w:tcW w:w="1094" w:type="dxa"/>
            <w:shd w:val="solid" w:color="FFFFFF" w:fill="auto"/>
          </w:tcPr>
          <w:p w14:paraId="68257EBF" w14:textId="3C8F514E" w:rsidR="006B1311" w:rsidRDefault="006B1311" w:rsidP="0038388B">
            <w:pPr>
              <w:pStyle w:val="TAC"/>
              <w:rPr>
                <w:sz w:val="16"/>
                <w:szCs w:val="16"/>
              </w:rPr>
            </w:pPr>
            <w:r>
              <w:rPr>
                <w:sz w:val="16"/>
                <w:szCs w:val="16"/>
              </w:rPr>
              <w:t>SP-230061</w:t>
            </w:r>
          </w:p>
        </w:tc>
        <w:tc>
          <w:tcPr>
            <w:tcW w:w="567" w:type="dxa"/>
            <w:shd w:val="solid" w:color="FFFFFF" w:fill="auto"/>
          </w:tcPr>
          <w:p w14:paraId="017C533C" w14:textId="05E4D221" w:rsidR="006B1311" w:rsidRDefault="006B1311" w:rsidP="0038388B">
            <w:pPr>
              <w:pStyle w:val="TAC"/>
              <w:rPr>
                <w:sz w:val="16"/>
                <w:szCs w:val="16"/>
              </w:rPr>
            </w:pPr>
            <w:r>
              <w:rPr>
                <w:sz w:val="16"/>
                <w:szCs w:val="16"/>
              </w:rPr>
              <w:t>0653</w:t>
            </w:r>
          </w:p>
        </w:tc>
        <w:tc>
          <w:tcPr>
            <w:tcW w:w="425" w:type="dxa"/>
            <w:shd w:val="solid" w:color="FFFFFF" w:fill="auto"/>
          </w:tcPr>
          <w:p w14:paraId="1991E337" w14:textId="365DE9C5" w:rsidR="006B1311" w:rsidRDefault="006B1311" w:rsidP="0038388B">
            <w:pPr>
              <w:pStyle w:val="TAC"/>
              <w:rPr>
                <w:sz w:val="16"/>
                <w:szCs w:val="16"/>
              </w:rPr>
            </w:pPr>
            <w:r>
              <w:rPr>
                <w:sz w:val="16"/>
                <w:szCs w:val="16"/>
              </w:rPr>
              <w:t>1</w:t>
            </w:r>
          </w:p>
        </w:tc>
        <w:tc>
          <w:tcPr>
            <w:tcW w:w="425" w:type="dxa"/>
            <w:shd w:val="solid" w:color="FFFFFF" w:fill="auto"/>
          </w:tcPr>
          <w:p w14:paraId="0CC67439" w14:textId="4BDE03BB" w:rsidR="006B1311" w:rsidRDefault="006B1311" w:rsidP="0038388B">
            <w:pPr>
              <w:pStyle w:val="TAC"/>
              <w:rPr>
                <w:sz w:val="16"/>
                <w:szCs w:val="16"/>
              </w:rPr>
            </w:pPr>
            <w:r>
              <w:rPr>
                <w:sz w:val="16"/>
                <w:szCs w:val="16"/>
              </w:rPr>
              <w:t>B</w:t>
            </w:r>
          </w:p>
        </w:tc>
        <w:tc>
          <w:tcPr>
            <w:tcW w:w="4820" w:type="dxa"/>
            <w:shd w:val="solid" w:color="FFFFFF" w:fill="auto"/>
          </w:tcPr>
          <w:p w14:paraId="34657960" w14:textId="1F41FC9F" w:rsidR="006B1311" w:rsidRDefault="006B1311" w:rsidP="0038388B">
            <w:pPr>
              <w:pStyle w:val="TAL"/>
              <w:rPr>
                <w:sz w:val="16"/>
                <w:szCs w:val="16"/>
              </w:rPr>
            </w:pPr>
            <w:r>
              <w:rPr>
                <w:sz w:val="16"/>
                <w:szCs w:val="16"/>
              </w:rPr>
              <w:t>UE Mobility analytics enhancement</w:t>
            </w:r>
          </w:p>
        </w:tc>
        <w:tc>
          <w:tcPr>
            <w:tcW w:w="708" w:type="dxa"/>
            <w:shd w:val="solid" w:color="FFFFFF" w:fill="auto"/>
          </w:tcPr>
          <w:p w14:paraId="33EE1EB9" w14:textId="41851184" w:rsidR="006B1311" w:rsidRDefault="006B1311" w:rsidP="0038388B">
            <w:pPr>
              <w:pStyle w:val="TAL"/>
              <w:jc w:val="center"/>
              <w:rPr>
                <w:sz w:val="16"/>
                <w:szCs w:val="16"/>
              </w:rPr>
            </w:pPr>
            <w:r>
              <w:rPr>
                <w:sz w:val="16"/>
                <w:szCs w:val="16"/>
              </w:rPr>
              <w:t>18.1.0</w:t>
            </w:r>
          </w:p>
        </w:tc>
      </w:tr>
      <w:tr w:rsidR="00CA202F" w:rsidRPr="005D2CF1" w14:paraId="6632139B" w14:textId="77777777" w:rsidTr="00B16F2C">
        <w:tc>
          <w:tcPr>
            <w:tcW w:w="800" w:type="dxa"/>
            <w:shd w:val="solid" w:color="FFFFFF" w:fill="auto"/>
          </w:tcPr>
          <w:p w14:paraId="62FBDEDB" w14:textId="2A27063D" w:rsidR="00CA202F" w:rsidRDefault="00CA202F" w:rsidP="0038388B">
            <w:pPr>
              <w:pStyle w:val="TAC"/>
              <w:rPr>
                <w:sz w:val="16"/>
                <w:szCs w:val="16"/>
              </w:rPr>
            </w:pPr>
            <w:r>
              <w:rPr>
                <w:sz w:val="16"/>
                <w:szCs w:val="16"/>
              </w:rPr>
              <w:t>2023-03</w:t>
            </w:r>
          </w:p>
        </w:tc>
        <w:tc>
          <w:tcPr>
            <w:tcW w:w="800" w:type="dxa"/>
            <w:shd w:val="solid" w:color="FFFFFF" w:fill="auto"/>
          </w:tcPr>
          <w:p w14:paraId="73A150CC" w14:textId="36271F56" w:rsidR="00CA202F" w:rsidRDefault="00CA202F" w:rsidP="0038388B">
            <w:pPr>
              <w:pStyle w:val="TAL"/>
              <w:rPr>
                <w:sz w:val="16"/>
                <w:szCs w:val="16"/>
              </w:rPr>
            </w:pPr>
            <w:r>
              <w:rPr>
                <w:sz w:val="16"/>
                <w:szCs w:val="16"/>
              </w:rPr>
              <w:t>SP#99</w:t>
            </w:r>
          </w:p>
        </w:tc>
        <w:tc>
          <w:tcPr>
            <w:tcW w:w="1094" w:type="dxa"/>
            <w:shd w:val="solid" w:color="FFFFFF" w:fill="auto"/>
          </w:tcPr>
          <w:p w14:paraId="0EA588C4" w14:textId="1FEB87DD" w:rsidR="00CA202F" w:rsidRDefault="00CA202F" w:rsidP="0038388B">
            <w:pPr>
              <w:pStyle w:val="TAC"/>
              <w:rPr>
                <w:sz w:val="16"/>
                <w:szCs w:val="16"/>
              </w:rPr>
            </w:pPr>
            <w:r>
              <w:rPr>
                <w:sz w:val="16"/>
                <w:szCs w:val="16"/>
              </w:rPr>
              <w:t>SP-230061</w:t>
            </w:r>
          </w:p>
        </w:tc>
        <w:tc>
          <w:tcPr>
            <w:tcW w:w="567" w:type="dxa"/>
            <w:shd w:val="solid" w:color="FFFFFF" w:fill="auto"/>
          </w:tcPr>
          <w:p w14:paraId="7F7C74FB" w14:textId="15EA0388" w:rsidR="00CA202F" w:rsidRDefault="00CA202F" w:rsidP="0038388B">
            <w:pPr>
              <w:pStyle w:val="TAC"/>
              <w:rPr>
                <w:sz w:val="16"/>
                <w:szCs w:val="16"/>
              </w:rPr>
            </w:pPr>
            <w:r>
              <w:rPr>
                <w:sz w:val="16"/>
                <w:szCs w:val="16"/>
              </w:rPr>
              <w:t>0658</w:t>
            </w:r>
          </w:p>
        </w:tc>
        <w:tc>
          <w:tcPr>
            <w:tcW w:w="425" w:type="dxa"/>
            <w:shd w:val="solid" w:color="FFFFFF" w:fill="auto"/>
          </w:tcPr>
          <w:p w14:paraId="64A0C0B6" w14:textId="4D96315A" w:rsidR="00CA202F" w:rsidRDefault="00CA202F" w:rsidP="0038388B">
            <w:pPr>
              <w:pStyle w:val="TAC"/>
              <w:rPr>
                <w:sz w:val="16"/>
                <w:szCs w:val="16"/>
              </w:rPr>
            </w:pPr>
            <w:r>
              <w:rPr>
                <w:sz w:val="16"/>
                <w:szCs w:val="16"/>
              </w:rPr>
              <w:t>4</w:t>
            </w:r>
          </w:p>
        </w:tc>
        <w:tc>
          <w:tcPr>
            <w:tcW w:w="425" w:type="dxa"/>
            <w:shd w:val="solid" w:color="FFFFFF" w:fill="auto"/>
          </w:tcPr>
          <w:p w14:paraId="060DE5F4" w14:textId="15F02556" w:rsidR="00CA202F" w:rsidRDefault="00CA202F" w:rsidP="0038388B">
            <w:pPr>
              <w:pStyle w:val="TAC"/>
              <w:rPr>
                <w:sz w:val="16"/>
                <w:szCs w:val="16"/>
              </w:rPr>
            </w:pPr>
            <w:r>
              <w:rPr>
                <w:sz w:val="16"/>
                <w:szCs w:val="16"/>
              </w:rPr>
              <w:t>B</w:t>
            </w:r>
          </w:p>
        </w:tc>
        <w:tc>
          <w:tcPr>
            <w:tcW w:w="4820" w:type="dxa"/>
            <w:shd w:val="solid" w:color="FFFFFF" w:fill="auto"/>
          </w:tcPr>
          <w:p w14:paraId="5E3B8154" w14:textId="38D50D57" w:rsidR="00CA202F" w:rsidRDefault="00CA202F" w:rsidP="0038388B">
            <w:pPr>
              <w:pStyle w:val="TAL"/>
              <w:rPr>
                <w:sz w:val="16"/>
                <w:szCs w:val="16"/>
              </w:rPr>
            </w:pPr>
            <w:r>
              <w:rPr>
                <w:sz w:val="16"/>
                <w:szCs w:val="16"/>
              </w:rPr>
              <w:t xml:space="preserve">KI#1: Update for supporting analytics feedback </w:t>
            </w:r>
          </w:p>
        </w:tc>
        <w:tc>
          <w:tcPr>
            <w:tcW w:w="708" w:type="dxa"/>
            <w:shd w:val="solid" w:color="FFFFFF" w:fill="auto"/>
          </w:tcPr>
          <w:p w14:paraId="2BDD5C7E" w14:textId="606D85D1" w:rsidR="00CA202F" w:rsidRDefault="00CA202F" w:rsidP="0038388B">
            <w:pPr>
              <w:pStyle w:val="TAL"/>
              <w:jc w:val="center"/>
              <w:rPr>
                <w:sz w:val="16"/>
                <w:szCs w:val="16"/>
              </w:rPr>
            </w:pPr>
            <w:r>
              <w:rPr>
                <w:sz w:val="16"/>
                <w:szCs w:val="16"/>
              </w:rPr>
              <w:t>18.1.0</w:t>
            </w:r>
          </w:p>
        </w:tc>
      </w:tr>
      <w:tr w:rsidR="00CA202F" w:rsidRPr="005D2CF1" w14:paraId="5F5989D1" w14:textId="77777777" w:rsidTr="00B16F2C">
        <w:tc>
          <w:tcPr>
            <w:tcW w:w="800" w:type="dxa"/>
            <w:shd w:val="solid" w:color="FFFFFF" w:fill="auto"/>
          </w:tcPr>
          <w:p w14:paraId="35F0D88B" w14:textId="090911BD" w:rsidR="00CA202F" w:rsidRDefault="00CA202F" w:rsidP="0038388B">
            <w:pPr>
              <w:pStyle w:val="TAC"/>
              <w:rPr>
                <w:sz w:val="16"/>
                <w:szCs w:val="16"/>
              </w:rPr>
            </w:pPr>
            <w:r>
              <w:rPr>
                <w:sz w:val="16"/>
                <w:szCs w:val="16"/>
              </w:rPr>
              <w:t>2023-03</w:t>
            </w:r>
          </w:p>
        </w:tc>
        <w:tc>
          <w:tcPr>
            <w:tcW w:w="800" w:type="dxa"/>
            <w:shd w:val="solid" w:color="FFFFFF" w:fill="auto"/>
          </w:tcPr>
          <w:p w14:paraId="73B00D88" w14:textId="3BFA27F9" w:rsidR="00CA202F" w:rsidRDefault="00CA202F" w:rsidP="0038388B">
            <w:pPr>
              <w:pStyle w:val="TAL"/>
              <w:rPr>
                <w:sz w:val="16"/>
                <w:szCs w:val="16"/>
              </w:rPr>
            </w:pPr>
            <w:r>
              <w:rPr>
                <w:sz w:val="16"/>
                <w:szCs w:val="16"/>
              </w:rPr>
              <w:t>SP#99</w:t>
            </w:r>
          </w:p>
        </w:tc>
        <w:tc>
          <w:tcPr>
            <w:tcW w:w="1094" w:type="dxa"/>
            <w:shd w:val="solid" w:color="FFFFFF" w:fill="auto"/>
          </w:tcPr>
          <w:p w14:paraId="44040DB9" w14:textId="4CFB4150" w:rsidR="00CA202F" w:rsidRDefault="00CA202F" w:rsidP="0038388B">
            <w:pPr>
              <w:pStyle w:val="TAC"/>
              <w:rPr>
                <w:sz w:val="16"/>
                <w:szCs w:val="16"/>
              </w:rPr>
            </w:pPr>
            <w:r>
              <w:rPr>
                <w:sz w:val="16"/>
                <w:szCs w:val="16"/>
              </w:rPr>
              <w:t>SP-230065</w:t>
            </w:r>
          </w:p>
        </w:tc>
        <w:tc>
          <w:tcPr>
            <w:tcW w:w="567" w:type="dxa"/>
            <w:shd w:val="solid" w:color="FFFFFF" w:fill="auto"/>
          </w:tcPr>
          <w:p w14:paraId="6A8F3AA9" w14:textId="06DC4AA9" w:rsidR="00CA202F" w:rsidRDefault="00CA202F" w:rsidP="0038388B">
            <w:pPr>
              <w:pStyle w:val="TAC"/>
              <w:rPr>
                <w:sz w:val="16"/>
                <w:szCs w:val="16"/>
              </w:rPr>
            </w:pPr>
            <w:r>
              <w:rPr>
                <w:sz w:val="16"/>
                <w:szCs w:val="16"/>
              </w:rPr>
              <w:t>0665</w:t>
            </w:r>
          </w:p>
        </w:tc>
        <w:tc>
          <w:tcPr>
            <w:tcW w:w="425" w:type="dxa"/>
            <w:shd w:val="solid" w:color="FFFFFF" w:fill="auto"/>
          </w:tcPr>
          <w:p w14:paraId="13CA580A" w14:textId="4C28E8A5" w:rsidR="00CA202F" w:rsidRDefault="00CA202F" w:rsidP="0038388B">
            <w:pPr>
              <w:pStyle w:val="TAC"/>
              <w:rPr>
                <w:sz w:val="16"/>
                <w:szCs w:val="16"/>
              </w:rPr>
            </w:pPr>
            <w:r>
              <w:rPr>
                <w:sz w:val="16"/>
                <w:szCs w:val="16"/>
              </w:rPr>
              <w:t>3</w:t>
            </w:r>
          </w:p>
        </w:tc>
        <w:tc>
          <w:tcPr>
            <w:tcW w:w="425" w:type="dxa"/>
            <w:shd w:val="solid" w:color="FFFFFF" w:fill="auto"/>
          </w:tcPr>
          <w:p w14:paraId="54A027A9" w14:textId="5871E512" w:rsidR="00CA202F" w:rsidRDefault="00CA202F" w:rsidP="0038388B">
            <w:pPr>
              <w:pStyle w:val="TAC"/>
              <w:rPr>
                <w:sz w:val="16"/>
                <w:szCs w:val="16"/>
              </w:rPr>
            </w:pPr>
            <w:r>
              <w:rPr>
                <w:sz w:val="16"/>
                <w:szCs w:val="16"/>
              </w:rPr>
              <w:t>B</w:t>
            </w:r>
          </w:p>
        </w:tc>
        <w:tc>
          <w:tcPr>
            <w:tcW w:w="4820" w:type="dxa"/>
            <w:shd w:val="solid" w:color="FFFFFF" w:fill="auto"/>
          </w:tcPr>
          <w:p w14:paraId="1F1E68CC" w14:textId="246DC94B" w:rsidR="00CA202F" w:rsidRDefault="00CA202F" w:rsidP="0038388B">
            <w:pPr>
              <w:pStyle w:val="TAL"/>
              <w:rPr>
                <w:sz w:val="16"/>
                <w:szCs w:val="16"/>
              </w:rPr>
            </w:pPr>
            <w:r>
              <w:rPr>
                <w:sz w:val="16"/>
                <w:szCs w:val="16"/>
              </w:rPr>
              <w:t>NWDAF analytics to detect URSP enforcement</w:t>
            </w:r>
          </w:p>
        </w:tc>
        <w:tc>
          <w:tcPr>
            <w:tcW w:w="708" w:type="dxa"/>
            <w:shd w:val="solid" w:color="FFFFFF" w:fill="auto"/>
          </w:tcPr>
          <w:p w14:paraId="6CA70AE3" w14:textId="22D00F59" w:rsidR="00CA202F" w:rsidRDefault="00CA202F" w:rsidP="0038388B">
            <w:pPr>
              <w:pStyle w:val="TAL"/>
              <w:jc w:val="center"/>
              <w:rPr>
                <w:sz w:val="16"/>
                <w:szCs w:val="16"/>
              </w:rPr>
            </w:pPr>
            <w:r>
              <w:rPr>
                <w:sz w:val="16"/>
                <w:szCs w:val="16"/>
              </w:rPr>
              <w:t>18.1.0</w:t>
            </w:r>
          </w:p>
        </w:tc>
      </w:tr>
      <w:tr w:rsidR="00EA2CF0" w:rsidRPr="005D2CF1" w14:paraId="04EC48F0" w14:textId="77777777" w:rsidTr="00B16F2C">
        <w:tc>
          <w:tcPr>
            <w:tcW w:w="800" w:type="dxa"/>
            <w:shd w:val="solid" w:color="FFFFFF" w:fill="auto"/>
          </w:tcPr>
          <w:p w14:paraId="3BAB3A31" w14:textId="77B6C061" w:rsidR="00EA2CF0" w:rsidRDefault="00EA2CF0" w:rsidP="0038388B">
            <w:pPr>
              <w:pStyle w:val="TAC"/>
              <w:rPr>
                <w:sz w:val="16"/>
                <w:szCs w:val="16"/>
              </w:rPr>
            </w:pPr>
            <w:r>
              <w:rPr>
                <w:sz w:val="16"/>
                <w:szCs w:val="16"/>
              </w:rPr>
              <w:t>2023-03</w:t>
            </w:r>
          </w:p>
        </w:tc>
        <w:tc>
          <w:tcPr>
            <w:tcW w:w="800" w:type="dxa"/>
            <w:shd w:val="solid" w:color="FFFFFF" w:fill="auto"/>
          </w:tcPr>
          <w:p w14:paraId="32E437E1" w14:textId="38FF34FC" w:rsidR="00EA2CF0" w:rsidRDefault="00EA2CF0" w:rsidP="0038388B">
            <w:pPr>
              <w:pStyle w:val="TAL"/>
              <w:rPr>
                <w:sz w:val="16"/>
                <w:szCs w:val="16"/>
              </w:rPr>
            </w:pPr>
            <w:r>
              <w:rPr>
                <w:sz w:val="16"/>
                <w:szCs w:val="16"/>
              </w:rPr>
              <w:t>SP#99</w:t>
            </w:r>
          </w:p>
        </w:tc>
        <w:tc>
          <w:tcPr>
            <w:tcW w:w="1094" w:type="dxa"/>
            <w:shd w:val="solid" w:color="FFFFFF" w:fill="auto"/>
          </w:tcPr>
          <w:p w14:paraId="7840708D" w14:textId="1943ED62" w:rsidR="00EA2CF0" w:rsidRDefault="00EA2CF0" w:rsidP="0038388B">
            <w:pPr>
              <w:pStyle w:val="TAC"/>
              <w:rPr>
                <w:sz w:val="16"/>
                <w:szCs w:val="16"/>
              </w:rPr>
            </w:pPr>
            <w:r>
              <w:rPr>
                <w:sz w:val="16"/>
                <w:szCs w:val="16"/>
              </w:rPr>
              <w:t>SP-230061</w:t>
            </w:r>
          </w:p>
        </w:tc>
        <w:tc>
          <w:tcPr>
            <w:tcW w:w="567" w:type="dxa"/>
            <w:shd w:val="solid" w:color="FFFFFF" w:fill="auto"/>
          </w:tcPr>
          <w:p w14:paraId="5B2ACBCE" w14:textId="31A0892E" w:rsidR="00EA2CF0" w:rsidRDefault="00EA2CF0" w:rsidP="0038388B">
            <w:pPr>
              <w:pStyle w:val="TAC"/>
              <w:rPr>
                <w:sz w:val="16"/>
                <w:szCs w:val="16"/>
              </w:rPr>
            </w:pPr>
            <w:r>
              <w:rPr>
                <w:sz w:val="16"/>
                <w:szCs w:val="16"/>
              </w:rPr>
              <w:t>0666</w:t>
            </w:r>
          </w:p>
        </w:tc>
        <w:tc>
          <w:tcPr>
            <w:tcW w:w="425" w:type="dxa"/>
            <w:shd w:val="solid" w:color="FFFFFF" w:fill="auto"/>
          </w:tcPr>
          <w:p w14:paraId="13D97DF9" w14:textId="76BB772F" w:rsidR="00EA2CF0" w:rsidRDefault="00EA2CF0" w:rsidP="0038388B">
            <w:pPr>
              <w:pStyle w:val="TAC"/>
              <w:rPr>
                <w:sz w:val="16"/>
                <w:szCs w:val="16"/>
              </w:rPr>
            </w:pPr>
            <w:r>
              <w:rPr>
                <w:sz w:val="16"/>
                <w:szCs w:val="16"/>
              </w:rPr>
              <w:t>3</w:t>
            </w:r>
          </w:p>
        </w:tc>
        <w:tc>
          <w:tcPr>
            <w:tcW w:w="425" w:type="dxa"/>
            <w:shd w:val="solid" w:color="FFFFFF" w:fill="auto"/>
          </w:tcPr>
          <w:p w14:paraId="19C26EA9" w14:textId="10D83F3D" w:rsidR="00EA2CF0" w:rsidRDefault="00EA2CF0" w:rsidP="0038388B">
            <w:pPr>
              <w:pStyle w:val="TAC"/>
              <w:rPr>
                <w:sz w:val="16"/>
                <w:szCs w:val="16"/>
              </w:rPr>
            </w:pPr>
            <w:r>
              <w:rPr>
                <w:sz w:val="16"/>
                <w:szCs w:val="16"/>
              </w:rPr>
              <w:t>B</w:t>
            </w:r>
          </w:p>
        </w:tc>
        <w:tc>
          <w:tcPr>
            <w:tcW w:w="4820" w:type="dxa"/>
            <w:shd w:val="solid" w:color="FFFFFF" w:fill="auto"/>
          </w:tcPr>
          <w:p w14:paraId="531BFB85" w14:textId="52FEAFB2" w:rsidR="00EA2CF0" w:rsidRDefault="00EA2CF0" w:rsidP="0038388B">
            <w:pPr>
              <w:pStyle w:val="TAL"/>
              <w:rPr>
                <w:sz w:val="16"/>
                <w:szCs w:val="16"/>
              </w:rPr>
            </w:pPr>
            <w:r>
              <w:rPr>
                <w:sz w:val="16"/>
                <w:szCs w:val="16"/>
              </w:rPr>
              <w:t>NWDAF discovery and selection for an NWDAF supporting MTLF with FL capability</w:t>
            </w:r>
          </w:p>
        </w:tc>
        <w:tc>
          <w:tcPr>
            <w:tcW w:w="708" w:type="dxa"/>
            <w:shd w:val="solid" w:color="FFFFFF" w:fill="auto"/>
          </w:tcPr>
          <w:p w14:paraId="738D0B02" w14:textId="0FA723C6" w:rsidR="00EA2CF0" w:rsidRDefault="00EA2CF0" w:rsidP="0038388B">
            <w:pPr>
              <w:pStyle w:val="TAL"/>
              <w:jc w:val="center"/>
              <w:rPr>
                <w:sz w:val="16"/>
                <w:szCs w:val="16"/>
              </w:rPr>
            </w:pPr>
            <w:r>
              <w:rPr>
                <w:sz w:val="16"/>
                <w:szCs w:val="16"/>
              </w:rPr>
              <w:t>18.1.0</w:t>
            </w:r>
          </w:p>
        </w:tc>
      </w:tr>
      <w:tr w:rsidR="00EA2CF0" w:rsidRPr="005D2CF1" w14:paraId="3DD902D8" w14:textId="77777777" w:rsidTr="00B16F2C">
        <w:tc>
          <w:tcPr>
            <w:tcW w:w="800" w:type="dxa"/>
            <w:shd w:val="solid" w:color="FFFFFF" w:fill="auto"/>
          </w:tcPr>
          <w:p w14:paraId="28E63EA2" w14:textId="494EEB7D" w:rsidR="00EA2CF0" w:rsidRDefault="00EA2CF0" w:rsidP="0038388B">
            <w:pPr>
              <w:pStyle w:val="TAC"/>
              <w:rPr>
                <w:sz w:val="16"/>
                <w:szCs w:val="16"/>
              </w:rPr>
            </w:pPr>
            <w:r>
              <w:rPr>
                <w:sz w:val="16"/>
                <w:szCs w:val="16"/>
              </w:rPr>
              <w:lastRenderedPageBreak/>
              <w:t>2023-03</w:t>
            </w:r>
          </w:p>
        </w:tc>
        <w:tc>
          <w:tcPr>
            <w:tcW w:w="800" w:type="dxa"/>
            <w:shd w:val="solid" w:color="FFFFFF" w:fill="auto"/>
          </w:tcPr>
          <w:p w14:paraId="23FD9D1A" w14:textId="73ACFE23" w:rsidR="00EA2CF0" w:rsidRDefault="00EA2CF0" w:rsidP="0038388B">
            <w:pPr>
              <w:pStyle w:val="TAL"/>
              <w:rPr>
                <w:sz w:val="16"/>
                <w:szCs w:val="16"/>
              </w:rPr>
            </w:pPr>
            <w:r>
              <w:rPr>
                <w:sz w:val="16"/>
                <w:szCs w:val="16"/>
              </w:rPr>
              <w:t>SP#99</w:t>
            </w:r>
          </w:p>
        </w:tc>
        <w:tc>
          <w:tcPr>
            <w:tcW w:w="1094" w:type="dxa"/>
            <w:shd w:val="solid" w:color="FFFFFF" w:fill="auto"/>
          </w:tcPr>
          <w:p w14:paraId="5380B687" w14:textId="41876B89" w:rsidR="00EA2CF0" w:rsidRDefault="00EA2CF0" w:rsidP="0038388B">
            <w:pPr>
              <w:pStyle w:val="TAC"/>
              <w:rPr>
                <w:sz w:val="16"/>
                <w:szCs w:val="16"/>
              </w:rPr>
            </w:pPr>
            <w:r>
              <w:rPr>
                <w:sz w:val="16"/>
                <w:szCs w:val="16"/>
              </w:rPr>
              <w:t>SP-230061</w:t>
            </w:r>
          </w:p>
        </w:tc>
        <w:tc>
          <w:tcPr>
            <w:tcW w:w="567" w:type="dxa"/>
            <w:shd w:val="solid" w:color="FFFFFF" w:fill="auto"/>
          </w:tcPr>
          <w:p w14:paraId="0BE728D8" w14:textId="4E9E7BDA" w:rsidR="00EA2CF0" w:rsidRDefault="00EA2CF0" w:rsidP="0038388B">
            <w:pPr>
              <w:pStyle w:val="TAC"/>
              <w:rPr>
                <w:sz w:val="16"/>
                <w:szCs w:val="16"/>
              </w:rPr>
            </w:pPr>
            <w:r>
              <w:rPr>
                <w:sz w:val="16"/>
                <w:szCs w:val="16"/>
              </w:rPr>
              <w:t>0669</w:t>
            </w:r>
          </w:p>
        </w:tc>
        <w:tc>
          <w:tcPr>
            <w:tcW w:w="425" w:type="dxa"/>
            <w:shd w:val="solid" w:color="FFFFFF" w:fill="auto"/>
          </w:tcPr>
          <w:p w14:paraId="3E16AB1A" w14:textId="31022CD8" w:rsidR="00EA2CF0" w:rsidRDefault="00EA2CF0" w:rsidP="0038388B">
            <w:pPr>
              <w:pStyle w:val="TAC"/>
              <w:rPr>
                <w:sz w:val="16"/>
                <w:szCs w:val="16"/>
              </w:rPr>
            </w:pPr>
            <w:r>
              <w:rPr>
                <w:sz w:val="16"/>
                <w:szCs w:val="16"/>
              </w:rPr>
              <w:t>-</w:t>
            </w:r>
          </w:p>
        </w:tc>
        <w:tc>
          <w:tcPr>
            <w:tcW w:w="425" w:type="dxa"/>
            <w:shd w:val="solid" w:color="FFFFFF" w:fill="auto"/>
          </w:tcPr>
          <w:p w14:paraId="06AEECF9" w14:textId="3B7F1B5B" w:rsidR="00EA2CF0" w:rsidRDefault="00EA2CF0" w:rsidP="0038388B">
            <w:pPr>
              <w:pStyle w:val="TAC"/>
              <w:rPr>
                <w:sz w:val="16"/>
                <w:szCs w:val="16"/>
              </w:rPr>
            </w:pPr>
            <w:r>
              <w:rPr>
                <w:sz w:val="16"/>
                <w:szCs w:val="16"/>
              </w:rPr>
              <w:t>C</w:t>
            </w:r>
          </w:p>
        </w:tc>
        <w:tc>
          <w:tcPr>
            <w:tcW w:w="4820" w:type="dxa"/>
            <w:shd w:val="solid" w:color="FFFFFF" w:fill="auto"/>
          </w:tcPr>
          <w:p w14:paraId="7FC5CED7" w14:textId="16495770" w:rsidR="00EA2CF0" w:rsidRDefault="00EA2CF0" w:rsidP="0038388B">
            <w:pPr>
              <w:pStyle w:val="TAL"/>
              <w:rPr>
                <w:sz w:val="16"/>
                <w:szCs w:val="16"/>
              </w:rPr>
            </w:pPr>
            <w:r>
              <w:rPr>
                <w:sz w:val="16"/>
                <w:szCs w:val="16"/>
              </w:rPr>
              <w:t>Optimizing data collection and storage by NWDAF registration in UDM for all Analytics IDs</w:t>
            </w:r>
          </w:p>
        </w:tc>
        <w:tc>
          <w:tcPr>
            <w:tcW w:w="708" w:type="dxa"/>
            <w:shd w:val="solid" w:color="FFFFFF" w:fill="auto"/>
          </w:tcPr>
          <w:p w14:paraId="629D0BC2" w14:textId="16AC3450" w:rsidR="00EA2CF0" w:rsidRDefault="00EA2CF0" w:rsidP="0038388B">
            <w:pPr>
              <w:pStyle w:val="TAL"/>
              <w:jc w:val="center"/>
              <w:rPr>
                <w:sz w:val="16"/>
                <w:szCs w:val="16"/>
              </w:rPr>
            </w:pPr>
            <w:r>
              <w:rPr>
                <w:sz w:val="16"/>
                <w:szCs w:val="16"/>
              </w:rPr>
              <w:t>18.1.0</w:t>
            </w:r>
          </w:p>
        </w:tc>
      </w:tr>
      <w:tr w:rsidR="00EA2CF0" w:rsidRPr="005D2CF1" w14:paraId="7A605D7E" w14:textId="77777777" w:rsidTr="00B16F2C">
        <w:tc>
          <w:tcPr>
            <w:tcW w:w="800" w:type="dxa"/>
            <w:shd w:val="solid" w:color="FFFFFF" w:fill="auto"/>
          </w:tcPr>
          <w:p w14:paraId="05FBB5A5" w14:textId="5DEFB337" w:rsidR="00EA2CF0" w:rsidRDefault="00EA2CF0" w:rsidP="0038388B">
            <w:pPr>
              <w:pStyle w:val="TAC"/>
              <w:rPr>
                <w:sz w:val="16"/>
                <w:szCs w:val="16"/>
              </w:rPr>
            </w:pPr>
            <w:r>
              <w:rPr>
                <w:sz w:val="16"/>
                <w:szCs w:val="16"/>
              </w:rPr>
              <w:t>2023-03</w:t>
            </w:r>
          </w:p>
        </w:tc>
        <w:tc>
          <w:tcPr>
            <w:tcW w:w="800" w:type="dxa"/>
            <w:shd w:val="solid" w:color="FFFFFF" w:fill="auto"/>
          </w:tcPr>
          <w:p w14:paraId="24743FA7" w14:textId="4FBB3C57" w:rsidR="00EA2CF0" w:rsidRDefault="00EA2CF0" w:rsidP="0038388B">
            <w:pPr>
              <w:pStyle w:val="TAL"/>
              <w:rPr>
                <w:sz w:val="16"/>
                <w:szCs w:val="16"/>
              </w:rPr>
            </w:pPr>
            <w:r>
              <w:rPr>
                <w:sz w:val="16"/>
                <w:szCs w:val="16"/>
              </w:rPr>
              <w:t>SP#99</w:t>
            </w:r>
          </w:p>
        </w:tc>
        <w:tc>
          <w:tcPr>
            <w:tcW w:w="1094" w:type="dxa"/>
            <w:shd w:val="solid" w:color="FFFFFF" w:fill="auto"/>
          </w:tcPr>
          <w:p w14:paraId="1ABAB2CD" w14:textId="76675EDD" w:rsidR="00EA2CF0" w:rsidRDefault="00EA2CF0" w:rsidP="0038388B">
            <w:pPr>
              <w:pStyle w:val="TAC"/>
              <w:rPr>
                <w:sz w:val="16"/>
                <w:szCs w:val="16"/>
              </w:rPr>
            </w:pPr>
            <w:r>
              <w:rPr>
                <w:sz w:val="16"/>
                <w:szCs w:val="16"/>
              </w:rPr>
              <w:t>SP-230054</w:t>
            </w:r>
          </w:p>
        </w:tc>
        <w:tc>
          <w:tcPr>
            <w:tcW w:w="567" w:type="dxa"/>
            <w:shd w:val="solid" w:color="FFFFFF" w:fill="auto"/>
          </w:tcPr>
          <w:p w14:paraId="076A20BE" w14:textId="5D06BD01" w:rsidR="00EA2CF0" w:rsidRDefault="00EA2CF0" w:rsidP="0038388B">
            <w:pPr>
              <w:pStyle w:val="TAC"/>
              <w:rPr>
                <w:sz w:val="16"/>
                <w:szCs w:val="16"/>
              </w:rPr>
            </w:pPr>
            <w:r>
              <w:rPr>
                <w:sz w:val="16"/>
                <w:szCs w:val="16"/>
              </w:rPr>
              <w:t>0671</w:t>
            </w:r>
          </w:p>
        </w:tc>
        <w:tc>
          <w:tcPr>
            <w:tcW w:w="425" w:type="dxa"/>
            <w:shd w:val="solid" w:color="FFFFFF" w:fill="auto"/>
          </w:tcPr>
          <w:p w14:paraId="0D76CA54" w14:textId="668DC2AD" w:rsidR="00EA2CF0" w:rsidRDefault="00EA2CF0" w:rsidP="0038388B">
            <w:pPr>
              <w:pStyle w:val="TAC"/>
              <w:rPr>
                <w:sz w:val="16"/>
                <w:szCs w:val="16"/>
              </w:rPr>
            </w:pPr>
            <w:r>
              <w:rPr>
                <w:sz w:val="16"/>
                <w:szCs w:val="16"/>
              </w:rPr>
              <w:t>1</w:t>
            </w:r>
          </w:p>
        </w:tc>
        <w:tc>
          <w:tcPr>
            <w:tcW w:w="425" w:type="dxa"/>
            <w:shd w:val="solid" w:color="FFFFFF" w:fill="auto"/>
          </w:tcPr>
          <w:p w14:paraId="213CBFED" w14:textId="67725597" w:rsidR="00EA2CF0" w:rsidRDefault="00EA2CF0" w:rsidP="0038388B">
            <w:pPr>
              <w:pStyle w:val="TAC"/>
              <w:rPr>
                <w:sz w:val="16"/>
                <w:szCs w:val="16"/>
              </w:rPr>
            </w:pPr>
            <w:r>
              <w:rPr>
                <w:sz w:val="16"/>
                <w:szCs w:val="16"/>
              </w:rPr>
              <w:t>B</w:t>
            </w:r>
          </w:p>
        </w:tc>
        <w:tc>
          <w:tcPr>
            <w:tcW w:w="4820" w:type="dxa"/>
            <w:shd w:val="solid" w:color="FFFFFF" w:fill="auto"/>
          </w:tcPr>
          <w:p w14:paraId="329B9E8C" w14:textId="284A6D87" w:rsidR="00EA2CF0" w:rsidRDefault="00EA2CF0" w:rsidP="0038388B">
            <w:pPr>
              <w:pStyle w:val="TAL"/>
              <w:rPr>
                <w:sz w:val="16"/>
                <w:szCs w:val="16"/>
              </w:rPr>
            </w:pPr>
            <w:r>
              <w:rPr>
                <w:sz w:val="16"/>
                <w:szCs w:val="16"/>
              </w:rPr>
              <w:t>Enhancement of Service Experience Analytics to assist federated learning operation</w:t>
            </w:r>
          </w:p>
        </w:tc>
        <w:tc>
          <w:tcPr>
            <w:tcW w:w="708" w:type="dxa"/>
            <w:shd w:val="solid" w:color="FFFFFF" w:fill="auto"/>
          </w:tcPr>
          <w:p w14:paraId="171E2439" w14:textId="4A58AE8E" w:rsidR="00EA2CF0" w:rsidRDefault="00EA2CF0" w:rsidP="0038388B">
            <w:pPr>
              <w:pStyle w:val="TAL"/>
              <w:jc w:val="center"/>
              <w:rPr>
                <w:sz w:val="16"/>
                <w:szCs w:val="16"/>
              </w:rPr>
            </w:pPr>
            <w:r>
              <w:rPr>
                <w:sz w:val="16"/>
                <w:szCs w:val="16"/>
              </w:rPr>
              <w:t>18.1.0</w:t>
            </w:r>
          </w:p>
        </w:tc>
      </w:tr>
      <w:tr w:rsidR="00EA2CF0" w:rsidRPr="005D2CF1" w14:paraId="79F35B5B" w14:textId="77777777" w:rsidTr="00B16F2C">
        <w:tc>
          <w:tcPr>
            <w:tcW w:w="800" w:type="dxa"/>
            <w:shd w:val="solid" w:color="FFFFFF" w:fill="auto"/>
          </w:tcPr>
          <w:p w14:paraId="174659D4" w14:textId="0804ADC5" w:rsidR="00EA2CF0" w:rsidRDefault="00EA2CF0" w:rsidP="0038388B">
            <w:pPr>
              <w:pStyle w:val="TAC"/>
              <w:rPr>
                <w:sz w:val="16"/>
                <w:szCs w:val="16"/>
              </w:rPr>
            </w:pPr>
            <w:r>
              <w:rPr>
                <w:sz w:val="16"/>
                <w:szCs w:val="16"/>
              </w:rPr>
              <w:t>2023-03</w:t>
            </w:r>
          </w:p>
        </w:tc>
        <w:tc>
          <w:tcPr>
            <w:tcW w:w="800" w:type="dxa"/>
            <w:shd w:val="solid" w:color="FFFFFF" w:fill="auto"/>
          </w:tcPr>
          <w:p w14:paraId="00F0CEB2" w14:textId="368B1C3C" w:rsidR="00EA2CF0" w:rsidRDefault="00EA2CF0" w:rsidP="0038388B">
            <w:pPr>
              <w:pStyle w:val="TAL"/>
              <w:rPr>
                <w:sz w:val="16"/>
                <w:szCs w:val="16"/>
              </w:rPr>
            </w:pPr>
            <w:r>
              <w:rPr>
                <w:sz w:val="16"/>
                <w:szCs w:val="16"/>
              </w:rPr>
              <w:t>SP#99</w:t>
            </w:r>
          </w:p>
        </w:tc>
        <w:tc>
          <w:tcPr>
            <w:tcW w:w="1094" w:type="dxa"/>
            <w:shd w:val="solid" w:color="FFFFFF" w:fill="auto"/>
          </w:tcPr>
          <w:p w14:paraId="31362A61" w14:textId="435A3A00" w:rsidR="00EA2CF0" w:rsidRDefault="00EA2CF0" w:rsidP="0038388B">
            <w:pPr>
              <w:pStyle w:val="TAC"/>
              <w:rPr>
                <w:sz w:val="16"/>
                <w:szCs w:val="16"/>
              </w:rPr>
            </w:pPr>
            <w:r>
              <w:rPr>
                <w:sz w:val="16"/>
                <w:szCs w:val="16"/>
              </w:rPr>
              <w:t>SP-230061</w:t>
            </w:r>
          </w:p>
        </w:tc>
        <w:tc>
          <w:tcPr>
            <w:tcW w:w="567" w:type="dxa"/>
            <w:shd w:val="solid" w:color="FFFFFF" w:fill="auto"/>
          </w:tcPr>
          <w:p w14:paraId="0604890F" w14:textId="11C6F015" w:rsidR="00EA2CF0" w:rsidRDefault="00EA2CF0" w:rsidP="0038388B">
            <w:pPr>
              <w:pStyle w:val="TAC"/>
              <w:rPr>
                <w:sz w:val="16"/>
                <w:szCs w:val="16"/>
              </w:rPr>
            </w:pPr>
            <w:r>
              <w:rPr>
                <w:sz w:val="16"/>
                <w:szCs w:val="16"/>
              </w:rPr>
              <w:t>0673</w:t>
            </w:r>
          </w:p>
        </w:tc>
        <w:tc>
          <w:tcPr>
            <w:tcW w:w="425" w:type="dxa"/>
            <w:shd w:val="solid" w:color="FFFFFF" w:fill="auto"/>
          </w:tcPr>
          <w:p w14:paraId="770ABDCE" w14:textId="17F517A5" w:rsidR="00EA2CF0" w:rsidRDefault="00EA2CF0" w:rsidP="0038388B">
            <w:pPr>
              <w:pStyle w:val="TAC"/>
              <w:rPr>
                <w:sz w:val="16"/>
                <w:szCs w:val="16"/>
              </w:rPr>
            </w:pPr>
            <w:r>
              <w:rPr>
                <w:sz w:val="16"/>
                <w:szCs w:val="16"/>
              </w:rPr>
              <w:t>1</w:t>
            </w:r>
          </w:p>
        </w:tc>
        <w:tc>
          <w:tcPr>
            <w:tcW w:w="425" w:type="dxa"/>
            <w:shd w:val="solid" w:color="FFFFFF" w:fill="auto"/>
          </w:tcPr>
          <w:p w14:paraId="7220769D" w14:textId="3098C964" w:rsidR="00EA2CF0" w:rsidRDefault="00EA2CF0" w:rsidP="0038388B">
            <w:pPr>
              <w:pStyle w:val="TAC"/>
              <w:rPr>
                <w:sz w:val="16"/>
                <w:szCs w:val="16"/>
              </w:rPr>
            </w:pPr>
            <w:r>
              <w:rPr>
                <w:sz w:val="16"/>
                <w:szCs w:val="16"/>
              </w:rPr>
              <w:t>B</w:t>
            </w:r>
          </w:p>
        </w:tc>
        <w:tc>
          <w:tcPr>
            <w:tcW w:w="4820" w:type="dxa"/>
            <w:shd w:val="solid" w:color="FFFFFF" w:fill="auto"/>
          </w:tcPr>
          <w:p w14:paraId="6273677C" w14:textId="7072E0DC" w:rsidR="00EA2CF0" w:rsidRDefault="00EA2CF0" w:rsidP="0038388B">
            <w:pPr>
              <w:pStyle w:val="TAL"/>
              <w:rPr>
                <w:sz w:val="16"/>
                <w:szCs w:val="16"/>
              </w:rPr>
            </w:pPr>
            <w:r>
              <w:rPr>
                <w:sz w:val="16"/>
                <w:szCs w:val="16"/>
              </w:rPr>
              <w:t>Procedure for accuracy monitoring at NWDAF containing AnLF</w:t>
            </w:r>
          </w:p>
        </w:tc>
        <w:tc>
          <w:tcPr>
            <w:tcW w:w="708" w:type="dxa"/>
            <w:shd w:val="solid" w:color="FFFFFF" w:fill="auto"/>
          </w:tcPr>
          <w:p w14:paraId="0055E308" w14:textId="02294878" w:rsidR="00EA2CF0" w:rsidRDefault="00EA2CF0" w:rsidP="0038388B">
            <w:pPr>
              <w:pStyle w:val="TAL"/>
              <w:jc w:val="center"/>
              <w:rPr>
                <w:sz w:val="16"/>
                <w:szCs w:val="16"/>
              </w:rPr>
            </w:pPr>
            <w:r>
              <w:rPr>
                <w:sz w:val="16"/>
                <w:szCs w:val="16"/>
              </w:rPr>
              <w:t>18.1.0</w:t>
            </w:r>
          </w:p>
        </w:tc>
      </w:tr>
      <w:tr w:rsidR="00EA2CF0" w:rsidRPr="005D2CF1" w14:paraId="20E43F80" w14:textId="77777777" w:rsidTr="00B16F2C">
        <w:tc>
          <w:tcPr>
            <w:tcW w:w="800" w:type="dxa"/>
            <w:shd w:val="solid" w:color="FFFFFF" w:fill="auto"/>
          </w:tcPr>
          <w:p w14:paraId="77659B86" w14:textId="6F64D768" w:rsidR="00EA2CF0" w:rsidRDefault="00EA2CF0" w:rsidP="0038388B">
            <w:pPr>
              <w:pStyle w:val="TAC"/>
              <w:rPr>
                <w:sz w:val="16"/>
                <w:szCs w:val="16"/>
              </w:rPr>
            </w:pPr>
            <w:r>
              <w:rPr>
                <w:sz w:val="16"/>
                <w:szCs w:val="16"/>
              </w:rPr>
              <w:t>2023-03</w:t>
            </w:r>
          </w:p>
        </w:tc>
        <w:tc>
          <w:tcPr>
            <w:tcW w:w="800" w:type="dxa"/>
            <w:shd w:val="solid" w:color="FFFFFF" w:fill="auto"/>
          </w:tcPr>
          <w:p w14:paraId="100C4FF4" w14:textId="0AA89CAE" w:rsidR="00EA2CF0" w:rsidRDefault="00EA2CF0" w:rsidP="0038388B">
            <w:pPr>
              <w:pStyle w:val="TAL"/>
              <w:rPr>
                <w:sz w:val="16"/>
                <w:szCs w:val="16"/>
              </w:rPr>
            </w:pPr>
            <w:r>
              <w:rPr>
                <w:sz w:val="16"/>
                <w:szCs w:val="16"/>
              </w:rPr>
              <w:t>SP#99</w:t>
            </w:r>
          </w:p>
        </w:tc>
        <w:tc>
          <w:tcPr>
            <w:tcW w:w="1094" w:type="dxa"/>
            <w:shd w:val="solid" w:color="FFFFFF" w:fill="auto"/>
          </w:tcPr>
          <w:p w14:paraId="43640940" w14:textId="74A32A7A" w:rsidR="00EA2CF0" w:rsidRDefault="00EA2CF0" w:rsidP="0038388B">
            <w:pPr>
              <w:pStyle w:val="TAC"/>
              <w:rPr>
                <w:sz w:val="16"/>
                <w:szCs w:val="16"/>
              </w:rPr>
            </w:pPr>
            <w:r>
              <w:rPr>
                <w:sz w:val="16"/>
                <w:szCs w:val="16"/>
              </w:rPr>
              <w:t>SP-230061</w:t>
            </w:r>
          </w:p>
        </w:tc>
        <w:tc>
          <w:tcPr>
            <w:tcW w:w="567" w:type="dxa"/>
            <w:shd w:val="solid" w:color="FFFFFF" w:fill="auto"/>
          </w:tcPr>
          <w:p w14:paraId="6FC3AC45" w14:textId="018F8845" w:rsidR="00EA2CF0" w:rsidRDefault="00EA2CF0" w:rsidP="0038388B">
            <w:pPr>
              <w:pStyle w:val="TAC"/>
              <w:rPr>
                <w:sz w:val="16"/>
                <w:szCs w:val="16"/>
              </w:rPr>
            </w:pPr>
            <w:r>
              <w:rPr>
                <w:sz w:val="16"/>
                <w:szCs w:val="16"/>
              </w:rPr>
              <w:t>0675</w:t>
            </w:r>
          </w:p>
        </w:tc>
        <w:tc>
          <w:tcPr>
            <w:tcW w:w="425" w:type="dxa"/>
            <w:shd w:val="solid" w:color="FFFFFF" w:fill="auto"/>
          </w:tcPr>
          <w:p w14:paraId="40B4D2F8" w14:textId="7A6B765C" w:rsidR="00EA2CF0" w:rsidRDefault="00EA2CF0" w:rsidP="0038388B">
            <w:pPr>
              <w:pStyle w:val="TAC"/>
              <w:rPr>
                <w:sz w:val="16"/>
                <w:szCs w:val="16"/>
              </w:rPr>
            </w:pPr>
            <w:r>
              <w:rPr>
                <w:sz w:val="16"/>
                <w:szCs w:val="16"/>
              </w:rPr>
              <w:t>3</w:t>
            </w:r>
          </w:p>
        </w:tc>
        <w:tc>
          <w:tcPr>
            <w:tcW w:w="425" w:type="dxa"/>
            <w:shd w:val="solid" w:color="FFFFFF" w:fill="auto"/>
          </w:tcPr>
          <w:p w14:paraId="740E5054" w14:textId="07A8A994" w:rsidR="00EA2CF0" w:rsidRDefault="00EA2CF0" w:rsidP="0038388B">
            <w:pPr>
              <w:pStyle w:val="TAC"/>
              <w:rPr>
                <w:sz w:val="16"/>
                <w:szCs w:val="16"/>
              </w:rPr>
            </w:pPr>
            <w:r>
              <w:rPr>
                <w:sz w:val="16"/>
                <w:szCs w:val="16"/>
              </w:rPr>
              <w:t>B</w:t>
            </w:r>
          </w:p>
        </w:tc>
        <w:tc>
          <w:tcPr>
            <w:tcW w:w="4820" w:type="dxa"/>
            <w:shd w:val="solid" w:color="FFFFFF" w:fill="auto"/>
          </w:tcPr>
          <w:p w14:paraId="642C975B" w14:textId="6C7E3F0C" w:rsidR="00EA2CF0" w:rsidRDefault="00EA2CF0" w:rsidP="0038388B">
            <w:pPr>
              <w:pStyle w:val="TAL"/>
              <w:rPr>
                <w:sz w:val="16"/>
                <w:szCs w:val="16"/>
              </w:rPr>
            </w:pPr>
            <w:r>
              <w:rPr>
                <w:sz w:val="16"/>
                <w:szCs w:val="16"/>
              </w:rPr>
              <w:t>New NWDAF service supporting for AnLF assisted MTLF in accuracy monitoring</w:t>
            </w:r>
          </w:p>
        </w:tc>
        <w:tc>
          <w:tcPr>
            <w:tcW w:w="708" w:type="dxa"/>
            <w:shd w:val="solid" w:color="FFFFFF" w:fill="auto"/>
          </w:tcPr>
          <w:p w14:paraId="1DB76D2E" w14:textId="4245969C" w:rsidR="00EA2CF0" w:rsidRDefault="00EA2CF0" w:rsidP="0038388B">
            <w:pPr>
              <w:pStyle w:val="TAL"/>
              <w:jc w:val="center"/>
              <w:rPr>
                <w:sz w:val="16"/>
                <w:szCs w:val="16"/>
              </w:rPr>
            </w:pPr>
            <w:r>
              <w:rPr>
                <w:sz w:val="16"/>
                <w:szCs w:val="16"/>
              </w:rPr>
              <w:t>18.1.0</w:t>
            </w:r>
          </w:p>
        </w:tc>
      </w:tr>
      <w:tr w:rsidR="00D86AAF" w:rsidRPr="005D2CF1" w14:paraId="006164DC" w14:textId="77777777" w:rsidTr="00B16F2C">
        <w:tc>
          <w:tcPr>
            <w:tcW w:w="800" w:type="dxa"/>
            <w:shd w:val="solid" w:color="FFFFFF" w:fill="auto"/>
          </w:tcPr>
          <w:p w14:paraId="01916B93" w14:textId="3366F5F5" w:rsidR="00D86AAF" w:rsidRDefault="00D86AAF" w:rsidP="0038388B">
            <w:pPr>
              <w:pStyle w:val="TAC"/>
              <w:rPr>
                <w:sz w:val="16"/>
                <w:szCs w:val="16"/>
              </w:rPr>
            </w:pPr>
            <w:r>
              <w:rPr>
                <w:sz w:val="16"/>
                <w:szCs w:val="16"/>
              </w:rPr>
              <w:t>2023-03</w:t>
            </w:r>
          </w:p>
        </w:tc>
        <w:tc>
          <w:tcPr>
            <w:tcW w:w="800" w:type="dxa"/>
            <w:shd w:val="solid" w:color="FFFFFF" w:fill="auto"/>
          </w:tcPr>
          <w:p w14:paraId="42D895AF" w14:textId="0FF68E07" w:rsidR="00D86AAF" w:rsidRDefault="00D86AAF" w:rsidP="0038388B">
            <w:pPr>
              <w:pStyle w:val="TAL"/>
              <w:rPr>
                <w:sz w:val="16"/>
                <w:szCs w:val="16"/>
              </w:rPr>
            </w:pPr>
            <w:r>
              <w:rPr>
                <w:sz w:val="16"/>
                <w:szCs w:val="16"/>
              </w:rPr>
              <w:t>SP#99</w:t>
            </w:r>
          </w:p>
        </w:tc>
        <w:tc>
          <w:tcPr>
            <w:tcW w:w="1094" w:type="dxa"/>
            <w:shd w:val="solid" w:color="FFFFFF" w:fill="auto"/>
          </w:tcPr>
          <w:p w14:paraId="09F325A8" w14:textId="232C48CF" w:rsidR="00D86AAF" w:rsidRDefault="00D86AAF" w:rsidP="0038388B">
            <w:pPr>
              <w:pStyle w:val="TAC"/>
              <w:rPr>
                <w:sz w:val="16"/>
                <w:szCs w:val="16"/>
              </w:rPr>
            </w:pPr>
            <w:r>
              <w:rPr>
                <w:sz w:val="16"/>
                <w:szCs w:val="16"/>
              </w:rPr>
              <w:t>SP-230054</w:t>
            </w:r>
          </w:p>
        </w:tc>
        <w:tc>
          <w:tcPr>
            <w:tcW w:w="567" w:type="dxa"/>
            <w:shd w:val="solid" w:color="FFFFFF" w:fill="auto"/>
          </w:tcPr>
          <w:p w14:paraId="4FF85D1F" w14:textId="00B35220" w:rsidR="00D86AAF" w:rsidRDefault="00D86AAF" w:rsidP="0038388B">
            <w:pPr>
              <w:pStyle w:val="TAC"/>
              <w:rPr>
                <w:sz w:val="16"/>
                <w:szCs w:val="16"/>
              </w:rPr>
            </w:pPr>
            <w:r>
              <w:rPr>
                <w:sz w:val="16"/>
                <w:szCs w:val="16"/>
              </w:rPr>
              <w:t>0677</w:t>
            </w:r>
          </w:p>
        </w:tc>
        <w:tc>
          <w:tcPr>
            <w:tcW w:w="425" w:type="dxa"/>
            <w:shd w:val="solid" w:color="FFFFFF" w:fill="auto"/>
          </w:tcPr>
          <w:p w14:paraId="061945DB" w14:textId="7A625636" w:rsidR="00D86AAF" w:rsidRDefault="00D86AAF" w:rsidP="0038388B">
            <w:pPr>
              <w:pStyle w:val="TAC"/>
              <w:rPr>
                <w:sz w:val="16"/>
                <w:szCs w:val="16"/>
              </w:rPr>
            </w:pPr>
            <w:r>
              <w:rPr>
                <w:sz w:val="16"/>
                <w:szCs w:val="16"/>
              </w:rPr>
              <w:t>1</w:t>
            </w:r>
          </w:p>
        </w:tc>
        <w:tc>
          <w:tcPr>
            <w:tcW w:w="425" w:type="dxa"/>
            <w:shd w:val="solid" w:color="FFFFFF" w:fill="auto"/>
          </w:tcPr>
          <w:p w14:paraId="1299A300" w14:textId="2992457D" w:rsidR="00D86AAF" w:rsidRDefault="00D86AAF" w:rsidP="0038388B">
            <w:pPr>
              <w:pStyle w:val="TAC"/>
              <w:rPr>
                <w:sz w:val="16"/>
                <w:szCs w:val="16"/>
              </w:rPr>
            </w:pPr>
            <w:r>
              <w:rPr>
                <w:sz w:val="16"/>
                <w:szCs w:val="16"/>
              </w:rPr>
              <w:t>B</w:t>
            </w:r>
          </w:p>
        </w:tc>
        <w:tc>
          <w:tcPr>
            <w:tcW w:w="4820" w:type="dxa"/>
            <w:shd w:val="solid" w:color="FFFFFF" w:fill="auto"/>
          </w:tcPr>
          <w:p w14:paraId="2B0EF292" w14:textId="6B8092C4" w:rsidR="00D86AAF" w:rsidRDefault="00D86AAF" w:rsidP="0038388B">
            <w:pPr>
              <w:pStyle w:val="TAL"/>
              <w:rPr>
                <w:sz w:val="16"/>
                <w:szCs w:val="16"/>
              </w:rPr>
            </w:pPr>
            <w:r>
              <w:rPr>
                <w:sz w:val="16"/>
                <w:szCs w:val="16"/>
              </w:rPr>
              <w:t>KI#7 23.288 CR for UE mobility analytics to assist FL operation</w:t>
            </w:r>
          </w:p>
        </w:tc>
        <w:tc>
          <w:tcPr>
            <w:tcW w:w="708" w:type="dxa"/>
            <w:shd w:val="solid" w:color="FFFFFF" w:fill="auto"/>
          </w:tcPr>
          <w:p w14:paraId="777C8E06" w14:textId="3E8B588C" w:rsidR="00D86AAF" w:rsidRDefault="00D86AAF" w:rsidP="0038388B">
            <w:pPr>
              <w:pStyle w:val="TAL"/>
              <w:jc w:val="center"/>
              <w:rPr>
                <w:sz w:val="16"/>
                <w:szCs w:val="16"/>
              </w:rPr>
            </w:pPr>
            <w:r>
              <w:rPr>
                <w:sz w:val="16"/>
                <w:szCs w:val="16"/>
              </w:rPr>
              <w:t>18.1.0</w:t>
            </w:r>
          </w:p>
        </w:tc>
      </w:tr>
      <w:tr w:rsidR="00D86AAF" w:rsidRPr="005D2CF1" w14:paraId="0CCE36C7" w14:textId="77777777" w:rsidTr="00B16F2C">
        <w:tc>
          <w:tcPr>
            <w:tcW w:w="800" w:type="dxa"/>
            <w:shd w:val="solid" w:color="FFFFFF" w:fill="auto"/>
          </w:tcPr>
          <w:p w14:paraId="038F8D20" w14:textId="5E182AA9" w:rsidR="00D86AAF" w:rsidRDefault="00D86AAF" w:rsidP="0038388B">
            <w:pPr>
              <w:pStyle w:val="TAC"/>
              <w:rPr>
                <w:sz w:val="16"/>
                <w:szCs w:val="16"/>
              </w:rPr>
            </w:pPr>
            <w:r>
              <w:rPr>
                <w:sz w:val="16"/>
                <w:szCs w:val="16"/>
              </w:rPr>
              <w:t>2023-03</w:t>
            </w:r>
          </w:p>
        </w:tc>
        <w:tc>
          <w:tcPr>
            <w:tcW w:w="800" w:type="dxa"/>
            <w:shd w:val="solid" w:color="FFFFFF" w:fill="auto"/>
          </w:tcPr>
          <w:p w14:paraId="3525C584" w14:textId="60298257" w:rsidR="00D86AAF" w:rsidRDefault="00D86AAF" w:rsidP="0038388B">
            <w:pPr>
              <w:pStyle w:val="TAL"/>
              <w:rPr>
                <w:sz w:val="16"/>
                <w:szCs w:val="16"/>
              </w:rPr>
            </w:pPr>
            <w:r>
              <w:rPr>
                <w:sz w:val="16"/>
                <w:szCs w:val="16"/>
              </w:rPr>
              <w:t>SP#99</w:t>
            </w:r>
          </w:p>
        </w:tc>
        <w:tc>
          <w:tcPr>
            <w:tcW w:w="1094" w:type="dxa"/>
            <w:shd w:val="solid" w:color="FFFFFF" w:fill="auto"/>
          </w:tcPr>
          <w:p w14:paraId="051717F9" w14:textId="3DC82F0E" w:rsidR="00D86AAF" w:rsidRDefault="00D86AAF" w:rsidP="0038388B">
            <w:pPr>
              <w:pStyle w:val="TAC"/>
              <w:rPr>
                <w:sz w:val="16"/>
                <w:szCs w:val="16"/>
              </w:rPr>
            </w:pPr>
            <w:r>
              <w:rPr>
                <w:sz w:val="16"/>
                <w:szCs w:val="16"/>
              </w:rPr>
              <w:t>SP-230061</w:t>
            </w:r>
          </w:p>
        </w:tc>
        <w:tc>
          <w:tcPr>
            <w:tcW w:w="567" w:type="dxa"/>
            <w:shd w:val="solid" w:color="FFFFFF" w:fill="auto"/>
          </w:tcPr>
          <w:p w14:paraId="61FF55B7" w14:textId="337A217E" w:rsidR="00D86AAF" w:rsidRDefault="00D86AAF" w:rsidP="0038388B">
            <w:pPr>
              <w:pStyle w:val="TAC"/>
              <w:rPr>
                <w:sz w:val="16"/>
                <w:szCs w:val="16"/>
              </w:rPr>
            </w:pPr>
            <w:r>
              <w:rPr>
                <w:sz w:val="16"/>
                <w:szCs w:val="16"/>
              </w:rPr>
              <w:t>0683</w:t>
            </w:r>
          </w:p>
        </w:tc>
        <w:tc>
          <w:tcPr>
            <w:tcW w:w="425" w:type="dxa"/>
            <w:shd w:val="solid" w:color="FFFFFF" w:fill="auto"/>
          </w:tcPr>
          <w:p w14:paraId="1B883868" w14:textId="6F63A91A" w:rsidR="00D86AAF" w:rsidRDefault="00D86AAF" w:rsidP="0038388B">
            <w:pPr>
              <w:pStyle w:val="TAC"/>
              <w:rPr>
                <w:sz w:val="16"/>
                <w:szCs w:val="16"/>
              </w:rPr>
            </w:pPr>
            <w:r>
              <w:rPr>
                <w:sz w:val="16"/>
                <w:szCs w:val="16"/>
              </w:rPr>
              <w:t>1</w:t>
            </w:r>
          </w:p>
        </w:tc>
        <w:tc>
          <w:tcPr>
            <w:tcW w:w="425" w:type="dxa"/>
            <w:shd w:val="solid" w:color="FFFFFF" w:fill="auto"/>
          </w:tcPr>
          <w:p w14:paraId="53E8A8F9" w14:textId="5D5B2B7A" w:rsidR="00D86AAF" w:rsidRDefault="00D86AAF" w:rsidP="0038388B">
            <w:pPr>
              <w:pStyle w:val="TAC"/>
              <w:rPr>
                <w:sz w:val="16"/>
                <w:szCs w:val="16"/>
              </w:rPr>
            </w:pPr>
            <w:r>
              <w:rPr>
                <w:sz w:val="16"/>
                <w:szCs w:val="16"/>
              </w:rPr>
              <w:t>B</w:t>
            </w:r>
          </w:p>
        </w:tc>
        <w:tc>
          <w:tcPr>
            <w:tcW w:w="4820" w:type="dxa"/>
            <w:shd w:val="solid" w:color="FFFFFF" w:fill="auto"/>
          </w:tcPr>
          <w:p w14:paraId="1FA74555" w14:textId="0D9FC9DB" w:rsidR="00D86AAF" w:rsidRDefault="00D86AAF" w:rsidP="0038388B">
            <w:pPr>
              <w:pStyle w:val="TAL"/>
              <w:rPr>
                <w:sz w:val="16"/>
                <w:szCs w:val="16"/>
              </w:rPr>
            </w:pPr>
            <w:r>
              <w:rPr>
                <w:sz w:val="16"/>
                <w:szCs w:val="16"/>
              </w:rPr>
              <w:t>Procedures for network data analytics in roaming</w:t>
            </w:r>
          </w:p>
        </w:tc>
        <w:tc>
          <w:tcPr>
            <w:tcW w:w="708" w:type="dxa"/>
            <w:shd w:val="solid" w:color="FFFFFF" w:fill="auto"/>
          </w:tcPr>
          <w:p w14:paraId="6F1B7E6E" w14:textId="460F8491" w:rsidR="00D86AAF" w:rsidRDefault="00D86AAF" w:rsidP="0038388B">
            <w:pPr>
              <w:pStyle w:val="TAL"/>
              <w:jc w:val="center"/>
              <w:rPr>
                <w:sz w:val="16"/>
                <w:szCs w:val="16"/>
              </w:rPr>
            </w:pPr>
            <w:r>
              <w:rPr>
                <w:sz w:val="16"/>
                <w:szCs w:val="16"/>
              </w:rPr>
              <w:t>18.1.0</w:t>
            </w:r>
          </w:p>
        </w:tc>
      </w:tr>
      <w:tr w:rsidR="00D86AAF" w:rsidRPr="005D2CF1" w14:paraId="194421E8" w14:textId="77777777" w:rsidTr="00B16F2C">
        <w:tc>
          <w:tcPr>
            <w:tcW w:w="800" w:type="dxa"/>
            <w:shd w:val="solid" w:color="FFFFFF" w:fill="auto"/>
          </w:tcPr>
          <w:p w14:paraId="46571962" w14:textId="65D57F05" w:rsidR="00D86AAF" w:rsidRDefault="00D86AAF" w:rsidP="0038388B">
            <w:pPr>
              <w:pStyle w:val="TAC"/>
              <w:rPr>
                <w:sz w:val="16"/>
                <w:szCs w:val="16"/>
              </w:rPr>
            </w:pPr>
            <w:r>
              <w:rPr>
                <w:sz w:val="16"/>
                <w:szCs w:val="16"/>
              </w:rPr>
              <w:t>2023-03</w:t>
            </w:r>
          </w:p>
        </w:tc>
        <w:tc>
          <w:tcPr>
            <w:tcW w:w="800" w:type="dxa"/>
            <w:shd w:val="solid" w:color="FFFFFF" w:fill="auto"/>
          </w:tcPr>
          <w:p w14:paraId="16759C58" w14:textId="4A76D66E" w:rsidR="00D86AAF" w:rsidRDefault="00D86AAF" w:rsidP="0038388B">
            <w:pPr>
              <w:pStyle w:val="TAL"/>
              <w:rPr>
                <w:sz w:val="16"/>
                <w:szCs w:val="16"/>
              </w:rPr>
            </w:pPr>
            <w:r>
              <w:rPr>
                <w:sz w:val="16"/>
                <w:szCs w:val="16"/>
              </w:rPr>
              <w:t>SP#99</w:t>
            </w:r>
          </w:p>
        </w:tc>
        <w:tc>
          <w:tcPr>
            <w:tcW w:w="1094" w:type="dxa"/>
            <w:shd w:val="solid" w:color="FFFFFF" w:fill="auto"/>
          </w:tcPr>
          <w:p w14:paraId="38FBAA58" w14:textId="732C7FBB" w:rsidR="00D86AAF" w:rsidRDefault="00D86AAF" w:rsidP="0038388B">
            <w:pPr>
              <w:pStyle w:val="TAC"/>
              <w:rPr>
                <w:sz w:val="16"/>
                <w:szCs w:val="16"/>
              </w:rPr>
            </w:pPr>
            <w:r>
              <w:rPr>
                <w:sz w:val="16"/>
                <w:szCs w:val="16"/>
              </w:rPr>
              <w:t>SP-230061</w:t>
            </w:r>
          </w:p>
        </w:tc>
        <w:tc>
          <w:tcPr>
            <w:tcW w:w="567" w:type="dxa"/>
            <w:shd w:val="solid" w:color="FFFFFF" w:fill="auto"/>
          </w:tcPr>
          <w:p w14:paraId="29C2CBA9" w14:textId="4C0D1E37" w:rsidR="00D86AAF" w:rsidRDefault="00D86AAF" w:rsidP="0038388B">
            <w:pPr>
              <w:pStyle w:val="TAC"/>
              <w:rPr>
                <w:sz w:val="16"/>
                <w:szCs w:val="16"/>
              </w:rPr>
            </w:pPr>
            <w:r>
              <w:rPr>
                <w:sz w:val="16"/>
                <w:szCs w:val="16"/>
              </w:rPr>
              <w:t>0689</w:t>
            </w:r>
          </w:p>
        </w:tc>
        <w:tc>
          <w:tcPr>
            <w:tcW w:w="425" w:type="dxa"/>
            <w:shd w:val="solid" w:color="FFFFFF" w:fill="auto"/>
          </w:tcPr>
          <w:p w14:paraId="310BD622" w14:textId="2E4CFF2B" w:rsidR="00D86AAF" w:rsidRDefault="00D86AAF" w:rsidP="0038388B">
            <w:pPr>
              <w:pStyle w:val="TAC"/>
              <w:rPr>
                <w:sz w:val="16"/>
                <w:szCs w:val="16"/>
              </w:rPr>
            </w:pPr>
            <w:r>
              <w:rPr>
                <w:sz w:val="16"/>
                <w:szCs w:val="16"/>
              </w:rPr>
              <w:t>8</w:t>
            </w:r>
          </w:p>
        </w:tc>
        <w:tc>
          <w:tcPr>
            <w:tcW w:w="425" w:type="dxa"/>
            <w:shd w:val="solid" w:color="FFFFFF" w:fill="auto"/>
          </w:tcPr>
          <w:p w14:paraId="2E22919F" w14:textId="5AE5F0A2" w:rsidR="00D86AAF" w:rsidRDefault="00D86AAF" w:rsidP="0038388B">
            <w:pPr>
              <w:pStyle w:val="TAC"/>
              <w:rPr>
                <w:sz w:val="16"/>
                <w:szCs w:val="16"/>
              </w:rPr>
            </w:pPr>
            <w:r>
              <w:rPr>
                <w:sz w:val="16"/>
                <w:szCs w:val="16"/>
              </w:rPr>
              <w:t>B</w:t>
            </w:r>
          </w:p>
        </w:tc>
        <w:tc>
          <w:tcPr>
            <w:tcW w:w="4820" w:type="dxa"/>
            <w:shd w:val="solid" w:color="FFFFFF" w:fill="auto"/>
          </w:tcPr>
          <w:p w14:paraId="7F394E3C" w14:textId="424D52CA" w:rsidR="00D86AAF" w:rsidRDefault="00D86AAF" w:rsidP="0038388B">
            <w:pPr>
              <w:pStyle w:val="TAL"/>
              <w:rPr>
                <w:sz w:val="16"/>
                <w:szCs w:val="16"/>
              </w:rPr>
            </w:pPr>
            <w:r>
              <w:rPr>
                <w:sz w:val="16"/>
                <w:szCs w:val="16"/>
              </w:rPr>
              <w:t>MTLF-based ML Model Accuracy Monitoring</w:t>
            </w:r>
          </w:p>
        </w:tc>
        <w:tc>
          <w:tcPr>
            <w:tcW w:w="708" w:type="dxa"/>
            <w:shd w:val="solid" w:color="FFFFFF" w:fill="auto"/>
          </w:tcPr>
          <w:p w14:paraId="547B4CF4" w14:textId="2B6DE45A" w:rsidR="00D86AAF" w:rsidRDefault="00D86AAF" w:rsidP="0038388B">
            <w:pPr>
              <w:pStyle w:val="TAL"/>
              <w:jc w:val="center"/>
              <w:rPr>
                <w:sz w:val="16"/>
                <w:szCs w:val="16"/>
              </w:rPr>
            </w:pPr>
            <w:r>
              <w:rPr>
                <w:sz w:val="16"/>
                <w:szCs w:val="16"/>
              </w:rPr>
              <w:t>18.1.0</w:t>
            </w:r>
          </w:p>
        </w:tc>
      </w:tr>
      <w:tr w:rsidR="00D86AAF" w:rsidRPr="005D2CF1" w14:paraId="08388F4F" w14:textId="77777777" w:rsidTr="00B16F2C">
        <w:tc>
          <w:tcPr>
            <w:tcW w:w="800" w:type="dxa"/>
            <w:shd w:val="solid" w:color="FFFFFF" w:fill="auto"/>
          </w:tcPr>
          <w:p w14:paraId="321F169B" w14:textId="7CDE81E4" w:rsidR="00D86AAF" w:rsidRDefault="00D86AAF" w:rsidP="0038388B">
            <w:pPr>
              <w:pStyle w:val="TAC"/>
              <w:rPr>
                <w:sz w:val="16"/>
                <w:szCs w:val="16"/>
              </w:rPr>
            </w:pPr>
            <w:r>
              <w:rPr>
                <w:sz w:val="16"/>
                <w:szCs w:val="16"/>
              </w:rPr>
              <w:t>2023-03</w:t>
            </w:r>
          </w:p>
        </w:tc>
        <w:tc>
          <w:tcPr>
            <w:tcW w:w="800" w:type="dxa"/>
            <w:shd w:val="solid" w:color="FFFFFF" w:fill="auto"/>
          </w:tcPr>
          <w:p w14:paraId="6DB316F1" w14:textId="7F2A10DE" w:rsidR="00D86AAF" w:rsidRDefault="00D86AAF" w:rsidP="0038388B">
            <w:pPr>
              <w:pStyle w:val="TAL"/>
              <w:rPr>
                <w:sz w:val="16"/>
                <w:szCs w:val="16"/>
              </w:rPr>
            </w:pPr>
            <w:r>
              <w:rPr>
                <w:sz w:val="16"/>
                <w:szCs w:val="16"/>
              </w:rPr>
              <w:t>SP#99</w:t>
            </w:r>
          </w:p>
        </w:tc>
        <w:tc>
          <w:tcPr>
            <w:tcW w:w="1094" w:type="dxa"/>
            <w:shd w:val="solid" w:color="FFFFFF" w:fill="auto"/>
          </w:tcPr>
          <w:p w14:paraId="0A840534" w14:textId="07254AF3" w:rsidR="00D86AAF" w:rsidRDefault="00D86AAF" w:rsidP="0038388B">
            <w:pPr>
              <w:pStyle w:val="TAC"/>
              <w:rPr>
                <w:sz w:val="16"/>
                <w:szCs w:val="16"/>
              </w:rPr>
            </w:pPr>
            <w:r>
              <w:rPr>
                <w:sz w:val="16"/>
                <w:szCs w:val="16"/>
              </w:rPr>
              <w:t>SP-230061</w:t>
            </w:r>
          </w:p>
        </w:tc>
        <w:tc>
          <w:tcPr>
            <w:tcW w:w="567" w:type="dxa"/>
            <w:shd w:val="solid" w:color="FFFFFF" w:fill="auto"/>
          </w:tcPr>
          <w:p w14:paraId="05C853DE" w14:textId="0BD61D65" w:rsidR="00D86AAF" w:rsidRDefault="00D86AAF" w:rsidP="0038388B">
            <w:pPr>
              <w:pStyle w:val="TAC"/>
              <w:rPr>
                <w:sz w:val="16"/>
                <w:szCs w:val="16"/>
              </w:rPr>
            </w:pPr>
            <w:r>
              <w:rPr>
                <w:sz w:val="16"/>
                <w:szCs w:val="16"/>
              </w:rPr>
              <w:t>0690</w:t>
            </w:r>
          </w:p>
        </w:tc>
        <w:tc>
          <w:tcPr>
            <w:tcW w:w="425" w:type="dxa"/>
            <w:shd w:val="solid" w:color="FFFFFF" w:fill="auto"/>
          </w:tcPr>
          <w:p w14:paraId="7146130F" w14:textId="30327233" w:rsidR="00D86AAF" w:rsidRDefault="00D86AAF" w:rsidP="0038388B">
            <w:pPr>
              <w:pStyle w:val="TAC"/>
              <w:rPr>
                <w:sz w:val="16"/>
                <w:szCs w:val="16"/>
              </w:rPr>
            </w:pPr>
            <w:r>
              <w:rPr>
                <w:sz w:val="16"/>
                <w:szCs w:val="16"/>
              </w:rPr>
              <w:t>0</w:t>
            </w:r>
          </w:p>
        </w:tc>
        <w:tc>
          <w:tcPr>
            <w:tcW w:w="425" w:type="dxa"/>
            <w:shd w:val="solid" w:color="FFFFFF" w:fill="auto"/>
          </w:tcPr>
          <w:p w14:paraId="2856151F" w14:textId="1A53E572" w:rsidR="00D86AAF" w:rsidRDefault="00D86AAF" w:rsidP="0038388B">
            <w:pPr>
              <w:pStyle w:val="TAC"/>
              <w:rPr>
                <w:sz w:val="16"/>
                <w:szCs w:val="16"/>
              </w:rPr>
            </w:pPr>
            <w:r>
              <w:rPr>
                <w:sz w:val="16"/>
                <w:szCs w:val="16"/>
              </w:rPr>
              <w:t>C</w:t>
            </w:r>
          </w:p>
        </w:tc>
        <w:tc>
          <w:tcPr>
            <w:tcW w:w="4820" w:type="dxa"/>
            <w:shd w:val="solid" w:color="FFFFFF" w:fill="auto"/>
          </w:tcPr>
          <w:p w14:paraId="097504AE" w14:textId="1F9614DE" w:rsidR="00D86AAF" w:rsidRDefault="00D86AAF" w:rsidP="0038388B">
            <w:pPr>
              <w:pStyle w:val="TAL"/>
              <w:rPr>
                <w:sz w:val="16"/>
                <w:szCs w:val="16"/>
              </w:rPr>
            </w:pPr>
            <w:r>
              <w:rPr>
                <w:sz w:val="16"/>
                <w:szCs w:val="16"/>
              </w:rPr>
              <w:t>Data storage in ADRF using DataSetTag.</w:t>
            </w:r>
          </w:p>
        </w:tc>
        <w:tc>
          <w:tcPr>
            <w:tcW w:w="708" w:type="dxa"/>
            <w:shd w:val="solid" w:color="FFFFFF" w:fill="auto"/>
          </w:tcPr>
          <w:p w14:paraId="69414673" w14:textId="5BAB42F1" w:rsidR="00D86AAF" w:rsidRDefault="00D86AAF" w:rsidP="0038388B">
            <w:pPr>
              <w:pStyle w:val="TAL"/>
              <w:jc w:val="center"/>
              <w:rPr>
                <w:sz w:val="16"/>
                <w:szCs w:val="16"/>
              </w:rPr>
            </w:pPr>
            <w:r>
              <w:rPr>
                <w:sz w:val="16"/>
                <w:szCs w:val="16"/>
              </w:rPr>
              <w:t>18.1.0</w:t>
            </w:r>
          </w:p>
        </w:tc>
      </w:tr>
      <w:tr w:rsidR="00CD1750" w:rsidRPr="005D2CF1" w14:paraId="1868E9EA" w14:textId="77777777" w:rsidTr="00B16F2C">
        <w:tc>
          <w:tcPr>
            <w:tcW w:w="800" w:type="dxa"/>
            <w:shd w:val="solid" w:color="FFFFFF" w:fill="auto"/>
          </w:tcPr>
          <w:p w14:paraId="62B06F46" w14:textId="0BE26212" w:rsidR="00CD1750" w:rsidRDefault="00CD1750" w:rsidP="0038388B">
            <w:pPr>
              <w:pStyle w:val="TAC"/>
              <w:rPr>
                <w:sz w:val="16"/>
                <w:szCs w:val="16"/>
              </w:rPr>
            </w:pPr>
            <w:r>
              <w:rPr>
                <w:sz w:val="16"/>
                <w:szCs w:val="16"/>
              </w:rPr>
              <w:t>2023-03</w:t>
            </w:r>
          </w:p>
        </w:tc>
        <w:tc>
          <w:tcPr>
            <w:tcW w:w="800" w:type="dxa"/>
            <w:shd w:val="solid" w:color="FFFFFF" w:fill="auto"/>
          </w:tcPr>
          <w:p w14:paraId="25A9CED6" w14:textId="06D8F887" w:rsidR="00CD1750" w:rsidRDefault="00CD1750" w:rsidP="0038388B">
            <w:pPr>
              <w:pStyle w:val="TAL"/>
              <w:rPr>
                <w:sz w:val="16"/>
                <w:szCs w:val="16"/>
              </w:rPr>
            </w:pPr>
            <w:r>
              <w:rPr>
                <w:sz w:val="16"/>
                <w:szCs w:val="16"/>
              </w:rPr>
              <w:t>SP#99</w:t>
            </w:r>
          </w:p>
        </w:tc>
        <w:tc>
          <w:tcPr>
            <w:tcW w:w="1094" w:type="dxa"/>
            <w:shd w:val="solid" w:color="FFFFFF" w:fill="auto"/>
          </w:tcPr>
          <w:p w14:paraId="7E70ABA0" w14:textId="4875110B" w:rsidR="00CD1750" w:rsidRDefault="00CD1750" w:rsidP="0038388B">
            <w:pPr>
              <w:pStyle w:val="TAC"/>
              <w:rPr>
                <w:sz w:val="16"/>
                <w:szCs w:val="16"/>
              </w:rPr>
            </w:pPr>
            <w:r>
              <w:rPr>
                <w:sz w:val="16"/>
                <w:szCs w:val="16"/>
              </w:rPr>
              <w:t>SP-230061</w:t>
            </w:r>
          </w:p>
        </w:tc>
        <w:tc>
          <w:tcPr>
            <w:tcW w:w="567" w:type="dxa"/>
            <w:shd w:val="solid" w:color="FFFFFF" w:fill="auto"/>
          </w:tcPr>
          <w:p w14:paraId="437508B1" w14:textId="4CC2F80F" w:rsidR="00CD1750" w:rsidRDefault="00CD1750" w:rsidP="0038388B">
            <w:pPr>
              <w:pStyle w:val="TAC"/>
              <w:rPr>
                <w:sz w:val="16"/>
                <w:szCs w:val="16"/>
              </w:rPr>
            </w:pPr>
            <w:r>
              <w:rPr>
                <w:sz w:val="16"/>
                <w:szCs w:val="16"/>
              </w:rPr>
              <w:t>0693</w:t>
            </w:r>
          </w:p>
        </w:tc>
        <w:tc>
          <w:tcPr>
            <w:tcW w:w="425" w:type="dxa"/>
            <w:shd w:val="solid" w:color="FFFFFF" w:fill="auto"/>
          </w:tcPr>
          <w:p w14:paraId="7BDB59F8" w14:textId="6EB326F2" w:rsidR="00CD1750" w:rsidRDefault="00CD1750" w:rsidP="0038388B">
            <w:pPr>
              <w:pStyle w:val="TAC"/>
              <w:rPr>
                <w:sz w:val="16"/>
                <w:szCs w:val="16"/>
              </w:rPr>
            </w:pPr>
            <w:r>
              <w:rPr>
                <w:sz w:val="16"/>
                <w:szCs w:val="16"/>
              </w:rPr>
              <w:t>1</w:t>
            </w:r>
          </w:p>
        </w:tc>
        <w:tc>
          <w:tcPr>
            <w:tcW w:w="425" w:type="dxa"/>
            <w:shd w:val="solid" w:color="FFFFFF" w:fill="auto"/>
          </w:tcPr>
          <w:p w14:paraId="29177FF9" w14:textId="69EA0766" w:rsidR="00CD1750" w:rsidRDefault="00CD1750" w:rsidP="0038388B">
            <w:pPr>
              <w:pStyle w:val="TAC"/>
              <w:rPr>
                <w:sz w:val="16"/>
                <w:szCs w:val="16"/>
              </w:rPr>
            </w:pPr>
            <w:r>
              <w:rPr>
                <w:sz w:val="16"/>
                <w:szCs w:val="16"/>
              </w:rPr>
              <w:t>C</w:t>
            </w:r>
          </w:p>
        </w:tc>
        <w:tc>
          <w:tcPr>
            <w:tcW w:w="4820" w:type="dxa"/>
            <w:shd w:val="solid" w:color="FFFFFF" w:fill="auto"/>
          </w:tcPr>
          <w:p w14:paraId="0595371F" w14:textId="522ACD10" w:rsidR="00CD1750" w:rsidRDefault="00CD1750" w:rsidP="0038388B">
            <w:pPr>
              <w:pStyle w:val="TAL"/>
              <w:rPr>
                <w:sz w:val="16"/>
                <w:szCs w:val="16"/>
              </w:rPr>
            </w:pPr>
            <w:r>
              <w:rPr>
                <w:sz w:val="16"/>
                <w:szCs w:val="16"/>
              </w:rPr>
              <w:t>Data Storage Management</w:t>
            </w:r>
          </w:p>
        </w:tc>
        <w:tc>
          <w:tcPr>
            <w:tcW w:w="708" w:type="dxa"/>
            <w:shd w:val="solid" w:color="FFFFFF" w:fill="auto"/>
          </w:tcPr>
          <w:p w14:paraId="48705490" w14:textId="4F09C610" w:rsidR="00CD1750" w:rsidRDefault="00CD1750" w:rsidP="0038388B">
            <w:pPr>
              <w:pStyle w:val="TAL"/>
              <w:jc w:val="center"/>
              <w:rPr>
                <w:sz w:val="16"/>
                <w:szCs w:val="16"/>
              </w:rPr>
            </w:pPr>
            <w:r>
              <w:rPr>
                <w:sz w:val="16"/>
                <w:szCs w:val="16"/>
              </w:rPr>
              <w:t>18.1.0</w:t>
            </w:r>
          </w:p>
        </w:tc>
      </w:tr>
      <w:tr w:rsidR="00E9120F" w:rsidRPr="005D2CF1" w14:paraId="3153968B" w14:textId="77777777" w:rsidTr="00B16F2C">
        <w:tc>
          <w:tcPr>
            <w:tcW w:w="800" w:type="dxa"/>
            <w:shd w:val="solid" w:color="FFFFFF" w:fill="auto"/>
          </w:tcPr>
          <w:p w14:paraId="5C144F95" w14:textId="6EC32298" w:rsidR="00E9120F" w:rsidRDefault="00E9120F" w:rsidP="0038388B">
            <w:pPr>
              <w:pStyle w:val="TAC"/>
              <w:rPr>
                <w:sz w:val="16"/>
                <w:szCs w:val="16"/>
              </w:rPr>
            </w:pPr>
            <w:r>
              <w:rPr>
                <w:sz w:val="16"/>
                <w:szCs w:val="16"/>
              </w:rPr>
              <w:t>2023-03</w:t>
            </w:r>
          </w:p>
        </w:tc>
        <w:tc>
          <w:tcPr>
            <w:tcW w:w="800" w:type="dxa"/>
            <w:shd w:val="solid" w:color="FFFFFF" w:fill="auto"/>
          </w:tcPr>
          <w:p w14:paraId="123DDD26" w14:textId="4F1301BA" w:rsidR="00E9120F" w:rsidRDefault="00E9120F" w:rsidP="0038388B">
            <w:pPr>
              <w:pStyle w:val="TAL"/>
              <w:rPr>
                <w:sz w:val="16"/>
                <w:szCs w:val="16"/>
              </w:rPr>
            </w:pPr>
            <w:r>
              <w:rPr>
                <w:sz w:val="16"/>
                <w:szCs w:val="16"/>
              </w:rPr>
              <w:t>SP#99</w:t>
            </w:r>
          </w:p>
        </w:tc>
        <w:tc>
          <w:tcPr>
            <w:tcW w:w="1094" w:type="dxa"/>
            <w:shd w:val="solid" w:color="FFFFFF" w:fill="auto"/>
          </w:tcPr>
          <w:p w14:paraId="6A59C25C" w14:textId="16A07F2F" w:rsidR="00E9120F" w:rsidRDefault="00E9120F" w:rsidP="0038388B">
            <w:pPr>
              <w:pStyle w:val="TAC"/>
              <w:rPr>
                <w:sz w:val="16"/>
                <w:szCs w:val="16"/>
              </w:rPr>
            </w:pPr>
            <w:r>
              <w:rPr>
                <w:sz w:val="16"/>
                <w:szCs w:val="16"/>
              </w:rPr>
              <w:t>SP-230039</w:t>
            </w:r>
          </w:p>
        </w:tc>
        <w:tc>
          <w:tcPr>
            <w:tcW w:w="567" w:type="dxa"/>
            <w:shd w:val="solid" w:color="FFFFFF" w:fill="auto"/>
          </w:tcPr>
          <w:p w14:paraId="10822F2C" w14:textId="2736149D" w:rsidR="00E9120F" w:rsidRDefault="00E9120F" w:rsidP="0038388B">
            <w:pPr>
              <w:pStyle w:val="TAC"/>
              <w:rPr>
                <w:sz w:val="16"/>
                <w:szCs w:val="16"/>
              </w:rPr>
            </w:pPr>
            <w:r>
              <w:rPr>
                <w:sz w:val="16"/>
                <w:szCs w:val="16"/>
              </w:rPr>
              <w:t>0695</w:t>
            </w:r>
          </w:p>
        </w:tc>
        <w:tc>
          <w:tcPr>
            <w:tcW w:w="425" w:type="dxa"/>
            <w:shd w:val="solid" w:color="FFFFFF" w:fill="auto"/>
          </w:tcPr>
          <w:p w14:paraId="6D58661A" w14:textId="60C18EEB" w:rsidR="00E9120F" w:rsidRDefault="00E9120F" w:rsidP="0038388B">
            <w:pPr>
              <w:pStyle w:val="TAC"/>
              <w:rPr>
                <w:sz w:val="16"/>
                <w:szCs w:val="16"/>
              </w:rPr>
            </w:pPr>
            <w:r>
              <w:rPr>
                <w:sz w:val="16"/>
                <w:szCs w:val="16"/>
              </w:rPr>
              <w:t>-</w:t>
            </w:r>
          </w:p>
        </w:tc>
        <w:tc>
          <w:tcPr>
            <w:tcW w:w="425" w:type="dxa"/>
            <w:shd w:val="solid" w:color="FFFFFF" w:fill="auto"/>
          </w:tcPr>
          <w:p w14:paraId="7351D958" w14:textId="7C94BCF0" w:rsidR="00E9120F" w:rsidRDefault="00E9120F" w:rsidP="0038388B">
            <w:pPr>
              <w:pStyle w:val="TAC"/>
              <w:rPr>
                <w:sz w:val="16"/>
                <w:szCs w:val="16"/>
              </w:rPr>
            </w:pPr>
            <w:r>
              <w:rPr>
                <w:sz w:val="16"/>
                <w:szCs w:val="16"/>
              </w:rPr>
              <w:t>A</w:t>
            </w:r>
          </w:p>
        </w:tc>
        <w:tc>
          <w:tcPr>
            <w:tcW w:w="4820" w:type="dxa"/>
            <w:shd w:val="solid" w:color="FFFFFF" w:fill="auto"/>
          </w:tcPr>
          <w:p w14:paraId="260C065F" w14:textId="71212EC8" w:rsidR="00E9120F" w:rsidRDefault="00E9120F" w:rsidP="0038388B">
            <w:pPr>
              <w:pStyle w:val="TAL"/>
              <w:rPr>
                <w:sz w:val="16"/>
                <w:szCs w:val="16"/>
              </w:rPr>
            </w:pPr>
            <w:r>
              <w:rPr>
                <w:sz w:val="16"/>
                <w:szCs w:val="16"/>
              </w:rPr>
              <w:t>Corrections to Data Delivery and Data Collection via DCCF and via MFAF</w:t>
            </w:r>
          </w:p>
        </w:tc>
        <w:tc>
          <w:tcPr>
            <w:tcW w:w="708" w:type="dxa"/>
            <w:shd w:val="solid" w:color="FFFFFF" w:fill="auto"/>
          </w:tcPr>
          <w:p w14:paraId="365D38AA" w14:textId="210CA891" w:rsidR="00E9120F" w:rsidRDefault="00E9120F" w:rsidP="0038388B">
            <w:pPr>
              <w:pStyle w:val="TAL"/>
              <w:jc w:val="center"/>
              <w:rPr>
                <w:sz w:val="16"/>
                <w:szCs w:val="16"/>
              </w:rPr>
            </w:pPr>
            <w:r>
              <w:rPr>
                <w:sz w:val="16"/>
                <w:szCs w:val="16"/>
              </w:rPr>
              <w:t>18.1.0</w:t>
            </w:r>
          </w:p>
        </w:tc>
      </w:tr>
      <w:tr w:rsidR="0020124A" w:rsidRPr="005D2CF1" w14:paraId="40A51245" w14:textId="77777777" w:rsidTr="00B16F2C">
        <w:tc>
          <w:tcPr>
            <w:tcW w:w="800" w:type="dxa"/>
            <w:shd w:val="solid" w:color="FFFFFF" w:fill="auto"/>
          </w:tcPr>
          <w:p w14:paraId="635A5349" w14:textId="17BAA6FA" w:rsidR="0020124A" w:rsidRDefault="0020124A" w:rsidP="0038388B">
            <w:pPr>
              <w:pStyle w:val="TAC"/>
              <w:rPr>
                <w:sz w:val="16"/>
                <w:szCs w:val="16"/>
              </w:rPr>
            </w:pPr>
            <w:r>
              <w:rPr>
                <w:sz w:val="16"/>
                <w:szCs w:val="16"/>
              </w:rPr>
              <w:t>2023-03</w:t>
            </w:r>
          </w:p>
        </w:tc>
        <w:tc>
          <w:tcPr>
            <w:tcW w:w="800" w:type="dxa"/>
            <w:shd w:val="solid" w:color="FFFFFF" w:fill="auto"/>
          </w:tcPr>
          <w:p w14:paraId="1B3A0584" w14:textId="6EA48A5A" w:rsidR="0020124A" w:rsidRDefault="0020124A" w:rsidP="0038388B">
            <w:pPr>
              <w:pStyle w:val="TAL"/>
              <w:rPr>
                <w:sz w:val="16"/>
                <w:szCs w:val="16"/>
              </w:rPr>
            </w:pPr>
            <w:r>
              <w:rPr>
                <w:sz w:val="16"/>
                <w:szCs w:val="16"/>
              </w:rPr>
              <w:t>SP#99</w:t>
            </w:r>
          </w:p>
        </w:tc>
        <w:tc>
          <w:tcPr>
            <w:tcW w:w="1094" w:type="dxa"/>
            <w:shd w:val="solid" w:color="FFFFFF" w:fill="auto"/>
          </w:tcPr>
          <w:p w14:paraId="1BF2654F" w14:textId="3B1254C5" w:rsidR="0020124A" w:rsidRDefault="0020124A" w:rsidP="0038388B">
            <w:pPr>
              <w:pStyle w:val="TAC"/>
              <w:rPr>
                <w:sz w:val="16"/>
                <w:szCs w:val="16"/>
              </w:rPr>
            </w:pPr>
            <w:r>
              <w:rPr>
                <w:sz w:val="16"/>
                <w:szCs w:val="16"/>
              </w:rPr>
              <w:t>SP-230039</w:t>
            </w:r>
          </w:p>
        </w:tc>
        <w:tc>
          <w:tcPr>
            <w:tcW w:w="567" w:type="dxa"/>
            <w:shd w:val="solid" w:color="FFFFFF" w:fill="auto"/>
          </w:tcPr>
          <w:p w14:paraId="3D253EB2" w14:textId="395C8E1D" w:rsidR="0020124A" w:rsidRDefault="0020124A" w:rsidP="0038388B">
            <w:pPr>
              <w:pStyle w:val="TAC"/>
              <w:rPr>
                <w:sz w:val="16"/>
                <w:szCs w:val="16"/>
              </w:rPr>
            </w:pPr>
            <w:r>
              <w:rPr>
                <w:sz w:val="16"/>
                <w:szCs w:val="16"/>
              </w:rPr>
              <w:t>0696</w:t>
            </w:r>
          </w:p>
        </w:tc>
        <w:tc>
          <w:tcPr>
            <w:tcW w:w="425" w:type="dxa"/>
            <w:shd w:val="solid" w:color="FFFFFF" w:fill="auto"/>
          </w:tcPr>
          <w:p w14:paraId="58E318F1" w14:textId="2EC4CC46" w:rsidR="0020124A" w:rsidRDefault="0020124A" w:rsidP="0038388B">
            <w:pPr>
              <w:pStyle w:val="TAC"/>
              <w:rPr>
                <w:sz w:val="16"/>
                <w:szCs w:val="16"/>
              </w:rPr>
            </w:pPr>
            <w:r>
              <w:rPr>
                <w:sz w:val="16"/>
                <w:szCs w:val="16"/>
              </w:rPr>
              <w:t>1</w:t>
            </w:r>
          </w:p>
        </w:tc>
        <w:tc>
          <w:tcPr>
            <w:tcW w:w="425" w:type="dxa"/>
            <w:shd w:val="solid" w:color="FFFFFF" w:fill="auto"/>
          </w:tcPr>
          <w:p w14:paraId="1B40AD12" w14:textId="4EDD55D2" w:rsidR="0020124A" w:rsidRDefault="0020124A" w:rsidP="0038388B">
            <w:pPr>
              <w:pStyle w:val="TAC"/>
              <w:rPr>
                <w:sz w:val="16"/>
                <w:szCs w:val="16"/>
              </w:rPr>
            </w:pPr>
            <w:r>
              <w:rPr>
                <w:sz w:val="16"/>
                <w:szCs w:val="16"/>
              </w:rPr>
              <w:t>A</w:t>
            </w:r>
          </w:p>
        </w:tc>
        <w:tc>
          <w:tcPr>
            <w:tcW w:w="4820" w:type="dxa"/>
            <w:shd w:val="solid" w:color="FFFFFF" w:fill="auto"/>
          </w:tcPr>
          <w:p w14:paraId="1B3C4503" w14:textId="1C324291" w:rsidR="0020124A" w:rsidRDefault="0020124A" w:rsidP="0038388B">
            <w:pPr>
              <w:pStyle w:val="TAL"/>
              <w:rPr>
                <w:sz w:val="16"/>
                <w:szCs w:val="16"/>
              </w:rPr>
            </w:pPr>
            <w:r>
              <w:rPr>
                <w:sz w:val="16"/>
                <w:szCs w:val="16"/>
              </w:rPr>
              <w:t>Corrections on immediate notification in subscription response</w:t>
            </w:r>
          </w:p>
        </w:tc>
        <w:tc>
          <w:tcPr>
            <w:tcW w:w="708" w:type="dxa"/>
            <w:shd w:val="solid" w:color="FFFFFF" w:fill="auto"/>
          </w:tcPr>
          <w:p w14:paraId="723043C7" w14:textId="4F307005" w:rsidR="0020124A" w:rsidRDefault="0020124A" w:rsidP="0038388B">
            <w:pPr>
              <w:pStyle w:val="TAL"/>
              <w:jc w:val="center"/>
              <w:rPr>
                <w:sz w:val="16"/>
                <w:szCs w:val="16"/>
              </w:rPr>
            </w:pPr>
            <w:r>
              <w:rPr>
                <w:sz w:val="16"/>
                <w:szCs w:val="16"/>
              </w:rPr>
              <w:t>18.1.0</w:t>
            </w:r>
          </w:p>
        </w:tc>
      </w:tr>
      <w:tr w:rsidR="0020124A" w:rsidRPr="005D2CF1" w14:paraId="7876040E" w14:textId="77777777" w:rsidTr="00B16F2C">
        <w:tc>
          <w:tcPr>
            <w:tcW w:w="800" w:type="dxa"/>
            <w:shd w:val="solid" w:color="FFFFFF" w:fill="auto"/>
          </w:tcPr>
          <w:p w14:paraId="5C71224D" w14:textId="62869262" w:rsidR="0020124A" w:rsidRDefault="0020124A" w:rsidP="0038388B">
            <w:pPr>
              <w:pStyle w:val="TAC"/>
              <w:rPr>
                <w:sz w:val="16"/>
                <w:szCs w:val="16"/>
              </w:rPr>
            </w:pPr>
            <w:r>
              <w:rPr>
                <w:sz w:val="16"/>
                <w:szCs w:val="16"/>
              </w:rPr>
              <w:t>2023-03</w:t>
            </w:r>
          </w:p>
        </w:tc>
        <w:tc>
          <w:tcPr>
            <w:tcW w:w="800" w:type="dxa"/>
            <w:shd w:val="solid" w:color="FFFFFF" w:fill="auto"/>
          </w:tcPr>
          <w:p w14:paraId="7B3DD663" w14:textId="5FAA98D5" w:rsidR="0020124A" w:rsidRDefault="0020124A" w:rsidP="0038388B">
            <w:pPr>
              <w:pStyle w:val="TAL"/>
              <w:rPr>
                <w:sz w:val="16"/>
                <w:szCs w:val="16"/>
              </w:rPr>
            </w:pPr>
            <w:r>
              <w:rPr>
                <w:sz w:val="16"/>
                <w:szCs w:val="16"/>
              </w:rPr>
              <w:t>SP#99</w:t>
            </w:r>
          </w:p>
        </w:tc>
        <w:tc>
          <w:tcPr>
            <w:tcW w:w="1094" w:type="dxa"/>
            <w:shd w:val="solid" w:color="FFFFFF" w:fill="auto"/>
          </w:tcPr>
          <w:p w14:paraId="0E567BD2" w14:textId="4BB14E9E" w:rsidR="0020124A" w:rsidRDefault="0020124A" w:rsidP="0038388B">
            <w:pPr>
              <w:pStyle w:val="TAC"/>
              <w:rPr>
                <w:sz w:val="16"/>
                <w:szCs w:val="16"/>
              </w:rPr>
            </w:pPr>
            <w:r>
              <w:rPr>
                <w:sz w:val="16"/>
                <w:szCs w:val="16"/>
              </w:rPr>
              <w:t>SP-230039</w:t>
            </w:r>
          </w:p>
        </w:tc>
        <w:tc>
          <w:tcPr>
            <w:tcW w:w="567" w:type="dxa"/>
            <w:shd w:val="solid" w:color="FFFFFF" w:fill="auto"/>
          </w:tcPr>
          <w:p w14:paraId="26D8D17A" w14:textId="2EB61E6A" w:rsidR="0020124A" w:rsidRDefault="0020124A" w:rsidP="0038388B">
            <w:pPr>
              <w:pStyle w:val="TAC"/>
              <w:rPr>
                <w:sz w:val="16"/>
                <w:szCs w:val="16"/>
              </w:rPr>
            </w:pPr>
            <w:r>
              <w:rPr>
                <w:sz w:val="16"/>
                <w:szCs w:val="16"/>
              </w:rPr>
              <w:t>0697</w:t>
            </w:r>
          </w:p>
        </w:tc>
        <w:tc>
          <w:tcPr>
            <w:tcW w:w="425" w:type="dxa"/>
            <w:shd w:val="solid" w:color="FFFFFF" w:fill="auto"/>
          </w:tcPr>
          <w:p w14:paraId="66E8F2E9" w14:textId="1BB985BA" w:rsidR="0020124A" w:rsidRDefault="0020124A" w:rsidP="0038388B">
            <w:pPr>
              <w:pStyle w:val="TAC"/>
              <w:rPr>
                <w:sz w:val="16"/>
                <w:szCs w:val="16"/>
              </w:rPr>
            </w:pPr>
            <w:r>
              <w:rPr>
                <w:sz w:val="16"/>
                <w:szCs w:val="16"/>
              </w:rPr>
              <w:t>1</w:t>
            </w:r>
          </w:p>
        </w:tc>
        <w:tc>
          <w:tcPr>
            <w:tcW w:w="425" w:type="dxa"/>
            <w:shd w:val="solid" w:color="FFFFFF" w:fill="auto"/>
          </w:tcPr>
          <w:p w14:paraId="11BBBA53" w14:textId="374BF368" w:rsidR="0020124A" w:rsidRDefault="0020124A" w:rsidP="0038388B">
            <w:pPr>
              <w:pStyle w:val="TAC"/>
              <w:rPr>
                <w:sz w:val="16"/>
                <w:szCs w:val="16"/>
              </w:rPr>
            </w:pPr>
            <w:r>
              <w:rPr>
                <w:sz w:val="16"/>
                <w:szCs w:val="16"/>
              </w:rPr>
              <w:t>A</w:t>
            </w:r>
          </w:p>
        </w:tc>
        <w:tc>
          <w:tcPr>
            <w:tcW w:w="4820" w:type="dxa"/>
            <w:shd w:val="solid" w:color="FFFFFF" w:fill="auto"/>
          </w:tcPr>
          <w:p w14:paraId="69E7C848" w14:textId="77C5B784" w:rsidR="0020124A" w:rsidRDefault="0020124A" w:rsidP="0038388B">
            <w:pPr>
              <w:pStyle w:val="TAL"/>
              <w:rPr>
                <w:sz w:val="16"/>
                <w:szCs w:val="16"/>
              </w:rPr>
            </w:pPr>
            <w:r>
              <w:rPr>
                <w:sz w:val="16"/>
                <w:szCs w:val="16"/>
              </w:rPr>
              <w:t>Corrections for historical analytics exposure procedures</w:t>
            </w:r>
          </w:p>
        </w:tc>
        <w:tc>
          <w:tcPr>
            <w:tcW w:w="708" w:type="dxa"/>
            <w:shd w:val="solid" w:color="FFFFFF" w:fill="auto"/>
          </w:tcPr>
          <w:p w14:paraId="7BFB72F4" w14:textId="771E41E1" w:rsidR="0020124A" w:rsidRDefault="0020124A" w:rsidP="0038388B">
            <w:pPr>
              <w:pStyle w:val="TAL"/>
              <w:jc w:val="center"/>
              <w:rPr>
                <w:sz w:val="16"/>
                <w:szCs w:val="16"/>
              </w:rPr>
            </w:pPr>
            <w:r>
              <w:rPr>
                <w:sz w:val="16"/>
                <w:szCs w:val="16"/>
              </w:rPr>
              <w:t>18.1.0</w:t>
            </w:r>
          </w:p>
        </w:tc>
      </w:tr>
      <w:tr w:rsidR="004A7F58" w:rsidRPr="005D2CF1" w14:paraId="1DA1D5DB" w14:textId="77777777" w:rsidTr="00B16F2C">
        <w:tc>
          <w:tcPr>
            <w:tcW w:w="800" w:type="dxa"/>
            <w:shd w:val="solid" w:color="FFFFFF" w:fill="auto"/>
          </w:tcPr>
          <w:p w14:paraId="43EAF1FE" w14:textId="6495F8D7" w:rsidR="004A7F58" w:rsidRDefault="004A7F58" w:rsidP="0038388B">
            <w:pPr>
              <w:pStyle w:val="TAC"/>
              <w:rPr>
                <w:sz w:val="16"/>
                <w:szCs w:val="16"/>
              </w:rPr>
            </w:pPr>
            <w:r>
              <w:rPr>
                <w:sz w:val="16"/>
                <w:szCs w:val="16"/>
              </w:rPr>
              <w:t>2023-03</w:t>
            </w:r>
          </w:p>
        </w:tc>
        <w:tc>
          <w:tcPr>
            <w:tcW w:w="800" w:type="dxa"/>
            <w:shd w:val="solid" w:color="FFFFFF" w:fill="auto"/>
          </w:tcPr>
          <w:p w14:paraId="27526595" w14:textId="687843FB" w:rsidR="004A7F58" w:rsidRDefault="004A7F58" w:rsidP="0038388B">
            <w:pPr>
              <w:pStyle w:val="TAL"/>
              <w:rPr>
                <w:sz w:val="16"/>
                <w:szCs w:val="16"/>
              </w:rPr>
            </w:pPr>
            <w:r>
              <w:rPr>
                <w:sz w:val="16"/>
                <w:szCs w:val="16"/>
              </w:rPr>
              <w:t>SP#99</w:t>
            </w:r>
          </w:p>
        </w:tc>
        <w:tc>
          <w:tcPr>
            <w:tcW w:w="1094" w:type="dxa"/>
            <w:shd w:val="solid" w:color="FFFFFF" w:fill="auto"/>
          </w:tcPr>
          <w:p w14:paraId="1F0FC379" w14:textId="53A6849E" w:rsidR="004A7F58" w:rsidRDefault="004A7F58" w:rsidP="0038388B">
            <w:pPr>
              <w:pStyle w:val="TAC"/>
              <w:rPr>
                <w:sz w:val="16"/>
                <w:szCs w:val="16"/>
              </w:rPr>
            </w:pPr>
            <w:r>
              <w:rPr>
                <w:sz w:val="16"/>
                <w:szCs w:val="16"/>
              </w:rPr>
              <w:t>SP-230054</w:t>
            </w:r>
          </w:p>
        </w:tc>
        <w:tc>
          <w:tcPr>
            <w:tcW w:w="567" w:type="dxa"/>
            <w:shd w:val="solid" w:color="FFFFFF" w:fill="auto"/>
          </w:tcPr>
          <w:p w14:paraId="3ACAB13B" w14:textId="68D4DDAE" w:rsidR="004A7F58" w:rsidRDefault="004A7F58" w:rsidP="0038388B">
            <w:pPr>
              <w:pStyle w:val="TAC"/>
              <w:rPr>
                <w:sz w:val="16"/>
                <w:szCs w:val="16"/>
              </w:rPr>
            </w:pPr>
            <w:r>
              <w:rPr>
                <w:sz w:val="16"/>
                <w:szCs w:val="16"/>
              </w:rPr>
              <w:t>0699</w:t>
            </w:r>
          </w:p>
        </w:tc>
        <w:tc>
          <w:tcPr>
            <w:tcW w:w="425" w:type="dxa"/>
            <w:shd w:val="solid" w:color="FFFFFF" w:fill="auto"/>
          </w:tcPr>
          <w:p w14:paraId="0CFDE7B9" w14:textId="494952D2" w:rsidR="004A7F58" w:rsidRDefault="004A7F58" w:rsidP="0038388B">
            <w:pPr>
              <w:pStyle w:val="TAC"/>
              <w:rPr>
                <w:sz w:val="16"/>
                <w:szCs w:val="16"/>
              </w:rPr>
            </w:pPr>
            <w:r>
              <w:rPr>
                <w:sz w:val="16"/>
                <w:szCs w:val="16"/>
              </w:rPr>
              <w:t>2</w:t>
            </w:r>
          </w:p>
        </w:tc>
        <w:tc>
          <w:tcPr>
            <w:tcW w:w="425" w:type="dxa"/>
            <w:shd w:val="solid" w:color="FFFFFF" w:fill="auto"/>
          </w:tcPr>
          <w:p w14:paraId="03AF5C08" w14:textId="1CFB30BC" w:rsidR="004A7F58" w:rsidRDefault="004A7F58" w:rsidP="0038388B">
            <w:pPr>
              <w:pStyle w:val="TAC"/>
              <w:rPr>
                <w:sz w:val="16"/>
                <w:szCs w:val="16"/>
              </w:rPr>
            </w:pPr>
            <w:r>
              <w:rPr>
                <w:sz w:val="16"/>
                <w:szCs w:val="16"/>
              </w:rPr>
              <w:t>B</w:t>
            </w:r>
          </w:p>
        </w:tc>
        <w:tc>
          <w:tcPr>
            <w:tcW w:w="4820" w:type="dxa"/>
            <w:shd w:val="solid" w:color="FFFFFF" w:fill="auto"/>
          </w:tcPr>
          <w:p w14:paraId="796A5EBE" w14:textId="6B896C18" w:rsidR="004A7F58" w:rsidRDefault="004A7F58" w:rsidP="0038388B">
            <w:pPr>
              <w:pStyle w:val="TAL"/>
              <w:rPr>
                <w:sz w:val="16"/>
                <w:szCs w:val="16"/>
              </w:rPr>
            </w:pPr>
            <w:r>
              <w:rPr>
                <w:sz w:val="16"/>
                <w:szCs w:val="16"/>
              </w:rPr>
              <w:t>Enhance WLAN performance analytics for Federated Learing member selection</w:t>
            </w:r>
          </w:p>
        </w:tc>
        <w:tc>
          <w:tcPr>
            <w:tcW w:w="708" w:type="dxa"/>
            <w:shd w:val="solid" w:color="FFFFFF" w:fill="auto"/>
          </w:tcPr>
          <w:p w14:paraId="00C195F0" w14:textId="1204BFB8" w:rsidR="004A7F58" w:rsidRDefault="004A7F58" w:rsidP="0038388B">
            <w:pPr>
              <w:pStyle w:val="TAL"/>
              <w:jc w:val="center"/>
              <w:rPr>
                <w:sz w:val="16"/>
                <w:szCs w:val="16"/>
              </w:rPr>
            </w:pPr>
            <w:r>
              <w:rPr>
                <w:sz w:val="16"/>
                <w:szCs w:val="16"/>
              </w:rPr>
              <w:t>18.1.0</w:t>
            </w:r>
          </w:p>
        </w:tc>
      </w:tr>
      <w:tr w:rsidR="004A7F58" w:rsidRPr="005D2CF1" w14:paraId="23AF227B" w14:textId="77777777" w:rsidTr="00B16F2C">
        <w:tc>
          <w:tcPr>
            <w:tcW w:w="800" w:type="dxa"/>
            <w:shd w:val="solid" w:color="FFFFFF" w:fill="auto"/>
          </w:tcPr>
          <w:p w14:paraId="6EC9C422" w14:textId="10CA9BEF" w:rsidR="004A7F58" w:rsidRDefault="004A7F58" w:rsidP="0038388B">
            <w:pPr>
              <w:pStyle w:val="TAC"/>
              <w:rPr>
                <w:sz w:val="16"/>
                <w:szCs w:val="16"/>
              </w:rPr>
            </w:pPr>
            <w:r>
              <w:rPr>
                <w:sz w:val="16"/>
                <w:szCs w:val="16"/>
              </w:rPr>
              <w:t>2023-03</w:t>
            </w:r>
          </w:p>
        </w:tc>
        <w:tc>
          <w:tcPr>
            <w:tcW w:w="800" w:type="dxa"/>
            <w:shd w:val="solid" w:color="FFFFFF" w:fill="auto"/>
          </w:tcPr>
          <w:p w14:paraId="4D763420" w14:textId="47CCCBBB" w:rsidR="004A7F58" w:rsidRDefault="004A7F58" w:rsidP="0038388B">
            <w:pPr>
              <w:pStyle w:val="TAL"/>
              <w:rPr>
                <w:sz w:val="16"/>
                <w:szCs w:val="16"/>
              </w:rPr>
            </w:pPr>
            <w:r>
              <w:rPr>
                <w:sz w:val="16"/>
                <w:szCs w:val="16"/>
              </w:rPr>
              <w:t>SP#99</w:t>
            </w:r>
          </w:p>
        </w:tc>
        <w:tc>
          <w:tcPr>
            <w:tcW w:w="1094" w:type="dxa"/>
            <w:shd w:val="solid" w:color="FFFFFF" w:fill="auto"/>
          </w:tcPr>
          <w:p w14:paraId="4ABA9F7E" w14:textId="4DB405D9" w:rsidR="004A7F58" w:rsidRDefault="004A7F58" w:rsidP="0038388B">
            <w:pPr>
              <w:pStyle w:val="TAC"/>
              <w:rPr>
                <w:sz w:val="16"/>
                <w:szCs w:val="16"/>
              </w:rPr>
            </w:pPr>
            <w:r>
              <w:rPr>
                <w:sz w:val="16"/>
                <w:szCs w:val="16"/>
              </w:rPr>
              <w:t>SP-230061</w:t>
            </w:r>
          </w:p>
        </w:tc>
        <w:tc>
          <w:tcPr>
            <w:tcW w:w="567" w:type="dxa"/>
            <w:shd w:val="solid" w:color="FFFFFF" w:fill="auto"/>
          </w:tcPr>
          <w:p w14:paraId="748585E1" w14:textId="16B0AFB6" w:rsidR="004A7F58" w:rsidRDefault="004A7F58" w:rsidP="0038388B">
            <w:pPr>
              <w:pStyle w:val="TAC"/>
              <w:rPr>
                <w:sz w:val="16"/>
                <w:szCs w:val="16"/>
              </w:rPr>
            </w:pPr>
            <w:r>
              <w:rPr>
                <w:sz w:val="16"/>
                <w:szCs w:val="16"/>
              </w:rPr>
              <w:t>0704</w:t>
            </w:r>
          </w:p>
        </w:tc>
        <w:tc>
          <w:tcPr>
            <w:tcW w:w="425" w:type="dxa"/>
            <w:shd w:val="solid" w:color="FFFFFF" w:fill="auto"/>
          </w:tcPr>
          <w:p w14:paraId="416DF22A" w14:textId="13518660" w:rsidR="004A7F58" w:rsidRDefault="004A7F58" w:rsidP="0038388B">
            <w:pPr>
              <w:pStyle w:val="TAC"/>
              <w:rPr>
                <w:sz w:val="16"/>
                <w:szCs w:val="16"/>
              </w:rPr>
            </w:pPr>
            <w:r>
              <w:rPr>
                <w:sz w:val="16"/>
                <w:szCs w:val="16"/>
              </w:rPr>
              <w:t>2</w:t>
            </w:r>
          </w:p>
        </w:tc>
        <w:tc>
          <w:tcPr>
            <w:tcW w:w="425" w:type="dxa"/>
            <w:shd w:val="solid" w:color="FFFFFF" w:fill="auto"/>
          </w:tcPr>
          <w:p w14:paraId="31EFFE9D" w14:textId="399CDFA0" w:rsidR="004A7F58" w:rsidRDefault="004A7F58" w:rsidP="0038388B">
            <w:pPr>
              <w:pStyle w:val="TAC"/>
              <w:rPr>
                <w:sz w:val="16"/>
                <w:szCs w:val="16"/>
              </w:rPr>
            </w:pPr>
            <w:r>
              <w:rPr>
                <w:sz w:val="16"/>
                <w:szCs w:val="16"/>
              </w:rPr>
              <w:t>B</w:t>
            </w:r>
          </w:p>
        </w:tc>
        <w:tc>
          <w:tcPr>
            <w:tcW w:w="4820" w:type="dxa"/>
            <w:shd w:val="solid" w:color="FFFFFF" w:fill="auto"/>
          </w:tcPr>
          <w:p w14:paraId="5F07A034" w14:textId="523BD34B" w:rsidR="004A7F58" w:rsidRDefault="004A7F58" w:rsidP="0038388B">
            <w:pPr>
              <w:pStyle w:val="TAL"/>
              <w:rPr>
                <w:sz w:val="16"/>
                <w:szCs w:val="16"/>
              </w:rPr>
            </w:pPr>
            <w:r>
              <w:rPr>
                <w:sz w:val="16"/>
                <w:szCs w:val="16"/>
              </w:rPr>
              <w:t>Add new parameters to Redundant Transmission Experience analytics</w:t>
            </w:r>
          </w:p>
        </w:tc>
        <w:tc>
          <w:tcPr>
            <w:tcW w:w="708" w:type="dxa"/>
            <w:shd w:val="solid" w:color="FFFFFF" w:fill="auto"/>
          </w:tcPr>
          <w:p w14:paraId="4299DC8F" w14:textId="5C25B9BD" w:rsidR="004A7F58" w:rsidRDefault="004A7F58" w:rsidP="0038388B">
            <w:pPr>
              <w:pStyle w:val="TAL"/>
              <w:jc w:val="center"/>
              <w:rPr>
                <w:sz w:val="16"/>
                <w:szCs w:val="16"/>
              </w:rPr>
            </w:pPr>
            <w:r>
              <w:rPr>
                <w:sz w:val="16"/>
                <w:szCs w:val="16"/>
              </w:rPr>
              <w:t>18.1.0</w:t>
            </w:r>
          </w:p>
        </w:tc>
      </w:tr>
      <w:tr w:rsidR="004A7F58" w:rsidRPr="005D2CF1" w14:paraId="244E7A00" w14:textId="77777777" w:rsidTr="00B16F2C">
        <w:tc>
          <w:tcPr>
            <w:tcW w:w="800" w:type="dxa"/>
            <w:shd w:val="solid" w:color="FFFFFF" w:fill="auto"/>
          </w:tcPr>
          <w:p w14:paraId="2416A3B4" w14:textId="71AB1EE0" w:rsidR="004A7F58" w:rsidRDefault="004A7F58" w:rsidP="0038388B">
            <w:pPr>
              <w:pStyle w:val="TAC"/>
              <w:rPr>
                <w:sz w:val="16"/>
                <w:szCs w:val="16"/>
              </w:rPr>
            </w:pPr>
            <w:r>
              <w:rPr>
                <w:sz w:val="16"/>
                <w:szCs w:val="16"/>
              </w:rPr>
              <w:t>2023-03</w:t>
            </w:r>
          </w:p>
        </w:tc>
        <w:tc>
          <w:tcPr>
            <w:tcW w:w="800" w:type="dxa"/>
            <w:shd w:val="solid" w:color="FFFFFF" w:fill="auto"/>
          </w:tcPr>
          <w:p w14:paraId="1392E78A" w14:textId="4CCC5F26" w:rsidR="004A7F58" w:rsidRDefault="004A7F58" w:rsidP="0038388B">
            <w:pPr>
              <w:pStyle w:val="TAL"/>
              <w:rPr>
                <w:sz w:val="16"/>
                <w:szCs w:val="16"/>
              </w:rPr>
            </w:pPr>
            <w:r>
              <w:rPr>
                <w:sz w:val="16"/>
                <w:szCs w:val="16"/>
              </w:rPr>
              <w:t>SP#99</w:t>
            </w:r>
          </w:p>
        </w:tc>
        <w:tc>
          <w:tcPr>
            <w:tcW w:w="1094" w:type="dxa"/>
            <w:shd w:val="solid" w:color="FFFFFF" w:fill="auto"/>
          </w:tcPr>
          <w:p w14:paraId="05C966FD" w14:textId="39B7A541" w:rsidR="004A7F58" w:rsidRDefault="004A7F58" w:rsidP="0038388B">
            <w:pPr>
              <w:pStyle w:val="TAC"/>
              <w:rPr>
                <w:sz w:val="16"/>
                <w:szCs w:val="16"/>
              </w:rPr>
            </w:pPr>
            <w:r>
              <w:rPr>
                <w:sz w:val="16"/>
                <w:szCs w:val="16"/>
              </w:rPr>
              <w:t>SP-230061</w:t>
            </w:r>
          </w:p>
        </w:tc>
        <w:tc>
          <w:tcPr>
            <w:tcW w:w="567" w:type="dxa"/>
            <w:shd w:val="solid" w:color="FFFFFF" w:fill="auto"/>
          </w:tcPr>
          <w:p w14:paraId="1A80A0D3" w14:textId="576B24AC" w:rsidR="004A7F58" w:rsidRDefault="004A7F58" w:rsidP="0038388B">
            <w:pPr>
              <w:pStyle w:val="TAC"/>
              <w:rPr>
                <w:sz w:val="16"/>
                <w:szCs w:val="16"/>
              </w:rPr>
            </w:pPr>
            <w:r>
              <w:rPr>
                <w:sz w:val="16"/>
                <w:szCs w:val="16"/>
              </w:rPr>
              <w:t>0705</w:t>
            </w:r>
          </w:p>
        </w:tc>
        <w:tc>
          <w:tcPr>
            <w:tcW w:w="425" w:type="dxa"/>
            <w:shd w:val="solid" w:color="FFFFFF" w:fill="auto"/>
          </w:tcPr>
          <w:p w14:paraId="53A678DF" w14:textId="446ABB97" w:rsidR="004A7F58" w:rsidRDefault="004A7F58" w:rsidP="0038388B">
            <w:pPr>
              <w:pStyle w:val="TAC"/>
              <w:rPr>
                <w:sz w:val="16"/>
                <w:szCs w:val="16"/>
              </w:rPr>
            </w:pPr>
            <w:r>
              <w:rPr>
                <w:sz w:val="16"/>
                <w:szCs w:val="16"/>
              </w:rPr>
              <w:t>2</w:t>
            </w:r>
          </w:p>
        </w:tc>
        <w:tc>
          <w:tcPr>
            <w:tcW w:w="425" w:type="dxa"/>
            <w:shd w:val="solid" w:color="FFFFFF" w:fill="auto"/>
          </w:tcPr>
          <w:p w14:paraId="3477E206" w14:textId="4DAB7947" w:rsidR="004A7F58" w:rsidRDefault="004A7F58" w:rsidP="0038388B">
            <w:pPr>
              <w:pStyle w:val="TAC"/>
              <w:rPr>
                <w:sz w:val="16"/>
                <w:szCs w:val="16"/>
              </w:rPr>
            </w:pPr>
            <w:r>
              <w:rPr>
                <w:sz w:val="16"/>
                <w:szCs w:val="16"/>
              </w:rPr>
              <w:t>B</w:t>
            </w:r>
          </w:p>
        </w:tc>
        <w:tc>
          <w:tcPr>
            <w:tcW w:w="4820" w:type="dxa"/>
            <w:shd w:val="solid" w:color="FFFFFF" w:fill="auto"/>
          </w:tcPr>
          <w:p w14:paraId="7626BFF1" w14:textId="46588870" w:rsidR="004A7F58" w:rsidRDefault="004A7F58" w:rsidP="0038388B">
            <w:pPr>
              <w:pStyle w:val="TAL"/>
              <w:rPr>
                <w:sz w:val="16"/>
                <w:szCs w:val="16"/>
              </w:rPr>
            </w:pPr>
            <w:r>
              <w:rPr>
                <w:sz w:val="16"/>
                <w:szCs w:val="16"/>
              </w:rPr>
              <w:t xml:space="preserve">Updates on pending notifications handling by NWDAF </w:t>
            </w:r>
          </w:p>
        </w:tc>
        <w:tc>
          <w:tcPr>
            <w:tcW w:w="708" w:type="dxa"/>
            <w:shd w:val="solid" w:color="FFFFFF" w:fill="auto"/>
          </w:tcPr>
          <w:p w14:paraId="479E707E" w14:textId="4D76FCE4" w:rsidR="004A7F58" w:rsidRDefault="004A7F58" w:rsidP="0038388B">
            <w:pPr>
              <w:pStyle w:val="TAL"/>
              <w:jc w:val="center"/>
              <w:rPr>
                <w:sz w:val="16"/>
                <w:szCs w:val="16"/>
              </w:rPr>
            </w:pPr>
            <w:r>
              <w:rPr>
                <w:sz w:val="16"/>
                <w:szCs w:val="16"/>
              </w:rPr>
              <w:t>18.1.0</w:t>
            </w:r>
          </w:p>
        </w:tc>
      </w:tr>
      <w:tr w:rsidR="004A7F58" w:rsidRPr="005D2CF1" w14:paraId="2ACE0C2A" w14:textId="77777777" w:rsidTr="00B16F2C">
        <w:tc>
          <w:tcPr>
            <w:tcW w:w="800" w:type="dxa"/>
            <w:shd w:val="solid" w:color="FFFFFF" w:fill="auto"/>
          </w:tcPr>
          <w:p w14:paraId="77D30571" w14:textId="3DB58392" w:rsidR="004A7F58" w:rsidRDefault="004A7F58" w:rsidP="0038388B">
            <w:pPr>
              <w:pStyle w:val="TAC"/>
              <w:rPr>
                <w:sz w:val="16"/>
                <w:szCs w:val="16"/>
              </w:rPr>
            </w:pPr>
            <w:r>
              <w:rPr>
                <w:sz w:val="16"/>
                <w:szCs w:val="16"/>
              </w:rPr>
              <w:t>2023-03</w:t>
            </w:r>
          </w:p>
        </w:tc>
        <w:tc>
          <w:tcPr>
            <w:tcW w:w="800" w:type="dxa"/>
            <w:shd w:val="solid" w:color="FFFFFF" w:fill="auto"/>
          </w:tcPr>
          <w:p w14:paraId="7584B682" w14:textId="778554FC" w:rsidR="004A7F58" w:rsidRDefault="004A7F58" w:rsidP="0038388B">
            <w:pPr>
              <w:pStyle w:val="TAL"/>
              <w:rPr>
                <w:sz w:val="16"/>
                <w:szCs w:val="16"/>
              </w:rPr>
            </w:pPr>
            <w:r>
              <w:rPr>
                <w:sz w:val="16"/>
                <w:szCs w:val="16"/>
              </w:rPr>
              <w:t>SP#99</w:t>
            </w:r>
          </w:p>
        </w:tc>
        <w:tc>
          <w:tcPr>
            <w:tcW w:w="1094" w:type="dxa"/>
            <w:shd w:val="solid" w:color="FFFFFF" w:fill="auto"/>
          </w:tcPr>
          <w:p w14:paraId="7F5AA02B" w14:textId="7EF81D9F" w:rsidR="004A7F58" w:rsidRDefault="004A7F58" w:rsidP="0038388B">
            <w:pPr>
              <w:pStyle w:val="TAC"/>
              <w:rPr>
                <w:sz w:val="16"/>
                <w:szCs w:val="16"/>
              </w:rPr>
            </w:pPr>
            <w:r>
              <w:rPr>
                <w:sz w:val="16"/>
                <w:szCs w:val="16"/>
              </w:rPr>
              <w:t>SP-230061</w:t>
            </w:r>
          </w:p>
        </w:tc>
        <w:tc>
          <w:tcPr>
            <w:tcW w:w="567" w:type="dxa"/>
            <w:shd w:val="solid" w:color="FFFFFF" w:fill="auto"/>
          </w:tcPr>
          <w:p w14:paraId="52BF9711" w14:textId="511A4114" w:rsidR="004A7F58" w:rsidRDefault="004A7F58" w:rsidP="0038388B">
            <w:pPr>
              <w:pStyle w:val="TAC"/>
              <w:rPr>
                <w:sz w:val="16"/>
                <w:szCs w:val="16"/>
              </w:rPr>
            </w:pPr>
            <w:r>
              <w:rPr>
                <w:sz w:val="16"/>
                <w:szCs w:val="16"/>
              </w:rPr>
              <w:t>0706</w:t>
            </w:r>
          </w:p>
        </w:tc>
        <w:tc>
          <w:tcPr>
            <w:tcW w:w="425" w:type="dxa"/>
            <w:shd w:val="solid" w:color="FFFFFF" w:fill="auto"/>
          </w:tcPr>
          <w:p w14:paraId="1B135459" w14:textId="773F8E14" w:rsidR="004A7F58" w:rsidRDefault="004A7F58" w:rsidP="0038388B">
            <w:pPr>
              <w:pStyle w:val="TAC"/>
              <w:rPr>
                <w:sz w:val="16"/>
                <w:szCs w:val="16"/>
              </w:rPr>
            </w:pPr>
            <w:r>
              <w:rPr>
                <w:sz w:val="16"/>
                <w:szCs w:val="16"/>
              </w:rPr>
              <w:t>2</w:t>
            </w:r>
          </w:p>
        </w:tc>
        <w:tc>
          <w:tcPr>
            <w:tcW w:w="425" w:type="dxa"/>
            <w:shd w:val="solid" w:color="FFFFFF" w:fill="auto"/>
          </w:tcPr>
          <w:p w14:paraId="4F97A6C2" w14:textId="5C3A9218" w:rsidR="004A7F58" w:rsidRDefault="004A7F58" w:rsidP="0038388B">
            <w:pPr>
              <w:pStyle w:val="TAC"/>
              <w:rPr>
                <w:sz w:val="16"/>
                <w:szCs w:val="16"/>
              </w:rPr>
            </w:pPr>
            <w:r>
              <w:rPr>
                <w:sz w:val="16"/>
                <w:szCs w:val="16"/>
              </w:rPr>
              <w:t>B</w:t>
            </w:r>
          </w:p>
        </w:tc>
        <w:tc>
          <w:tcPr>
            <w:tcW w:w="4820" w:type="dxa"/>
            <w:shd w:val="solid" w:color="FFFFFF" w:fill="auto"/>
          </w:tcPr>
          <w:p w14:paraId="07E544CF" w14:textId="4E03943C" w:rsidR="004A7F58" w:rsidRDefault="004A7F58" w:rsidP="0038388B">
            <w:pPr>
              <w:pStyle w:val="TAL"/>
              <w:rPr>
                <w:sz w:val="16"/>
                <w:szCs w:val="16"/>
              </w:rPr>
            </w:pPr>
            <w:r>
              <w:rPr>
                <w:sz w:val="16"/>
                <w:szCs w:val="16"/>
              </w:rPr>
              <w:t>Support Model Information Exchange for Federated Learning in 5GC</w:t>
            </w:r>
          </w:p>
        </w:tc>
        <w:tc>
          <w:tcPr>
            <w:tcW w:w="708" w:type="dxa"/>
            <w:shd w:val="solid" w:color="FFFFFF" w:fill="auto"/>
          </w:tcPr>
          <w:p w14:paraId="018D74FF" w14:textId="7A5AA2C0" w:rsidR="004A7F58" w:rsidRDefault="004A7F58" w:rsidP="0038388B">
            <w:pPr>
              <w:pStyle w:val="TAL"/>
              <w:jc w:val="center"/>
              <w:rPr>
                <w:sz w:val="16"/>
                <w:szCs w:val="16"/>
              </w:rPr>
            </w:pPr>
            <w:r>
              <w:rPr>
                <w:sz w:val="16"/>
                <w:szCs w:val="16"/>
              </w:rPr>
              <w:t>18.1.0</w:t>
            </w:r>
          </w:p>
        </w:tc>
      </w:tr>
      <w:tr w:rsidR="0021142F" w:rsidRPr="005D2CF1" w14:paraId="109D7728" w14:textId="77777777" w:rsidTr="00B16F2C">
        <w:tc>
          <w:tcPr>
            <w:tcW w:w="800" w:type="dxa"/>
            <w:shd w:val="solid" w:color="FFFFFF" w:fill="auto"/>
          </w:tcPr>
          <w:p w14:paraId="30E644A1" w14:textId="03F0E3F2" w:rsidR="0021142F" w:rsidRDefault="0021142F" w:rsidP="0038388B">
            <w:pPr>
              <w:pStyle w:val="TAC"/>
              <w:rPr>
                <w:sz w:val="16"/>
                <w:szCs w:val="16"/>
              </w:rPr>
            </w:pPr>
            <w:r>
              <w:rPr>
                <w:sz w:val="16"/>
                <w:szCs w:val="16"/>
              </w:rPr>
              <w:t>2023-03</w:t>
            </w:r>
          </w:p>
        </w:tc>
        <w:tc>
          <w:tcPr>
            <w:tcW w:w="800" w:type="dxa"/>
            <w:shd w:val="solid" w:color="FFFFFF" w:fill="auto"/>
          </w:tcPr>
          <w:p w14:paraId="0CE3B05B" w14:textId="4B65670C" w:rsidR="0021142F" w:rsidRDefault="0021142F" w:rsidP="0038388B">
            <w:pPr>
              <w:pStyle w:val="TAL"/>
              <w:rPr>
                <w:sz w:val="16"/>
                <w:szCs w:val="16"/>
              </w:rPr>
            </w:pPr>
            <w:r>
              <w:rPr>
                <w:sz w:val="16"/>
                <w:szCs w:val="16"/>
              </w:rPr>
              <w:t>SP#99</w:t>
            </w:r>
          </w:p>
        </w:tc>
        <w:tc>
          <w:tcPr>
            <w:tcW w:w="1094" w:type="dxa"/>
            <w:shd w:val="solid" w:color="FFFFFF" w:fill="auto"/>
          </w:tcPr>
          <w:p w14:paraId="15F13AB3" w14:textId="2DCFBD90" w:rsidR="0021142F" w:rsidRDefault="0021142F" w:rsidP="0038388B">
            <w:pPr>
              <w:pStyle w:val="TAC"/>
              <w:rPr>
                <w:sz w:val="16"/>
                <w:szCs w:val="16"/>
              </w:rPr>
            </w:pPr>
            <w:r>
              <w:rPr>
                <w:sz w:val="16"/>
                <w:szCs w:val="16"/>
              </w:rPr>
              <w:t>SP-230061</w:t>
            </w:r>
          </w:p>
        </w:tc>
        <w:tc>
          <w:tcPr>
            <w:tcW w:w="567" w:type="dxa"/>
            <w:shd w:val="solid" w:color="FFFFFF" w:fill="auto"/>
          </w:tcPr>
          <w:p w14:paraId="62659BE0" w14:textId="0C2F10AD" w:rsidR="0021142F" w:rsidRDefault="0021142F" w:rsidP="0038388B">
            <w:pPr>
              <w:pStyle w:val="TAC"/>
              <w:rPr>
                <w:sz w:val="16"/>
                <w:szCs w:val="16"/>
              </w:rPr>
            </w:pPr>
            <w:r>
              <w:rPr>
                <w:sz w:val="16"/>
                <w:szCs w:val="16"/>
              </w:rPr>
              <w:t>0707</w:t>
            </w:r>
          </w:p>
        </w:tc>
        <w:tc>
          <w:tcPr>
            <w:tcW w:w="425" w:type="dxa"/>
            <w:shd w:val="solid" w:color="FFFFFF" w:fill="auto"/>
          </w:tcPr>
          <w:p w14:paraId="6F19B8B7" w14:textId="049F841C" w:rsidR="0021142F" w:rsidRDefault="0021142F" w:rsidP="0038388B">
            <w:pPr>
              <w:pStyle w:val="TAC"/>
              <w:rPr>
                <w:sz w:val="16"/>
                <w:szCs w:val="16"/>
              </w:rPr>
            </w:pPr>
            <w:r>
              <w:rPr>
                <w:sz w:val="16"/>
                <w:szCs w:val="16"/>
              </w:rPr>
              <w:t>1</w:t>
            </w:r>
          </w:p>
        </w:tc>
        <w:tc>
          <w:tcPr>
            <w:tcW w:w="425" w:type="dxa"/>
            <w:shd w:val="solid" w:color="FFFFFF" w:fill="auto"/>
          </w:tcPr>
          <w:p w14:paraId="48D0243D" w14:textId="769BCFAE" w:rsidR="0021142F" w:rsidRDefault="0021142F" w:rsidP="0038388B">
            <w:pPr>
              <w:pStyle w:val="TAC"/>
              <w:rPr>
                <w:sz w:val="16"/>
                <w:szCs w:val="16"/>
              </w:rPr>
            </w:pPr>
            <w:r>
              <w:rPr>
                <w:sz w:val="16"/>
                <w:szCs w:val="16"/>
              </w:rPr>
              <w:t>C</w:t>
            </w:r>
          </w:p>
        </w:tc>
        <w:tc>
          <w:tcPr>
            <w:tcW w:w="4820" w:type="dxa"/>
            <w:shd w:val="solid" w:color="FFFFFF" w:fill="auto"/>
          </w:tcPr>
          <w:p w14:paraId="740B1764" w14:textId="527B382D" w:rsidR="0021142F" w:rsidRDefault="0021142F" w:rsidP="0038388B">
            <w:pPr>
              <w:pStyle w:val="TAL"/>
              <w:rPr>
                <w:sz w:val="16"/>
                <w:szCs w:val="16"/>
              </w:rPr>
            </w:pPr>
            <w:r>
              <w:rPr>
                <w:sz w:val="16"/>
                <w:szCs w:val="16"/>
              </w:rPr>
              <w:t>Update for ML model provisioning with model identifier</w:t>
            </w:r>
          </w:p>
        </w:tc>
        <w:tc>
          <w:tcPr>
            <w:tcW w:w="708" w:type="dxa"/>
            <w:shd w:val="solid" w:color="FFFFFF" w:fill="auto"/>
          </w:tcPr>
          <w:p w14:paraId="688D525C" w14:textId="5C26FAD3" w:rsidR="0021142F" w:rsidRDefault="0021142F" w:rsidP="0038388B">
            <w:pPr>
              <w:pStyle w:val="TAL"/>
              <w:jc w:val="center"/>
              <w:rPr>
                <w:sz w:val="16"/>
                <w:szCs w:val="16"/>
              </w:rPr>
            </w:pPr>
            <w:r>
              <w:rPr>
                <w:sz w:val="16"/>
                <w:szCs w:val="16"/>
              </w:rPr>
              <w:t>18.1.0</w:t>
            </w:r>
          </w:p>
        </w:tc>
      </w:tr>
      <w:tr w:rsidR="0021142F" w:rsidRPr="005D2CF1" w14:paraId="48297C1C" w14:textId="77777777" w:rsidTr="00B16F2C">
        <w:tc>
          <w:tcPr>
            <w:tcW w:w="800" w:type="dxa"/>
            <w:shd w:val="solid" w:color="FFFFFF" w:fill="auto"/>
          </w:tcPr>
          <w:p w14:paraId="046659FF" w14:textId="7A8B2498" w:rsidR="0021142F" w:rsidRDefault="0021142F" w:rsidP="0038388B">
            <w:pPr>
              <w:pStyle w:val="TAC"/>
              <w:rPr>
                <w:sz w:val="16"/>
                <w:szCs w:val="16"/>
              </w:rPr>
            </w:pPr>
            <w:r>
              <w:rPr>
                <w:sz w:val="16"/>
                <w:szCs w:val="16"/>
              </w:rPr>
              <w:t>2023-03</w:t>
            </w:r>
          </w:p>
        </w:tc>
        <w:tc>
          <w:tcPr>
            <w:tcW w:w="800" w:type="dxa"/>
            <w:shd w:val="solid" w:color="FFFFFF" w:fill="auto"/>
          </w:tcPr>
          <w:p w14:paraId="659740AF" w14:textId="4707E709" w:rsidR="0021142F" w:rsidRDefault="0021142F" w:rsidP="0038388B">
            <w:pPr>
              <w:pStyle w:val="TAL"/>
              <w:rPr>
                <w:sz w:val="16"/>
                <w:szCs w:val="16"/>
              </w:rPr>
            </w:pPr>
            <w:r>
              <w:rPr>
                <w:sz w:val="16"/>
                <w:szCs w:val="16"/>
              </w:rPr>
              <w:t>SP#99</w:t>
            </w:r>
          </w:p>
        </w:tc>
        <w:tc>
          <w:tcPr>
            <w:tcW w:w="1094" w:type="dxa"/>
            <w:shd w:val="solid" w:color="FFFFFF" w:fill="auto"/>
          </w:tcPr>
          <w:p w14:paraId="76996A7D" w14:textId="7A6DE840" w:rsidR="0021142F" w:rsidRDefault="0021142F" w:rsidP="0038388B">
            <w:pPr>
              <w:pStyle w:val="TAC"/>
              <w:rPr>
                <w:sz w:val="16"/>
                <w:szCs w:val="16"/>
              </w:rPr>
            </w:pPr>
            <w:r>
              <w:rPr>
                <w:sz w:val="16"/>
                <w:szCs w:val="16"/>
              </w:rPr>
              <w:t>SP-230061</w:t>
            </w:r>
          </w:p>
        </w:tc>
        <w:tc>
          <w:tcPr>
            <w:tcW w:w="567" w:type="dxa"/>
            <w:shd w:val="solid" w:color="FFFFFF" w:fill="auto"/>
          </w:tcPr>
          <w:p w14:paraId="76973358" w14:textId="15371C03" w:rsidR="0021142F" w:rsidRDefault="0021142F" w:rsidP="0038388B">
            <w:pPr>
              <w:pStyle w:val="TAC"/>
              <w:rPr>
                <w:sz w:val="16"/>
                <w:szCs w:val="16"/>
              </w:rPr>
            </w:pPr>
            <w:r>
              <w:rPr>
                <w:sz w:val="16"/>
                <w:szCs w:val="16"/>
              </w:rPr>
              <w:t>0714</w:t>
            </w:r>
          </w:p>
        </w:tc>
        <w:tc>
          <w:tcPr>
            <w:tcW w:w="425" w:type="dxa"/>
            <w:shd w:val="solid" w:color="FFFFFF" w:fill="auto"/>
          </w:tcPr>
          <w:p w14:paraId="2199B394" w14:textId="7E3A6D76" w:rsidR="0021142F" w:rsidRDefault="0021142F" w:rsidP="0038388B">
            <w:pPr>
              <w:pStyle w:val="TAC"/>
              <w:rPr>
                <w:sz w:val="16"/>
                <w:szCs w:val="16"/>
              </w:rPr>
            </w:pPr>
            <w:r>
              <w:rPr>
                <w:sz w:val="16"/>
                <w:szCs w:val="16"/>
              </w:rPr>
              <w:t>2</w:t>
            </w:r>
          </w:p>
        </w:tc>
        <w:tc>
          <w:tcPr>
            <w:tcW w:w="425" w:type="dxa"/>
            <w:shd w:val="solid" w:color="FFFFFF" w:fill="auto"/>
          </w:tcPr>
          <w:p w14:paraId="208AEAF1" w14:textId="228647EC" w:rsidR="0021142F" w:rsidRDefault="0021142F" w:rsidP="0038388B">
            <w:pPr>
              <w:pStyle w:val="TAC"/>
              <w:rPr>
                <w:sz w:val="16"/>
                <w:szCs w:val="16"/>
              </w:rPr>
            </w:pPr>
            <w:r>
              <w:rPr>
                <w:sz w:val="16"/>
                <w:szCs w:val="16"/>
              </w:rPr>
              <w:t>C</w:t>
            </w:r>
          </w:p>
        </w:tc>
        <w:tc>
          <w:tcPr>
            <w:tcW w:w="4820" w:type="dxa"/>
            <w:shd w:val="solid" w:color="FFFFFF" w:fill="auto"/>
          </w:tcPr>
          <w:p w14:paraId="0C63DF8B" w14:textId="1481EC8C" w:rsidR="0021142F" w:rsidRDefault="0021142F" w:rsidP="0038388B">
            <w:pPr>
              <w:pStyle w:val="TAL"/>
              <w:rPr>
                <w:sz w:val="16"/>
                <w:szCs w:val="16"/>
              </w:rPr>
            </w:pPr>
            <w:r>
              <w:rPr>
                <w:sz w:val="16"/>
                <w:szCs w:val="16"/>
              </w:rPr>
              <w:t>Updates to FL procedure related to the maximum response time</w:t>
            </w:r>
          </w:p>
        </w:tc>
        <w:tc>
          <w:tcPr>
            <w:tcW w:w="708" w:type="dxa"/>
            <w:shd w:val="solid" w:color="FFFFFF" w:fill="auto"/>
          </w:tcPr>
          <w:p w14:paraId="6E838F9D" w14:textId="575C7918" w:rsidR="0021142F" w:rsidRDefault="0021142F" w:rsidP="0038388B">
            <w:pPr>
              <w:pStyle w:val="TAL"/>
              <w:jc w:val="center"/>
              <w:rPr>
                <w:sz w:val="16"/>
                <w:szCs w:val="16"/>
              </w:rPr>
            </w:pPr>
            <w:r>
              <w:rPr>
                <w:sz w:val="16"/>
                <w:szCs w:val="16"/>
              </w:rPr>
              <w:t>18.1.0</w:t>
            </w:r>
          </w:p>
        </w:tc>
      </w:tr>
      <w:tr w:rsidR="0021142F" w:rsidRPr="005D2CF1" w14:paraId="4DC33F47" w14:textId="77777777" w:rsidTr="00B16F2C">
        <w:tc>
          <w:tcPr>
            <w:tcW w:w="800" w:type="dxa"/>
            <w:shd w:val="solid" w:color="FFFFFF" w:fill="auto"/>
          </w:tcPr>
          <w:p w14:paraId="14A7C8BF" w14:textId="565F5C36" w:rsidR="0021142F" w:rsidRDefault="0021142F" w:rsidP="0038388B">
            <w:pPr>
              <w:pStyle w:val="TAC"/>
              <w:rPr>
                <w:sz w:val="16"/>
                <w:szCs w:val="16"/>
              </w:rPr>
            </w:pPr>
            <w:r>
              <w:rPr>
                <w:sz w:val="16"/>
                <w:szCs w:val="16"/>
              </w:rPr>
              <w:t>2023-03</w:t>
            </w:r>
          </w:p>
        </w:tc>
        <w:tc>
          <w:tcPr>
            <w:tcW w:w="800" w:type="dxa"/>
            <w:shd w:val="solid" w:color="FFFFFF" w:fill="auto"/>
          </w:tcPr>
          <w:p w14:paraId="03CD032F" w14:textId="23616028" w:rsidR="0021142F" w:rsidRDefault="0021142F" w:rsidP="0038388B">
            <w:pPr>
              <w:pStyle w:val="TAL"/>
              <w:rPr>
                <w:sz w:val="16"/>
                <w:szCs w:val="16"/>
              </w:rPr>
            </w:pPr>
            <w:r>
              <w:rPr>
                <w:sz w:val="16"/>
                <w:szCs w:val="16"/>
              </w:rPr>
              <w:t>SP#99</w:t>
            </w:r>
          </w:p>
        </w:tc>
        <w:tc>
          <w:tcPr>
            <w:tcW w:w="1094" w:type="dxa"/>
            <w:shd w:val="solid" w:color="FFFFFF" w:fill="auto"/>
          </w:tcPr>
          <w:p w14:paraId="6AFFD399" w14:textId="3D947F8F" w:rsidR="0021142F" w:rsidRDefault="0021142F" w:rsidP="0038388B">
            <w:pPr>
              <w:pStyle w:val="TAC"/>
              <w:rPr>
                <w:sz w:val="16"/>
                <w:szCs w:val="16"/>
              </w:rPr>
            </w:pPr>
            <w:r>
              <w:rPr>
                <w:sz w:val="16"/>
                <w:szCs w:val="16"/>
              </w:rPr>
              <w:t>SP-230062</w:t>
            </w:r>
          </w:p>
        </w:tc>
        <w:tc>
          <w:tcPr>
            <w:tcW w:w="567" w:type="dxa"/>
            <w:shd w:val="solid" w:color="FFFFFF" w:fill="auto"/>
          </w:tcPr>
          <w:p w14:paraId="73659741" w14:textId="69B29E85" w:rsidR="0021142F" w:rsidRDefault="0021142F" w:rsidP="0038388B">
            <w:pPr>
              <w:pStyle w:val="TAC"/>
              <w:rPr>
                <w:sz w:val="16"/>
                <w:szCs w:val="16"/>
              </w:rPr>
            </w:pPr>
            <w:r>
              <w:rPr>
                <w:sz w:val="16"/>
                <w:szCs w:val="16"/>
              </w:rPr>
              <w:t>0721</w:t>
            </w:r>
          </w:p>
        </w:tc>
        <w:tc>
          <w:tcPr>
            <w:tcW w:w="425" w:type="dxa"/>
            <w:shd w:val="solid" w:color="FFFFFF" w:fill="auto"/>
          </w:tcPr>
          <w:p w14:paraId="1B68906D" w14:textId="047832CE" w:rsidR="0021142F" w:rsidRDefault="0021142F" w:rsidP="0038388B">
            <w:pPr>
              <w:pStyle w:val="TAC"/>
              <w:rPr>
                <w:sz w:val="16"/>
                <w:szCs w:val="16"/>
              </w:rPr>
            </w:pPr>
            <w:r>
              <w:rPr>
                <w:sz w:val="16"/>
                <w:szCs w:val="16"/>
              </w:rPr>
              <w:t>3</w:t>
            </w:r>
          </w:p>
        </w:tc>
        <w:tc>
          <w:tcPr>
            <w:tcW w:w="425" w:type="dxa"/>
            <w:shd w:val="solid" w:color="FFFFFF" w:fill="auto"/>
          </w:tcPr>
          <w:p w14:paraId="15796A29" w14:textId="1241BE30" w:rsidR="0021142F" w:rsidRDefault="0021142F" w:rsidP="0038388B">
            <w:pPr>
              <w:pStyle w:val="TAC"/>
              <w:rPr>
                <w:sz w:val="16"/>
                <w:szCs w:val="16"/>
              </w:rPr>
            </w:pPr>
            <w:r>
              <w:rPr>
                <w:sz w:val="16"/>
                <w:szCs w:val="16"/>
              </w:rPr>
              <w:t>B</w:t>
            </w:r>
          </w:p>
        </w:tc>
        <w:tc>
          <w:tcPr>
            <w:tcW w:w="4820" w:type="dxa"/>
            <w:shd w:val="solid" w:color="FFFFFF" w:fill="auto"/>
          </w:tcPr>
          <w:p w14:paraId="6DEA6216" w14:textId="7F29F77F" w:rsidR="0021142F" w:rsidRDefault="0021142F" w:rsidP="0038388B">
            <w:pPr>
              <w:pStyle w:val="TAL"/>
              <w:rPr>
                <w:sz w:val="16"/>
                <w:szCs w:val="16"/>
              </w:rPr>
            </w:pPr>
            <w:r>
              <w:rPr>
                <w:sz w:val="16"/>
                <w:szCs w:val="16"/>
              </w:rPr>
              <w:t>Procedure to retrieve ML model from ADRF</w:t>
            </w:r>
          </w:p>
        </w:tc>
        <w:tc>
          <w:tcPr>
            <w:tcW w:w="708" w:type="dxa"/>
            <w:shd w:val="solid" w:color="FFFFFF" w:fill="auto"/>
          </w:tcPr>
          <w:p w14:paraId="53C1D2DD" w14:textId="0808CEF5" w:rsidR="0021142F" w:rsidRDefault="0021142F" w:rsidP="0038388B">
            <w:pPr>
              <w:pStyle w:val="TAL"/>
              <w:jc w:val="center"/>
              <w:rPr>
                <w:sz w:val="16"/>
                <w:szCs w:val="16"/>
              </w:rPr>
            </w:pPr>
            <w:r>
              <w:rPr>
                <w:sz w:val="16"/>
                <w:szCs w:val="16"/>
              </w:rPr>
              <w:t>18.1.0</w:t>
            </w:r>
          </w:p>
        </w:tc>
      </w:tr>
      <w:tr w:rsidR="00622F1D" w:rsidRPr="005D2CF1" w14:paraId="3039E24B" w14:textId="77777777" w:rsidTr="00B16F2C">
        <w:tc>
          <w:tcPr>
            <w:tcW w:w="800" w:type="dxa"/>
            <w:shd w:val="solid" w:color="FFFFFF" w:fill="auto"/>
          </w:tcPr>
          <w:p w14:paraId="0F2EBC8B" w14:textId="1FB25191" w:rsidR="00622F1D" w:rsidRDefault="00622F1D" w:rsidP="0038388B">
            <w:pPr>
              <w:pStyle w:val="TAC"/>
              <w:rPr>
                <w:sz w:val="16"/>
                <w:szCs w:val="16"/>
              </w:rPr>
            </w:pPr>
            <w:r>
              <w:rPr>
                <w:sz w:val="16"/>
                <w:szCs w:val="16"/>
              </w:rPr>
              <w:t>2023-06</w:t>
            </w:r>
          </w:p>
        </w:tc>
        <w:tc>
          <w:tcPr>
            <w:tcW w:w="800" w:type="dxa"/>
            <w:shd w:val="solid" w:color="FFFFFF" w:fill="auto"/>
          </w:tcPr>
          <w:p w14:paraId="0F03CCB5" w14:textId="16EFE92A" w:rsidR="00622F1D" w:rsidRDefault="00622F1D" w:rsidP="0038388B">
            <w:pPr>
              <w:pStyle w:val="TAL"/>
              <w:rPr>
                <w:sz w:val="16"/>
                <w:szCs w:val="16"/>
              </w:rPr>
            </w:pPr>
            <w:r>
              <w:rPr>
                <w:sz w:val="16"/>
                <w:szCs w:val="16"/>
              </w:rPr>
              <w:t>SP#100</w:t>
            </w:r>
          </w:p>
        </w:tc>
        <w:tc>
          <w:tcPr>
            <w:tcW w:w="1094" w:type="dxa"/>
            <w:shd w:val="solid" w:color="FFFFFF" w:fill="auto"/>
          </w:tcPr>
          <w:p w14:paraId="1FD0F5AD" w14:textId="274B3AFE" w:rsidR="00622F1D" w:rsidRDefault="00622F1D" w:rsidP="0038388B">
            <w:pPr>
              <w:pStyle w:val="TAC"/>
              <w:rPr>
                <w:sz w:val="16"/>
                <w:szCs w:val="16"/>
              </w:rPr>
            </w:pPr>
            <w:r>
              <w:rPr>
                <w:sz w:val="16"/>
                <w:szCs w:val="16"/>
              </w:rPr>
              <w:t>SP-230467</w:t>
            </w:r>
          </w:p>
        </w:tc>
        <w:tc>
          <w:tcPr>
            <w:tcW w:w="567" w:type="dxa"/>
            <w:shd w:val="solid" w:color="FFFFFF" w:fill="auto"/>
          </w:tcPr>
          <w:p w14:paraId="2E6DB0FC" w14:textId="0CD0C0A9" w:rsidR="00622F1D" w:rsidRDefault="00622F1D" w:rsidP="0038388B">
            <w:pPr>
              <w:pStyle w:val="TAC"/>
              <w:rPr>
                <w:sz w:val="16"/>
                <w:szCs w:val="16"/>
              </w:rPr>
            </w:pPr>
            <w:r>
              <w:rPr>
                <w:sz w:val="16"/>
                <w:szCs w:val="16"/>
              </w:rPr>
              <w:t>0598</w:t>
            </w:r>
          </w:p>
        </w:tc>
        <w:tc>
          <w:tcPr>
            <w:tcW w:w="425" w:type="dxa"/>
            <w:shd w:val="solid" w:color="FFFFFF" w:fill="auto"/>
          </w:tcPr>
          <w:p w14:paraId="412B83CC" w14:textId="3F7BC30D" w:rsidR="00622F1D" w:rsidRDefault="00622F1D" w:rsidP="0038388B">
            <w:pPr>
              <w:pStyle w:val="TAC"/>
              <w:rPr>
                <w:sz w:val="16"/>
                <w:szCs w:val="16"/>
              </w:rPr>
            </w:pPr>
            <w:r>
              <w:rPr>
                <w:sz w:val="16"/>
                <w:szCs w:val="16"/>
              </w:rPr>
              <w:t>5</w:t>
            </w:r>
          </w:p>
        </w:tc>
        <w:tc>
          <w:tcPr>
            <w:tcW w:w="425" w:type="dxa"/>
            <w:shd w:val="solid" w:color="FFFFFF" w:fill="auto"/>
          </w:tcPr>
          <w:p w14:paraId="3D6BF131" w14:textId="09F69148" w:rsidR="00622F1D" w:rsidRDefault="00622F1D" w:rsidP="0038388B">
            <w:pPr>
              <w:pStyle w:val="TAC"/>
              <w:rPr>
                <w:sz w:val="16"/>
                <w:szCs w:val="16"/>
              </w:rPr>
            </w:pPr>
            <w:r>
              <w:rPr>
                <w:sz w:val="16"/>
                <w:szCs w:val="16"/>
              </w:rPr>
              <w:t>B</w:t>
            </w:r>
          </w:p>
        </w:tc>
        <w:tc>
          <w:tcPr>
            <w:tcW w:w="4820" w:type="dxa"/>
            <w:shd w:val="solid" w:color="FFFFFF" w:fill="auto"/>
          </w:tcPr>
          <w:p w14:paraId="7110B499" w14:textId="53303C8A" w:rsidR="00622F1D" w:rsidRDefault="00622F1D" w:rsidP="0038388B">
            <w:pPr>
              <w:pStyle w:val="TAL"/>
              <w:rPr>
                <w:sz w:val="16"/>
                <w:szCs w:val="16"/>
              </w:rPr>
            </w:pPr>
            <w:r>
              <w:rPr>
                <w:sz w:val="16"/>
                <w:szCs w:val="16"/>
              </w:rPr>
              <w:t>Rating untrusted AF data sources</w:t>
            </w:r>
          </w:p>
        </w:tc>
        <w:tc>
          <w:tcPr>
            <w:tcW w:w="708" w:type="dxa"/>
            <w:shd w:val="solid" w:color="FFFFFF" w:fill="auto"/>
          </w:tcPr>
          <w:p w14:paraId="28ED3C95" w14:textId="7C8F5B9C" w:rsidR="00622F1D" w:rsidRDefault="00622F1D" w:rsidP="0038388B">
            <w:pPr>
              <w:pStyle w:val="TAL"/>
              <w:jc w:val="center"/>
              <w:rPr>
                <w:sz w:val="16"/>
                <w:szCs w:val="16"/>
              </w:rPr>
            </w:pPr>
            <w:r>
              <w:rPr>
                <w:sz w:val="16"/>
                <w:szCs w:val="16"/>
              </w:rPr>
              <w:t>18.2.0</w:t>
            </w:r>
          </w:p>
        </w:tc>
      </w:tr>
      <w:tr w:rsidR="00622F1D" w:rsidRPr="005D2CF1" w14:paraId="1384BD9E" w14:textId="77777777" w:rsidTr="00B16F2C">
        <w:tc>
          <w:tcPr>
            <w:tcW w:w="800" w:type="dxa"/>
            <w:shd w:val="solid" w:color="FFFFFF" w:fill="auto"/>
          </w:tcPr>
          <w:p w14:paraId="2F809F00" w14:textId="666B0899" w:rsidR="00622F1D" w:rsidRDefault="00622F1D" w:rsidP="0038388B">
            <w:pPr>
              <w:pStyle w:val="TAC"/>
              <w:rPr>
                <w:sz w:val="16"/>
                <w:szCs w:val="16"/>
              </w:rPr>
            </w:pPr>
            <w:r>
              <w:rPr>
                <w:sz w:val="16"/>
                <w:szCs w:val="16"/>
              </w:rPr>
              <w:t>2023-05</w:t>
            </w:r>
          </w:p>
        </w:tc>
        <w:tc>
          <w:tcPr>
            <w:tcW w:w="800" w:type="dxa"/>
            <w:shd w:val="solid" w:color="FFFFFF" w:fill="auto"/>
          </w:tcPr>
          <w:p w14:paraId="746081DD" w14:textId="3335CA3F" w:rsidR="00622F1D" w:rsidRDefault="00622F1D" w:rsidP="0038388B">
            <w:pPr>
              <w:pStyle w:val="TAL"/>
              <w:rPr>
                <w:sz w:val="16"/>
                <w:szCs w:val="16"/>
              </w:rPr>
            </w:pPr>
            <w:r>
              <w:rPr>
                <w:sz w:val="16"/>
                <w:szCs w:val="16"/>
              </w:rPr>
              <w:t>SP#100</w:t>
            </w:r>
          </w:p>
        </w:tc>
        <w:tc>
          <w:tcPr>
            <w:tcW w:w="1094" w:type="dxa"/>
            <w:shd w:val="solid" w:color="FFFFFF" w:fill="auto"/>
          </w:tcPr>
          <w:p w14:paraId="3562E456" w14:textId="2C7D4555" w:rsidR="00622F1D" w:rsidRDefault="00622F1D" w:rsidP="0038388B">
            <w:pPr>
              <w:pStyle w:val="TAC"/>
              <w:rPr>
                <w:sz w:val="16"/>
                <w:szCs w:val="16"/>
              </w:rPr>
            </w:pPr>
            <w:r>
              <w:rPr>
                <w:sz w:val="16"/>
                <w:szCs w:val="16"/>
              </w:rPr>
              <w:t>SP-230466</w:t>
            </w:r>
          </w:p>
        </w:tc>
        <w:tc>
          <w:tcPr>
            <w:tcW w:w="567" w:type="dxa"/>
            <w:shd w:val="solid" w:color="FFFFFF" w:fill="auto"/>
          </w:tcPr>
          <w:p w14:paraId="2DDE8432" w14:textId="319CA59C" w:rsidR="00622F1D" w:rsidRDefault="00622F1D" w:rsidP="0038388B">
            <w:pPr>
              <w:pStyle w:val="TAC"/>
              <w:rPr>
                <w:sz w:val="16"/>
                <w:szCs w:val="16"/>
              </w:rPr>
            </w:pPr>
            <w:r>
              <w:rPr>
                <w:sz w:val="16"/>
                <w:szCs w:val="16"/>
              </w:rPr>
              <w:t>0660</w:t>
            </w:r>
          </w:p>
        </w:tc>
        <w:tc>
          <w:tcPr>
            <w:tcW w:w="425" w:type="dxa"/>
            <w:shd w:val="solid" w:color="FFFFFF" w:fill="auto"/>
          </w:tcPr>
          <w:p w14:paraId="4C823A8B" w14:textId="618A1987" w:rsidR="00622F1D" w:rsidRDefault="00622F1D" w:rsidP="0038388B">
            <w:pPr>
              <w:pStyle w:val="TAC"/>
              <w:rPr>
                <w:sz w:val="16"/>
                <w:szCs w:val="16"/>
              </w:rPr>
            </w:pPr>
            <w:r>
              <w:rPr>
                <w:sz w:val="16"/>
                <w:szCs w:val="16"/>
              </w:rPr>
              <w:t>1</w:t>
            </w:r>
          </w:p>
        </w:tc>
        <w:tc>
          <w:tcPr>
            <w:tcW w:w="425" w:type="dxa"/>
            <w:shd w:val="solid" w:color="FFFFFF" w:fill="auto"/>
          </w:tcPr>
          <w:p w14:paraId="3B0CD22B" w14:textId="0A02314E" w:rsidR="00622F1D" w:rsidRDefault="00622F1D" w:rsidP="0038388B">
            <w:pPr>
              <w:pStyle w:val="TAC"/>
              <w:rPr>
                <w:sz w:val="16"/>
                <w:szCs w:val="16"/>
              </w:rPr>
            </w:pPr>
            <w:r>
              <w:rPr>
                <w:sz w:val="16"/>
                <w:szCs w:val="16"/>
              </w:rPr>
              <w:t>A</w:t>
            </w:r>
          </w:p>
        </w:tc>
        <w:tc>
          <w:tcPr>
            <w:tcW w:w="4820" w:type="dxa"/>
            <w:shd w:val="solid" w:color="FFFFFF" w:fill="auto"/>
          </w:tcPr>
          <w:p w14:paraId="75E79622" w14:textId="112A27F9" w:rsidR="00622F1D" w:rsidRDefault="00622F1D" w:rsidP="0038388B">
            <w:pPr>
              <w:pStyle w:val="TAL"/>
              <w:rPr>
                <w:sz w:val="16"/>
                <w:szCs w:val="16"/>
              </w:rPr>
            </w:pPr>
            <w:r>
              <w:rPr>
                <w:sz w:val="16"/>
                <w:szCs w:val="16"/>
              </w:rPr>
              <w:t>Correction for NEF service for correlating UE data collection and NWDAF request</w:t>
            </w:r>
          </w:p>
        </w:tc>
        <w:tc>
          <w:tcPr>
            <w:tcW w:w="708" w:type="dxa"/>
            <w:shd w:val="solid" w:color="FFFFFF" w:fill="auto"/>
          </w:tcPr>
          <w:p w14:paraId="50778060" w14:textId="194C3C7F" w:rsidR="00622F1D" w:rsidRDefault="00622F1D" w:rsidP="0038388B">
            <w:pPr>
              <w:pStyle w:val="TAL"/>
              <w:jc w:val="center"/>
              <w:rPr>
                <w:sz w:val="16"/>
                <w:szCs w:val="16"/>
              </w:rPr>
            </w:pPr>
            <w:r>
              <w:rPr>
                <w:sz w:val="16"/>
                <w:szCs w:val="16"/>
              </w:rPr>
              <w:t>18.2.0</w:t>
            </w:r>
          </w:p>
        </w:tc>
      </w:tr>
      <w:tr w:rsidR="00622F1D" w:rsidRPr="005D2CF1" w14:paraId="6F485225" w14:textId="77777777" w:rsidTr="00B16F2C">
        <w:tc>
          <w:tcPr>
            <w:tcW w:w="800" w:type="dxa"/>
            <w:shd w:val="solid" w:color="FFFFFF" w:fill="auto"/>
          </w:tcPr>
          <w:p w14:paraId="511FE11E" w14:textId="44845A97" w:rsidR="00622F1D" w:rsidRDefault="00622F1D" w:rsidP="0038388B">
            <w:pPr>
              <w:pStyle w:val="TAC"/>
              <w:rPr>
                <w:sz w:val="16"/>
                <w:szCs w:val="16"/>
              </w:rPr>
            </w:pPr>
            <w:r>
              <w:rPr>
                <w:sz w:val="16"/>
                <w:szCs w:val="16"/>
              </w:rPr>
              <w:t>2023-05</w:t>
            </w:r>
          </w:p>
        </w:tc>
        <w:tc>
          <w:tcPr>
            <w:tcW w:w="800" w:type="dxa"/>
            <w:shd w:val="solid" w:color="FFFFFF" w:fill="auto"/>
          </w:tcPr>
          <w:p w14:paraId="4F0C270C" w14:textId="24942428" w:rsidR="00622F1D" w:rsidRDefault="00622F1D" w:rsidP="0038388B">
            <w:pPr>
              <w:pStyle w:val="TAL"/>
              <w:rPr>
                <w:sz w:val="16"/>
                <w:szCs w:val="16"/>
              </w:rPr>
            </w:pPr>
            <w:r>
              <w:rPr>
                <w:sz w:val="16"/>
                <w:szCs w:val="16"/>
              </w:rPr>
              <w:t>SP#100</w:t>
            </w:r>
          </w:p>
        </w:tc>
        <w:tc>
          <w:tcPr>
            <w:tcW w:w="1094" w:type="dxa"/>
            <w:shd w:val="solid" w:color="FFFFFF" w:fill="auto"/>
          </w:tcPr>
          <w:p w14:paraId="2042C776" w14:textId="54268183" w:rsidR="00622F1D" w:rsidRDefault="00622F1D" w:rsidP="0038388B">
            <w:pPr>
              <w:pStyle w:val="TAC"/>
              <w:rPr>
                <w:sz w:val="16"/>
                <w:szCs w:val="16"/>
              </w:rPr>
            </w:pPr>
            <w:r>
              <w:rPr>
                <w:sz w:val="16"/>
                <w:szCs w:val="16"/>
              </w:rPr>
              <w:t>SP-230467</w:t>
            </w:r>
          </w:p>
        </w:tc>
        <w:tc>
          <w:tcPr>
            <w:tcW w:w="567" w:type="dxa"/>
            <w:shd w:val="solid" w:color="FFFFFF" w:fill="auto"/>
          </w:tcPr>
          <w:p w14:paraId="3CEAB403" w14:textId="623BC914" w:rsidR="00622F1D" w:rsidRDefault="00622F1D" w:rsidP="0038388B">
            <w:pPr>
              <w:pStyle w:val="TAC"/>
              <w:rPr>
                <w:sz w:val="16"/>
                <w:szCs w:val="16"/>
              </w:rPr>
            </w:pPr>
            <w:r>
              <w:rPr>
                <w:sz w:val="16"/>
                <w:szCs w:val="16"/>
              </w:rPr>
              <w:t>0662</w:t>
            </w:r>
          </w:p>
        </w:tc>
        <w:tc>
          <w:tcPr>
            <w:tcW w:w="425" w:type="dxa"/>
            <w:shd w:val="solid" w:color="FFFFFF" w:fill="auto"/>
          </w:tcPr>
          <w:p w14:paraId="1308AF22" w14:textId="2A9DE719" w:rsidR="00622F1D" w:rsidRDefault="00622F1D" w:rsidP="0038388B">
            <w:pPr>
              <w:pStyle w:val="TAC"/>
              <w:rPr>
                <w:sz w:val="16"/>
                <w:szCs w:val="16"/>
              </w:rPr>
            </w:pPr>
            <w:r>
              <w:rPr>
                <w:sz w:val="16"/>
                <w:szCs w:val="16"/>
              </w:rPr>
              <w:t>8</w:t>
            </w:r>
          </w:p>
        </w:tc>
        <w:tc>
          <w:tcPr>
            <w:tcW w:w="425" w:type="dxa"/>
            <w:shd w:val="solid" w:color="FFFFFF" w:fill="auto"/>
          </w:tcPr>
          <w:p w14:paraId="4F336F3C" w14:textId="06B773F7" w:rsidR="00622F1D" w:rsidRDefault="00622F1D" w:rsidP="0038388B">
            <w:pPr>
              <w:pStyle w:val="TAC"/>
              <w:rPr>
                <w:sz w:val="16"/>
                <w:szCs w:val="16"/>
              </w:rPr>
            </w:pPr>
            <w:r>
              <w:rPr>
                <w:sz w:val="16"/>
                <w:szCs w:val="16"/>
              </w:rPr>
              <w:t>B</w:t>
            </w:r>
          </w:p>
        </w:tc>
        <w:tc>
          <w:tcPr>
            <w:tcW w:w="4820" w:type="dxa"/>
            <w:shd w:val="solid" w:color="FFFFFF" w:fill="auto"/>
          </w:tcPr>
          <w:p w14:paraId="033F405E" w14:textId="46E881F4" w:rsidR="00622F1D" w:rsidRDefault="00622F1D" w:rsidP="0038388B">
            <w:pPr>
              <w:pStyle w:val="TAL"/>
              <w:rPr>
                <w:sz w:val="16"/>
                <w:szCs w:val="16"/>
              </w:rPr>
            </w:pPr>
            <w:r>
              <w:rPr>
                <w:sz w:val="16"/>
                <w:szCs w:val="16"/>
              </w:rPr>
              <w:t>New analytics ID for traffic flow use case</w:t>
            </w:r>
          </w:p>
        </w:tc>
        <w:tc>
          <w:tcPr>
            <w:tcW w:w="708" w:type="dxa"/>
            <w:shd w:val="solid" w:color="FFFFFF" w:fill="auto"/>
          </w:tcPr>
          <w:p w14:paraId="2C951B62" w14:textId="60CE4275" w:rsidR="00622F1D" w:rsidRDefault="00622F1D" w:rsidP="0038388B">
            <w:pPr>
              <w:pStyle w:val="TAL"/>
              <w:jc w:val="center"/>
              <w:rPr>
                <w:sz w:val="16"/>
                <w:szCs w:val="16"/>
              </w:rPr>
            </w:pPr>
            <w:r>
              <w:rPr>
                <w:sz w:val="16"/>
                <w:szCs w:val="16"/>
              </w:rPr>
              <w:t>18.2.0</w:t>
            </w:r>
          </w:p>
        </w:tc>
      </w:tr>
      <w:tr w:rsidR="00A62EF4" w:rsidRPr="005D2CF1" w14:paraId="49E1000B" w14:textId="77777777" w:rsidTr="00B16F2C">
        <w:tc>
          <w:tcPr>
            <w:tcW w:w="800" w:type="dxa"/>
            <w:shd w:val="solid" w:color="FFFFFF" w:fill="auto"/>
          </w:tcPr>
          <w:p w14:paraId="2AE56F45" w14:textId="57CB90C5" w:rsidR="00A62EF4" w:rsidRDefault="00A62EF4" w:rsidP="0038388B">
            <w:pPr>
              <w:pStyle w:val="TAC"/>
              <w:rPr>
                <w:sz w:val="16"/>
                <w:szCs w:val="16"/>
              </w:rPr>
            </w:pPr>
            <w:r>
              <w:rPr>
                <w:sz w:val="16"/>
                <w:szCs w:val="16"/>
              </w:rPr>
              <w:t>2023-05</w:t>
            </w:r>
          </w:p>
        </w:tc>
        <w:tc>
          <w:tcPr>
            <w:tcW w:w="800" w:type="dxa"/>
            <w:shd w:val="solid" w:color="FFFFFF" w:fill="auto"/>
          </w:tcPr>
          <w:p w14:paraId="3EEA6DE0" w14:textId="377DA930" w:rsidR="00A62EF4" w:rsidRDefault="00A62EF4" w:rsidP="0038388B">
            <w:pPr>
              <w:pStyle w:val="TAL"/>
              <w:rPr>
                <w:sz w:val="16"/>
                <w:szCs w:val="16"/>
              </w:rPr>
            </w:pPr>
            <w:r>
              <w:rPr>
                <w:sz w:val="16"/>
                <w:szCs w:val="16"/>
              </w:rPr>
              <w:t>SP#100</w:t>
            </w:r>
          </w:p>
        </w:tc>
        <w:tc>
          <w:tcPr>
            <w:tcW w:w="1094" w:type="dxa"/>
            <w:shd w:val="solid" w:color="FFFFFF" w:fill="auto"/>
          </w:tcPr>
          <w:p w14:paraId="428612FA" w14:textId="5625AB1F" w:rsidR="00A62EF4" w:rsidRDefault="00A62EF4" w:rsidP="0038388B">
            <w:pPr>
              <w:pStyle w:val="TAC"/>
              <w:rPr>
                <w:sz w:val="16"/>
                <w:szCs w:val="16"/>
              </w:rPr>
            </w:pPr>
            <w:r>
              <w:rPr>
                <w:sz w:val="16"/>
                <w:szCs w:val="16"/>
              </w:rPr>
              <w:t>SP-230490</w:t>
            </w:r>
          </w:p>
        </w:tc>
        <w:tc>
          <w:tcPr>
            <w:tcW w:w="567" w:type="dxa"/>
            <w:shd w:val="solid" w:color="FFFFFF" w:fill="auto"/>
          </w:tcPr>
          <w:p w14:paraId="2C92CA2D" w14:textId="6AD0652F" w:rsidR="00A62EF4" w:rsidRDefault="00A62EF4" w:rsidP="0038388B">
            <w:pPr>
              <w:pStyle w:val="TAC"/>
              <w:rPr>
                <w:sz w:val="16"/>
                <w:szCs w:val="16"/>
              </w:rPr>
            </w:pPr>
            <w:r>
              <w:rPr>
                <w:sz w:val="16"/>
                <w:szCs w:val="16"/>
              </w:rPr>
              <w:t>0668</w:t>
            </w:r>
          </w:p>
        </w:tc>
        <w:tc>
          <w:tcPr>
            <w:tcW w:w="425" w:type="dxa"/>
            <w:shd w:val="solid" w:color="FFFFFF" w:fill="auto"/>
          </w:tcPr>
          <w:p w14:paraId="1662F385" w14:textId="57C6B89B" w:rsidR="00A62EF4" w:rsidRDefault="00A62EF4" w:rsidP="0038388B">
            <w:pPr>
              <w:pStyle w:val="TAC"/>
              <w:rPr>
                <w:sz w:val="16"/>
                <w:szCs w:val="16"/>
              </w:rPr>
            </w:pPr>
            <w:r>
              <w:rPr>
                <w:sz w:val="16"/>
                <w:szCs w:val="16"/>
              </w:rPr>
              <w:t>3</w:t>
            </w:r>
          </w:p>
        </w:tc>
        <w:tc>
          <w:tcPr>
            <w:tcW w:w="425" w:type="dxa"/>
            <w:shd w:val="solid" w:color="FFFFFF" w:fill="auto"/>
          </w:tcPr>
          <w:p w14:paraId="6D25009E" w14:textId="7DA4E7F3" w:rsidR="00A62EF4" w:rsidRDefault="00A62EF4" w:rsidP="0038388B">
            <w:pPr>
              <w:pStyle w:val="TAC"/>
              <w:rPr>
                <w:sz w:val="16"/>
                <w:szCs w:val="16"/>
              </w:rPr>
            </w:pPr>
            <w:r>
              <w:rPr>
                <w:sz w:val="16"/>
                <w:szCs w:val="16"/>
              </w:rPr>
              <w:t>F</w:t>
            </w:r>
          </w:p>
        </w:tc>
        <w:tc>
          <w:tcPr>
            <w:tcW w:w="4820" w:type="dxa"/>
            <w:shd w:val="solid" w:color="FFFFFF" w:fill="auto"/>
          </w:tcPr>
          <w:p w14:paraId="3F959C4B" w14:textId="3A6346B8" w:rsidR="00A62EF4" w:rsidRDefault="00A62EF4" w:rsidP="0038388B">
            <w:pPr>
              <w:pStyle w:val="TAL"/>
              <w:rPr>
                <w:sz w:val="16"/>
                <w:szCs w:val="16"/>
              </w:rPr>
            </w:pPr>
            <w:r>
              <w:rPr>
                <w:sz w:val="16"/>
                <w:szCs w:val="16"/>
              </w:rPr>
              <w:t>NWDAF discovery with overlapping Serving Areas</w:t>
            </w:r>
          </w:p>
        </w:tc>
        <w:tc>
          <w:tcPr>
            <w:tcW w:w="708" w:type="dxa"/>
            <w:shd w:val="solid" w:color="FFFFFF" w:fill="auto"/>
          </w:tcPr>
          <w:p w14:paraId="6999BC7D" w14:textId="0D9CDAFC" w:rsidR="00A62EF4" w:rsidRDefault="00A62EF4" w:rsidP="0038388B">
            <w:pPr>
              <w:pStyle w:val="TAL"/>
              <w:jc w:val="center"/>
              <w:rPr>
                <w:sz w:val="16"/>
                <w:szCs w:val="16"/>
              </w:rPr>
            </w:pPr>
            <w:r>
              <w:rPr>
                <w:sz w:val="16"/>
                <w:szCs w:val="16"/>
              </w:rPr>
              <w:t>18.2.0</w:t>
            </w:r>
          </w:p>
        </w:tc>
      </w:tr>
      <w:tr w:rsidR="00A62EF4" w:rsidRPr="005D2CF1" w14:paraId="45C140C3" w14:textId="77777777" w:rsidTr="00B16F2C">
        <w:tc>
          <w:tcPr>
            <w:tcW w:w="800" w:type="dxa"/>
            <w:shd w:val="solid" w:color="FFFFFF" w:fill="auto"/>
          </w:tcPr>
          <w:p w14:paraId="00BACB43" w14:textId="21DE4C2A" w:rsidR="00A62EF4" w:rsidRDefault="00A62EF4" w:rsidP="0038388B">
            <w:pPr>
              <w:pStyle w:val="TAC"/>
              <w:rPr>
                <w:sz w:val="16"/>
                <w:szCs w:val="16"/>
              </w:rPr>
            </w:pPr>
            <w:r>
              <w:rPr>
                <w:sz w:val="16"/>
                <w:szCs w:val="16"/>
              </w:rPr>
              <w:t>2023-05</w:t>
            </w:r>
          </w:p>
        </w:tc>
        <w:tc>
          <w:tcPr>
            <w:tcW w:w="800" w:type="dxa"/>
            <w:shd w:val="solid" w:color="FFFFFF" w:fill="auto"/>
          </w:tcPr>
          <w:p w14:paraId="19147972" w14:textId="681C9A22" w:rsidR="00A62EF4" w:rsidRDefault="00A62EF4" w:rsidP="0038388B">
            <w:pPr>
              <w:pStyle w:val="TAL"/>
              <w:rPr>
                <w:sz w:val="16"/>
                <w:szCs w:val="16"/>
              </w:rPr>
            </w:pPr>
            <w:r>
              <w:rPr>
                <w:sz w:val="16"/>
                <w:szCs w:val="16"/>
              </w:rPr>
              <w:t>SP#100</w:t>
            </w:r>
          </w:p>
        </w:tc>
        <w:tc>
          <w:tcPr>
            <w:tcW w:w="1094" w:type="dxa"/>
            <w:shd w:val="solid" w:color="FFFFFF" w:fill="auto"/>
          </w:tcPr>
          <w:p w14:paraId="4183D56B" w14:textId="697B1E55" w:rsidR="00A62EF4" w:rsidRDefault="00A62EF4" w:rsidP="0038388B">
            <w:pPr>
              <w:pStyle w:val="TAC"/>
              <w:rPr>
                <w:sz w:val="16"/>
                <w:szCs w:val="16"/>
              </w:rPr>
            </w:pPr>
            <w:r>
              <w:rPr>
                <w:sz w:val="16"/>
                <w:szCs w:val="16"/>
              </w:rPr>
              <w:t>SP-230495</w:t>
            </w:r>
          </w:p>
        </w:tc>
        <w:tc>
          <w:tcPr>
            <w:tcW w:w="567" w:type="dxa"/>
            <w:shd w:val="solid" w:color="FFFFFF" w:fill="auto"/>
          </w:tcPr>
          <w:p w14:paraId="799F4864" w14:textId="2C51F101" w:rsidR="00A62EF4" w:rsidRDefault="00A62EF4" w:rsidP="0038388B">
            <w:pPr>
              <w:pStyle w:val="TAC"/>
              <w:rPr>
                <w:sz w:val="16"/>
                <w:szCs w:val="16"/>
              </w:rPr>
            </w:pPr>
            <w:r>
              <w:rPr>
                <w:sz w:val="16"/>
                <w:szCs w:val="16"/>
              </w:rPr>
              <w:t>0688</w:t>
            </w:r>
          </w:p>
        </w:tc>
        <w:tc>
          <w:tcPr>
            <w:tcW w:w="425" w:type="dxa"/>
            <w:shd w:val="solid" w:color="FFFFFF" w:fill="auto"/>
          </w:tcPr>
          <w:p w14:paraId="6EA916AB" w14:textId="5E97875B" w:rsidR="00A62EF4" w:rsidRDefault="00A62EF4" w:rsidP="0038388B">
            <w:pPr>
              <w:pStyle w:val="TAC"/>
              <w:rPr>
                <w:sz w:val="16"/>
                <w:szCs w:val="16"/>
              </w:rPr>
            </w:pPr>
            <w:r>
              <w:rPr>
                <w:sz w:val="16"/>
                <w:szCs w:val="16"/>
              </w:rPr>
              <w:t>2</w:t>
            </w:r>
          </w:p>
        </w:tc>
        <w:tc>
          <w:tcPr>
            <w:tcW w:w="425" w:type="dxa"/>
            <w:shd w:val="solid" w:color="FFFFFF" w:fill="auto"/>
          </w:tcPr>
          <w:p w14:paraId="67D77F27" w14:textId="76309FA6" w:rsidR="00A62EF4" w:rsidRDefault="00A62EF4" w:rsidP="0038388B">
            <w:pPr>
              <w:pStyle w:val="TAC"/>
              <w:rPr>
                <w:sz w:val="16"/>
                <w:szCs w:val="16"/>
              </w:rPr>
            </w:pPr>
            <w:r>
              <w:rPr>
                <w:sz w:val="16"/>
                <w:szCs w:val="16"/>
              </w:rPr>
              <w:t>C</w:t>
            </w:r>
          </w:p>
        </w:tc>
        <w:tc>
          <w:tcPr>
            <w:tcW w:w="4820" w:type="dxa"/>
            <w:shd w:val="solid" w:color="FFFFFF" w:fill="auto"/>
          </w:tcPr>
          <w:p w14:paraId="5135DDB3" w14:textId="42698B3B" w:rsidR="00A62EF4" w:rsidRDefault="00A62EF4" w:rsidP="0038388B">
            <w:pPr>
              <w:pStyle w:val="TAL"/>
              <w:rPr>
                <w:sz w:val="16"/>
                <w:szCs w:val="16"/>
              </w:rPr>
            </w:pPr>
            <w:r>
              <w:rPr>
                <w:sz w:val="16"/>
                <w:szCs w:val="16"/>
              </w:rPr>
              <w:t>NWDAF access to UPF information</w:t>
            </w:r>
          </w:p>
        </w:tc>
        <w:tc>
          <w:tcPr>
            <w:tcW w:w="708" w:type="dxa"/>
            <w:shd w:val="solid" w:color="FFFFFF" w:fill="auto"/>
          </w:tcPr>
          <w:p w14:paraId="1A86F066" w14:textId="660F2DDF" w:rsidR="00A62EF4" w:rsidRDefault="00A62EF4" w:rsidP="0038388B">
            <w:pPr>
              <w:pStyle w:val="TAL"/>
              <w:jc w:val="center"/>
              <w:rPr>
                <w:sz w:val="16"/>
                <w:szCs w:val="16"/>
              </w:rPr>
            </w:pPr>
            <w:r>
              <w:rPr>
                <w:sz w:val="16"/>
                <w:szCs w:val="16"/>
              </w:rPr>
              <w:t>18.2.0</w:t>
            </w:r>
          </w:p>
        </w:tc>
      </w:tr>
      <w:tr w:rsidR="00C2056F" w:rsidRPr="005D2CF1" w14:paraId="550468FF" w14:textId="77777777" w:rsidTr="00B16F2C">
        <w:tc>
          <w:tcPr>
            <w:tcW w:w="800" w:type="dxa"/>
            <w:shd w:val="solid" w:color="FFFFFF" w:fill="auto"/>
          </w:tcPr>
          <w:p w14:paraId="66E90E4C" w14:textId="253CD747" w:rsidR="00C2056F" w:rsidRDefault="00C2056F" w:rsidP="0038388B">
            <w:pPr>
              <w:pStyle w:val="TAC"/>
              <w:rPr>
                <w:sz w:val="16"/>
                <w:szCs w:val="16"/>
              </w:rPr>
            </w:pPr>
            <w:r>
              <w:rPr>
                <w:sz w:val="16"/>
                <w:szCs w:val="16"/>
              </w:rPr>
              <w:t>2023-05</w:t>
            </w:r>
          </w:p>
        </w:tc>
        <w:tc>
          <w:tcPr>
            <w:tcW w:w="800" w:type="dxa"/>
            <w:shd w:val="solid" w:color="FFFFFF" w:fill="auto"/>
          </w:tcPr>
          <w:p w14:paraId="15D65B18" w14:textId="2A1B9410" w:rsidR="00C2056F" w:rsidRDefault="00C2056F" w:rsidP="0038388B">
            <w:pPr>
              <w:pStyle w:val="TAL"/>
              <w:rPr>
                <w:sz w:val="16"/>
                <w:szCs w:val="16"/>
              </w:rPr>
            </w:pPr>
            <w:r>
              <w:rPr>
                <w:sz w:val="16"/>
                <w:szCs w:val="16"/>
              </w:rPr>
              <w:t>SP#100</w:t>
            </w:r>
          </w:p>
        </w:tc>
        <w:tc>
          <w:tcPr>
            <w:tcW w:w="1094" w:type="dxa"/>
            <w:shd w:val="solid" w:color="FFFFFF" w:fill="auto"/>
          </w:tcPr>
          <w:p w14:paraId="5B716742" w14:textId="374DA4E3" w:rsidR="00C2056F" w:rsidRDefault="00C2056F" w:rsidP="0038388B">
            <w:pPr>
              <w:pStyle w:val="TAC"/>
              <w:rPr>
                <w:sz w:val="16"/>
                <w:szCs w:val="16"/>
              </w:rPr>
            </w:pPr>
            <w:r>
              <w:rPr>
                <w:sz w:val="16"/>
                <w:szCs w:val="16"/>
              </w:rPr>
              <w:t>SP-230467</w:t>
            </w:r>
          </w:p>
        </w:tc>
        <w:tc>
          <w:tcPr>
            <w:tcW w:w="567" w:type="dxa"/>
            <w:shd w:val="solid" w:color="FFFFFF" w:fill="auto"/>
          </w:tcPr>
          <w:p w14:paraId="28932A04" w14:textId="7F0BF869" w:rsidR="00C2056F" w:rsidRDefault="00C2056F" w:rsidP="0038388B">
            <w:pPr>
              <w:pStyle w:val="TAC"/>
              <w:rPr>
                <w:sz w:val="16"/>
                <w:szCs w:val="16"/>
              </w:rPr>
            </w:pPr>
            <w:r>
              <w:rPr>
                <w:sz w:val="16"/>
                <w:szCs w:val="16"/>
              </w:rPr>
              <w:t>0702</w:t>
            </w:r>
          </w:p>
        </w:tc>
        <w:tc>
          <w:tcPr>
            <w:tcW w:w="425" w:type="dxa"/>
            <w:shd w:val="solid" w:color="FFFFFF" w:fill="auto"/>
          </w:tcPr>
          <w:p w14:paraId="30BFA988" w14:textId="0945C2BE" w:rsidR="00C2056F" w:rsidRDefault="00C2056F" w:rsidP="0038388B">
            <w:pPr>
              <w:pStyle w:val="TAC"/>
              <w:rPr>
                <w:sz w:val="16"/>
                <w:szCs w:val="16"/>
              </w:rPr>
            </w:pPr>
            <w:r>
              <w:rPr>
                <w:sz w:val="16"/>
                <w:szCs w:val="16"/>
              </w:rPr>
              <w:t>4</w:t>
            </w:r>
          </w:p>
        </w:tc>
        <w:tc>
          <w:tcPr>
            <w:tcW w:w="425" w:type="dxa"/>
            <w:shd w:val="solid" w:color="FFFFFF" w:fill="auto"/>
          </w:tcPr>
          <w:p w14:paraId="43D78439" w14:textId="544CAA65" w:rsidR="00C2056F" w:rsidRDefault="00C2056F" w:rsidP="0038388B">
            <w:pPr>
              <w:pStyle w:val="TAC"/>
              <w:rPr>
                <w:sz w:val="16"/>
                <w:szCs w:val="16"/>
              </w:rPr>
            </w:pPr>
            <w:r>
              <w:rPr>
                <w:sz w:val="16"/>
                <w:szCs w:val="16"/>
              </w:rPr>
              <w:t>B</w:t>
            </w:r>
          </w:p>
        </w:tc>
        <w:tc>
          <w:tcPr>
            <w:tcW w:w="4820" w:type="dxa"/>
            <w:shd w:val="solid" w:color="FFFFFF" w:fill="auto"/>
          </w:tcPr>
          <w:p w14:paraId="3DF852ED" w14:textId="1C31C773" w:rsidR="00C2056F" w:rsidRDefault="00C2056F" w:rsidP="0038388B">
            <w:pPr>
              <w:pStyle w:val="TAL"/>
              <w:rPr>
                <w:sz w:val="16"/>
                <w:szCs w:val="16"/>
              </w:rPr>
            </w:pPr>
            <w:r>
              <w:rPr>
                <w:sz w:val="16"/>
                <w:szCs w:val="16"/>
              </w:rPr>
              <w:t>Adding Data Source Information in the Contents of ML Model Provisioning</w:t>
            </w:r>
          </w:p>
        </w:tc>
        <w:tc>
          <w:tcPr>
            <w:tcW w:w="708" w:type="dxa"/>
            <w:shd w:val="solid" w:color="FFFFFF" w:fill="auto"/>
          </w:tcPr>
          <w:p w14:paraId="7A922E3A" w14:textId="3CBD49B0" w:rsidR="00C2056F" w:rsidRDefault="00C2056F" w:rsidP="0038388B">
            <w:pPr>
              <w:pStyle w:val="TAL"/>
              <w:jc w:val="center"/>
              <w:rPr>
                <w:sz w:val="16"/>
                <w:szCs w:val="16"/>
              </w:rPr>
            </w:pPr>
            <w:r>
              <w:rPr>
                <w:sz w:val="16"/>
                <w:szCs w:val="16"/>
              </w:rPr>
              <w:t>18.2.0</w:t>
            </w:r>
          </w:p>
        </w:tc>
      </w:tr>
      <w:tr w:rsidR="00C2056F" w:rsidRPr="005D2CF1" w14:paraId="09245769" w14:textId="77777777" w:rsidTr="00B16F2C">
        <w:tc>
          <w:tcPr>
            <w:tcW w:w="800" w:type="dxa"/>
            <w:shd w:val="solid" w:color="FFFFFF" w:fill="auto"/>
          </w:tcPr>
          <w:p w14:paraId="2367243E" w14:textId="523A1AA7" w:rsidR="00C2056F" w:rsidRDefault="00C2056F" w:rsidP="0038388B">
            <w:pPr>
              <w:pStyle w:val="TAC"/>
              <w:rPr>
                <w:sz w:val="16"/>
                <w:szCs w:val="16"/>
              </w:rPr>
            </w:pPr>
            <w:r>
              <w:rPr>
                <w:sz w:val="16"/>
                <w:szCs w:val="16"/>
              </w:rPr>
              <w:t>2023-05</w:t>
            </w:r>
          </w:p>
        </w:tc>
        <w:tc>
          <w:tcPr>
            <w:tcW w:w="800" w:type="dxa"/>
            <w:shd w:val="solid" w:color="FFFFFF" w:fill="auto"/>
          </w:tcPr>
          <w:p w14:paraId="46E617D8" w14:textId="1A1D6BC3" w:rsidR="00C2056F" w:rsidRDefault="00C2056F" w:rsidP="0038388B">
            <w:pPr>
              <w:pStyle w:val="TAL"/>
              <w:rPr>
                <w:sz w:val="16"/>
                <w:szCs w:val="16"/>
              </w:rPr>
            </w:pPr>
            <w:r>
              <w:rPr>
                <w:sz w:val="16"/>
                <w:szCs w:val="16"/>
              </w:rPr>
              <w:t>SP#100</w:t>
            </w:r>
          </w:p>
        </w:tc>
        <w:tc>
          <w:tcPr>
            <w:tcW w:w="1094" w:type="dxa"/>
            <w:shd w:val="solid" w:color="FFFFFF" w:fill="auto"/>
          </w:tcPr>
          <w:p w14:paraId="042D9197" w14:textId="7922D801" w:rsidR="00C2056F" w:rsidRDefault="00C2056F" w:rsidP="0038388B">
            <w:pPr>
              <w:pStyle w:val="TAC"/>
              <w:rPr>
                <w:sz w:val="16"/>
                <w:szCs w:val="16"/>
              </w:rPr>
            </w:pPr>
            <w:r>
              <w:rPr>
                <w:sz w:val="16"/>
                <w:szCs w:val="16"/>
              </w:rPr>
              <w:t>SP-230467</w:t>
            </w:r>
          </w:p>
        </w:tc>
        <w:tc>
          <w:tcPr>
            <w:tcW w:w="567" w:type="dxa"/>
            <w:shd w:val="solid" w:color="FFFFFF" w:fill="auto"/>
          </w:tcPr>
          <w:p w14:paraId="6336F258" w14:textId="75BBCB50" w:rsidR="00C2056F" w:rsidRDefault="00C2056F" w:rsidP="0038388B">
            <w:pPr>
              <w:pStyle w:val="TAC"/>
              <w:rPr>
                <w:sz w:val="16"/>
                <w:szCs w:val="16"/>
              </w:rPr>
            </w:pPr>
            <w:r>
              <w:rPr>
                <w:sz w:val="16"/>
                <w:szCs w:val="16"/>
              </w:rPr>
              <w:t>0703</w:t>
            </w:r>
          </w:p>
        </w:tc>
        <w:tc>
          <w:tcPr>
            <w:tcW w:w="425" w:type="dxa"/>
            <w:shd w:val="solid" w:color="FFFFFF" w:fill="auto"/>
          </w:tcPr>
          <w:p w14:paraId="4DFC056A" w14:textId="4073B419" w:rsidR="00C2056F" w:rsidRDefault="00C2056F" w:rsidP="0038388B">
            <w:pPr>
              <w:pStyle w:val="TAC"/>
              <w:rPr>
                <w:sz w:val="16"/>
                <w:szCs w:val="16"/>
              </w:rPr>
            </w:pPr>
            <w:r>
              <w:rPr>
                <w:sz w:val="16"/>
                <w:szCs w:val="16"/>
              </w:rPr>
              <w:t>2</w:t>
            </w:r>
          </w:p>
        </w:tc>
        <w:tc>
          <w:tcPr>
            <w:tcW w:w="425" w:type="dxa"/>
            <w:shd w:val="solid" w:color="FFFFFF" w:fill="auto"/>
          </w:tcPr>
          <w:p w14:paraId="58689F7A" w14:textId="31D0FC9F" w:rsidR="00C2056F" w:rsidRDefault="00C2056F" w:rsidP="0038388B">
            <w:pPr>
              <w:pStyle w:val="TAC"/>
              <w:rPr>
                <w:sz w:val="16"/>
                <w:szCs w:val="16"/>
              </w:rPr>
            </w:pPr>
            <w:r>
              <w:rPr>
                <w:sz w:val="16"/>
                <w:szCs w:val="16"/>
              </w:rPr>
              <w:t>C</w:t>
            </w:r>
          </w:p>
        </w:tc>
        <w:tc>
          <w:tcPr>
            <w:tcW w:w="4820" w:type="dxa"/>
            <w:shd w:val="solid" w:color="FFFFFF" w:fill="auto"/>
          </w:tcPr>
          <w:p w14:paraId="40BB01B5" w14:textId="39783BED" w:rsidR="00C2056F" w:rsidRDefault="00C2056F" w:rsidP="0038388B">
            <w:pPr>
              <w:pStyle w:val="TAL"/>
              <w:rPr>
                <w:sz w:val="16"/>
                <w:szCs w:val="16"/>
              </w:rPr>
            </w:pPr>
            <w:r>
              <w:rPr>
                <w:sz w:val="16"/>
                <w:szCs w:val="16"/>
              </w:rPr>
              <w:t>Update for UE mobility analytics using fine granularity in TS 23.288</w:t>
            </w:r>
          </w:p>
        </w:tc>
        <w:tc>
          <w:tcPr>
            <w:tcW w:w="708" w:type="dxa"/>
            <w:shd w:val="solid" w:color="FFFFFF" w:fill="auto"/>
          </w:tcPr>
          <w:p w14:paraId="613D564B" w14:textId="549FB69B" w:rsidR="00C2056F" w:rsidRDefault="00C2056F" w:rsidP="0038388B">
            <w:pPr>
              <w:pStyle w:val="TAL"/>
              <w:jc w:val="center"/>
              <w:rPr>
                <w:sz w:val="16"/>
                <w:szCs w:val="16"/>
              </w:rPr>
            </w:pPr>
            <w:r>
              <w:rPr>
                <w:sz w:val="16"/>
                <w:szCs w:val="16"/>
              </w:rPr>
              <w:t>18.2.0</w:t>
            </w:r>
          </w:p>
        </w:tc>
      </w:tr>
      <w:tr w:rsidR="00BA4EBB" w:rsidRPr="005D2CF1" w14:paraId="6F8AB48A" w14:textId="77777777" w:rsidTr="00B16F2C">
        <w:tc>
          <w:tcPr>
            <w:tcW w:w="800" w:type="dxa"/>
            <w:shd w:val="solid" w:color="FFFFFF" w:fill="auto"/>
          </w:tcPr>
          <w:p w14:paraId="1F3E944D" w14:textId="373D0D77" w:rsidR="00BA4EBB" w:rsidRDefault="00BA4EBB" w:rsidP="0038388B">
            <w:pPr>
              <w:pStyle w:val="TAC"/>
              <w:rPr>
                <w:sz w:val="16"/>
                <w:szCs w:val="16"/>
              </w:rPr>
            </w:pPr>
            <w:r>
              <w:rPr>
                <w:sz w:val="16"/>
                <w:szCs w:val="16"/>
              </w:rPr>
              <w:t>2023-05</w:t>
            </w:r>
          </w:p>
        </w:tc>
        <w:tc>
          <w:tcPr>
            <w:tcW w:w="800" w:type="dxa"/>
            <w:shd w:val="solid" w:color="FFFFFF" w:fill="auto"/>
          </w:tcPr>
          <w:p w14:paraId="3ECC1FF2" w14:textId="3C3A6778" w:rsidR="00BA4EBB" w:rsidRDefault="00BA4EBB" w:rsidP="0038388B">
            <w:pPr>
              <w:pStyle w:val="TAL"/>
              <w:rPr>
                <w:sz w:val="16"/>
                <w:szCs w:val="16"/>
              </w:rPr>
            </w:pPr>
            <w:r>
              <w:rPr>
                <w:sz w:val="16"/>
                <w:szCs w:val="16"/>
              </w:rPr>
              <w:t>SP#100</w:t>
            </w:r>
          </w:p>
        </w:tc>
        <w:tc>
          <w:tcPr>
            <w:tcW w:w="1094" w:type="dxa"/>
            <w:shd w:val="solid" w:color="FFFFFF" w:fill="auto"/>
          </w:tcPr>
          <w:p w14:paraId="37F255D0" w14:textId="1B008C08" w:rsidR="00BA4EBB" w:rsidRDefault="00BA4EBB" w:rsidP="0038388B">
            <w:pPr>
              <w:pStyle w:val="TAC"/>
              <w:rPr>
                <w:sz w:val="16"/>
                <w:szCs w:val="16"/>
              </w:rPr>
            </w:pPr>
            <w:r>
              <w:rPr>
                <w:sz w:val="16"/>
                <w:szCs w:val="16"/>
              </w:rPr>
              <w:t>SP-230467</w:t>
            </w:r>
          </w:p>
        </w:tc>
        <w:tc>
          <w:tcPr>
            <w:tcW w:w="567" w:type="dxa"/>
            <w:shd w:val="solid" w:color="FFFFFF" w:fill="auto"/>
          </w:tcPr>
          <w:p w14:paraId="66D2F0AA" w14:textId="27A04D3F" w:rsidR="00BA4EBB" w:rsidRDefault="00BA4EBB" w:rsidP="0038388B">
            <w:pPr>
              <w:pStyle w:val="TAC"/>
              <w:rPr>
                <w:sz w:val="16"/>
                <w:szCs w:val="16"/>
              </w:rPr>
            </w:pPr>
            <w:r>
              <w:rPr>
                <w:sz w:val="16"/>
                <w:szCs w:val="16"/>
              </w:rPr>
              <w:t>0713</w:t>
            </w:r>
          </w:p>
        </w:tc>
        <w:tc>
          <w:tcPr>
            <w:tcW w:w="425" w:type="dxa"/>
            <w:shd w:val="solid" w:color="FFFFFF" w:fill="auto"/>
          </w:tcPr>
          <w:p w14:paraId="45679D5F" w14:textId="4BC03DE2" w:rsidR="00BA4EBB" w:rsidRDefault="00BA4EBB" w:rsidP="0038388B">
            <w:pPr>
              <w:pStyle w:val="TAC"/>
              <w:rPr>
                <w:sz w:val="16"/>
                <w:szCs w:val="16"/>
              </w:rPr>
            </w:pPr>
            <w:r>
              <w:rPr>
                <w:sz w:val="16"/>
                <w:szCs w:val="16"/>
              </w:rPr>
              <w:t>4</w:t>
            </w:r>
          </w:p>
        </w:tc>
        <w:tc>
          <w:tcPr>
            <w:tcW w:w="425" w:type="dxa"/>
            <w:shd w:val="solid" w:color="FFFFFF" w:fill="auto"/>
          </w:tcPr>
          <w:p w14:paraId="330D29C4" w14:textId="2912D255" w:rsidR="00BA4EBB" w:rsidRDefault="00BA4EBB" w:rsidP="0038388B">
            <w:pPr>
              <w:pStyle w:val="TAC"/>
              <w:rPr>
                <w:sz w:val="16"/>
                <w:szCs w:val="16"/>
              </w:rPr>
            </w:pPr>
            <w:r>
              <w:rPr>
                <w:sz w:val="16"/>
                <w:szCs w:val="16"/>
              </w:rPr>
              <w:t>B</w:t>
            </w:r>
          </w:p>
        </w:tc>
        <w:tc>
          <w:tcPr>
            <w:tcW w:w="4820" w:type="dxa"/>
            <w:shd w:val="solid" w:color="FFFFFF" w:fill="auto"/>
          </w:tcPr>
          <w:p w14:paraId="1B081F65" w14:textId="521BC871" w:rsidR="00BA4EBB" w:rsidRDefault="00BA4EBB" w:rsidP="0038388B">
            <w:pPr>
              <w:pStyle w:val="TAL"/>
              <w:rPr>
                <w:sz w:val="16"/>
                <w:szCs w:val="16"/>
              </w:rPr>
            </w:pPr>
            <w:r>
              <w:rPr>
                <w:sz w:val="16"/>
                <w:szCs w:val="16"/>
              </w:rPr>
              <w:t>Enhancements to analytics specific procedures for analytics exchange in roaming case</w:t>
            </w:r>
          </w:p>
        </w:tc>
        <w:tc>
          <w:tcPr>
            <w:tcW w:w="708" w:type="dxa"/>
            <w:shd w:val="solid" w:color="FFFFFF" w:fill="auto"/>
          </w:tcPr>
          <w:p w14:paraId="21A91B58" w14:textId="0EE56E6C" w:rsidR="00BA4EBB" w:rsidRDefault="00BA4EBB" w:rsidP="0038388B">
            <w:pPr>
              <w:pStyle w:val="TAL"/>
              <w:jc w:val="center"/>
              <w:rPr>
                <w:sz w:val="16"/>
                <w:szCs w:val="16"/>
              </w:rPr>
            </w:pPr>
            <w:r>
              <w:rPr>
                <w:sz w:val="16"/>
                <w:szCs w:val="16"/>
              </w:rPr>
              <w:t>18.2.0</w:t>
            </w:r>
          </w:p>
        </w:tc>
      </w:tr>
      <w:tr w:rsidR="00BA4EBB" w:rsidRPr="005D2CF1" w14:paraId="6032B946" w14:textId="77777777" w:rsidTr="00B16F2C">
        <w:tc>
          <w:tcPr>
            <w:tcW w:w="800" w:type="dxa"/>
            <w:shd w:val="solid" w:color="FFFFFF" w:fill="auto"/>
          </w:tcPr>
          <w:p w14:paraId="07C1A288" w14:textId="14FA9DF4" w:rsidR="00BA4EBB" w:rsidRDefault="00BA4EBB" w:rsidP="0038388B">
            <w:pPr>
              <w:pStyle w:val="TAC"/>
              <w:rPr>
                <w:sz w:val="16"/>
                <w:szCs w:val="16"/>
              </w:rPr>
            </w:pPr>
            <w:r>
              <w:rPr>
                <w:sz w:val="16"/>
                <w:szCs w:val="16"/>
              </w:rPr>
              <w:t>2023-05</w:t>
            </w:r>
          </w:p>
        </w:tc>
        <w:tc>
          <w:tcPr>
            <w:tcW w:w="800" w:type="dxa"/>
            <w:shd w:val="solid" w:color="FFFFFF" w:fill="auto"/>
          </w:tcPr>
          <w:p w14:paraId="2A84F3D4" w14:textId="6D8A6637" w:rsidR="00BA4EBB" w:rsidRDefault="00BA4EBB" w:rsidP="0038388B">
            <w:pPr>
              <w:pStyle w:val="TAL"/>
              <w:rPr>
                <w:sz w:val="16"/>
                <w:szCs w:val="16"/>
              </w:rPr>
            </w:pPr>
            <w:r>
              <w:rPr>
                <w:sz w:val="16"/>
                <w:szCs w:val="16"/>
              </w:rPr>
              <w:t>SP#100</w:t>
            </w:r>
          </w:p>
        </w:tc>
        <w:tc>
          <w:tcPr>
            <w:tcW w:w="1094" w:type="dxa"/>
            <w:shd w:val="solid" w:color="FFFFFF" w:fill="auto"/>
          </w:tcPr>
          <w:p w14:paraId="498ADD3D" w14:textId="59DF6417" w:rsidR="00BA4EBB" w:rsidRDefault="00BA4EBB" w:rsidP="0038388B">
            <w:pPr>
              <w:pStyle w:val="TAC"/>
              <w:rPr>
                <w:sz w:val="16"/>
                <w:szCs w:val="16"/>
              </w:rPr>
            </w:pPr>
            <w:r>
              <w:rPr>
                <w:sz w:val="16"/>
                <w:szCs w:val="16"/>
              </w:rPr>
              <w:t>SP-230467</w:t>
            </w:r>
          </w:p>
        </w:tc>
        <w:tc>
          <w:tcPr>
            <w:tcW w:w="567" w:type="dxa"/>
            <w:shd w:val="solid" w:color="FFFFFF" w:fill="auto"/>
          </w:tcPr>
          <w:p w14:paraId="6F56431A" w14:textId="71803E3E" w:rsidR="00BA4EBB" w:rsidRDefault="00BA4EBB" w:rsidP="0038388B">
            <w:pPr>
              <w:pStyle w:val="TAC"/>
              <w:rPr>
                <w:sz w:val="16"/>
                <w:szCs w:val="16"/>
              </w:rPr>
            </w:pPr>
            <w:r>
              <w:rPr>
                <w:sz w:val="16"/>
                <w:szCs w:val="16"/>
              </w:rPr>
              <w:t>0725</w:t>
            </w:r>
          </w:p>
        </w:tc>
        <w:tc>
          <w:tcPr>
            <w:tcW w:w="425" w:type="dxa"/>
            <w:shd w:val="solid" w:color="FFFFFF" w:fill="auto"/>
          </w:tcPr>
          <w:p w14:paraId="5B592365" w14:textId="5FE0D0E0" w:rsidR="00BA4EBB" w:rsidRDefault="00BA4EBB" w:rsidP="0038388B">
            <w:pPr>
              <w:pStyle w:val="TAC"/>
              <w:rPr>
                <w:sz w:val="16"/>
                <w:szCs w:val="16"/>
              </w:rPr>
            </w:pPr>
            <w:r>
              <w:rPr>
                <w:sz w:val="16"/>
                <w:szCs w:val="16"/>
              </w:rPr>
              <w:t>1</w:t>
            </w:r>
          </w:p>
        </w:tc>
        <w:tc>
          <w:tcPr>
            <w:tcW w:w="425" w:type="dxa"/>
            <w:shd w:val="solid" w:color="FFFFFF" w:fill="auto"/>
          </w:tcPr>
          <w:p w14:paraId="05AFC9B7" w14:textId="4EBA010F" w:rsidR="00BA4EBB" w:rsidRDefault="00BA4EBB" w:rsidP="0038388B">
            <w:pPr>
              <w:pStyle w:val="TAC"/>
              <w:rPr>
                <w:sz w:val="16"/>
                <w:szCs w:val="16"/>
              </w:rPr>
            </w:pPr>
            <w:r>
              <w:rPr>
                <w:sz w:val="16"/>
                <w:szCs w:val="16"/>
              </w:rPr>
              <w:t>B</w:t>
            </w:r>
          </w:p>
        </w:tc>
        <w:tc>
          <w:tcPr>
            <w:tcW w:w="4820" w:type="dxa"/>
            <w:shd w:val="solid" w:color="FFFFFF" w:fill="auto"/>
          </w:tcPr>
          <w:p w14:paraId="43DA13CC" w14:textId="50C77490" w:rsidR="00BA4EBB" w:rsidRDefault="00BA4EBB" w:rsidP="0038388B">
            <w:pPr>
              <w:pStyle w:val="TAL"/>
              <w:rPr>
                <w:sz w:val="16"/>
                <w:szCs w:val="16"/>
              </w:rPr>
            </w:pPr>
            <w:r>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Default="00BA4EBB" w:rsidP="0038388B">
            <w:pPr>
              <w:pStyle w:val="TAL"/>
              <w:jc w:val="center"/>
              <w:rPr>
                <w:sz w:val="16"/>
                <w:szCs w:val="16"/>
              </w:rPr>
            </w:pPr>
            <w:r>
              <w:rPr>
                <w:sz w:val="16"/>
                <w:szCs w:val="16"/>
              </w:rPr>
              <w:t>18.2.0</w:t>
            </w:r>
          </w:p>
        </w:tc>
      </w:tr>
      <w:tr w:rsidR="006D43F6" w:rsidRPr="005D2CF1" w14:paraId="67A4FE74" w14:textId="77777777" w:rsidTr="00B16F2C">
        <w:tc>
          <w:tcPr>
            <w:tcW w:w="800" w:type="dxa"/>
            <w:shd w:val="solid" w:color="FFFFFF" w:fill="auto"/>
          </w:tcPr>
          <w:p w14:paraId="262D8147" w14:textId="3FC283B4" w:rsidR="006D43F6" w:rsidRDefault="006D43F6" w:rsidP="0038388B">
            <w:pPr>
              <w:pStyle w:val="TAC"/>
              <w:rPr>
                <w:sz w:val="16"/>
                <w:szCs w:val="16"/>
              </w:rPr>
            </w:pPr>
            <w:r>
              <w:rPr>
                <w:sz w:val="16"/>
                <w:szCs w:val="16"/>
              </w:rPr>
              <w:t>2023-05</w:t>
            </w:r>
          </w:p>
        </w:tc>
        <w:tc>
          <w:tcPr>
            <w:tcW w:w="800" w:type="dxa"/>
            <w:shd w:val="solid" w:color="FFFFFF" w:fill="auto"/>
          </w:tcPr>
          <w:p w14:paraId="3AC5419B" w14:textId="244368E2" w:rsidR="006D43F6" w:rsidRDefault="006D43F6" w:rsidP="0038388B">
            <w:pPr>
              <w:pStyle w:val="TAL"/>
              <w:rPr>
                <w:sz w:val="16"/>
                <w:szCs w:val="16"/>
              </w:rPr>
            </w:pPr>
            <w:r>
              <w:rPr>
                <w:sz w:val="16"/>
                <w:szCs w:val="16"/>
              </w:rPr>
              <w:t>SP#100</w:t>
            </w:r>
          </w:p>
        </w:tc>
        <w:tc>
          <w:tcPr>
            <w:tcW w:w="1094" w:type="dxa"/>
            <w:shd w:val="solid" w:color="FFFFFF" w:fill="auto"/>
          </w:tcPr>
          <w:p w14:paraId="3C72B5B8" w14:textId="3F4EDF7A" w:rsidR="006D43F6" w:rsidRDefault="006D43F6" w:rsidP="0038388B">
            <w:pPr>
              <w:pStyle w:val="TAC"/>
              <w:rPr>
                <w:sz w:val="16"/>
                <w:szCs w:val="16"/>
              </w:rPr>
            </w:pPr>
            <w:r>
              <w:rPr>
                <w:sz w:val="16"/>
                <w:szCs w:val="16"/>
              </w:rPr>
              <w:t>SP-230467</w:t>
            </w:r>
          </w:p>
        </w:tc>
        <w:tc>
          <w:tcPr>
            <w:tcW w:w="567" w:type="dxa"/>
            <w:shd w:val="solid" w:color="FFFFFF" w:fill="auto"/>
          </w:tcPr>
          <w:p w14:paraId="17B22897" w14:textId="491B6D6F" w:rsidR="006D43F6" w:rsidRDefault="006D43F6" w:rsidP="0038388B">
            <w:pPr>
              <w:pStyle w:val="TAC"/>
              <w:rPr>
                <w:sz w:val="16"/>
                <w:szCs w:val="16"/>
              </w:rPr>
            </w:pPr>
            <w:r>
              <w:rPr>
                <w:sz w:val="16"/>
                <w:szCs w:val="16"/>
              </w:rPr>
              <w:t>0726</w:t>
            </w:r>
          </w:p>
        </w:tc>
        <w:tc>
          <w:tcPr>
            <w:tcW w:w="425" w:type="dxa"/>
            <w:shd w:val="solid" w:color="FFFFFF" w:fill="auto"/>
          </w:tcPr>
          <w:p w14:paraId="28CBED0B" w14:textId="3C42122B" w:rsidR="006D43F6" w:rsidRDefault="006D43F6" w:rsidP="0038388B">
            <w:pPr>
              <w:pStyle w:val="TAC"/>
              <w:rPr>
                <w:sz w:val="16"/>
                <w:szCs w:val="16"/>
              </w:rPr>
            </w:pPr>
            <w:r>
              <w:rPr>
                <w:sz w:val="16"/>
                <w:szCs w:val="16"/>
              </w:rPr>
              <w:t>2</w:t>
            </w:r>
          </w:p>
        </w:tc>
        <w:tc>
          <w:tcPr>
            <w:tcW w:w="425" w:type="dxa"/>
            <w:shd w:val="solid" w:color="FFFFFF" w:fill="auto"/>
          </w:tcPr>
          <w:p w14:paraId="32517DB6" w14:textId="4DBFC31A" w:rsidR="006D43F6" w:rsidRDefault="006D43F6" w:rsidP="0038388B">
            <w:pPr>
              <w:pStyle w:val="TAC"/>
              <w:rPr>
                <w:sz w:val="16"/>
                <w:szCs w:val="16"/>
              </w:rPr>
            </w:pPr>
            <w:r>
              <w:rPr>
                <w:sz w:val="16"/>
                <w:szCs w:val="16"/>
              </w:rPr>
              <w:t>C</w:t>
            </w:r>
          </w:p>
        </w:tc>
        <w:tc>
          <w:tcPr>
            <w:tcW w:w="4820" w:type="dxa"/>
            <w:shd w:val="solid" w:color="FFFFFF" w:fill="auto"/>
          </w:tcPr>
          <w:p w14:paraId="7B508A3A" w14:textId="50ACA139" w:rsidR="006D43F6" w:rsidRDefault="006D43F6" w:rsidP="0038388B">
            <w:pPr>
              <w:pStyle w:val="TAL"/>
              <w:rPr>
                <w:sz w:val="16"/>
                <w:szCs w:val="16"/>
              </w:rPr>
            </w:pPr>
            <w:r>
              <w:rPr>
                <w:sz w:val="16"/>
                <w:szCs w:val="16"/>
              </w:rPr>
              <w:t>Data Storage Management</w:t>
            </w:r>
          </w:p>
        </w:tc>
        <w:tc>
          <w:tcPr>
            <w:tcW w:w="708" w:type="dxa"/>
            <w:shd w:val="solid" w:color="FFFFFF" w:fill="auto"/>
          </w:tcPr>
          <w:p w14:paraId="5BD3CE7A" w14:textId="09B1ED50" w:rsidR="006D43F6" w:rsidRDefault="006D43F6" w:rsidP="0038388B">
            <w:pPr>
              <w:pStyle w:val="TAL"/>
              <w:jc w:val="center"/>
              <w:rPr>
                <w:sz w:val="16"/>
                <w:szCs w:val="16"/>
              </w:rPr>
            </w:pPr>
            <w:r>
              <w:rPr>
                <w:sz w:val="16"/>
                <w:szCs w:val="16"/>
              </w:rPr>
              <w:t>18.2.0</w:t>
            </w:r>
          </w:p>
        </w:tc>
      </w:tr>
      <w:tr w:rsidR="006D43F6" w:rsidRPr="005D2CF1" w14:paraId="5EE8B133" w14:textId="77777777" w:rsidTr="00B16F2C">
        <w:tc>
          <w:tcPr>
            <w:tcW w:w="800" w:type="dxa"/>
            <w:shd w:val="solid" w:color="FFFFFF" w:fill="auto"/>
          </w:tcPr>
          <w:p w14:paraId="35AFF817" w14:textId="1FE2CC6B" w:rsidR="006D43F6" w:rsidRDefault="006D43F6" w:rsidP="0038388B">
            <w:pPr>
              <w:pStyle w:val="TAC"/>
              <w:rPr>
                <w:sz w:val="16"/>
                <w:szCs w:val="16"/>
              </w:rPr>
            </w:pPr>
            <w:r>
              <w:rPr>
                <w:sz w:val="16"/>
                <w:szCs w:val="16"/>
              </w:rPr>
              <w:t>2023-05</w:t>
            </w:r>
          </w:p>
        </w:tc>
        <w:tc>
          <w:tcPr>
            <w:tcW w:w="800" w:type="dxa"/>
            <w:shd w:val="solid" w:color="FFFFFF" w:fill="auto"/>
          </w:tcPr>
          <w:p w14:paraId="3ACD54A6" w14:textId="5AC8E502" w:rsidR="006D43F6" w:rsidRDefault="006D43F6" w:rsidP="0038388B">
            <w:pPr>
              <w:pStyle w:val="TAL"/>
              <w:rPr>
                <w:sz w:val="16"/>
                <w:szCs w:val="16"/>
              </w:rPr>
            </w:pPr>
            <w:r>
              <w:rPr>
                <w:sz w:val="16"/>
                <w:szCs w:val="16"/>
              </w:rPr>
              <w:t>SP#100</w:t>
            </w:r>
          </w:p>
        </w:tc>
        <w:tc>
          <w:tcPr>
            <w:tcW w:w="1094" w:type="dxa"/>
            <w:shd w:val="solid" w:color="FFFFFF" w:fill="auto"/>
          </w:tcPr>
          <w:p w14:paraId="72352EA1" w14:textId="52B54F91" w:rsidR="006D43F6" w:rsidRDefault="006D43F6" w:rsidP="0038388B">
            <w:pPr>
              <w:pStyle w:val="TAC"/>
              <w:rPr>
                <w:sz w:val="16"/>
                <w:szCs w:val="16"/>
              </w:rPr>
            </w:pPr>
            <w:r>
              <w:rPr>
                <w:sz w:val="16"/>
                <w:szCs w:val="16"/>
              </w:rPr>
              <w:t>SP-230467</w:t>
            </w:r>
          </w:p>
        </w:tc>
        <w:tc>
          <w:tcPr>
            <w:tcW w:w="567" w:type="dxa"/>
            <w:shd w:val="solid" w:color="FFFFFF" w:fill="auto"/>
          </w:tcPr>
          <w:p w14:paraId="7D4ADDE1" w14:textId="68066A25" w:rsidR="006D43F6" w:rsidRDefault="006D43F6" w:rsidP="0038388B">
            <w:pPr>
              <w:pStyle w:val="TAC"/>
              <w:rPr>
                <w:sz w:val="16"/>
                <w:szCs w:val="16"/>
              </w:rPr>
            </w:pPr>
            <w:r>
              <w:rPr>
                <w:sz w:val="16"/>
                <w:szCs w:val="16"/>
              </w:rPr>
              <w:t>0727</w:t>
            </w:r>
          </w:p>
        </w:tc>
        <w:tc>
          <w:tcPr>
            <w:tcW w:w="425" w:type="dxa"/>
            <w:shd w:val="solid" w:color="FFFFFF" w:fill="auto"/>
          </w:tcPr>
          <w:p w14:paraId="3C2F09A2" w14:textId="59230746" w:rsidR="006D43F6" w:rsidRDefault="006D43F6" w:rsidP="0038388B">
            <w:pPr>
              <w:pStyle w:val="TAC"/>
              <w:rPr>
                <w:sz w:val="16"/>
                <w:szCs w:val="16"/>
              </w:rPr>
            </w:pPr>
            <w:r>
              <w:rPr>
                <w:sz w:val="16"/>
                <w:szCs w:val="16"/>
              </w:rPr>
              <w:t>2</w:t>
            </w:r>
          </w:p>
        </w:tc>
        <w:tc>
          <w:tcPr>
            <w:tcW w:w="425" w:type="dxa"/>
            <w:shd w:val="solid" w:color="FFFFFF" w:fill="auto"/>
          </w:tcPr>
          <w:p w14:paraId="7391604B" w14:textId="2FDAEF9B" w:rsidR="006D43F6" w:rsidRDefault="006D43F6" w:rsidP="0038388B">
            <w:pPr>
              <w:pStyle w:val="TAC"/>
              <w:rPr>
                <w:sz w:val="16"/>
                <w:szCs w:val="16"/>
              </w:rPr>
            </w:pPr>
            <w:r>
              <w:rPr>
                <w:sz w:val="16"/>
                <w:szCs w:val="16"/>
              </w:rPr>
              <w:t>C</w:t>
            </w:r>
          </w:p>
        </w:tc>
        <w:tc>
          <w:tcPr>
            <w:tcW w:w="4820" w:type="dxa"/>
            <w:shd w:val="solid" w:color="FFFFFF" w:fill="auto"/>
          </w:tcPr>
          <w:p w14:paraId="2B281249" w14:textId="7D26EBB7" w:rsidR="006D43F6" w:rsidRDefault="006D43F6" w:rsidP="0038388B">
            <w:pPr>
              <w:pStyle w:val="TAL"/>
              <w:rPr>
                <w:sz w:val="16"/>
                <w:szCs w:val="16"/>
              </w:rPr>
            </w:pPr>
            <w:r>
              <w:rPr>
                <w:sz w:val="16"/>
                <w:szCs w:val="16"/>
              </w:rPr>
              <w:t>Data storage in ADRF using DSC indicator</w:t>
            </w:r>
          </w:p>
        </w:tc>
        <w:tc>
          <w:tcPr>
            <w:tcW w:w="708" w:type="dxa"/>
            <w:shd w:val="solid" w:color="FFFFFF" w:fill="auto"/>
          </w:tcPr>
          <w:p w14:paraId="3B5249DF" w14:textId="592DC696" w:rsidR="006D43F6" w:rsidRDefault="006D43F6" w:rsidP="0038388B">
            <w:pPr>
              <w:pStyle w:val="TAL"/>
              <w:jc w:val="center"/>
              <w:rPr>
                <w:sz w:val="16"/>
                <w:szCs w:val="16"/>
              </w:rPr>
            </w:pPr>
            <w:r>
              <w:rPr>
                <w:sz w:val="16"/>
                <w:szCs w:val="16"/>
              </w:rPr>
              <w:t>18.2.0</w:t>
            </w:r>
          </w:p>
        </w:tc>
      </w:tr>
      <w:tr w:rsidR="00D34FE0" w:rsidRPr="005D2CF1" w14:paraId="4AA9C98E" w14:textId="77777777" w:rsidTr="00B16F2C">
        <w:tc>
          <w:tcPr>
            <w:tcW w:w="800" w:type="dxa"/>
            <w:shd w:val="solid" w:color="FFFFFF" w:fill="auto"/>
          </w:tcPr>
          <w:p w14:paraId="13650C4F" w14:textId="6EA6363B" w:rsidR="00D34FE0" w:rsidRDefault="00D34FE0" w:rsidP="0038388B">
            <w:pPr>
              <w:pStyle w:val="TAC"/>
              <w:rPr>
                <w:sz w:val="16"/>
                <w:szCs w:val="16"/>
              </w:rPr>
            </w:pPr>
            <w:r>
              <w:rPr>
                <w:sz w:val="16"/>
                <w:szCs w:val="16"/>
              </w:rPr>
              <w:t>2023-05</w:t>
            </w:r>
          </w:p>
        </w:tc>
        <w:tc>
          <w:tcPr>
            <w:tcW w:w="800" w:type="dxa"/>
            <w:shd w:val="solid" w:color="FFFFFF" w:fill="auto"/>
          </w:tcPr>
          <w:p w14:paraId="2695E4D4" w14:textId="797B79FB" w:rsidR="00D34FE0" w:rsidRDefault="00D34FE0" w:rsidP="0038388B">
            <w:pPr>
              <w:pStyle w:val="TAL"/>
              <w:rPr>
                <w:sz w:val="16"/>
                <w:szCs w:val="16"/>
              </w:rPr>
            </w:pPr>
            <w:r>
              <w:rPr>
                <w:sz w:val="16"/>
                <w:szCs w:val="16"/>
              </w:rPr>
              <w:t>SP#100</w:t>
            </w:r>
          </w:p>
        </w:tc>
        <w:tc>
          <w:tcPr>
            <w:tcW w:w="1094" w:type="dxa"/>
            <w:shd w:val="solid" w:color="FFFFFF" w:fill="auto"/>
          </w:tcPr>
          <w:p w14:paraId="5F786059" w14:textId="05C9DEA1" w:rsidR="00D34FE0" w:rsidRDefault="00D34FE0" w:rsidP="0038388B">
            <w:pPr>
              <w:pStyle w:val="TAC"/>
              <w:rPr>
                <w:sz w:val="16"/>
                <w:szCs w:val="16"/>
              </w:rPr>
            </w:pPr>
            <w:r>
              <w:rPr>
                <w:sz w:val="16"/>
                <w:szCs w:val="16"/>
              </w:rPr>
              <w:t>SP-230476</w:t>
            </w:r>
          </w:p>
        </w:tc>
        <w:tc>
          <w:tcPr>
            <w:tcW w:w="567" w:type="dxa"/>
            <w:shd w:val="solid" w:color="FFFFFF" w:fill="auto"/>
          </w:tcPr>
          <w:p w14:paraId="28150D2D" w14:textId="11037877" w:rsidR="00D34FE0" w:rsidRDefault="00D34FE0" w:rsidP="0038388B">
            <w:pPr>
              <w:pStyle w:val="TAC"/>
              <w:rPr>
                <w:sz w:val="16"/>
                <w:szCs w:val="16"/>
              </w:rPr>
            </w:pPr>
            <w:r>
              <w:rPr>
                <w:sz w:val="16"/>
                <w:szCs w:val="16"/>
              </w:rPr>
              <w:t>0728</w:t>
            </w:r>
          </w:p>
        </w:tc>
        <w:tc>
          <w:tcPr>
            <w:tcW w:w="425" w:type="dxa"/>
            <w:shd w:val="solid" w:color="FFFFFF" w:fill="auto"/>
          </w:tcPr>
          <w:p w14:paraId="4AA73ED4" w14:textId="4D311E75" w:rsidR="00D34FE0" w:rsidRDefault="00D34FE0" w:rsidP="0038388B">
            <w:pPr>
              <w:pStyle w:val="TAC"/>
              <w:rPr>
                <w:sz w:val="16"/>
                <w:szCs w:val="16"/>
              </w:rPr>
            </w:pPr>
            <w:r>
              <w:rPr>
                <w:sz w:val="16"/>
                <w:szCs w:val="16"/>
              </w:rPr>
              <w:t>5</w:t>
            </w:r>
          </w:p>
        </w:tc>
        <w:tc>
          <w:tcPr>
            <w:tcW w:w="425" w:type="dxa"/>
            <w:shd w:val="solid" w:color="FFFFFF" w:fill="auto"/>
          </w:tcPr>
          <w:p w14:paraId="0D222FCC" w14:textId="706A554E" w:rsidR="00D34FE0" w:rsidRDefault="00D34FE0" w:rsidP="0038388B">
            <w:pPr>
              <w:pStyle w:val="TAC"/>
              <w:rPr>
                <w:sz w:val="16"/>
                <w:szCs w:val="16"/>
              </w:rPr>
            </w:pPr>
            <w:r>
              <w:rPr>
                <w:sz w:val="16"/>
                <w:szCs w:val="16"/>
              </w:rPr>
              <w:t>B</w:t>
            </w:r>
          </w:p>
        </w:tc>
        <w:tc>
          <w:tcPr>
            <w:tcW w:w="4820" w:type="dxa"/>
            <w:shd w:val="solid" w:color="FFFFFF" w:fill="auto"/>
          </w:tcPr>
          <w:p w14:paraId="73906459" w14:textId="3A577345" w:rsidR="00D34FE0" w:rsidRDefault="00D34FE0" w:rsidP="0038388B">
            <w:pPr>
              <w:pStyle w:val="TAL"/>
              <w:rPr>
                <w:sz w:val="16"/>
                <w:szCs w:val="16"/>
              </w:rPr>
            </w:pPr>
            <w:r>
              <w:rPr>
                <w:sz w:val="16"/>
                <w:szCs w:val="16"/>
              </w:rPr>
              <w:t>KI#2- Removing Editors Note</w:t>
            </w:r>
          </w:p>
        </w:tc>
        <w:tc>
          <w:tcPr>
            <w:tcW w:w="708" w:type="dxa"/>
            <w:shd w:val="solid" w:color="FFFFFF" w:fill="auto"/>
          </w:tcPr>
          <w:p w14:paraId="05668FDD" w14:textId="47EDE121" w:rsidR="00D34FE0" w:rsidRDefault="00D34FE0" w:rsidP="0038388B">
            <w:pPr>
              <w:pStyle w:val="TAL"/>
              <w:jc w:val="center"/>
              <w:rPr>
                <w:sz w:val="16"/>
                <w:szCs w:val="16"/>
              </w:rPr>
            </w:pPr>
            <w:r>
              <w:rPr>
                <w:sz w:val="16"/>
                <w:szCs w:val="16"/>
              </w:rPr>
              <w:t>18.2.0</w:t>
            </w:r>
          </w:p>
        </w:tc>
      </w:tr>
      <w:tr w:rsidR="003E5BB6" w:rsidRPr="005D2CF1" w14:paraId="40904C53" w14:textId="77777777" w:rsidTr="00B16F2C">
        <w:tc>
          <w:tcPr>
            <w:tcW w:w="800" w:type="dxa"/>
            <w:shd w:val="solid" w:color="FFFFFF" w:fill="auto"/>
          </w:tcPr>
          <w:p w14:paraId="1FB00B91" w14:textId="7ACCEB75" w:rsidR="003E5BB6" w:rsidRDefault="003E5BB6" w:rsidP="0038388B">
            <w:pPr>
              <w:pStyle w:val="TAC"/>
              <w:rPr>
                <w:sz w:val="16"/>
                <w:szCs w:val="16"/>
              </w:rPr>
            </w:pPr>
            <w:r>
              <w:rPr>
                <w:sz w:val="16"/>
                <w:szCs w:val="16"/>
              </w:rPr>
              <w:t>2023-05</w:t>
            </w:r>
          </w:p>
        </w:tc>
        <w:tc>
          <w:tcPr>
            <w:tcW w:w="800" w:type="dxa"/>
            <w:shd w:val="solid" w:color="FFFFFF" w:fill="auto"/>
          </w:tcPr>
          <w:p w14:paraId="3FB88547" w14:textId="2271E982" w:rsidR="003E5BB6" w:rsidRDefault="003E5BB6" w:rsidP="0038388B">
            <w:pPr>
              <w:pStyle w:val="TAL"/>
              <w:rPr>
                <w:sz w:val="16"/>
                <w:szCs w:val="16"/>
              </w:rPr>
            </w:pPr>
            <w:r>
              <w:rPr>
                <w:sz w:val="16"/>
                <w:szCs w:val="16"/>
              </w:rPr>
              <w:t>SP#100</w:t>
            </w:r>
          </w:p>
        </w:tc>
        <w:tc>
          <w:tcPr>
            <w:tcW w:w="1094" w:type="dxa"/>
            <w:shd w:val="solid" w:color="FFFFFF" w:fill="auto"/>
          </w:tcPr>
          <w:p w14:paraId="24DDD933" w14:textId="0699B86A" w:rsidR="003E5BB6" w:rsidRDefault="003E5BB6" w:rsidP="0038388B">
            <w:pPr>
              <w:pStyle w:val="TAC"/>
              <w:rPr>
                <w:sz w:val="16"/>
                <w:szCs w:val="16"/>
              </w:rPr>
            </w:pPr>
            <w:r>
              <w:rPr>
                <w:sz w:val="16"/>
                <w:szCs w:val="16"/>
              </w:rPr>
              <w:t>SP-230467</w:t>
            </w:r>
          </w:p>
        </w:tc>
        <w:tc>
          <w:tcPr>
            <w:tcW w:w="567" w:type="dxa"/>
            <w:shd w:val="solid" w:color="FFFFFF" w:fill="auto"/>
          </w:tcPr>
          <w:p w14:paraId="6DE23C49" w14:textId="0717D967" w:rsidR="003E5BB6" w:rsidRDefault="003E5BB6" w:rsidP="0038388B">
            <w:pPr>
              <w:pStyle w:val="TAC"/>
              <w:rPr>
                <w:sz w:val="16"/>
                <w:szCs w:val="16"/>
              </w:rPr>
            </w:pPr>
            <w:r>
              <w:rPr>
                <w:sz w:val="16"/>
                <w:szCs w:val="16"/>
              </w:rPr>
              <w:t>0729</w:t>
            </w:r>
          </w:p>
        </w:tc>
        <w:tc>
          <w:tcPr>
            <w:tcW w:w="425" w:type="dxa"/>
            <w:shd w:val="solid" w:color="FFFFFF" w:fill="auto"/>
          </w:tcPr>
          <w:p w14:paraId="1B2FB6A8" w14:textId="38FBE83C" w:rsidR="003E5BB6" w:rsidRDefault="003E5BB6" w:rsidP="0038388B">
            <w:pPr>
              <w:pStyle w:val="TAC"/>
              <w:rPr>
                <w:sz w:val="16"/>
                <w:szCs w:val="16"/>
              </w:rPr>
            </w:pPr>
            <w:r>
              <w:rPr>
                <w:sz w:val="16"/>
                <w:szCs w:val="16"/>
              </w:rPr>
              <w:t>1</w:t>
            </w:r>
          </w:p>
        </w:tc>
        <w:tc>
          <w:tcPr>
            <w:tcW w:w="425" w:type="dxa"/>
            <w:shd w:val="solid" w:color="FFFFFF" w:fill="auto"/>
          </w:tcPr>
          <w:p w14:paraId="107F0182" w14:textId="330918E5" w:rsidR="003E5BB6" w:rsidRDefault="003E5BB6" w:rsidP="0038388B">
            <w:pPr>
              <w:pStyle w:val="TAC"/>
              <w:rPr>
                <w:sz w:val="16"/>
                <w:szCs w:val="16"/>
              </w:rPr>
            </w:pPr>
            <w:r>
              <w:rPr>
                <w:sz w:val="16"/>
                <w:szCs w:val="16"/>
              </w:rPr>
              <w:t>C</w:t>
            </w:r>
          </w:p>
        </w:tc>
        <w:tc>
          <w:tcPr>
            <w:tcW w:w="4820" w:type="dxa"/>
            <w:shd w:val="solid" w:color="FFFFFF" w:fill="auto"/>
          </w:tcPr>
          <w:p w14:paraId="73698DB9" w14:textId="7F0CCD86" w:rsidR="003E5BB6" w:rsidRDefault="003E5BB6" w:rsidP="0038388B">
            <w:pPr>
              <w:pStyle w:val="TAL"/>
              <w:rPr>
                <w:sz w:val="16"/>
                <w:szCs w:val="16"/>
              </w:rPr>
            </w:pPr>
            <w:r>
              <w:rPr>
                <w:sz w:val="16"/>
                <w:szCs w:val="16"/>
              </w:rPr>
              <w:t>Update to ML model storage and retrieval via ADRF</w:t>
            </w:r>
          </w:p>
        </w:tc>
        <w:tc>
          <w:tcPr>
            <w:tcW w:w="708" w:type="dxa"/>
            <w:shd w:val="solid" w:color="FFFFFF" w:fill="auto"/>
          </w:tcPr>
          <w:p w14:paraId="336EE692" w14:textId="293580B2" w:rsidR="003E5BB6" w:rsidRDefault="003E5BB6" w:rsidP="0038388B">
            <w:pPr>
              <w:pStyle w:val="TAL"/>
              <w:jc w:val="center"/>
              <w:rPr>
                <w:sz w:val="16"/>
                <w:szCs w:val="16"/>
              </w:rPr>
            </w:pPr>
            <w:r>
              <w:rPr>
                <w:sz w:val="16"/>
                <w:szCs w:val="16"/>
              </w:rPr>
              <w:t>18.2.0</w:t>
            </w:r>
          </w:p>
        </w:tc>
      </w:tr>
      <w:tr w:rsidR="00657880" w:rsidRPr="005D2CF1" w14:paraId="30650392" w14:textId="77777777" w:rsidTr="00B16F2C">
        <w:tc>
          <w:tcPr>
            <w:tcW w:w="800" w:type="dxa"/>
            <w:shd w:val="solid" w:color="FFFFFF" w:fill="auto"/>
          </w:tcPr>
          <w:p w14:paraId="547F5D5F" w14:textId="2E46B542" w:rsidR="00657880" w:rsidRDefault="00657880" w:rsidP="0038388B">
            <w:pPr>
              <w:pStyle w:val="TAC"/>
              <w:rPr>
                <w:sz w:val="16"/>
                <w:szCs w:val="16"/>
              </w:rPr>
            </w:pPr>
            <w:r>
              <w:rPr>
                <w:sz w:val="16"/>
                <w:szCs w:val="16"/>
              </w:rPr>
              <w:t>2023-05</w:t>
            </w:r>
          </w:p>
        </w:tc>
        <w:tc>
          <w:tcPr>
            <w:tcW w:w="800" w:type="dxa"/>
            <w:shd w:val="solid" w:color="FFFFFF" w:fill="auto"/>
          </w:tcPr>
          <w:p w14:paraId="352DFB43" w14:textId="69A467CF" w:rsidR="00657880" w:rsidRDefault="00657880" w:rsidP="0038388B">
            <w:pPr>
              <w:pStyle w:val="TAL"/>
              <w:rPr>
                <w:sz w:val="16"/>
                <w:szCs w:val="16"/>
              </w:rPr>
            </w:pPr>
            <w:r>
              <w:rPr>
                <w:sz w:val="16"/>
                <w:szCs w:val="16"/>
              </w:rPr>
              <w:t>SP#100</w:t>
            </w:r>
          </w:p>
        </w:tc>
        <w:tc>
          <w:tcPr>
            <w:tcW w:w="1094" w:type="dxa"/>
            <w:shd w:val="solid" w:color="FFFFFF" w:fill="auto"/>
          </w:tcPr>
          <w:p w14:paraId="400D1128" w14:textId="6930A9D5" w:rsidR="00657880" w:rsidRDefault="00657880" w:rsidP="0038388B">
            <w:pPr>
              <w:pStyle w:val="TAC"/>
              <w:rPr>
                <w:sz w:val="16"/>
                <w:szCs w:val="16"/>
              </w:rPr>
            </w:pPr>
            <w:r>
              <w:rPr>
                <w:sz w:val="16"/>
                <w:szCs w:val="16"/>
              </w:rPr>
              <w:t>SP-230467</w:t>
            </w:r>
          </w:p>
        </w:tc>
        <w:tc>
          <w:tcPr>
            <w:tcW w:w="567" w:type="dxa"/>
            <w:shd w:val="solid" w:color="FFFFFF" w:fill="auto"/>
          </w:tcPr>
          <w:p w14:paraId="505800E0" w14:textId="632F714D" w:rsidR="00657880" w:rsidRDefault="00657880" w:rsidP="0038388B">
            <w:pPr>
              <w:pStyle w:val="TAC"/>
              <w:rPr>
                <w:sz w:val="16"/>
                <w:szCs w:val="16"/>
              </w:rPr>
            </w:pPr>
            <w:r>
              <w:rPr>
                <w:sz w:val="16"/>
                <w:szCs w:val="16"/>
              </w:rPr>
              <w:t>0730</w:t>
            </w:r>
          </w:p>
        </w:tc>
        <w:tc>
          <w:tcPr>
            <w:tcW w:w="425" w:type="dxa"/>
            <w:shd w:val="solid" w:color="FFFFFF" w:fill="auto"/>
          </w:tcPr>
          <w:p w14:paraId="5B2666F1" w14:textId="2E1A6F8A" w:rsidR="00657880" w:rsidRDefault="00657880" w:rsidP="0038388B">
            <w:pPr>
              <w:pStyle w:val="TAC"/>
              <w:rPr>
                <w:sz w:val="16"/>
                <w:szCs w:val="16"/>
              </w:rPr>
            </w:pPr>
            <w:r>
              <w:rPr>
                <w:sz w:val="16"/>
                <w:szCs w:val="16"/>
              </w:rPr>
              <w:t>-</w:t>
            </w:r>
          </w:p>
        </w:tc>
        <w:tc>
          <w:tcPr>
            <w:tcW w:w="425" w:type="dxa"/>
            <w:shd w:val="solid" w:color="FFFFFF" w:fill="auto"/>
          </w:tcPr>
          <w:p w14:paraId="6B481606" w14:textId="4735CF6F" w:rsidR="00657880" w:rsidRDefault="00657880" w:rsidP="0038388B">
            <w:pPr>
              <w:pStyle w:val="TAC"/>
              <w:rPr>
                <w:sz w:val="16"/>
                <w:szCs w:val="16"/>
              </w:rPr>
            </w:pPr>
            <w:r>
              <w:rPr>
                <w:sz w:val="16"/>
                <w:szCs w:val="16"/>
              </w:rPr>
              <w:t>B</w:t>
            </w:r>
          </w:p>
        </w:tc>
        <w:tc>
          <w:tcPr>
            <w:tcW w:w="4820" w:type="dxa"/>
            <w:shd w:val="solid" w:color="FFFFFF" w:fill="auto"/>
          </w:tcPr>
          <w:p w14:paraId="4781C24A" w14:textId="7663A80B" w:rsidR="00657880" w:rsidRDefault="00657880" w:rsidP="0038388B">
            <w:pPr>
              <w:pStyle w:val="TAL"/>
              <w:rPr>
                <w:sz w:val="16"/>
                <w:szCs w:val="16"/>
              </w:rPr>
            </w:pPr>
            <w:r>
              <w:rPr>
                <w:sz w:val="16"/>
                <w:szCs w:val="16"/>
              </w:rPr>
              <w:t>Resolving ENs in AnLF assisted ML model accuracy monitoring</w:t>
            </w:r>
          </w:p>
        </w:tc>
        <w:tc>
          <w:tcPr>
            <w:tcW w:w="708" w:type="dxa"/>
            <w:shd w:val="solid" w:color="FFFFFF" w:fill="auto"/>
          </w:tcPr>
          <w:p w14:paraId="5807701E" w14:textId="68329C37" w:rsidR="00657880" w:rsidRDefault="00657880" w:rsidP="0038388B">
            <w:pPr>
              <w:pStyle w:val="TAL"/>
              <w:jc w:val="center"/>
              <w:rPr>
                <w:sz w:val="16"/>
                <w:szCs w:val="16"/>
              </w:rPr>
            </w:pPr>
            <w:r>
              <w:rPr>
                <w:sz w:val="16"/>
                <w:szCs w:val="16"/>
              </w:rPr>
              <w:t>18.2.0</w:t>
            </w:r>
          </w:p>
        </w:tc>
      </w:tr>
      <w:tr w:rsidR="00642CBB" w:rsidRPr="005D2CF1" w14:paraId="122B5252" w14:textId="77777777" w:rsidTr="00B16F2C">
        <w:tc>
          <w:tcPr>
            <w:tcW w:w="800" w:type="dxa"/>
            <w:shd w:val="solid" w:color="FFFFFF" w:fill="auto"/>
          </w:tcPr>
          <w:p w14:paraId="5ADBAC8C" w14:textId="2301D760" w:rsidR="00642CBB" w:rsidRDefault="00642CBB" w:rsidP="0038388B">
            <w:pPr>
              <w:pStyle w:val="TAC"/>
              <w:rPr>
                <w:sz w:val="16"/>
                <w:szCs w:val="16"/>
              </w:rPr>
            </w:pPr>
            <w:r>
              <w:rPr>
                <w:sz w:val="16"/>
                <w:szCs w:val="16"/>
              </w:rPr>
              <w:t>2023-05</w:t>
            </w:r>
          </w:p>
        </w:tc>
        <w:tc>
          <w:tcPr>
            <w:tcW w:w="800" w:type="dxa"/>
            <w:shd w:val="solid" w:color="FFFFFF" w:fill="auto"/>
          </w:tcPr>
          <w:p w14:paraId="38774AA1" w14:textId="18B05193" w:rsidR="00642CBB" w:rsidRDefault="00642CBB" w:rsidP="0038388B">
            <w:pPr>
              <w:pStyle w:val="TAL"/>
              <w:rPr>
                <w:sz w:val="16"/>
                <w:szCs w:val="16"/>
              </w:rPr>
            </w:pPr>
            <w:r>
              <w:rPr>
                <w:sz w:val="16"/>
                <w:szCs w:val="16"/>
              </w:rPr>
              <w:t>SP#100</w:t>
            </w:r>
          </w:p>
        </w:tc>
        <w:tc>
          <w:tcPr>
            <w:tcW w:w="1094" w:type="dxa"/>
            <w:shd w:val="solid" w:color="FFFFFF" w:fill="auto"/>
          </w:tcPr>
          <w:p w14:paraId="5376DF2C" w14:textId="49638B79" w:rsidR="00642CBB" w:rsidRDefault="00642CBB" w:rsidP="0038388B">
            <w:pPr>
              <w:pStyle w:val="TAC"/>
              <w:rPr>
                <w:sz w:val="16"/>
                <w:szCs w:val="16"/>
              </w:rPr>
            </w:pPr>
            <w:r>
              <w:rPr>
                <w:sz w:val="16"/>
                <w:szCs w:val="16"/>
              </w:rPr>
              <w:t>SP-230467</w:t>
            </w:r>
          </w:p>
        </w:tc>
        <w:tc>
          <w:tcPr>
            <w:tcW w:w="567" w:type="dxa"/>
            <w:shd w:val="solid" w:color="FFFFFF" w:fill="auto"/>
          </w:tcPr>
          <w:p w14:paraId="125C8F47" w14:textId="3F3623C2" w:rsidR="00642CBB" w:rsidRDefault="00642CBB" w:rsidP="0038388B">
            <w:pPr>
              <w:pStyle w:val="TAC"/>
              <w:rPr>
                <w:sz w:val="16"/>
                <w:szCs w:val="16"/>
              </w:rPr>
            </w:pPr>
            <w:r>
              <w:rPr>
                <w:sz w:val="16"/>
                <w:szCs w:val="16"/>
              </w:rPr>
              <w:t>0732</w:t>
            </w:r>
          </w:p>
        </w:tc>
        <w:tc>
          <w:tcPr>
            <w:tcW w:w="425" w:type="dxa"/>
            <w:shd w:val="solid" w:color="FFFFFF" w:fill="auto"/>
          </w:tcPr>
          <w:p w14:paraId="03F146AD" w14:textId="1B069B87" w:rsidR="00642CBB" w:rsidRDefault="00642CBB" w:rsidP="0038388B">
            <w:pPr>
              <w:pStyle w:val="TAC"/>
              <w:rPr>
                <w:sz w:val="16"/>
                <w:szCs w:val="16"/>
              </w:rPr>
            </w:pPr>
            <w:r>
              <w:rPr>
                <w:sz w:val="16"/>
                <w:szCs w:val="16"/>
              </w:rPr>
              <w:t>1</w:t>
            </w:r>
          </w:p>
        </w:tc>
        <w:tc>
          <w:tcPr>
            <w:tcW w:w="425" w:type="dxa"/>
            <w:shd w:val="solid" w:color="FFFFFF" w:fill="auto"/>
          </w:tcPr>
          <w:p w14:paraId="5A3110F2" w14:textId="6789398C" w:rsidR="00642CBB" w:rsidRDefault="00642CBB" w:rsidP="0038388B">
            <w:pPr>
              <w:pStyle w:val="TAC"/>
              <w:rPr>
                <w:sz w:val="16"/>
                <w:szCs w:val="16"/>
              </w:rPr>
            </w:pPr>
            <w:r>
              <w:rPr>
                <w:sz w:val="16"/>
                <w:szCs w:val="16"/>
              </w:rPr>
              <w:t>F</w:t>
            </w:r>
          </w:p>
        </w:tc>
        <w:tc>
          <w:tcPr>
            <w:tcW w:w="4820" w:type="dxa"/>
            <w:shd w:val="solid" w:color="FFFFFF" w:fill="auto"/>
          </w:tcPr>
          <w:p w14:paraId="2763F34D" w14:textId="16718FD8" w:rsidR="00642CBB" w:rsidRDefault="00642CBB" w:rsidP="0038388B">
            <w:pPr>
              <w:pStyle w:val="TAL"/>
              <w:rPr>
                <w:sz w:val="16"/>
                <w:szCs w:val="16"/>
              </w:rPr>
            </w:pPr>
            <w:r>
              <w:rPr>
                <w:sz w:val="16"/>
                <w:szCs w:val="16"/>
              </w:rPr>
              <w:t>Solving EN in the Procedure for Maintaining Federated Learning</w:t>
            </w:r>
          </w:p>
        </w:tc>
        <w:tc>
          <w:tcPr>
            <w:tcW w:w="708" w:type="dxa"/>
            <w:shd w:val="solid" w:color="FFFFFF" w:fill="auto"/>
          </w:tcPr>
          <w:p w14:paraId="40798D37" w14:textId="1DA81F19" w:rsidR="00642CBB" w:rsidRDefault="00642CBB" w:rsidP="0038388B">
            <w:pPr>
              <w:pStyle w:val="TAL"/>
              <w:jc w:val="center"/>
              <w:rPr>
                <w:sz w:val="16"/>
                <w:szCs w:val="16"/>
              </w:rPr>
            </w:pPr>
            <w:r>
              <w:rPr>
                <w:sz w:val="16"/>
                <w:szCs w:val="16"/>
              </w:rPr>
              <w:t>18.2.0</w:t>
            </w:r>
          </w:p>
        </w:tc>
      </w:tr>
      <w:tr w:rsidR="00F95959" w:rsidRPr="005D2CF1" w14:paraId="1C1848DB" w14:textId="77777777" w:rsidTr="00B16F2C">
        <w:tc>
          <w:tcPr>
            <w:tcW w:w="800" w:type="dxa"/>
            <w:shd w:val="solid" w:color="FFFFFF" w:fill="auto"/>
          </w:tcPr>
          <w:p w14:paraId="03C0FB84" w14:textId="6AAFBF3D" w:rsidR="00F95959" w:rsidRDefault="00F95959" w:rsidP="0038388B">
            <w:pPr>
              <w:pStyle w:val="TAC"/>
              <w:rPr>
                <w:sz w:val="16"/>
                <w:szCs w:val="16"/>
              </w:rPr>
            </w:pPr>
            <w:r>
              <w:rPr>
                <w:sz w:val="16"/>
                <w:szCs w:val="16"/>
              </w:rPr>
              <w:t>2023-05</w:t>
            </w:r>
          </w:p>
        </w:tc>
        <w:tc>
          <w:tcPr>
            <w:tcW w:w="800" w:type="dxa"/>
            <w:shd w:val="solid" w:color="FFFFFF" w:fill="auto"/>
          </w:tcPr>
          <w:p w14:paraId="1D7DA926" w14:textId="73488483" w:rsidR="00F95959" w:rsidRDefault="00F95959" w:rsidP="0038388B">
            <w:pPr>
              <w:pStyle w:val="TAL"/>
              <w:rPr>
                <w:sz w:val="16"/>
                <w:szCs w:val="16"/>
              </w:rPr>
            </w:pPr>
            <w:r>
              <w:rPr>
                <w:sz w:val="16"/>
                <w:szCs w:val="16"/>
              </w:rPr>
              <w:t>SP#100</w:t>
            </w:r>
          </w:p>
        </w:tc>
        <w:tc>
          <w:tcPr>
            <w:tcW w:w="1094" w:type="dxa"/>
            <w:shd w:val="solid" w:color="FFFFFF" w:fill="auto"/>
          </w:tcPr>
          <w:p w14:paraId="78CED5D8" w14:textId="07D101FB" w:rsidR="00F95959" w:rsidRDefault="00F95959" w:rsidP="0038388B">
            <w:pPr>
              <w:pStyle w:val="TAC"/>
              <w:rPr>
                <w:sz w:val="16"/>
                <w:szCs w:val="16"/>
              </w:rPr>
            </w:pPr>
            <w:r>
              <w:rPr>
                <w:sz w:val="16"/>
                <w:szCs w:val="16"/>
              </w:rPr>
              <w:t>SP-230457</w:t>
            </w:r>
          </w:p>
        </w:tc>
        <w:tc>
          <w:tcPr>
            <w:tcW w:w="567" w:type="dxa"/>
            <w:shd w:val="solid" w:color="FFFFFF" w:fill="auto"/>
          </w:tcPr>
          <w:p w14:paraId="31EEBDE0" w14:textId="4010915F" w:rsidR="00F95959" w:rsidRDefault="00F95959" w:rsidP="0038388B">
            <w:pPr>
              <w:pStyle w:val="TAC"/>
              <w:rPr>
                <w:sz w:val="16"/>
                <w:szCs w:val="16"/>
              </w:rPr>
            </w:pPr>
            <w:r>
              <w:rPr>
                <w:sz w:val="16"/>
                <w:szCs w:val="16"/>
              </w:rPr>
              <w:t>0734</w:t>
            </w:r>
          </w:p>
        </w:tc>
        <w:tc>
          <w:tcPr>
            <w:tcW w:w="425" w:type="dxa"/>
            <w:shd w:val="solid" w:color="FFFFFF" w:fill="auto"/>
          </w:tcPr>
          <w:p w14:paraId="2EF6FE56" w14:textId="56A5C60C" w:rsidR="00F95959" w:rsidRDefault="00F95959" w:rsidP="0038388B">
            <w:pPr>
              <w:pStyle w:val="TAC"/>
              <w:rPr>
                <w:sz w:val="16"/>
                <w:szCs w:val="16"/>
              </w:rPr>
            </w:pPr>
            <w:r>
              <w:rPr>
                <w:sz w:val="16"/>
                <w:szCs w:val="16"/>
              </w:rPr>
              <w:t>-</w:t>
            </w:r>
          </w:p>
        </w:tc>
        <w:tc>
          <w:tcPr>
            <w:tcW w:w="425" w:type="dxa"/>
            <w:shd w:val="solid" w:color="FFFFFF" w:fill="auto"/>
          </w:tcPr>
          <w:p w14:paraId="5487F96A" w14:textId="30ABA0B6" w:rsidR="00F95959" w:rsidRDefault="00F95959" w:rsidP="0038388B">
            <w:pPr>
              <w:pStyle w:val="TAC"/>
              <w:rPr>
                <w:sz w:val="16"/>
                <w:szCs w:val="16"/>
              </w:rPr>
            </w:pPr>
            <w:r>
              <w:rPr>
                <w:sz w:val="16"/>
                <w:szCs w:val="16"/>
              </w:rPr>
              <w:t>F</w:t>
            </w:r>
          </w:p>
        </w:tc>
        <w:tc>
          <w:tcPr>
            <w:tcW w:w="4820" w:type="dxa"/>
            <w:shd w:val="solid" w:color="FFFFFF" w:fill="auto"/>
          </w:tcPr>
          <w:p w14:paraId="7F783EFB" w14:textId="4341449A" w:rsidR="00F95959" w:rsidRDefault="00F95959" w:rsidP="0038388B">
            <w:pPr>
              <w:pStyle w:val="TAL"/>
              <w:rPr>
                <w:sz w:val="16"/>
                <w:szCs w:val="16"/>
              </w:rPr>
            </w:pPr>
            <w:r>
              <w:rPr>
                <w:sz w:val="16"/>
                <w:szCs w:val="16"/>
              </w:rPr>
              <w:t>Update to the Input of E2E Data Volumn Transfer Time Analytics</w:t>
            </w:r>
          </w:p>
        </w:tc>
        <w:tc>
          <w:tcPr>
            <w:tcW w:w="708" w:type="dxa"/>
            <w:shd w:val="solid" w:color="FFFFFF" w:fill="auto"/>
          </w:tcPr>
          <w:p w14:paraId="43151D77" w14:textId="39F1A3A9" w:rsidR="00F95959" w:rsidRDefault="00F95959" w:rsidP="0038388B">
            <w:pPr>
              <w:pStyle w:val="TAL"/>
              <w:jc w:val="center"/>
              <w:rPr>
                <w:sz w:val="16"/>
                <w:szCs w:val="16"/>
              </w:rPr>
            </w:pPr>
            <w:r>
              <w:rPr>
                <w:sz w:val="16"/>
                <w:szCs w:val="16"/>
              </w:rPr>
              <w:t>18.2.0</w:t>
            </w:r>
          </w:p>
        </w:tc>
      </w:tr>
      <w:tr w:rsidR="00F95959" w:rsidRPr="005D2CF1" w14:paraId="296C2E85" w14:textId="77777777" w:rsidTr="00B16F2C">
        <w:tc>
          <w:tcPr>
            <w:tcW w:w="800" w:type="dxa"/>
            <w:shd w:val="solid" w:color="FFFFFF" w:fill="auto"/>
          </w:tcPr>
          <w:p w14:paraId="33E1EA35" w14:textId="36417683" w:rsidR="00F95959" w:rsidRDefault="00F95959" w:rsidP="0038388B">
            <w:pPr>
              <w:pStyle w:val="TAC"/>
              <w:rPr>
                <w:sz w:val="16"/>
                <w:szCs w:val="16"/>
              </w:rPr>
            </w:pPr>
            <w:r>
              <w:rPr>
                <w:sz w:val="16"/>
                <w:szCs w:val="16"/>
              </w:rPr>
              <w:t>2023-05</w:t>
            </w:r>
          </w:p>
        </w:tc>
        <w:tc>
          <w:tcPr>
            <w:tcW w:w="800" w:type="dxa"/>
            <w:shd w:val="solid" w:color="FFFFFF" w:fill="auto"/>
          </w:tcPr>
          <w:p w14:paraId="7CE2B1AA" w14:textId="086C6366" w:rsidR="00F95959" w:rsidRDefault="00F95959" w:rsidP="0038388B">
            <w:pPr>
              <w:pStyle w:val="TAL"/>
              <w:rPr>
                <w:sz w:val="16"/>
                <w:szCs w:val="16"/>
              </w:rPr>
            </w:pPr>
            <w:r>
              <w:rPr>
                <w:sz w:val="16"/>
                <w:szCs w:val="16"/>
              </w:rPr>
              <w:t>SP#100</w:t>
            </w:r>
          </w:p>
        </w:tc>
        <w:tc>
          <w:tcPr>
            <w:tcW w:w="1094" w:type="dxa"/>
            <w:shd w:val="solid" w:color="FFFFFF" w:fill="auto"/>
          </w:tcPr>
          <w:p w14:paraId="1FC6D2BA" w14:textId="3F7C0561" w:rsidR="00F95959" w:rsidRDefault="00F95959" w:rsidP="0038388B">
            <w:pPr>
              <w:pStyle w:val="TAC"/>
              <w:rPr>
                <w:sz w:val="16"/>
                <w:szCs w:val="16"/>
              </w:rPr>
            </w:pPr>
            <w:r>
              <w:rPr>
                <w:sz w:val="16"/>
                <w:szCs w:val="16"/>
              </w:rPr>
              <w:t>SP-230457</w:t>
            </w:r>
          </w:p>
        </w:tc>
        <w:tc>
          <w:tcPr>
            <w:tcW w:w="567" w:type="dxa"/>
            <w:shd w:val="solid" w:color="FFFFFF" w:fill="auto"/>
          </w:tcPr>
          <w:p w14:paraId="298EE8BD" w14:textId="412DF16F" w:rsidR="00F95959" w:rsidRDefault="00F95959" w:rsidP="0038388B">
            <w:pPr>
              <w:pStyle w:val="TAC"/>
              <w:rPr>
                <w:sz w:val="16"/>
                <w:szCs w:val="16"/>
              </w:rPr>
            </w:pPr>
            <w:r>
              <w:rPr>
                <w:sz w:val="16"/>
                <w:szCs w:val="16"/>
              </w:rPr>
              <w:t>0736</w:t>
            </w:r>
          </w:p>
        </w:tc>
        <w:tc>
          <w:tcPr>
            <w:tcW w:w="425" w:type="dxa"/>
            <w:shd w:val="solid" w:color="FFFFFF" w:fill="auto"/>
          </w:tcPr>
          <w:p w14:paraId="6A8352DB" w14:textId="1A93FDB4" w:rsidR="00F95959" w:rsidRDefault="00F95959" w:rsidP="0038388B">
            <w:pPr>
              <w:pStyle w:val="TAC"/>
              <w:rPr>
                <w:sz w:val="16"/>
                <w:szCs w:val="16"/>
              </w:rPr>
            </w:pPr>
            <w:r>
              <w:rPr>
                <w:sz w:val="16"/>
                <w:szCs w:val="16"/>
              </w:rPr>
              <w:t>1</w:t>
            </w:r>
          </w:p>
        </w:tc>
        <w:tc>
          <w:tcPr>
            <w:tcW w:w="425" w:type="dxa"/>
            <w:shd w:val="solid" w:color="FFFFFF" w:fill="auto"/>
          </w:tcPr>
          <w:p w14:paraId="4B0E7E3D" w14:textId="3A7895B8" w:rsidR="00F95959" w:rsidRDefault="00F95959" w:rsidP="0038388B">
            <w:pPr>
              <w:pStyle w:val="TAC"/>
              <w:rPr>
                <w:sz w:val="16"/>
                <w:szCs w:val="16"/>
              </w:rPr>
            </w:pPr>
            <w:r>
              <w:rPr>
                <w:sz w:val="16"/>
                <w:szCs w:val="16"/>
              </w:rPr>
              <w:t>C</w:t>
            </w:r>
          </w:p>
        </w:tc>
        <w:tc>
          <w:tcPr>
            <w:tcW w:w="4820" w:type="dxa"/>
            <w:shd w:val="solid" w:color="FFFFFF" w:fill="auto"/>
          </w:tcPr>
          <w:p w14:paraId="060DCC78" w14:textId="3F147794" w:rsidR="00F95959" w:rsidRDefault="00F95959" w:rsidP="0038388B">
            <w:pPr>
              <w:pStyle w:val="TAL"/>
              <w:rPr>
                <w:sz w:val="16"/>
                <w:szCs w:val="16"/>
              </w:rPr>
            </w:pPr>
            <w:r>
              <w:rPr>
                <w:sz w:val="16"/>
                <w:szCs w:val="16"/>
              </w:rPr>
              <w:t>OAM input Corrections and EN addition</w:t>
            </w:r>
          </w:p>
        </w:tc>
        <w:tc>
          <w:tcPr>
            <w:tcW w:w="708" w:type="dxa"/>
            <w:shd w:val="solid" w:color="FFFFFF" w:fill="auto"/>
          </w:tcPr>
          <w:p w14:paraId="5A69D70F" w14:textId="0F3C4A67" w:rsidR="00F95959" w:rsidRDefault="00F95959" w:rsidP="0038388B">
            <w:pPr>
              <w:pStyle w:val="TAL"/>
              <w:jc w:val="center"/>
              <w:rPr>
                <w:sz w:val="16"/>
                <w:szCs w:val="16"/>
              </w:rPr>
            </w:pPr>
            <w:r>
              <w:rPr>
                <w:sz w:val="16"/>
                <w:szCs w:val="16"/>
              </w:rPr>
              <w:t>18.2.0</w:t>
            </w:r>
          </w:p>
        </w:tc>
      </w:tr>
      <w:tr w:rsidR="00F95959" w:rsidRPr="005D2CF1" w14:paraId="71B54B8F" w14:textId="77777777" w:rsidTr="00B16F2C">
        <w:tc>
          <w:tcPr>
            <w:tcW w:w="800" w:type="dxa"/>
            <w:shd w:val="solid" w:color="FFFFFF" w:fill="auto"/>
          </w:tcPr>
          <w:p w14:paraId="5BE89C5F" w14:textId="5320A8F4" w:rsidR="00F95959" w:rsidRDefault="00F95959" w:rsidP="0038388B">
            <w:pPr>
              <w:pStyle w:val="TAC"/>
              <w:rPr>
                <w:sz w:val="16"/>
                <w:szCs w:val="16"/>
              </w:rPr>
            </w:pPr>
            <w:r>
              <w:rPr>
                <w:sz w:val="16"/>
                <w:szCs w:val="16"/>
              </w:rPr>
              <w:t>2023-05</w:t>
            </w:r>
          </w:p>
        </w:tc>
        <w:tc>
          <w:tcPr>
            <w:tcW w:w="800" w:type="dxa"/>
            <w:shd w:val="solid" w:color="FFFFFF" w:fill="auto"/>
          </w:tcPr>
          <w:p w14:paraId="05C3CE45" w14:textId="26FE8A29" w:rsidR="00F95959" w:rsidRDefault="00F95959" w:rsidP="0038388B">
            <w:pPr>
              <w:pStyle w:val="TAL"/>
              <w:rPr>
                <w:sz w:val="16"/>
                <w:szCs w:val="16"/>
              </w:rPr>
            </w:pPr>
            <w:r>
              <w:rPr>
                <w:sz w:val="16"/>
                <w:szCs w:val="16"/>
              </w:rPr>
              <w:t>SP#100</w:t>
            </w:r>
          </w:p>
        </w:tc>
        <w:tc>
          <w:tcPr>
            <w:tcW w:w="1094" w:type="dxa"/>
            <w:shd w:val="solid" w:color="FFFFFF" w:fill="auto"/>
          </w:tcPr>
          <w:p w14:paraId="43CCD3CE" w14:textId="23798208" w:rsidR="00F95959" w:rsidRDefault="00F95959" w:rsidP="0038388B">
            <w:pPr>
              <w:pStyle w:val="TAC"/>
              <w:rPr>
                <w:sz w:val="16"/>
                <w:szCs w:val="16"/>
              </w:rPr>
            </w:pPr>
            <w:r>
              <w:rPr>
                <w:sz w:val="16"/>
                <w:szCs w:val="16"/>
              </w:rPr>
              <w:t>SP-230467</w:t>
            </w:r>
          </w:p>
        </w:tc>
        <w:tc>
          <w:tcPr>
            <w:tcW w:w="567" w:type="dxa"/>
            <w:shd w:val="solid" w:color="FFFFFF" w:fill="auto"/>
          </w:tcPr>
          <w:p w14:paraId="23E65C28" w14:textId="0E07017E" w:rsidR="00F95959" w:rsidRDefault="00F95959" w:rsidP="0038388B">
            <w:pPr>
              <w:pStyle w:val="TAC"/>
              <w:rPr>
                <w:sz w:val="16"/>
                <w:szCs w:val="16"/>
              </w:rPr>
            </w:pPr>
            <w:r>
              <w:rPr>
                <w:sz w:val="16"/>
                <w:szCs w:val="16"/>
              </w:rPr>
              <w:t>0737</w:t>
            </w:r>
          </w:p>
        </w:tc>
        <w:tc>
          <w:tcPr>
            <w:tcW w:w="425" w:type="dxa"/>
            <w:shd w:val="solid" w:color="FFFFFF" w:fill="auto"/>
          </w:tcPr>
          <w:p w14:paraId="576A2799" w14:textId="3DD0F3E6" w:rsidR="00F95959" w:rsidRDefault="00F95959" w:rsidP="0038388B">
            <w:pPr>
              <w:pStyle w:val="TAC"/>
              <w:rPr>
                <w:sz w:val="16"/>
                <w:szCs w:val="16"/>
              </w:rPr>
            </w:pPr>
            <w:r>
              <w:rPr>
                <w:sz w:val="16"/>
                <w:szCs w:val="16"/>
              </w:rPr>
              <w:t>1</w:t>
            </w:r>
          </w:p>
        </w:tc>
        <w:tc>
          <w:tcPr>
            <w:tcW w:w="425" w:type="dxa"/>
            <w:shd w:val="solid" w:color="FFFFFF" w:fill="auto"/>
          </w:tcPr>
          <w:p w14:paraId="1E7DF3D9" w14:textId="14299014" w:rsidR="00F95959" w:rsidRDefault="00F95959" w:rsidP="0038388B">
            <w:pPr>
              <w:pStyle w:val="TAC"/>
              <w:rPr>
                <w:sz w:val="16"/>
                <w:szCs w:val="16"/>
              </w:rPr>
            </w:pPr>
            <w:r>
              <w:rPr>
                <w:sz w:val="16"/>
                <w:szCs w:val="16"/>
              </w:rPr>
              <w:t>C</w:t>
            </w:r>
          </w:p>
        </w:tc>
        <w:tc>
          <w:tcPr>
            <w:tcW w:w="4820" w:type="dxa"/>
            <w:shd w:val="solid" w:color="FFFFFF" w:fill="auto"/>
          </w:tcPr>
          <w:p w14:paraId="61008873" w14:textId="19891AB9" w:rsidR="00F95959" w:rsidRDefault="00F95959" w:rsidP="0038388B">
            <w:pPr>
              <w:pStyle w:val="TAL"/>
              <w:rPr>
                <w:sz w:val="16"/>
                <w:szCs w:val="16"/>
              </w:rPr>
            </w:pPr>
            <w:r>
              <w:rPr>
                <w:sz w:val="16"/>
                <w:szCs w:val="16"/>
              </w:rPr>
              <w:t>Timestamp of action taken by analytics consumer</w:t>
            </w:r>
          </w:p>
        </w:tc>
        <w:tc>
          <w:tcPr>
            <w:tcW w:w="708" w:type="dxa"/>
            <w:shd w:val="solid" w:color="FFFFFF" w:fill="auto"/>
          </w:tcPr>
          <w:p w14:paraId="6C7F7B97" w14:textId="3BD2DB50" w:rsidR="00F95959" w:rsidRDefault="00F95959" w:rsidP="0038388B">
            <w:pPr>
              <w:pStyle w:val="TAL"/>
              <w:jc w:val="center"/>
              <w:rPr>
                <w:sz w:val="16"/>
                <w:szCs w:val="16"/>
              </w:rPr>
            </w:pPr>
            <w:r>
              <w:rPr>
                <w:sz w:val="16"/>
                <w:szCs w:val="16"/>
              </w:rPr>
              <w:t>18.2.0</w:t>
            </w:r>
          </w:p>
        </w:tc>
      </w:tr>
      <w:tr w:rsidR="00F95959" w:rsidRPr="005D2CF1" w14:paraId="2B780087" w14:textId="77777777" w:rsidTr="00B16F2C">
        <w:tc>
          <w:tcPr>
            <w:tcW w:w="800" w:type="dxa"/>
            <w:shd w:val="solid" w:color="FFFFFF" w:fill="auto"/>
          </w:tcPr>
          <w:p w14:paraId="04C6FC2C" w14:textId="35B912B6" w:rsidR="00F95959" w:rsidRDefault="00F95959" w:rsidP="0038388B">
            <w:pPr>
              <w:pStyle w:val="TAC"/>
              <w:rPr>
                <w:sz w:val="16"/>
                <w:szCs w:val="16"/>
              </w:rPr>
            </w:pPr>
            <w:r>
              <w:rPr>
                <w:sz w:val="16"/>
                <w:szCs w:val="16"/>
              </w:rPr>
              <w:t>2023-05</w:t>
            </w:r>
          </w:p>
        </w:tc>
        <w:tc>
          <w:tcPr>
            <w:tcW w:w="800" w:type="dxa"/>
            <w:shd w:val="solid" w:color="FFFFFF" w:fill="auto"/>
          </w:tcPr>
          <w:p w14:paraId="60C4D68F" w14:textId="180F9787" w:rsidR="00F95959" w:rsidRDefault="00F95959" w:rsidP="0038388B">
            <w:pPr>
              <w:pStyle w:val="TAL"/>
              <w:rPr>
                <w:sz w:val="16"/>
                <w:szCs w:val="16"/>
              </w:rPr>
            </w:pPr>
            <w:r>
              <w:rPr>
                <w:sz w:val="16"/>
                <w:szCs w:val="16"/>
              </w:rPr>
              <w:t>SP#100</w:t>
            </w:r>
          </w:p>
        </w:tc>
        <w:tc>
          <w:tcPr>
            <w:tcW w:w="1094" w:type="dxa"/>
            <w:shd w:val="solid" w:color="FFFFFF" w:fill="auto"/>
          </w:tcPr>
          <w:p w14:paraId="7A681D16" w14:textId="5C510BE1" w:rsidR="00F95959" w:rsidRDefault="00F95959" w:rsidP="0038388B">
            <w:pPr>
              <w:pStyle w:val="TAC"/>
              <w:rPr>
                <w:sz w:val="16"/>
                <w:szCs w:val="16"/>
              </w:rPr>
            </w:pPr>
            <w:r>
              <w:rPr>
                <w:sz w:val="16"/>
                <w:szCs w:val="16"/>
              </w:rPr>
              <w:t>SP-230467</w:t>
            </w:r>
          </w:p>
        </w:tc>
        <w:tc>
          <w:tcPr>
            <w:tcW w:w="567" w:type="dxa"/>
            <w:shd w:val="solid" w:color="FFFFFF" w:fill="auto"/>
          </w:tcPr>
          <w:p w14:paraId="0730DFD7" w14:textId="2934CD7E" w:rsidR="00F95959" w:rsidRDefault="00F95959" w:rsidP="0038388B">
            <w:pPr>
              <w:pStyle w:val="TAC"/>
              <w:rPr>
                <w:sz w:val="16"/>
                <w:szCs w:val="16"/>
              </w:rPr>
            </w:pPr>
            <w:r>
              <w:rPr>
                <w:sz w:val="16"/>
                <w:szCs w:val="16"/>
              </w:rPr>
              <w:t>0742</w:t>
            </w:r>
          </w:p>
        </w:tc>
        <w:tc>
          <w:tcPr>
            <w:tcW w:w="425" w:type="dxa"/>
            <w:shd w:val="solid" w:color="FFFFFF" w:fill="auto"/>
          </w:tcPr>
          <w:p w14:paraId="7907DE8B" w14:textId="69BC1E22" w:rsidR="00F95959" w:rsidRDefault="00F95959" w:rsidP="0038388B">
            <w:pPr>
              <w:pStyle w:val="TAC"/>
              <w:rPr>
                <w:sz w:val="16"/>
                <w:szCs w:val="16"/>
              </w:rPr>
            </w:pPr>
            <w:r>
              <w:rPr>
                <w:sz w:val="16"/>
                <w:szCs w:val="16"/>
              </w:rPr>
              <w:t>6</w:t>
            </w:r>
          </w:p>
        </w:tc>
        <w:tc>
          <w:tcPr>
            <w:tcW w:w="425" w:type="dxa"/>
            <w:shd w:val="solid" w:color="FFFFFF" w:fill="auto"/>
          </w:tcPr>
          <w:p w14:paraId="3DF1777A" w14:textId="70DCE381" w:rsidR="00F95959" w:rsidRDefault="00F95959" w:rsidP="0038388B">
            <w:pPr>
              <w:pStyle w:val="TAC"/>
              <w:rPr>
                <w:sz w:val="16"/>
                <w:szCs w:val="16"/>
              </w:rPr>
            </w:pPr>
            <w:r>
              <w:rPr>
                <w:sz w:val="16"/>
                <w:szCs w:val="16"/>
              </w:rPr>
              <w:t>B</w:t>
            </w:r>
          </w:p>
        </w:tc>
        <w:tc>
          <w:tcPr>
            <w:tcW w:w="4820" w:type="dxa"/>
            <w:shd w:val="solid" w:color="FFFFFF" w:fill="auto"/>
          </w:tcPr>
          <w:p w14:paraId="73815C42" w14:textId="6510ADF1" w:rsidR="00F95959" w:rsidRDefault="00F95959" w:rsidP="0038388B">
            <w:pPr>
              <w:pStyle w:val="TAL"/>
              <w:rPr>
                <w:sz w:val="16"/>
                <w:szCs w:val="16"/>
              </w:rPr>
            </w:pPr>
            <w:r>
              <w:rPr>
                <w:sz w:val="16"/>
                <w:szCs w:val="16"/>
              </w:rPr>
              <w:t>Addressing ENs in location analytics with finer granularity location information</w:t>
            </w:r>
          </w:p>
        </w:tc>
        <w:tc>
          <w:tcPr>
            <w:tcW w:w="708" w:type="dxa"/>
            <w:shd w:val="solid" w:color="FFFFFF" w:fill="auto"/>
          </w:tcPr>
          <w:p w14:paraId="44BD411E" w14:textId="4BEDEDE9" w:rsidR="00F95959" w:rsidRDefault="00F95959" w:rsidP="0038388B">
            <w:pPr>
              <w:pStyle w:val="TAL"/>
              <w:jc w:val="center"/>
              <w:rPr>
                <w:sz w:val="16"/>
                <w:szCs w:val="16"/>
              </w:rPr>
            </w:pPr>
            <w:r>
              <w:rPr>
                <w:sz w:val="16"/>
                <w:szCs w:val="16"/>
              </w:rPr>
              <w:t>18.2.0</w:t>
            </w:r>
          </w:p>
        </w:tc>
      </w:tr>
      <w:tr w:rsidR="007D2254" w:rsidRPr="005D2CF1" w14:paraId="35EA8C47" w14:textId="77777777" w:rsidTr="00B16F2C">
        <w:tc>
          <w:tcPr>
            <w:tcW w:w="800" w:type="dxa"/>
            <w:shd w:val="solid" w:color="FFFFFF" w:fill="auto"/>
          </w:tcPr>
          <w:p w14:paraId="4201F651" w14:textId="02144495" w:rsidR="007D2254" w:rsidRDefault="007D2254" w:rsidP="0038388B">
            <w:pPr>
              <w:pStyle w:val="TAC"/>
              <w:rPr>
                <w:sz w:val="16"/>
                <w:szCs w:val="16"/>
              </w:rPr>
            </w:pPr>
            <w:r>
              <w:rPr>
                <w:sz w:val="16"/>
                <w:szCs w:val="16"/>
              </w:rPr>
              <w:t>2023-05</w:t>
            </w:r>
          </w:p>
        </w:tc>
        <w:tc>
          <w:tcPr>
            <w:tcW w:w="800" w:type="dxa"/>
            <w:shd w:val="solid" w:color="FFFFFF" w:fill="auto"/>
          </w:tcPr>
          <w:p w14:paraId="60536441" w14:textId="5E97B1DD" w:rsidR="007D2254" w:rsidRDefault="007D2254" w:rsidP="0038388B">
            <w:pPr>
              <w:pStyle w:val="TAL"/>
              <w:rPr>
                <w:sz w:val="16"/>
                <w:szCs w:val="16"/>
              </w:rPr>
            </w:pPr>
            <w:r>
              <w:rPr>
                <w:sz w:val="16"/>
                <w:szCs w:val="16"/>
              </w:rPr>
              <w:t>SP#100</w:t>
            </w:r>
          </w:p>
        </w:tc>
        <w:tc>
          <w:tcPr>
            <w:tcW w:w="1094" w:type="dxa"/>
            <w:shd w:val="solid" w:color="FFFFFF" w:fill="auto"/>
          </w:tcPr>
          <w:p w14:paraId="7A3A01DA" w14:textId="6E1E33F0" w:rsidR="007D2254" w:rsidRDefault="007D2254" w:rsidP="0038388B">
            <w:pPr>
              <w:pStyle w:val="TAC"/>
              <w:rPr>
                <w:sz w:val="16"/>
                <w:szCs w:val="16"/>
              </w:rPr>
            </w:pPr>
            <w:r>
              <w:rPr>
                <w:sz w:val="16"/>
                <w:szCs w:val="16"/>
              </w:rPr>
              <w:t>SP-230467</w:t>
            </w:r>
          </w:p>
        </w:tc>
        <w:tc>
          <w:tcPr>
            <w:tcW w:w="567" w:type="dxa"/>
            <w:shd w:val="solid" w:color="FFFFFF" w:fill="auto"/>
          </w:tcPr>
          <w:p w14:paraId="1E660C25" w14:textId="7C8F4BCB" w:rsidR="007D2254" w:rsidRDefault="007D2254" w:rsidP="0038388B">
            <w:pPr>
              <w:pStyle w:val="TAC"/>
              <w:rPr>
                <w:sz w:val="16"/>
                <w:szCs w:val="16"/>
              </w:rPr>
            </w:pPr>
            <w:r>
              <w:rPr>
                <w:sz w:val="16"/>
                <w:szCs w:val="16"/>
              </w:rPr>
              <w:t>0743</w:t>
            </w:r>
          </w:p>
        </w:tc>
        <w:tc>
          <w:tcPr>
            <w:tcW w:w="425" w:type="dxa"/>
            <w:shd w:val="solid" w:color="FFFFFF" w:fill="auto"/>
          </w:tcPr>
          <w:p w14:paraId="4BECBC56" w14:textId="205B99CB" w:rsidR="007D2254" w:rsidRDefault="007D2254" w:rsidP="0038388B">
            <w:pPr>
              <w:pStyle w:val="TAC"/>
              <w:rPr>
                <w:sz w:val="16"/>
                <w:szCs w:val="16"/>
              </w:rPr>
            </w:pPr>
            <w:r>
              <w:rPr>
                <w:sz w:val="16"/>
                <w:szCs w:val="16"/>
              </w:rPr>
              <w:t>7</w:t>
            </w:r>
          </w:p>
        </w:tc>
        <w:tc>
          <w:tcPr>
            <w:tcW w:w="425" w:type="dxa"/>
            <w:shd w:val="solid" w:color="FFFFFF" w:fill="auto"/>
          </w:tcPr>
          <w:p w14:paraId="5402015D" w14:textId="7527BBB6" w:rsidR="007D2254" w:rsidRDefault="007D2254" w:rsidP="0038388B">
            <w:pPr>
              <w:pStyle w:val="TAC"/>
              <w:rPr>
                <w:sz w:val="16"/>
                <w:szCs w:val="16"/>
              </w:rPr>
            </w:pPr>
            <w:r>
              <w:rPr>
                <w:sz w:val="16"/>
                <w:szCs w:val="16"/>
              </w:rPr>
              <w:t>B</w:t>
            </w:r>
          </w:p>
        </w:tc>
        <w:tc>
          <w:tcPr>
            <w:tcW w:w="4820" w:type="dxa"/>
            <w:shd w:val="solid" w:color="FFFFFF" w:fill="auto"/>
          </w:tcPr>
          <w:p w14:paraId="6BFB299E" w14:textId="10593373" w:rsidR="007D2254" w:rsidRDefault="007D2254" w:rsidP="0038388B">
            <w:pPr>
              <w:pStyle w:val="TAL"/>
              <w:rPr>
                <w:sz w:val="16"/>
                <w:szCs w:val="16"/>
              </w:rPr>
            </w:pPr>
            <w:r>
              <w:rPr>
                <w:sz w:val="16"/>
                <w:szCs w:val="16"/>
              </w:rPr>
              <w:t>Addressing ENs on location accuracy analytics</w:t>
            </w:r>
          </w:p>
        </w:tc>
        <w:tc>
          <w:tcPr>
            <w:tcW w:w="708" w:type="dxa"/>
            <w:shd w:val="solid" w:color="FFFFFF" w:fill="auto"/>
          </w:tcPr>
          <w:p w14:paraId="1D7894A0" w14:textId="49177FD8" w:rsidR="007D2254" w:rsidRDefault="007D2254" w:rsidP="0038388B">
            <w:pPr>
              <w:pStyle w:val="TAL"/>
              <w:jc w:val="center"/>
              <w:rPr>
                <w:sz w:val="16"/>
                <w:szCs w:val="16"/>
              </w:rPr>
            </w:pPr>
            <w:r>
              <w:rPr>
                <w:sz w:val="16"/>
                <w:szCs w:val="16"/>
              </w:rPr>
              <w:t>18.2.0</w:t>
            </w:r>
          </w:p>
        </w:tc>
      </w:tr>
      <w:tr w:rsidR="00950548" w:rsidRPr="005D2CF1" w14:paraId="69B0495D" w14:textId="77777777" w:rsidTr="00B16F2C">
        <w:tc>
          <w:tcPr>
            <w:tcW w:w="800" w:type="dxa"/>
            <w:shd w:val="solid" w:color="FFFFFF" w:fill="auto"/>
          </w:tcPr>
          <w:p w14:paraId="5E8A800B" w14:textId="2AFB7656" w:rsidR="00950548" w:rsidRDefault="00950548" w:rsidP="0038388B">
            <w:pPr>
              <w:pStyle w:val="TAC"/>
              <w:rPr>
                <w:sz w:val="16"/>
                <w:szCs w:val="16"/>
              </w:rPr>
            </w:pPr>
            <w:r>
              <w:rPr>
                <w:sz w:val="16"/>
                <w:szCs w:val="16"/>
              </w:rPr>
              <w:t>2023-05</w:t>
            </w:r>
          </w:p>
        </w:tc>
        <w:tc>
          <w:tcPr>
            <w:tcW w:w="800" w:type="dxa"/>
            <w:shd w:val="solid" w:color="FFFFFF" w:fill="auto"/>
          </w:tcPr>
          <w:p w14:paraId="025EFD84" w14:textId="0BF79D42" w:rsidR="00950548" w:rsidRDefault="00950548" w:rsidP="0038388B">
            <w:pPr>
              <w:pStyle w:val="TAL"/>
              <w:rPr>
                <w:sz w:val="16"/>
                <w:szCs w:val="16"/>
              </w:rPr>
            </w:pPr>
            <w:r>
              <w:rPr>
                <w:sz w:val="16"/>
                <w:szCs w:val="16"/>
              </w:rPr>
              <w:t>SP#100</w:t>
            </w:r>
          </w:p>
        </w:tc>
        <w:tc>
          <w:tcPr>
            <w:tcW w:w="1094" w:type="dxa"/>
            <w:shd w:val="solid" w:color="FFFFFF" w:fill="auto"/>
          </w:tcPr>
          <w:p w14:paraId="11306A6D" w14:textId="4C5FD503" w:rsidR="00950548" w:rsidRDefault="00950548" w:rsidP="0038388B">
            <w:pPr>
              <w:pStyle w:val="TAC"/>
              <w:rPr>
                <w:sz w:val="16"/>
                <w:szCs w:val="16"/>
              </w:rPr>
            </w:pPr>
            <w:r>
              <w:rPr>
                <w:sz w:val="16"/>
                <w:szCs w:val="16"/>
              </w:rPr>
              <w:t>SP-230457</w:t>
            </w:r>
          </w:p>
        </w:tc>
        <w:tc>
          <w:tcPr>
            <w:tcW w:w="567" w:type="dxa"/>
            <w:shd w:val="solid" w:color="FFFFFF" w:fill="auto"/>
          </w:tcPr>
          <w:p w14:paraId="096F974B" w14:textId="3558A28D" w:rsidR="00950548" w:rsidRDefault="00950548" w:rsidP="0038388B">
            <w:pPr>
              <w:pStyle w:val="TAC"/>
              <w:rPr>
                <w:sz w:val="16"/>
                <w:szCs w:val="16"/>
              </w:rPr>
            </w:pPr>
            <w:r>
              <w:rPr>
                <w:sz w:val="16"/>
                <w:szCs w:val="16"/>
              </w:rPr>
              <w:t>0748</w:t>
            </w:r>
          </w:p>
        </w:tc>
        <w:tc>
          <w:tcPr>
            <w:tcW w:w="425" w:type="dxa"/>
            <w:shd w:val="solid" w:color="FFFFFF" w:fill="auto"/>
          </w:tcPr>
          <w:p w14:paraId="190BCB80" w14:textId="2460D031" w:rsidR="00950548" w:rsidRDefault="00950548" w:rsidP="0038388B">
            <w:pPr>
              <w:pStyle w:val="TAC"/>
              <w:rPr>
                <w:sz w:val="16"/>
                <w:szCs w:val="16"/>
              </w:rPr>
            </w:pPr>
            <w:r>
              <w:rPr>
                <w:sz w:val="16"/>
                <w:szCs w:val="16"/>
              </w:rPr>
              <w:t>1</w:t>
            </w:r>
          </w:p>
        </w:tc>
        <w:tc>
          <w:tcPr>
            <w:tcW w:w="425" w:type="dxa"/>
            <w:shd w:val="solid" w:color="FFFFFF" w:fill="auto"/>
          </w:tcPr>
          <w:p w14:paraId="748AAA44" w14:textId="311FC0E4" w:rsidR="00950548" w:rsidRDefault="00950548" w:rsidP="0038388B">
            <w:pPr>
              <w:pStyle w:val="TAC"/>
              <w:rPr>
                <w:sz w:val="16"/>
                <w:szCs w:val="16"/>
              </w:rPr>
            </w:pPr>
            <w:r>
              <w:rPr>
                <w:sz w:val="16"/>
                <w:szCs w:val="16"/>
              </w:rPr>
              <w:t>B</w:t>
            </w:r>
          </w:p>
        </w:tc>
        <w:tc>
          <w:tcPr>
            <w:tcW w:w="4820" w:type="dxa"/>
            <w:shd w:val="solid" w:color="FFFFFF" w:fill="auto"/>
          </w:tcPr>
          <w:p w14:paraId="06B2D876" w14:textId="2A37C38B" w:rsidR="00950548" w:rsidRDefault="00950548" w:rsidP="0038388B">
            <w:pPr>
              <w:pStyle w:val="TAL"/>
              <w:rPr>
                <w:sz w:val="16"/>
                <w:szCs w:val="16"/>
              </w:rPr>
            </w:pPr>
            <w:r>
              <w:rPr>
                <w:sz w:val="16"/>
                <w:szCs w:val="16"/>
              </w:rPr>
              <w:t xml:space="preserve">Service data from AF for E2E data volume transfer time analytics </w:t>
            </w:r>
          </w:p>
        </w:tc>
        <w:tc>
          <w:tcPr>
            <w:tcW w:w="708" w:type="dxa"/>
            <w:shd w:val="solid" w:color="FFFFFF" w:fill="auto"/>
          </w:tcPr>
          <w:p w14:paraId="1626CDC2" w14:textId="385587BC" w:rsidR="00950548" w:rsidRDefault="00950548" w:rsidP="0038388B">
            <w:pPr>
              <w:pStyle w:val="TAL"/>
              <w:jc w:val="center"/>
              <w:rPr>
                <w:sz w:val="16"/>
                <w:szCs w:val="16"/>
              </w:rPr>
            </w:pPr>
            <w:r>
              <w:rPr>
                <w:sz w:val="16"/>
                <w:szCs w:val="16"/>
              </w:rPr>
              <w:t>18.2.0</w:t>
            </w:r>
          </w:p>
        </w:tc>
      </w:tr>
      <w:tr w:rsidR="00950548" w:rsidRPr="005D2CF1" w14:paraId="3243786C" w14:textId="77777777" w:rsidTr="00B16F2C">
        <w:tc>
          <w:tcPr>
            <w:tcW w:w="800" w:type="dxa"/>
            <w:shd w:val="solid" w:color="FFFFFF" w:fill="auto"/>
          </w:tcPr>
          <w:p w14:paraId="30322BC3" w14:textId="616F8AE5" w:rsidR="00950548" w:rsidRDefault="00950548" w:rsidP="0038388B">
            <w:pPr>
              <w:pStyle w:val="TAC"/>
              <w:rPr>
                <w:sz w:val="16"/>
                <w:szCs w:val="16"/>
              </w:rPr>
            </w:pPr>
            <w:r>
              <w:rPr>
                <w:sz w:val="16"/>
                <w:szCs w:val="16"/>
              </w:rPr>
              <w:t>2023-05</w:t>
            </w:r>
          </w:p>
        </w:tc>
        <w:tc>
          <w:tcPr>
            <w:tcW w:w="800" w:type="dxa"/>
            <w:shd w:val="solid" w:color="FFFFFF" w:fill="auto"/>
          </w:tcPr>
          <w:p w14:paraId="0FC5AF36" w14:textId="0F304DDC" w:rsidR="00950548" w:rsidRDefault="00950548" w:rsidP="0038388B">
            <w:pPr>
              <w:pStyle w:val="TAL"/>
              <w:rPr>
                <w:sz w:val="16"/>
                <w:szCs w:val="16"/>
              </w:rPr>
            </w:pPr>
            <w:r>
              <w:rPr>
                <w:sz w:val="16"/>
                <w:szCs w:val="16"/>
              </w:rPr>
              <w:t>SP#100</w:t>
            </w:r>
          </w:p>
        </w:tc>
        <w:tc>
          <w:tcPr>
            <w:tcW w:w="1094" w:type="dxa"/>
            <w:shd w:val="solid" w:color="FFFFFF" w:fill="auto"/>
          </w:tcPr>
          <w:p w14:paraId="2DDF5627" w14:textId="69B6316B" w:rsidR="00950548" w:rsidRDefault="00950548" w:rsidP="0038388B">
            <w:pPr>
              <w:pStyle w:val="TAC"/>
              <w:rPr>
                <w:sz w:val="16"/>
                <w:szCs w:val="16"/>
              </w:rPr>
            </w:pPr>
            <w:r>
              <w:rPr>
                <w:sz w:val="16"/>
                <w:szCs w:val="16"/>
              </w:rPr>
              <w:t>SP-230457</w:t>
            </w:r>
          </w:p>
        </w:tc>
        <w:tc>
          <w:tcPr>
            <w:tcW w:w="567" w:type="dxa"/>
            <w:shd w:val="solid" w:color="FFFFFF" w:fill="auto"/>
          </w:tcPr>
          <w:p w14:paraId="6BF8DE19" w14:textId="4B279C28" w:rsidR="00950548" w:rsidRDefault="00950548" w:rsidP="0038388B">
            <w:pPr>
              <w:pStyle w:val="TAC"/>
              <w:rPr>
                <w:sz w:val="16"/>
                <w:szCs w:val="16"/>
              </w:rPr>
            </w:pPr>
            <w:r>
              <w:rPr>
                <w:sz w:val="16"/>
                <w:szCs w:val="16"/>
              </w:rPr>
              <w:t>0751</w:t>
            </w:r>
          </w:p>
        </w:tc>
        <w:tc>
          <w:tcPr>
            <w:tcW w:w="425" w:type="dxa"/>
            <w:shd w:val="solid" w:color="FFFFFF" w:fill="auto"/>
          </w:tcPr>
          <w:p w14:paraId="456D4D4F" w14:textId="499E7CF4" w:rsidR="00950548" w:rsidRDefault="00950548" w:rsidP="0038388B">
            <w:pPr>
              <w:pStyle w:val="TAC"/>
              <w:rPr>
                <w:sz w:val="16"/>
                <w:szCs w:val="16"/>
              </w:rPr>
            </w:pPr>
            <w:r>
              <w:rPr>
                <w:sz w:val="16"/>
                <w:szCs w:val="16"/>
              </w:rPr>
              <w:t>1</w:t>
            </w:r>
          </w:p>
        </w:tc>
        <w:tc>
          <w:tcPr>
            <w:tcW w:w="425" w:type="dxa"/>
            <w:shd w:val="solid" w:color="FFFFFF" w:fill="auto"/>
          </w:tcPr>
          <w:p w14:paraId="0D3B9CA7" w14:textId="602C6EFC" w:rsidR="00950548" w:rsidRDefault="00950548" w:rsidP="0038388B">
            <w:pPr>
              <w:pStyle w:val="TAC"/>
              <w:rPr>
                <w:sz w:val="16"/>
                <w:szCs w:val="16"/>
              </w:rPr>
            </w:pPr>
            <w:r>
              <w:rPr>
                <w:sz w:val="16"/>
                <w:szCs w:val="16"/>
              </w:rPr>
              <w:t>B</w:t>
            </w:r>
          </w:p>
        </w:tc>
        <w:tc>
          <w:tcPr>
            <w:tcW w:w="4820" w:type="dxa"/>
            <w:shd w:val="solid" w:color="FFFFFF" w:fill="auto"/>
          </w:tcPr>
          <w:p w14:paraId="42F57B0D" w14:textId="23AAAB4A" w:rsidR="00950548" w:rsidRDefault="00950548" w:rsidP="0038388B">
            <w:pPr>
              <w:pStyle w:val="TAL"/>
              <w:rPr>
                <w:sz w:val="16"/>
                <w:szCs w:val="16"/>
              </w:rPr>
            </w:pPr>
            <w:r>
              <w:rPr>
                <w:sz w:val="16"/>
                <w:szCs w:val="16"/>
              </w:rPr>
              <w:t>Resolve an EN on Which AF event can be used to collect Server location</w:t>
            </w:r>
          </w:p>
        </w:tc>
        <w:tc>
          <w:tcPr>
            <w:tcW w:w="708" w:type="dxa"/>
            <w:shd w:val="solid" w:color="FFFFFF" w:fill="auto"/>
          </w:tcPr>
          <w:p w14:paraId="5E7E6708" w14:textId="657A0561" w:rsidR="00950548" w:rsidRDefault="00950548" w:rsidP="0038388B">
            <w:pPr>
              <w:pStyle w:val="TAL"/>
              <w:jc w:val="center"/>
              <w:rPr>
                <w:sz w:val="16"/>
                <w:szCs w:val="16"/>
              </w:rPr>
            </w:pPr>
            <w:r>
              <w:rPr>
                <w:sz w:val="16"/>
                <w:szCs w:val="16"/>
              </w:rPr>
              <w:t>18.2.0</w:t>
            </w:r>
          </w:p>
        </w:tc>
      </w:tr>
      <w:tr w:rsidR="00950548" w:rsidRPr="005D2CF1" w14:paraId="3DC22448" w14:textId="77777777" w:rsidTr="00B16F2C">
        <w:tc>
          <w:tcPr>
            <w:tcW w:w="800" w:type="dxa"/>
            <w:shd w:val="solid" w:color="FFFFFF" w:fill="auto"/>
          </w:tcPr>
          <w:p w14:paraId="76B8D42C" w14:textId="5BF6BFA3" w:rsidR="00950548" w:rsidRDefault="00950548" w:rsidP="0038388B">
            <w:pPr>
              <w:pStyle w:val="TAC"/>
              <w:rPr>
                <w:sz w:val="16"/>
                <w:szCs w:val="16"/>
              </w:rPr>
            </w:pPr>
            <w:r>
              <w:rPr>
                <w:sz w:val="16"/>
                <w:szCs w:val="16"/>
              </w:rPr>
              <w:t>2023-05</w:t>
            </w:r>
          </w:p>
        </w:tc>
        <w:tc>
          <w:tcPr>
            <w:tcW w:w="800" w:type="dxa"/>
            <w:shd w:val="solid" w:color="FFFFFF" w:fill="auto"/>
          </w:tcPr>
          <w:p w14:paraId="2BB0893B" w14:textId="2422B61F" w:rsidR="00950548" w:rsidRDefault="00950548" w:rsidP="0038388B">
            <w:pPr>
              <w:pStyle w:val="TAL"/>
              <w:rPr>
                <w:sz w:val="16"/>
                <w:szCs w:val="16"/>
              </w:rPr>
            </w:pPr>
            <w:r>
              <w:rPr>
                <w:sz w:val="16"/>
                <w:szCs w:val="16"/>
              </w:rPr>
              <w:t>SP#100</w:t>
            </w:r>
          </w:p>
        </w:tc>
        <w:tc>
          <w:tcPr>
            <w:tcW w:w="1094" w:type="dxa"/>
            <w:shd w:val="solid" w:color="FFFFFF" w:fill="auto"/>
          </w:tcPr>
          <w:p w14:paraId="2E8D6FFB" w14:textId="404B88B6" w:rsidR="00950548" w:rsidRDefault="00950548" w:rsidP="0038388B">
            <w:pPr>
              <w:pStyle w:val="TAC"/>
              <w:rPr>
                <w:sz w:val="16"/>
                <w:szCs w:val="16"/>
              </w:rPr>
            </w:pPr>
            <w:r>
              <w:rPr>
                <w:sz w:val="16"/>
                <w:szCs w:val="16"/>
              </w:rPr>
              <w:t>SP-230467</w:t>
            </w:r>
          </w:p>
        </w:tc>
        <w:tc>
          <w:tcPr>
            <w:tcW w:w="567" w:type="dxa"/>
            <w:shd w:val="solid" w:color="FFFFFF" w:fill="auto"/>
          </w:tcPr>
          <w:p w14:paraId="030DB7F8" w14:textId="62B177EF" w:rsidR="00950548" w:rsidRDefault="00950548" w:rsidP="0038388B">
            <w:pPr>
              <w:pStyle w:val="TAC"/>
              <w:rPr>
                <w:sz w:val="16"/>
                <w:szCs w:val="16"/>
              </w:rPr>
            </w:pPr>
            <w:r>
              <w:rPr>
                <w:sz w:val="16"/>
                <w:szCs w:val="16"/>
              </w:rPr>
              <w:t>0753</w:t>
            </w:r>
          </w:p>
        </w:tc>
        <w:tc>
          <w:tcPr>
            <w:tcW w:w="425" w:type="dxa"/>
            <w:shd w:val="solid" w:color="FFFFFF" w:fill="auto"/>
          </w:tcPr>
          <w:p w14:paraId="40575905" w14:textId="4D530043" w:rsidR="00950548" w:rsidRDefault="00950548" w:rsidP="0038388B">
            <w:pPr>
              <w:pStyle w:val="TAC"/>
              <w:rPr>
                <w:sz w:val="16"/>
                <w:szCs w:val="16"/>
              </w:rPr>
            </w:pPr>
            <w:r>
              <w:rPr>
                <w:sz w:val="16"/>
                <w:szCs w:val="16"/>
              </w:rPr>
              <w:t>-</w:t>
            </w:r>
          </w:p>
        </w:tc>
        <w:tc>
          <w:tcPr>
            <w:tcW w:w="425" w:type="dxa"/>
            <w:shd w:val="solid" w:color="FFFFFF" w:fill="auto"/>
          </w:tcPr>
          <w:p w14:paraId="71FEE9EF" w14:textId="043DEE86" w:rsidR="00950548" w:rsidRDefault="00950548" w:rsidP="0038388B">
            <w:pPr>
              <w:pStyle w:val="TAC"/>
              <w:rPr>
                <w:sz w:val="16"/>
                <w:szCs w:val="16"/>
              </w:rPr>
            </w:pPr>
            <w:r>
              <w:rPr>
                <w:sz w:val="16"/>
                <w:szCs w:val="16"/>
              </w:rPr>
              <w:t>B</w:t>
            </w:r>
          </w:p>
        </w:tc>
        <w:tc>
          <w:tcPr>
            <w:tcW w:w="4820" w:type="dxa"/>
            <w:shd w:val="solid" w:color="FFFFFF" w:fill="auto"/>
          </w:tcPr>
          <w:p w14:paraId="5B6173DA" w14:textId="56F43889" w:rsidR="00950548" w:rsidRDefault="00950548" w:rsidP="0038388B">
            <w:pPr>
              <w:pStyle w:val="TAL"/>
              <w:rPr>
                <w:sz w:val="16"/>
                <w:szCs w:val="16"/>
              </w:rPr>
            </w:pPr>
            <w:r>
              <w:rPr>
                <w:sz w:val="16"/>
                <w:szCs w:val="16"/>
              </w:rPr>
              <w:t>Update NWDAF Services and analytics information tables for KI#9</w:t>
            </w:r>
          </w:p>
        </w:tc>
        <w:tc>
          <w:tcPr>
            <w:tcW w:w="708" w:type="dxa"/>
            <w:shd w:val="solid" w:color="FFFFFF" w:fill="auto"/>
          </w:tcPr>
          <w:p w14:paraId="44A6601D" w14:textId="7229BFE6" w:rsidR="00950548" w:rsidRDefault="00950548" w:rsidP="0038388B">
            <w:pPr>
              <w:pStyle w:val="TAL"/>
              <w:jc w:val="center"/>
              <w:rPr>
                <w:sz w:val="16"/>
                <w:szCs w:val="16"/>
              </w:rPr>
            </w:pPr>
            <w:r>
              <w:rPr>
                <w:sz w:val="16"/>
                <w:szCs w:val="16"/>
              </w:rPr>
              <w:t>18.2.0</w:t>
            </w:r>
          </w:p>
        </w:tc>
      </w:tr>
      <w:tr w:rsidR="00950548" w:rsidRPr="005D2CF1" w14:paraId="109B91F6" w14:textId="77777777" w:rsidTr="00B16F2C">
        <w:tc>
          <w:tcPr>
            <w:tcW w:w="800" w:type="dxa"/>
            <w:shd w:val="solid" w:color="FFFFFF" w:fill="auto"/>
          </w:tcPr>
          <w:p w14:paraId="78DADC90" w14:textId="3B3B3560" w:rsidR="00950548" w:rsidRDefault="00950548" w:rsidP="0038388B">
            <w:pPr>
              <w:pStyle w:val="TAC"/>
              <w:rPr>
                <w:sz w:val="16"/>
                <w:szCs w:val="16"/>
              </w:rPr>
            </w:pPr>
            <w:r>
              <w:rPr>
                <w:sz w:val="16"/>
                <w:szCs w:val="16"/>
              </w:rPr>
              <w:t>2023-05</w:t>
            </w:r>
          </w:p>
        </w:tc>
        <w:tc>
          <w:tcPr>
            <w:tcW w:w="800" w:type="dxa"/>
            <w:shd w:val="solid" w:color="FFFFFF" w:fill="auto"/>
          </w:tcPr>
          <w:p w14:paraId="7F4C82D6" w14:textId="697B87C1" w:rsidR="00950548" w:rsidRDefault="00950548" w:rsidP="0038388B">
            <w:pPr>
              <w:pStyle w:val="TAL"/>
              <w:rPr>
                <w:sz w:val="16"/>
                <w:szCs w:val="16"/>
              </w:rPr>
            </w:pPr>
            <w:r>
              <w:rPr>
                <w:sz w:val="16"/>
                <w:szCs w:val="16"/>
              </w:rPr>
              <w:t>SP#100</w:t>
            </w:r>
          </w:p>
        </w:tc>
        <w:tc>
          <w:tcPr>
            <w:tcW w:w="1094" w:type="dxa"/>
            <w:shd w:val="solid" w:color="FFFFFF" w:fill="auto"/>
          </w:tcPr>
          <w:p w14:paraId="354435C4" w14:textId="6A076F6C" w:rsidR="00950548" w:rsidRDefault="00950548" w:rsidP="0038388B">
            <w:pPr>
              <w:pStyle w:val="TAC"/>
              <w:rPr>
                <w:sz w:val="16"/>
                <w:szCs w:val="16"/>
              </w:rPr>
            </w:pPr>
            <w:r>
              <w:rPr>
                <w:sz w:val="16"/>
                <w:szCs w:val="16"/>
              </w:rPr>
              <w:t>SP-230467</w:t>
            </w:r>
          </w:p>
        </w:tc>
        <w:tc>
          <w:tcPr>
            <w:tcW w:w="567" w:type="dxa"/>
            <w:shd w:val="solid" w:color="FFFFFF" w:fill="auto"/>
          </w:tcPr>
          <w:p w14:paraId="14CF7AF2" w14:textId="4313D5D3" w:rsidR="00950548" w:rsidRDefault="00950548" w:rsidP="0038388B">
            <w:pPr>
              <w:pStyle w:val="TAC"/>
              <w:rPr>
                <w:sz w:val="16"/>
                <w:szCs w:val="16"/>
              </w:rPr>
            </w:pPr>
            <w:r>
              <w:rPr>
                <w:sz w:val="16"/>
                <w:szCs w:val="16"/>
              </w:rPr>
              <w:t>0754</w:t>
            </w:r>
          </w:p>
        </w:tc>
        <w:tc>
          <w:tcPr>
            <w:tcW w:w="425" w:type="dxa"/>
            <w:shd w:val="solid" w:color="FFFFFF" w:fill="auto"/>
          </w:tcPr>
          <w:p w14:paraId="76AC481D" w14:textId="6AFEC9E7" w:rsidR="00950548" w:rsidRDefault="00950548" w:rsidP="0038388B">
            <w:pPr>
              <w:pStyle w:val="TAC"/>
              <w:rPr>
                <w:sz w:val="16"/>
                <w:szCs w:val="16"/>
              </w:rPr>
            </w:pPr>
            <w:r>
              <w:rPr>
                <w:sz w:val="16"/>
                <w:szCs w:val="16"/>
              </w:rPr>
              <w:t>4</w:t>
            </w:r>
          </w:p>
        </w:tc>
        <w:tc>
          <w:tcPr>
            <w:tcW w:w="425" w:type="dxa"/>
            <w:shd w:val="solid" w:color="FFFFFF" w:fill="auto"/>
          </w:tcPr>
          <w:p w14:paraId="4A577533" w14:textId="4B94A358" w:rsidR="00950548" w:rsidRDefault="00950548" w:rsidP="0038388B">
            <w:pPr>
              <w:pStyle w:val="TAC"/>
              <w:rPr>
                <w:sz w:val="16"/>
                <w:szCs w:val="16"/>
              </w:rPr>
            </w:pPr>
            <w:r>
              <w:rPr>
                <w:sz w:val="16"/>
                <w:szCs w:val="16"/>
              </w:rPr>
              <w:t>B</w:t>
            </w:r>
          </w:p>
        </w:tc>
        <w:tc>
          <w:tcPr>
            <w:tcW w:w="4820" w:type="dxa"/>
            <w:shd w:val="solid" w:color="FFFFFF" w:fill="auto"/>
          </w:tcPr>
          <w:p w14:paraId="1837F853" w14:textId="204B4DB3" w:rsidR="00950548" w:rsidRDefault="00950548" w:rsidP="0038388B">
            <w:pPr>
              <w:pStyle w:val="TAL"/>
              <w:rPr>
                <w:sz w:val="16"/>
                <w:szCs w:val="16"/>
              </w:rPr>
            </w:pPr>
            <w:r>
              <w:rPr>
                <w:sz w:val="16"/>
                <w:szCs w:val="16"/>
              </w:rPr>
              <w:t>Clarification on data collection frequency mode in TS 23.288</w:t>
            </w:r>
          </w:p>
        </w:tc>
        <w:tc>
          <w:tcPr>
            <w:tcW w:w="708" w:type="dxa"/>
            <w:shd w:val="solid" w:color="FFFFFF" w:fill="auto"/>
          </w:tcPr>
          <w:p w14:paraId="363E56FA" w14:textId="03F080A2" w:rsidR="00950548" w:rsidRDefault="00950548" w:rsidP="0038388B">
            <w:pPr>
              <w:pStyle w:val="TAL"/>
              <w:jc w:val="center"/>
              <w:rPr>
                <w:sz w:val="16"/>
                <w:szCs w:val="16"/>
              </w:rPr>
            </w:pPr>
            <w:r>
              <w:rPr>
                <w:sz w:val="16"/>
                <w:szCs w:val="16"/>
              </w:rPr>
              <w:t>18.2.0</w:t>
            </w:r>
          </w:p>
        </w:tc>
      </w:tr>
      <w:tr w:rsidR="00950548" w:rsidRPr="005D2CF1" w14:paraId="530BEF3D" w14:textId="77777777" w:rsidTr="00B16F2C">
        <w:tc>
          <w:tcPr>
            <w:tcW w:w="800" w:type="dxa"/>
            <w:shd w:val="solid" w:color="FFFFFF" w:fill="auto"/>
          </w:tcPr>
          <w:p w14:paraId="2AF518A3" w14:textId="0BE5D93F" w:rsidR="00950548" w:rsidRDefault="00950548" w:rsidP="0038388B">
            <w:pPr>
              <w:pStyle w:val="TAC"/>
              <w:rPr>
                <w:sz w:val="16"/>
                <w:szCs w:val="16"/>
              </w:rPr>
            </w:pPr>
            <w:r>
              <w:rPr>
                <w:sz w:val="16"/>
                <w:szCs w:val="16"/>
              </w:rPr>
              <w:t>2023-05</w:t>
            </w:r>
          </w:p>
        </w:tc>
        <w:tc>
          <w:tcPr>
            <w:tcW w:w="800" w:type="dxa"/>
            <w:shd w:val="solid" w:color="FFFFFF" w:fill="auto"/>
          </w:tcPr>
          <w:p w14:paraId="17BEE9ED" w14:textId="0BCBF073" w:rsidR="00950548" w:rsidRDefault="00950548" w:rsidP="0038388B">
            <w:pPr>
              <w:pStyle w:val="TAL"/>
              <w:rPr>
                <w:sz w:val="16"/>
                <w:szCs w:val="16"/>
              </w:rPr>
            </w:pPr>
            <w:r>
              <w:rPr>
                <w:sz w:val="16"/>
                <w:szCs w:val="16"/>
              </w:rPr>
              <w:t>SP#100</w:t>
            </w:r>
          </w:p>
        </w:tc>
        <w:tc>
          <w:tcPr>
            <w:tcW w:w="1094" w:type="dxa"/>
            <w:shd w:val="solid" w:color="FFFFFF" w:fill="auto"/>
          </w:tcPr>
          <w:p w14:paraId="1220F23B" w14:textId="029D73D9" w:rsidR="00950548" w:rsidRDefault="00950548" w:rsidP="0038388B">
            <w:pPr>
              <w:pStyle w:val="TAC"/>
              <w:rPr>
                <w:sz w:val="16"/>
                <w:szCs w:val="16"/>
              </w:rPr>
            </w:pPr>
            <w:r>
              <w:rPr>
                <w:sz w:val="16"/>
                <w:szCs w:val="16"/>
              </w:rPr>
              <w:t>SP-230467</w:t>
            </w:r>
          </w:p>
        </w:tc>
        <w:tc>
          <w:tcPr>
            <w:tcW w:w="567" w:type="dxa"/>
            <w:shd w:val="solid" w:color="FFFFFF" w:fill="auto"/>
          </w:tcPr>
          <w:p w14:paraId="14F97FB4" w14:textId="29D425D9" w:rsidR="00950548" w:rsidRDefault="00950548" w:rsidP="0038388B">
            <w:pPr>
              <w:pStyle w:val="TAC"/>
              <w:rPr>
                <w:sz w:val="16"/>
                <w:szCs w:val="16"/>
              </w:rPr>
            </w:pPr>
            <w:r>
              <w:rPr>
                <w:sz w:val="16"/>
                <w:szCs w:val="16"/>
              </w:rPr>
              <w:t>0755</w:t>
            </w:r>
          </w:p>
        </w:tc>
        <w:tc>
          <w:tcPr>
            <w:tcW w:w="425" w:type="dxa"/>
            <w:shd w:val="solid" w:color="FFFFFF" w:fill="auto"/>
          </w:tcPr>
          <w:p w14:paraId="42A4CDB2" w14:textId="4ABCC6E7" w:rsidR="00950548" w:rsidRDefault="00950548" w:rsidP="0038388B">
            <w:pPr>
              <w:pStyle w:val="TAC"/>
              <w:rPr>
                <w:sz w:val="16"/>
                <w:szCs w:val="16"/>
              </w:rPr>
            </w:pPr>
            <w:r>
              <w:rPr>
                <w:sz w:val="16"/>
                <w:szCs w:val="16"/>
              </w:rPr>
              <w:t>8</w:t>
            </w:r>
          </w:p>
        </w:tc>
        <w:tc>
          <w:tcPr>
            <w:tcW w:w="425" w:type="dxa"/>
            <w:shd w:val="solid" w:color="FFFFFF" w:fill="auto"/>
          </w:tcPr>
          <w:p w14:paraId="4773ED12" w14:textId="47277A4A" w:rsidR="00950548" w:rsidRDefault="00950548" w:rsidP="0038388B">
            <w:pPr>
              <w:pStyle w:val="TAC"/>
              <w:rPr>
                <w:sz w:val="16"/>
                <w:szCs w:val="16"/>
              </w:rPr>
            </w:pPr>
            <w:r>
              <w:rPr>
                <w:sz w:val="16"/>
                <w:szCs w:val="16"/>
              </w:rPr>
              <w:t>C</w:t>
            </w:r>
          </w:p>
        </w:tc>
        <w:tc>
          <w:tcPr>
            <w:tcW w:w="4820" w:type="dxa"/>
            <w:shd w:val="solid" w:color="FFFFFF" w:fill="auto"/>
          </w:tcPr>
          <w:p w14:paraId="455AA959" w14:textId="508B31B6" w:rsidR="00950548" w:rsidRDefault="00950548" w:rsidP="0038388B">
            <w:pPr>
              <w:pStyle w:val="TAL"/>
              <w:rPr>
                <w:sz w:val="16"/>
                <w:szCs w:val="16"/>
              </w:rPr>
            </w:pPr>
            <w:r>
              <w:rPr>
                <w:sz w:val="16"/>
                <w:szCs w:val="16"/>
              </w:rPr>
              <w:t>Clarification on Federated Learning among Multiple NWDAFs in TS 23.288</w:t>
            </w:r>
          </w:p>
        </w:tc>
        <w:tc>
          <w:tcPr>
            <w:tcW w:w="708" w:type="dxa"/>
            <w:shd w:val="solid" w:color="FFFFFF" w:fill="auto"/>
          </w:tcPr>
          <w:p w14:paraId="421FA50E" w14:textId="06FF023D" w:rsidR="00950548" w:rsidRDefault="00950548" w:rsidP="0038388B">
            <w:pPr>
              <w:pStyle w:val="TAL"/>
              <w:jc w:val="center"/>
              <w:rPr>
                <w:sz w:val="16"/>
                <w:szCs w:val="16"/>
              </w:rPr>
            </w:pPr>
            <w:r>
              <w:rPr>
                <w:sz w:val="16"/>
                <w:szCs w:val="16"/>
              </w:rPr>
              <w:t>18.2.0</w:t>
            </w:r>
          </w:p>
        </w:tc>
      </w:tr>
      <w:tr w:rsidR="00CA3484" w:rsidRPr="005D2CF1" w14:paraId="15060E06" w14:textId="77777777" w:rsidTr="00B16F2C">
        <w:tc>
          <w:tcPr>
            <w:tcW w:w="800" w:type="dxa"/>
            <w:shd w:val="solid" w:color="FFFFFF" w:fill="auto"/>
          </w:tcPr>
          <w:p w14:paraId="6609101A" w14:textId="2454B6DA" w:rsidR="00CA3484" w:rsidRDefault="00CA3484" w:rsidP="0038388B">
            <w:pPr>
              <w:pStyle w:val="TAC"/>
              <w:rPr>
                <w:sz w:val="16"/>
                <w:szCs w:val="16"/>
              </w:rPr>
            </w:pPr>
            <w:r>
              <w:rPr>
                <w:sz w:val="16"/>
                <w:szCs w:val="16"/>
              </w:rPr>
              <w:t>2023-05</w:t>
            </w:r>
          </w:p>
        </w:tc>
        <w:tc>
          <w:tcPr>
            <w:tcW w:w="800" w:type="dxa"/>
            <w:shd w:val="solid" w:color="FFFFFF" w:fill="auto"/>
          </w:tcPr>
          <w:p w14:paraId="04BBADDC" w14:textId="60F78549" w:rsidR="00CA3484" w:rsidRDefault="00CA3484" w:rsidP="0038388B">
            <w:pPr>
              <w:pStyle w:val="TAL"/>
              <w:rPr>
                <w:sz w:val="16"/>
                <w:szCs w:val="16"/>
              </w:rPr>
            </w:pPr>
            <w:r>
              <w:rPr>
                <w:sz w:val="16"/>
                <w:szCs w:val="16"/>
              </w:rPr>
              <w:t>SP#100</w:t>
            </w:r>
          </w:p>
        </w:tc>
        <w:tc>
          <w:tcPr>
            <w:tcW w:w="1094" w:type="dxa"/>
            <w:shd w:val="solid" w:color="FFFFFF" w:fill="auto"/>
          </w:tcPr>
          <w:p w14:paraId="2F09806E" w14:textId="39890513" w:rsidR="00CA3484" w:rsidRDefault="00CA3484" w:rsidP="0038388B">
            <w:pPr>
              <w:pStyle w:val="TAC"/>
              <w:rPr>
                <w:sz w:val="16"/>
                <w:szCs w:val="16"/>
              </w:rPr>
            </w:pPr>
            <w:r>
              <w:rPr>
                <w:sz w:val="16"/>
                <w:szCs w:val="16"/>
              </w:rPr>
              <w:t>SP-230467</w:t>
            </w:r>
          </w:p>
        </w:tc>
        <w:tc>
          <w:tcPr>
            <w:tcW w:w="567" w:type="dxa"/>
            <w:shd w:val="solid" w:color="FFFFFF" w:fill="auto"/>
          </w:tcPr>
          <w:p w14:paraId="1A90B595" w14:textId="12C13549" w:rsidR="00CA3484" w:rsidRDefault="00CA3484" w:rsidP="0038388B">
            <w:pPr>
              <w:pStyle w:val="TAC"/>
              <w:rPr>
                <w:sz w:val="16"/>
                <w:szCs w:val="16"/>
              </w:rPr>
            </w:pPr>
            <w:r>
              <w:rPr>
                <w:sz w:val="16"/>
                <w:szCs w:val="16"/>
              </w:rPr>
              <w:t>0761</w:t>
            </w:r>
          </w:p>
        </w:tc>
        <w:tc>
          <w:tcPr>
            <w:tcW w:w="425" w:type="dxa"/>
            <w:shd w:val="solid" w:color="FFFFFF" w:fill="auto"/>
          </w:tcPr>
          <w:p w14:paraId="3C92E2C1" w14:textId="1925FD5A" w:rsidR="00CA3484" w:rsidRDefault="00CA3484" w:rsidP="0038388B">
            <w:pPr>
              <w:pStyle w:val="TAC"/>
              <w:rPr>
                <w:sz w:val="16"/>
                <w:szCs w:val="16"/>
              </w:rPr>
            </w:pPr>
            <w:r>
              <w:rPr>
                <w:sz w:val="16"/>
                <w:szCs w:val="16"/>
              </w:rPr>
              <w:t>3</w:t>
            </w:r>
          </w:p>
        </w:tc>
        <w:tc>
          <w:tcPr>
            <w:tcW w:w="425" w:type="dxa"/>
            <w:shd w:val="solid" w:color="FFFFFF" w:fill="auto"/>
          </w:tcPr>
          <w:p w14:paraId="6A11E6D8" w14:textId="61751247" w:rsidR="00CA3484" w:rsidRDefault="00CA3484" w:rsidP="0038388B">
            <w:pPr>
              <w:pStyle w:val="TAC"/>
              <w:rPr>
                <w:sz w:val="16"/>
                <w:szCs w:val="16"/>
              </w:rPr>
            </w:pPr>
            <w:r>
              <w:rPr>
                <w:sz w:val="16"/>
                <w:szCs w:val="16"/>
              </w:rPr>
              <w:t>B</w:t>
            </w:r>
          </w:p>
        </w:tc>
        <w:tc>
          <w:tcPr>
            <w:tcW w:w="4820" w:type="dxa"/>
            <w:shd w:val="solid" w:color="FFFFFF" w:fill="auto"/>
          </w:tcPr>
          <w:p w14:paraId="4BD1D96A" w14:textId="634B0A8D" w:rsidR="00CA3484" w:rsidRDefault="00CA3484" w:rsidP="0038388B">
            <w:pPr>
              <w:pStyle w:val="TAL"/>
              <w:rPr>
                <w:sz w:val="16"/>
                <w:szCs w:val="16"/>
              </w:rPr>
            </w:pPr>
            <w:r>
              <w:rPr>
                <w:sz w:val="16"/>
                <w:szCs w:val="16"/>
              </w:rPr>
              <w:t>Extending Analytics Transfer to support also accuracy checking transfer to target NWDAF.</w:t>
            </w:r>
          </w:p>
        </w:tc>
        <w:tc>
          <w:tcPr>
            <w:tcW w:w="708" w:type="dxa"/>
            <w:shd w:val="solid" w:color="FFFFFF" w:fill="auto"/>
          </w:tcPr>
          <w:p w14:paraId="4C8E9564" w14:textId="50E0BE7B" w:rsidR="00CA3484" w:rsidRDefault="00CA3484" w:rsidP="0038388B">
            <w:pPr>
              <w:pStyle w:val="TAL"/>
              <w:jc w:val="center"/>
              <w:rPr>
                <w:sz w:val="16"/>
                <w:szCs w:val="16"/>
              </w:rPr>
            </w:pPr>
            <w:r>
              <w:rPr>
                <w:sz w:val="16"/>
                <w:szCs w:val="16"/>
              </w:rPr>
              <w:t>18.2.0</w:t>
            </w:r>
          </w:p>
        </w:tc>
      </w:tr>
      <w:tr w:rsidR="001903E0" w:rsidRPr="005D2CF1" w14:paraId="1F626E11" w14:textId="77777777" w:rsidTr="00B16F2C">
        <w:tc>
          <w:tcPr>
            <w:tcW w:w="800" w:type="dxa"/>
            <w:shd w:val="solid" w:color="FFFFFF" w:fill="auto"/>
          </w:tcPr>
          <w:p w14:paraId="19294241" w14:textId="1E253966" w:rsidR="001903E0" w:rsidRDefault="001903E0" w:rsidP="0038388B">
            <w:pPr>
              <w:pStyle w:val="TAC"/>
              <w:rPr>
                <w:sz w:val="16"/>
                <w:szCs w:val="16"/>
              </w:rPr>
            </w:pPr>
            <w:r>
              <w:rPr>
                <w:sz w:val="16"/>
                <w:szCs w:val="16"/>
              </w:rPr>
              <w:t>2023-05</w:t>
            </w:r>
          </w:p>
        </w:tc>
        <w:tc>
          <w:tcPr>
            <w:tcW w:w="800" w:type="dxa"/>
            <w:shd w:val="solid" w:color="FFFFFF" w:fill="auto"/>
          </w:tcPr>
          <w:p w14:paraId="5EDF6E3C" w14:textId="1517D2E0" w:rsidR="001903E0" w:rsidRDefault="001903E0" w:rsidP="0038388B">
            <w:pPr>
              <w:pStyle w:val="TAL"/>
              <w:rPr>
                <w:sz w:val="16"/>
                <w:szCs w:val="16"/>
              </w:rPr>
            </w:pPr>
            <w:r>
              <w:rPr>
                <w:sz w:val="16"/>
                <w:szCs w:val="16"/>
              </w:rPr>
              <w:t>SP#100</w:t>
            </w:r>
          </w:p>
        </w:tc>
        <w:tc>
          <w:tcPr>
            <w:tcW w:w="1094" w:type="dxa"/>
            <w:shd w:val="solid" w:color="FFFFFF" w:fill="auto"/>
          </w:tcPr>
          <w:p w14:paraId="3C94DD99" w14:textId="0E5C948D" w:rsidR="001903E0" w:rsidRDefault="001903E0" w:rsidP="0038388B">
            <w:pPr>
              <w:pStyle w:val="TAC"/>
              <w:rPr>
                <w:sz w:val="16"/>
                <w:szCs w:val="16"/>
              </w:rPr>
            </w:pPr>
            <w:r>
              <w:rPr>
                <w:sz w:val="16"/>
                <w:szCs w:val="16"/>
              </w:rPr>
              <w:t>SP-230467</w:t>
            </w:r>
          </w:p>
        </w:tc>
        <w:tc>
          <w:tcPr>
            <w:tcW w:w="567" w:type="dxa"/>
            <w:shd w:val="solid" w:color="FFFFFF" w:fill="auto"/>
          </w:tcPr>
          <w:p w14:paraId="3605FC57" w14:textId="4E01A687" w:rsidR="001903E0" w:rsidRDefault="001903E0" w:rsidP="0038388B">
            <w:pPr>
              <w:pStyle w:val="TAC"/>
              <w:rPr>
                <w:sz w:val="16"/>
                <w:szCs w:val="16"/>
              </w:rPr>
            </w:pPr>
            <w:r>
              <w:rPr>
                <w:sz w:val="16"/>
                <w:szCs w:val="16"/>
              </w:rPr>
              <w:t>0763</w:t>
            </w:r>
          </w:p>
        </w:tc>
        <w:tc>
          <w:tcPr>
            <w:tcW w:w="425" w:type="dxa"/>
            <w:shd w:val="solid" w:color="FFFFFF" w:fill="auto"/>
          </w:tcPr>
          <w:p w14:paraId="1EAE7391" w14:textId="305E6A00" w:rsidR="001903E0" w:rsidRDefault="001903E0" w:rsidP="0038388B">
            <w:pPr>
              <w:pStyle w:val="TAC"/>
              <w:rPr>
                <w:sz w:val="16"/>
                <w:szCs w:val="16"/>
              </w:rPr>
            </w:pPr>
            <w:r>
              <w:rPr>
                <w:sz w:val="16"/>
                <w:szCs w:val="16"/>
              </w:rPr>
              <w:t>5</w:t>
            </w:r>
          </w:p>
        </w:tc>
        <w:tc>
          <w:tcPr>
            <w:tcW w:w="425" w:type="dxa"/>
            <w:shd w:val="solid" w:color="FFFFFF" w:fill="auto"/>
          </w:tcPr>
          <w:p w14:paraId="259452FA" w14:textId="31155D7D" w:rsidR="001903E0" w:rsidRDefault="001903E0" w:rsidP="0038388B">
            <w:pPr>
              <w:pStyle w:val="TAC"/>
              <w:rPr>
                <w:sz w:val="16"/>
                <w:szCs w:val="16"/>
              </w:rPr>
            </w:pPr>
            <w:r>
              <w:rPr>
                <w:sz w:val="16"/>
                <w:szCs w:val="16"/>
              </w:rPr>
              <w:t>B</w:t>
            </w:r>
          </w:p>
        </w:tc>
        <w:tc>
          <w:tcPr>
            <w:tcW w:w="4820" w:type="dxa"/>
            <w:shd w:val="solid" w:color="FFFFFF" w:fill="auto"/>
          </w:tcPr>
          <w:p w14:paraId="463FF75E" w14:textId="1BB055EF" w:rsidR="001903E0" w:rsidRDefault="001903E0" w:rsidP="0038388B">
            <w:pPr>
              <w:pStyle w:val="TAL"/>
              <w:rPr>
                <w:sz w:val="16"/>
                <w:szCs w:val="16"/>
              </w:rPr>
            </w:pPr>
            <w:r>
              <w:rPr>
                <w:sz w:val="16"/>
                <w:szCs w:val="16"/>
              </w:rPr>
              <w:t>Removing Ens from AnLF Analytics Accuracy Monitoring</w:t>
            </w:r>
          </w:p>
        </w:tc>
        <w:tc>
          <w:tcPr>
            <w:tcW w:w="708" w:type="dxa"/>
            <w:shd w:val="solid" w:color="FFFFFF" w:fill="auto"/>
          </w:tcPr>
          <w:p w14:paraId="1F01B3FB" w14:textId="56DD7D47" w:rsidR="001903E0" w:rsidRDefault="001903E0" w:rsidP="0038388B">
            <w:pPr>
              <w:pStyle w:val="TAL"/>
              <w:jc w:val="center"/>
              <w:rPr>
                <w:sz w:val="16"/>
                <w:szCs w:val="16"/>
              </w:rPr>
            </w:pPr>
            <w:r>
              <w:rPr>
                <w:sz w:val="16"/>
                <w:szCs w:val="16"/>
              </w:rPr>
              <w:t>18.2.0</w:t>
            </w:r>
          </w:p>
        </w:tc>
      </w:tr>
      <w:tr w:rsidR="00FC5C37" w:rsidRPr="005D2CF1" w14:paraId="68705917" w14:textId="77777777" w:rsidTr="00B16F2C">
        <w:tc>
          <w:tcPr>
            <w:tcW w:w="800" w:type="dxa"/>
            <w:shd w:val="solid" w:color="FFFFFF" w:fill="auto"/>
          </w:tcPr>
          <w:p w14:paraId="71DAAA3A" w14:textId="3916A923" w:rsidR="00FC5C37" w:rsidRDefault="00FC5C37" w:rsidP="0038388B">
            <w:pPr>
              <w:pStyle w:val="TAC"/>
              <w:rPr>
                <w:sz w:val="16"/>
                <w:szCs w:val="16"/>
              </w:rPr>
            </w:pPr>
            <w:r>
              <w:rPr>
                <w:sz w:val="16"/>
                <w:szCs w:val="16"/>
              </w:rPr>
              <w:t>2023-05</w:t>
            </w:r>
          </w:p>
        </w:tc>
        <w:tc>
          <w:tcPr>
            <w:tcW w:w="800" w:type="dxa"/>
            <w:shd w:val="solid" w:color="FFFFFF" w:fill="auto"/>
          </w:tcPr>
          <w:p w14:paraId="6CC159F2" w14:textId="35637F21" w:rsidR="00FC5C37" w:rsidRDefault="00FC5C37" w:rsidP="0038388B">
            <w:pPr>
              <w:pStyle w:val="TAL"/>
              <w:rPr>
                <w:sz w:val="16"/>
                <w:szCs w:val="16"/>
              </w:rPr>
            </w:pPr>
            <w:r>
              <w:rPr>
                <w:sz w:val="16"/>
                <w:szCs w:val="16"/>
              </w:rPr>
              <w:t>SP#100</w:t>
            </w:r>
          </w:p>
        </w:tc>
        <w:tc>
          <w:tcPr>
            <w:tcW w:w="1094" w:type="dxa"/>
            <w:shd w:val="solid" w:color="FFFFFF" w:fill="auto"/>
          </w:tcPr>
          <w:p w14:paraId="50A481E3" w14:textId="2FC74A3D" w:rsidR="00FC5C37" w:rsidRDefault="00FC5C37" w:rsidP="0038388B">
            <w:pPr>
              <w:pStyle w:val="TAC"/>
              <w:rPr>
                <w:sz w:val="16"/>
                <w:szCs w:val="16"/>
              </w:rPr>
            </w:pPr>
            <w:r>
              <w:rPr>
                <w:sz w:val="16"/>
                <w:szCs w:val="16"/>
              </w:rPr>
              <w:t>SP-230467</w:t>
            </w:r>
          </w:p>
        </w:tc>
        <w:tc>
          <w:tcPr>
            <w:tcW w:w="567" w:type="dxa"/>
            <w:shd w:val="solid" w:color="FFFFFF" w:fill="auto"/>
          </w:tcPr>
          <w:p w14:paraId="5217CDBC" w14:textId="4510DF8B" w:rsidR="00FC5C37" w:rsidRDefault="00FC5C37" w:rsidP="0038388B">
            <w:pPr>
              <w:pStyle w:val="TAC"/>
              <w:rPr>
                <w:sz w:val="16"/>
                <w:szCs w:val="16"/>
              </w:rPr>
            </w:pPr>
            <w:r>
              <w:rPr>
                <w:sz w:val="16"/>
                <w:szCs w:val="16"/>
              </w:rPr>
              <w:t>0765</w:t>
            </w:r>
          </w:p>
        </w:tc>
        <w:tc>
          <w:tcPr>
            <w:tcW w:w="425" w:type="dxa"/>
            <w:shd w:val="solid" w:color="FFFFFF" w:fill="auto"/>
          </w:tcPr>
          <w:p w14:paraId="763C9131" w14:textId="335CA712" w:rsidR="00FC5C37" w:rsidRDefault="00FC5C37" w:rsidP="0038388B">
            <w:pPr>
              <w:pStyle w:val="TAC"/>
              <w:rPr>
                <w:sz w:val="16"/>
                <w:szCs w:val="16"/>
              </w:rPr>
            </w:pPr>
            <w:r>
              <w:rPr>
                <w:sz w:val="16"/>
                <w:szCs w:val="16"/>
              </w:rPr>
              <w:t>8</w:t>
            </w:r>
          </w:p>
        </w:tc>
        <w:tc>
          <w:tcPr>
            <w:tcW w:w="425" w:type="dxa"/>
            <w:shd w:val="solid" w:color="FFFFFF" w:fill="auto"/>
          </w:tcPr>
          <w:p w14:paraId="0C9AF439" w14:textId="048233A3" w:rsidR="00FC5C37" w:rsidRDefault="00FC5C37" w:rsidP="0038388B">
            <w:pPr>
              <w:pStyle w:val="TAC"/>
              <w:rPr>
                <w:sz w:val="16"/>
                <w:szCs w:val="16"/>
              </w:rPr>
            </w:pPr>
            <w:r>
              <w:rPr>
                <w:sz w:val="16"/>
                <w:szCs w:val="16"/>
              </w:rPr>
              <w:t>C</w:t>
            </w:r>
          </w:p>
        </w:tc>
        <w:tc>
          <w:tcPr>
            <w:tcW w:w="4820" w:type="dxa"/>
            <w:shd w:val="solid" w:color="FFFFFF" w:fill="auto"/>
          </w:tcPr>
          <w:p w14:paraId="2F97E615" w14:textId="12039C61" w:rsidR="00FC5C37" w:rsidRDefault="00FC5C37" w:rsidP="0038388B">
            <w:pPr>
              <w:pStyle w:val="TAL"/>
              <w:rPr>
                <w:sz w:val="16"/>
                <w:szCs w:val="16"/>
              </w:rPr>
            </w:pPr>
            <w:r>
              <w:rPr>
                <w:sz w:val="16"/>
                <w:szCs w:val="16"/>
              </w:rPr>
              <w:t>Service operations update to general procedure for Federated Learning between NWDAFs</w:t>
            </w:r>
          </w:p>
        </w:tc>
        <w:tc>
          <w:tcPr>
            <w:tcW w:w="708" w:type="dxa"/>
            <w:shd w:val="solid" w:color="FFFFFF" w:fill="auto"/>
          </w:tcPr>
          <w:p w14:paraId="71627005" w14:textId="2F92F681" w:rsidR="00FC5C37" w:rsidRDefault="00FC5C37" w:rsidP="0038388B">
            <w:pPr>
              <w:pStyle w:val="TAL"/>
              <w:jc w:val="center"/>
              <w:rPr>
                <w:sz w:val="16"/>
                <w:szCs w:val="16"/>
              </w:rPr>
            </w:pPr>
            <w:r>
              <w:rPr>
                <w:sz w:val="16"/>
                <w:szCs w:val="16"/>
              </w:rPr>
              <w:t>18.2.0</w:t>
            </w:r>
          </w:p>
        </w:tc>
      </w:tr>
      <w:tr w:rsidR="00FC5C37" w:rsidRPr="005D2CF1" w14:paraId="1A650169" w14:textId="77777777" w:rsidTr="00B16F2C">
        <w:tc>
          <w:tcPr>
            <w:tcW w:w="800" w:type="dxa"/>
            <w:shd w:val="solid" w:color="FFFFFF" w:fill="auto"/>
          </w:tcPr>
          <w:p w14:paraId="05A98415" w14:textId="2FF3E2E0" w:rsidR="00FC5C37" w:rsidRDefault="00FC5C37" w:rsidP="0038388B">
            <w:pPr>
              <w:pStyle w:val="TAC"/>
              <w:rPr>
                <w:sz w:val="16"/>
                <w:szCs w:val="16"/>
              </w:rPr>
            </w:pPr>
            <w:r>
              <w:rPr>
                <w:sz w:val="16"/>
                <w:szCs w:val="16"/>
              </w:rPr>
              <w:t>2023-05</w:t>
            </w:r>
          </w:p>
        </w:tc>
        <w:tc>
          <w:tcPr>
            <w:tcW w:w="800" w:type="dxa"/>
            <w:shd w:val="solid" w:color="FFFFFF" w:fill="auto"/>
          </w:tcPr>
          <w:p w14:paraId="533CDF9C" w14:textId="3A537B06" w:rsidR="00FC5C37" w:rsidRDefault="00FC5C37" w:rsidP="0038388B">
            <w:pPr>
              <w:pStyle w:val="TAL"/>
              <w:rPr>
                <w:sz w:val="16"/>
                <w:szCs w:val="16"/>
              </w:rPr>
            </w:pPr>
            <w:r>
              <w:rPr>
                <w:sz w:val="16"/>
                <w:szCs w:val="16"/>
              </w:rPr>
              <w:t>SP#100</w:t>
            </w:r>
          </w:p>
        </w:tc>
        <w:tc>
          <w:tcPr>
            <w:tcW w:w="1094" w:type="dxa"/>
            <w:shd w:val="solid" w:color="FFFFFF" w:fill="auto"/>
          </w:tcPr>
          <w:p w14:paraId="615B5689" w14:textId="6E055D90" w:rsidR="00FC5C37" w:rsidRDefault="00FC5C37" w:rsidP="0038388B">
            <w:pPr>
              <w:pStyle w:val="TAC"/>
              <w:rPr>
                <w:sz w:val="16"/>
                <w:szCs w:val="16"/>
              </w:rPr>
            </w:pPr>
            <w:r>
              <w:rPr>
                <w:sz w:val="16"/>
                <w:szCs w:val="16"/>
              </w:rPr>
              <w:t>SP-230467</w:t>
            </w:r>
          </w:p>
        </w:tc>
        <w:tc>
          <w:tcPr>
            <w:tcW w:w="567" w:type="dxa"/>
            <w:shd w:val="solid" w:color="FFFFFF" w:fill="auto"/>
          </w:tcPr>
          <w:p w14:paraId="0813B112" w14:textId="2FA3723E" w:rsidR="00FC5C37" w:rsidRDefault="00FC5C37" w:rsidP="0038388B">
            <w:pPr>
              <w:pStyle w:val="TAC"/>
              <w:rPr>
                <w:sz w:val="16"/>
                <w:szCs w:val="16"/>
              </w:rPr>
            </w:pPr>
            <w:r>
              <w:rPr>
                <w:sz w:val="16"/>
                <w:szCs w:val="16"/>
              </w:rPr>
              <w:t>0767</w:t>
            </w:r>
          </w:p>
        </w:tc>
        <w:tc>
          <w:tcPr>
            <w:tcW w:w="425" w:type="dxa"/>
            <w:shd w:val="solid" w:color="FFFFFF" w:fill="auto"/>
          </w:tcPr>
          <w:p w14:paraId="767CB735" w14:textId="2C627EEE" w:rsidR="00FC5C37" w:rsidRDefault="00FC5C37" w:rsidP="0038388B">
            <w:pPr>
              <w:pStyle w:val="TAC"/>
              <w:rPr>
                <w:sz w:val="16"/>
                <w:szCs w:val="16"/>
              </w:rPr>
            </w:pPr>
            <w:r>
              <w:rPr>
                <w:sz w:val="16"/>
                <w:szCs w:val="16"/>
              </w:rPr>
              <w:t>4</w:t>
            </w:r>
          </w:p>
        </w:tc>
        <w:tc>
          <w:tcPr>
            <w:tcW w:w="425" w:type="dxa"/>
            <w:shd w:val="solid" w:color="FFFFFF" w:fill="auto"/>
          </w:tcPr>
          <w:p w14:paraId="298D6AE2" w14:textId="59AC3219" w:rsidR="00FC5C37" w:rsidRDefault="00FC5C37" w:rsidP="0038388B">
            <w:pPr>
              <w:pStyle w:val="TAC"/>
              <w:rPr>
                <w:sz w:val="16"/>
                <w:szCs w:val="16"/>
              </w:rPr>
            </w:pPr>
            <w:r>
              <w:rPr>
                <w:sz w:val="16"/>
                <w:szCs w:val="16"/>
              </w:rPr>
              <w:t>C</w:t>
            </w:r>
          </w:p>
        </w:tc>
        <w:tc>
          <w:tcPr>
            <w:tcW w:w="4820" w:type="dxa"/>
            <w:shd w:val="solid" w:color="FFFFFF" w:fill="auto"/>
          </w:tcPr>
          <w:p w14:paraId="314A390B" w14:textId="3E0AC76B" w:rsidR="00FC5C37" w:rsidRDefault="00FC5C37" w:rsidP="0038388B">
            <w:pPr>
              <w:pStyle w:val="TAL"/>
              <w:rPr>
                <w:sz w:val="16"/>
                <w:szCs w:val="16"/>
              </w:rPr>
            </w:pPr>
            <w:r>
              <w:rPr>
                <w:sz w:val="16"/>
                <w:szCs w:val="16"/>
              </w:rPr>
              <w:t>New parameter introduced in Contents of ML Model Provisioning</w:t>
            </w:r>
          </w:p>
        </w:tc>
        <w:tc>
          <w:tcPr>
            <w:tcW w:w="708" w:type="dxa"/>
            <w:shd w:val="solid" w:color="FFFFFF" w:fill="auto"/>
          </w:tcPr>
          <w:p w14:paraId="077B25C7" w14:textId="3E9121A6" w:rsidR="00FC5C37" w:rsidRDefault="00FC5C37" w:rsidP="0038388B">
            <w:pPr>
              <w:pStyle w:val="TAL"/>
              <w:jc w:val="center"/>
              <w:rPr>
                <w:sz w:val="16"/>
                <w:szCs w:val="16"/>
              </w:rPr>
            </w:pPr>
            <w:r>
              <w:rPr>
                <w:sz w:val="16"/>
                <w:szCs w:val="16"/>
              </w:rPr>
              <w:t>18.2.0</w:t>
            </w:r>
          </w:p>
        </w:tc>
      </w:tr>
      <w:tr w:rsidR="00B41B62" w:rsidRPr="005D2CF1" w14:paraId="1D9EC77B" w14:textId="77777777" w:rsidTr="00B16F2C">
        <w:tc>
          <w:tcPr>
            <w:tcW w:w="800" w:type="dxa"/>
            <w:shd w:val="solid" w:color="FFFFFF" w:fill="auto"/>
          </w:tcPr>
          <w:p w14:paraId="3B9D1DFF" w14:textId="6F577ADE" w:rsidR="00B41B62" w:rsidRDefault="00B41B62" w:rsidP="0038388B">
            <w:pPr>
              <w:pStyle w:val="TAC"/>
              <w:rPr>
                <w:sz w:val="16"/>
                <w:szCs w:val="16"/>
              </w:rPr>
            </w:pPr>
            <w:r>
              <w:rPr>
                <w:sz w:val="16"/>
                <w:szCs w:val="16"/>
              </w:rPr>
              <w:t>2023-05</w:t>
            </w:r>
          </w:p>
        </w:tc>
        <w:tc>
          <w:tcPr>
            <w:tcW w:w="800" w:type="dxa"/>
            <w:shd w:val="solid" w:color="FFFFFF" w:fill="auto"/>
          </w:tcPr>
          <w:p w14:paraId="159498CE" w14:textId="0A1197E7" w:rsidR="00B41B62" w:rsidRDefault="00B41B62" w:rsidP="0038388B">
            <w:pPr>
              <w:pStyle w:val="TAL"/>
              <w:rPr>
                <w:sz w:val="16"/>
                <w:szCs w:val="16"/>
              </w:rPr>
            </w:pPr>
            <w:r>
              <w:rPr>
                <w:sz w:val="16"/>
                <w:szCs w:val="16"/>
              </w:rPr>
              <w:t>SP#100</w:t>
            </w:r>
          </w:p>
        </w:tc>
        <w:tc>
          <w:tcPr>
            <w:tcW w:w="1094" w:type="dxa"/>
            <w:shd w:val="solid" w:color="FFFFFF" w:fill="auto"/>
          </w:tcPr>
          <w:p w14:paraId="00B6D029" w14:textId="15111C1E" w:rsidR="00B41B62" w:rsidRDefault="00B41B62" w:rsidP="0038388B">
            <w:pPr>
              <w:pStyle w:val="TAC"/>
              <w:rPr>
                <w:sz w:val="16"/>
                <w:szCs w:val="16"/>
              </w:rPr>
            </w:pPr>
            <w:r>
              <w:rPr>
                <w:sz w:val="16"/>
                <w:szCs w:val="16"/>
              </w:rPr>
              <w:t>SP-230467</w:t>
            </w:r>
          </w:p>
        </w:tc>
        <w:tc>
          <w:tcPr>
            <w:tcW w:w="567" w:type="dxa"/>
            <w:shd w:val="solid" w:color="FFFFFF" w:fill="auto"/>
          </w:tcPr>
          <w:p w14:paraId="005C66A7" w14:textId="5FFD3921" w:rsidR="00B41B62" w:rsidRDefault="00B41B62" w:rsidP="0038388B">
            <w:pPr>
              <w:pStyle w:val="TAC"/>
              <w:rPr>
                <w:sz w:val="16"/>
                <w:szCs w:val="16"/>
              </w:rPr>
            </w:pPr>
            <w:r>
              <w:rPr>
                <w:sz w:val="16"/>
                <w:szCs w:val="16"/>
              </w:rPr>
              <w:t>0768</w:t>
            </w:r>
          </w:p>
        </w:tc>
        <w:tc>
          <w:tcPr>
            <w:tcW w:w="425" w:type="dxa"/>
            <w:shd w:val="solid" w:color="FFFFFF" w:fill="auto"/>
          </w:tcPr>
          <w:p w14:paraId="73DAB928" w14:textId="10859A62" w:rsidR="00B41B62" w:rsidRDefault="00B41B62" w:rsidP="0038388B">
            <w:pPr>
              <w:pStyle w:val="TAC"/>
              <w:rPr>
                <w:sz w:val="16"/>
                <w:szCs w:val="16"/>
              </w:rPr>
            </w:pPr>
            <w:r>
              <w:rPr>
                <w:sz w:val="16"/>
                <w:szCs w:val="16"/>
              </w:rPr>
              <w:t>1</w:t>
            </w:r>
          </w:p>
        </w:tc>
        <w:tc>
          <w:tcPr>
            <w:tcW w:w="425" w:type="dxa"/>
            <w:shd w:val="solid" w:color="FFFFFF" w:fill="auto"/>
          </w:tcPr>
          <w:p w14:paraId="28FE2A7B" w14:textId="70804A96" w:rsidR="00B41B62" w:rsidRDefault="00B41B62" w:rsidP="0038388B">
            <w:pPr>
              <w:pStyle w:val="TAC"/>
              <w:rPr>
                <w:sz w:val="16"/>
                <w:szCs w:val="16"/>
              </w:rPr>
            </w:pPr>
            <w:r>
              <w:rPr>
                <w:sz w:val="16"/>
                <w:szCs w:val="16"/>
              </w:rPr>
              <w:t>C</w:t>
            </w:r>
          </w:p>
        </w:tc>
        <w:tc>
          <w:tcPr>
            <w:tcW w:w="4820" w:type="dxa"/>
            <w:shd w:val="solid" w:color="FFFFFF" w:fill="auto"/>
          </w:tcPr>
          <w:p w14:paraId="39B070E6" w14:textId="04BA440C" w:rsidR="00B41B62" w:rsidRDefault="00B41B62" w:rsidP="0038388B">
            <w:pPr>
              <w:pStyle w:val="TAL"/>
              <w:rPr>
                <w:sz w:val="16"/>
                <w:szCs w:val="16"/>
              </w:rPr>
            </w:pPr>
            <w:r>
              <w:rPr>
                <w:sz w:val="16"/>
                <w:szCs w:val="16"/>
              </w:rPr>
              <w:t>Update to MTLF-based ML Model Accuracy Monitoring Procedure</w:t>
            </w:r>
          </w:p>
        </w:tc>
        <w:tc>
          <w:tcPr>
            <w:tcW w:w="708" w:type="dxa"/>
            <w:shd w:val="solid" w:color="FFFFFF" w:fill="auto"/>
          </w:tcPr>
          <w:p w14:paraId="40E7F495" w14:textId="78D13508" w:rsidR="00B41B62" w:rsidRDefault="00B41B62" w:rsidP="0038388B">
            <w:pPr>
              <w:pStyle w:val="TAL"/>
              <w:jc w:val="center"/>
              <w:rPr>
                <w:sz w:val="16"/>
                <w:szCs w:val="16"/>
              </w:rPr>
            </w:pPr>
            <w:r>
              <w:rPr>
                <w:sz w:val="16"/>
                <w:szCs w:val="16"/>
              </w:rPr>
              <w:t>18.2.0</w:t>
            </w:r>
          </w:p>
        </w:tc>
      </w:tr>
      <w:tr w:rsidR="00B41B62" w:rsidRPr="005D2CF1" w14:paraId="788D1C92" w14:textId="77777777" w:rsidTr="00B16F2C">
        <w:tc>
          <w:tcPr>
            <w:tcW w:w="800" w:type="dxa"/>
            <w:shd w:val="solid" w:color="FFFFFF" w:fill="auto"/>
          </w:tcPr>
          <w:p w14:paraId="03B98A63" w14:textId="588E151C" w:rsidR="00B41B62" w:rsidRDefault="00B41B62" w:rsidP="0038388B">
            <w:pPr>
              <w:pStyle w:val="TAC"/>
              <w:rPr>
                <w:sz w:val="16"/>
                <w:szCs w:val="16"/>
              </w:rPr>
            </w:pPr>
            <w:r>
              <w:rPr>
                <w:sz w:val="16"/>
                <w:szCs w:val="16"/>
              </w:rPr>
              <w:t>2023-05</w:t>
            </w:r>
          </w:p>
        </w:tc>
        <w:tc>
          <w:tcPr>
            <w:tcW w:w="800" w:type="dxa"/>
            <w:shd w:val="solid" w:color="FFFFFF" w:fill="auto"/>
          </w:tcPr>
          <w:p w14:paraId="7FFE9DE0" w14:textId="5DCCA79D" w:rsidR="00B41B62" w:rsidRDefault="00B41B62" w:rsidP="0038388B">
            <w:pPr>
              <w:pStyle w:val="TAL"/>
              <w:rPr>
                <w:sz w:val="16"/>
                <w:szCs w:val="16"/>
              </w:rPr>
            </w:pPr>
            <w:r>
              <w:rPr>
                <w:sz w:val="16"/>
                <w:szCs w:val="16"/>
              </w:rPr>
              <w:t>SP#100</w:t>
            </w:r>
          </w:p>
        </w:tc>
        <w:tc>
          <w:tcPr>
            <w:tcW w:w="1094" w:type="dxa"/>
            <w:shd w:val="solid" w:color="FFFFFF" w:fill="auto"/>
          </w:tcPr>
          <w:p w14:paraId="65FB9721" w14:textId="616B2FBB" w:rsidR="00B41B62" w:rsidRDefault="00B41B62" w:rsidP="0038388B">
            <w:pPr>
              <w:pStyle w:val="TAC"/>
              <w:rPr>
                <w:sz w:val="16"/>
                <w:szCs w:val="16"/>
              </w:rPr>
            </w:pPr>
            <w:r>
              <w:rPr>
                <w:sz w:val="16"/>
                <w:szCs w:val="16"/>
              </w:rPr>
              <w:t>SP-230467</w:t>
            </w:r>
          </w:p>
        </w:tc>
        <w:tc>
          <w:tcPr>
            <w:tcW w:w="567" w:type="dxa"/>
            <w:shd w:val="solid" w:color="FFFFFF" w:fill="auto"/>
          </w:tcPr>
          <w:p w14:paraId="7FE1B775" w14:textId="0F472714" w:rsidR="00B41B62" w:rsidRDefault="00B41B62" w:rsidP="0038388B">
            <w:pPr>
              <w:pStyle w:val="TAC"/>
              <w:rPr>
                <w:sz w:val="16"/>
                <w:szCs w:val="16"/>
              </w:rPr>
            </w:pPr>
            <w:r>
              <w:rPr>
                <w:sz w:val="16"/>
                <w:szCs w:val="16"/>
              </w:rPr>
              <w:t>0769</w:t>
            </w:r>
          </w:p>
        </w:tc>
        <w:tc>
          <w:tcPr>
            <w:tcW w:w="425" w:type="dxa"/>
            <w:shd w:val="solid" w:color="FFFFFF" w:fill="auto"/>
          </w:tcPr>
          <w:p w14:paraId="114807FB" w14:textId="37B2D31A" w:rsidR="00B41B62" w:rsidRDefault="00B41B62" w:rsidP="0038388B">
            <w:pPr>
              <w:pStyle w:val="TAC"/>
              <w:rPr>
                <w:sz w:val="16"/>
                <w:szCs w:val="16"/>
              </w:rPr>
            </w:pPr>
            <w:r>
              <w:rPr>
                <w:sz w:val="16"/>
                <w:szCs w:val="16"/>
              </w:rPr>
              <w:t>3</w:t>
            </w:r>
          </w:p>
        </w:tc>
        <w:tc>
          <w:tcPr>
            <w:tcW w:w="425" w:type="dxa"/>
            <w:shd w:val="solid" w:color="FFFFFF" w:fill="auto"/>
          </w:tcPr>
          <w:p w14:paraId="1366E10F" w14:textId="6259660F" w:rsidR="00B41B62" w:rsidRDefault="00B41B62" w:rsidP="0038388B">
            <w:pPr>
              <w:pStyle w:val="TAC"/>
              <w:rPr>
                <w:sz w:val="16"/>
                <w:szCs w:val="16"/>
              </w:rPr>
            </w:pPr>
            <w:r>
              <w:rPr>
                <w:sz w:val="16"/>
                <w:szCs w:val="16"/>
              </w:rPr>
              <w:t>C</w:t>
            </w:r>
          </w:p>
        </w:tc>
        <w:tc>
          <w:tcPr>
            <w:tcW w:w="4820" w:type="dxa"/>
            <w:shd w:val="solid" w:color="FFFFFF" w:fill="auto"/>
          </w:tcPr>
          <w:p w14:paraId="6CD4AAC1" w14:textId="1AAD3095" w:rsidR="00B41B62" w:rsidRDefault="00B41B62" w:rsidP="0038388B">
            <w:pPr>
              <w:pStyle w:val="TAL"/>
              <w:rPr>
                <w:sz w:val="16"/>
                <w:szCs w:val="16"/>
              </w:rPr>
            </w:pPr>
            <w:r>
              <w:rPr>
                <w:sz w:val="16"/>
                <w:szCs w:val="16"/>
              </w:rPr>
              <w:t xml:space="preserve">General clause update for ML model(s) retireval from ADRF </w:t>
            </w:r>
          </w:p>
        </w:tc>
        <w:tc>
          <w:tcPr>
            <w:tcW w:w="708" w:type="dxa"/>
            <w:shd w:val="solid" w:color="FFFFFF" w:fill="auto"/>
          </w:tcPr>
          <w:p w14:paraId="35A791B2" w14:textId="012D8386" w:rsidR="00B41B62" w:rsidRDefault="00B41B62" w:rsidP="0038388B">
            <w:pPr>
              <w:pStyle w:val="TAL"/>
              <w:jc w:val="center"/>
              <w:rPr>
                <w:sz w:val="16"/>
                <w:szCs w:val="16"/>
              </w:rPr>
            </w:pPr>
            <w:r>
              <w:rPr>
                <w:sz w:val="16"/>
                <w:szCs w:val="16"/>
              </w:rPr>
              <w:t>18.2.0</w:t>
            </w:r>
          </w:p>
        </w:tc>
      </w:tr>
      <w:tr w:rsidR="00B41B62" w:rsidRPr="005D2CF1" w14:paraId="0B8D098A" w14:textId="77777777" w:rsidTr="00B16F2C">
        <w:tc>
          <w:tcPr>
            <w:tcW w:w="800" w:type="dxa"/>
            <w:shd w:val="solid" w:color="FFFFFF" w:fill="auto"/>
          </w:tcPr>
          <w:p w14:paraId="5349E02D" w14:textId="3CB3A5B6" w:rsidR="00B41B62" w:rsidRDefault="00B41B62" w:rsidP="0038388B">
            <w:pPr>
              <w:pStyle w:val="TAC"/>
              <w:rPr>
                <w:sz w:val="16"/>
                <w:szCs w:val="16"/>
              </w:rPr>
            </w:pPr>
            <w:r>
              <w:rPr>
                <w:sz w:val="16"/>
                <w:szCs w:val="16"/>
              </w:rPr>
              <w:t>2023-05</w:t>
            </w:r>
          </w:p>
        </w:tc>
        <w:tc>
          <w:tcPr>
            <w:tcW w:w="800" w:type="dxa"/>
            <w:shd w:val="solid" w:color="FFFFFF" w:fill="auto"/>
          </w:tcPr>
          <w:p w14:paraId="542A0539" w14:textId="52E901E5" w:rsidR="00B41B62" w:rsidRDefault="00B41B62" w:rsidP="0038388B">
            <w:pPr>
              <w:pStyle w:val="TAL"/>
              <w:rPr>
                <w:sz w:val="16"/>
                <w:szCs w:val="16"/>
              </w:rPr>
            </w:pPr>
            <w:r>
              <w:rPr>
                <w:sz w:val="16"/>
                <w:szCs w:val="16"/>
              </w:rPr>
              <w:t>SP#100</w:t>
            </w:r>
          </w:p>
        </w:tc>
        <w:tc>
          <w:tcPr>
            <w:tcW w:w="1094" w:type="dxa"/>
            <w:shd w:val="solid" w:color="FFFFFF" w:fill="auto"/>
          </w:tcPr>
          <w:p w14:paraId="6B17449B" w14:textId="5D036A69" w:rsidR="00B41B62" w:rsidRDefault="00B41B62" w:rsidP="0038388B">
            <w:pPr>
              <w:pStyle w:val="TAC"/>
              <w:rPr>
                <w:sz w:val="16"/>
                <w:szCs w:val="16"/>
              </w:rPr>
            </w:pPr>
            <w:r>
              <w:rPr>
                <w:sz w:val="16"/>
                <w:szCs w:val="16"/>
              </w:rPr>
              <w:t>SP-230468</w:t>
            </w:r>
          </w:p>
        </w:tc>
        <w:tc>
          <w:tcPr>
            <w:tcW w:w="567" w:type="dxa"/>
            <w:shd w:val="solid" w:color="FFFFFF" w:fill="auto"/>
          </w:tcPr>
          <w:p w14:paraId="76AFD389" w14:textId="4FFA92AB" w:rsidR="00B41B62" w:rsidRDefault="00B41B62" w:rsidP="0038388B">
            <w:pPr>
              <w:pStyle w:val="TAC"/>
              <w:rPr>
                <w:sz w:val="16"/>
                <w:szCs w:val="16"/>
              </w:rPr>
            </w:pPr>
            <w:r>
              <w:rPr>
                <w:sz w:val="16"/>
                <w:szCs w:val="16"/>
              </w:rPr>
              <w:t>0770</w:t>
            </w:r>
          </w:p>
        </w:tc>
        <w:tc>
          <w:tcPr>
            <w:tcW w:w="425" w:type="dxa"/>
            <w:shd w:val="solid" w:color="FFFFFF" w:fill="auto"/>
          </w:tcPr>
          <w:p w14:paraId="525317E5" w14:textId="5AD99A36" w:rsidR="00B41B62" w:rsidRDefault="00B41B62" w:rsidP="0038388B">
            <w:pPr>
              <w:pStyle w:val="TAC"/>
              <w:rPr>
                <w:sz w:val="16"/>
                <w:szCs w:val="16"/>
              </w:rPr>
            </w:pPr>
            <w:r>
              <w:rPr>
                <w:sz w:val="16"/>
                <w:szCs w:val="16"/>
              </w:rPr>
              <w:t>7</w:t>
            </w:r>
          </w:p>
        </w:tc>
        <w:tc>
          <w:tcPr>
            <w:tcW w:w="425" w:type="dxa"/>
            <w:shd w:val="solid" w:color="FFFFFF" w:fill="auto"/>
          </w:tcPr>
          <w:p w14:paraId="58C88009" w14:textId="68FDFFA1" w:rsidR="00B41B62" w:rsidRDefault="00B41B62" w:rsidP="0038388B">
            <w:pPr>
              <w:pStyle w:val="TAC"/>
              <w:rPr>
                <w:sz w:val="16"/>
                <w:szCs w:val="16"/>
              </w:rPr>
            </w:pPr>
            <w:r>
              <w:rPr>
                <w:sz w:val="16"/>
                <w:szCs w:val="16"/>
              </w:rPr>
              <w:t>B</w:t>
            </w:r>
          </w:p>
        </w:tc>
        <w:tc>
          <w:tcPr>
            <w:tcW w:w="4820" w:type="dxa"/>
            <w:shd w:val="solid" w:color="FFFFFF" w:fill="auto"/>
          </w:tcPr>
          <w:p w14:paraId="1EE4BCED" w14:textId="7344A08C" w:rsidR="00B41B62" w:rsidRDefault="00B41B62" w:rsidP="0038388B">
            <w:pPr>
              <w:pStyle w:val="TAL"/>
              <w:rPr>
                <w:sz w:val="16"/>
                <w:szCs w:val="16"/>
              </w:rPr>
            </w:pPr>
            <w:r>
              <w:rPr>
                <w:sz w:val="16"/>
                <w:szCs w:val="16"/>
              </w:rPr>
              <w:t>Resolving editor's notes in procedures for analytics exposure in roaming case</w:t>
            </w:r>
          </w:p>
        </w:tc>
        <w:tc>
          <w:tcPr>
            <w:tcW w:w="708" w:type="dxa"/>
            <w:shd w:val="solid" w:color="FFFFFF" w:fill="auto"/>
          </w:tcPr>
          <w:p w14:paraId="483099E7" w14:textId="2AD00BA1" w:rsidR="00B41B62" w:rsidRDefault="00B41B62" w:rsidP="0038388B">
            <w:pPr>
              <w:pStyle w:val="TAL"/>
              <w:jc w:val="center"/>
              <w:rPr>
                <w:sz w:val="16"/>
                <w:szCs w:val="16"/>
              </w:rPr>
            </w:pPr>
            <w:r>
              <w:rPr>
                <w:sz w:val="16"/>
                <w:szCs w:val="16"/>
              </w:rPr>
              <w:t>18.2.0</w:t>
            </w:r>
          </w:p>
        </w:tc>
      </w:tr>
      <w:tr w:rsidR="00B23A5F" w:rsidRPr="005D2CF1" w14:paraId="35A4E45C" w14:textId="77777777" w:rsidTr="00B16F2C">
        <w:tc>
          <w:tcPr>
            <w:tcW w:w="800" w:type="dxa"/>
            <w:shd w:val="solid" w:color="FFFFFF" w:fill="auto"/>
          </w:tcPr>
          <w:p w14:paraId="3FA359BF" w14:textId="11D96E46" w:rsidR="00B23A5F" w:rsidRDefault="00B23A5F" w:rsidP="0038388B">
            <w:pPr>
              <w:pStyle w:val="TAC"/>
              <w:rPr>
                <w:sz w:val="16"/>
                <w:szCs w:val="16"/>
              </w:rPr>
            </w:pPr>
            <w:r>
              <w:rPr>
                <w:sz w:val="16"/>
                <w:szCs w:val="16"/>
              </w:rPr>
              <w:t>2023-05</w:t>
            </w:r>
          </w:p>
        </w:tc>
        <w:tc>
          <w:tcPr>
            <w:tcW w:w="800" w:type="dxa"/>
            <w:shd w:val="solid" w:color="FFFFFF" w:fill="auto"/>
          </w:tcPr>
          <w:p w14:paraId="78B6C42F" w14:textId="5D682688" w:rsidR="00B23A5F" w:rsidRDefault="00B23A5F" w:rsidP="0038388B">
            <w:pPr>
              <w:pStyle w:val="TAL"/>
              <w:rPr>
                <w:sz w:val="16"/>
                <w:szCs w:val="16"/>
              </w:rPr>
            </w:pPr>
            <w:r>
              <w:rPr>
                <w:sz w:val="16"/>
                <w:szCs w:val="16"/>
              </w:rPr>
              <w:t>SP#100</w:t>
            </w:r>
          </w:p>
        </w:tc>
        <w:tc>
          <w:tcPr>
            <w:tcW w:w="1094" w:type="dxa"/>
            <w:shd w:val="solid" w:color="FFFFFF" w:fill="auto"/>
          </w:tcPr>
          <w:p w14:paraId="16912A13" w14:textId="2B7522DB" w:rsidR="00B23A5F" w:rsidRDefault="00B23A5F" w:rsidP="0038388B">
            <w:pPr>
              <w:pStyle w:val="TAC"/>
              <w:rPr>
                <w:sz w:val="16"/>
                <w:szCs w:val="16"/>
              </w:rPr>
            </w:pPr>
            <w:r>
              <w:rPr>
                <w:sz w:val="16"/>
                <w:szCs w:val="16"/>
              </w:rPr>
              <w:t>SP-230468</w:t>
            </w:r>
          </w:p>
        </w:tc>
        <w:tc>
          <w:tcPr>
            <w:tcW w:w="567" w:type="dxa"/>
            <w:shd w:val="solid" w:color="FFFFFF" w:fill="auto"/>
          </w:tcPr>
          <w:p w14:paraId="5A07DD10" w14:textId="7F9B0499" w:rsidR="00B23A5F" w:rsidRDefault="00B23A5F" w:rsidP="0038388B">
            <w:pPr>
              <w:pStyle w:val="TAC"/>
              <w:rPr>
                <w:sz w:val="16"/>
                <w:szCs w:val="16"/>
              </w:rPr>
            </w:pPr>
            <w:r>
              <w:rPr>
                <w:sz w:val="16"/>
                <w:szCs w:val="16"/>
              </w:rPr>
              <w:t>0771</w:t>
            </w:r>
          </w:p>
        </w:tc>
        <w:tc>
          <w:tcPr>
            <w:tcW w:w="425" w:type="dxa"/>
            <w:shd w:val="solid" w:color="FFFFFF" w:fill="auto"/>
          </w:tcPr>
          <w:p w14:paraId="7AB8978F" w14:textId="790C4F93" w:rsidR="00B23A5F" w:rsidRDefault="00B23A5F" w:rsidP="0038388B">
            <w:pPr>
              <w:pStyle w:val="TAC"/>
              <w:rPr>
                <w:sz w:val="16"/>
                <w:szCs w:val="16"/>
              </w:rPr>
            </w:pPr>
            <w:r>
              <w:rPr>
                <w:sz w:val="16"/>
                <w:szCs w:val="16"/>
              </w:rPr>
              <w:t>5</w:t>
            </w:r>
          </w:p>
        </w:tc>
        <w:tc>
          <w:tcPr>
            <w:tcW w:w="425" w:type="dxa"/>
            <w:shd w:val="solid" w:color="FFFFFF" w:fill="auto"/>
          </w:tcPr>
          <w:p w14:paraId="169B469B" w14:textId="6855AD1E" w:rsidR="00B23A5F" w:rsidRDefault="00B23A5F" w:rsidP="0038388B">
            <w:pPr>
              <w:pStyle w:val="TAC"/>
              <w:rPr>
                <w:sz w:val="16"/>
                <w:szCs w:val="16"/>
              </w:rPr>
            </w:pPr>
            <w:r>
              <w:rPr>
                <w:sz w:val="16"/>
                <w:szCs w:val="16"/>
              </w:rPr>
              <w:t>C</w:t>
            </w:r>
          </w:p>
        </w:tc>
        <w:tc>
          <w:tcPr>
            <w:tcW w:w="4820" w:type="dxa"/>
            <w:shd w:val="solid" w:color="FFFFFF" w:fill="auto"/>
          </w:tcPr>
          <w:p w14:paraId="5DF0734F" w14:textId="39DF3556" w:rsidR="00B23A5F" w:rsidRDefault="00B23A5F" w:rsidP="0038388B">
            <w:pPr>
              <w:pStyle w:val="TAL"/>
              <w:rPr>
                <w:sz w:val="16"/>
                <w:szCs w:val="16"/>
              </w:rPr>
            </w:pPr>
            <w:r>
              <w:rPr>
                <w:sz w:val="16"/>
                <w:szCs w:val="16"/>
              </w:rPr>
              <w:t>Clarifications to Model storage and retrieval from ADRF</w:t>
            </w:r>
          </w:p>
        </w:tc>
        <w:tc>
          <w:tcPr>
            <w:tcW w:w="708" w:type="dxa"/>
            <w:shd w:val="solid" w:color="FFFFFF" w:fill="auto"/>
          </w:tcPr>
          <w:p w14:paraId="6C849715" w14:textId="430DEB20" w:rsidR="00B23A5F" w:rsidRDefault="00B23A5F" w:rsidP="0038388B">
            <w:pPr>
              <w:pStyle w:val="TAL"/>
              <w:jc w:val="center"/>
              <w:rPr>
                <w:sz w:val="16"/>
                <w:szCs w:val="16"/>
              </w:rPr>
            </w:pPr>
            <w:r>
              <w:rPr>
                <w:sz w:val="16"/>
                <w:szCs w:val="16"/>
              </w:rPr>
              <w:t>18.2.0</w:t>
            </w:r>
          </w:p>
        </w:tc>
      </w:tr>
      <w:tr w:rsidR="00B23A5F" w:rsidRPr="005D2CF1" w14:paraId="67F5C0CB" w14:textId="77777777" w:rsidTr="00B16F2C">
        <w:tc>
          <w:tcPr>
            <w:tcW w:w="800" w:type="dxa"/>
            <w:shd w:val="solid" w:color="FFFFFF" w:fill="auto"/>
          </w:tcPr>
          <w:p w14:paraId="38492CC3" w14:textId="59F2255A" w:rsidR="00B23A5F" w:rsidRDefault="00B23A5F" w:rsidP="0038388B">
            <w:pPr>
              <w:pStyle w:val="TAC"/>
              <w:rPr>
                <w:sz w:val="16"/>
                <w:szCs w:val="16"/>
              </w:rPr>
            </w:pPr>
            <w:r>
              <w:rPr>
                <w:sz w:val="16"/>
                <w:szCs w:val="16"/>
              </w:rPr>
              <w:t>2023-05</w:t>
            </w:r>
          </w:p>
        </w:tc>
        <w:tc>
          <w:tcPr>
            <w:tcW w:w="800" w:type="dxa"/>
            <w:shd w:val="solid" w:color="FFFFFF" w:fill="auto"/>
          </w:tcPr>
          <w:p w14:paraId="6A46F56D" w14:textId="398FE655" w:rsidR="00B23A5F" w:rsidRDefault="00B23A5F" w:rsidP="0038388B">
            <w:pPr>
              <w:pStyle w:val="TAL"/>
              <w:rPr>
                <w:sz w:val="16"/>
                <w:szCs w:val="16"/>
              </w:rPr>
            </w:pPr>
            <w:r>
              <w:rPr>
                <w:sz w:val="16"/>
                <w:szCs w:val="16"/>
              </w:rPr>
              <w:t>SP#100</w:t>
            </w:r>
          </w:p>
        </w:tc>
        <w:tc>
          <w:tcPr>
            <w:tcW w:w="1094" w:type="dxa"/>
            <w:shd w:val="solid" w:color="FFFFFF" w:fill="auto"/>
          </w:tcPr>
          <w:p w14:paraId="3F424677" w14:textId="02E4DDDF" w:rsidR="00B23A5F" w:rsidRDefault="00B23A5F" w:rsidP="0038388B">
            <w:pPr>
              <w:pStyle w:val="TAC"/>
              <w:rPr>
                <w:sz w:val="16"/>
                <w:szCs w:val="16"/>
              </w:rPr>
            </w:pPr>
            <w:r>
              <w:rPr>
                <w:sz w:val="16"/>
                <w:szCs w:val="16"/>
              </w:rPr>
              <w:t>SP-230468</w:t>
            </w:r>
          </w:p>
        </w:tc>
        <w:tc>
          <w:tcPr>
            <w:tcW w:w="567" w:type="dxa"/>
            <w:shd w:val="solid" w:color="FFFFFF" w:fill="auto"/>
          </w:tcPr>
          <w:p w14:paraId="6C962456" w14:textId="60840F49" w:rsidR="00B23A5F" w:rsidRDefault="00B23A5F" w:rsidP="0038388B">
            <w:pPr>
              <w:pStyle w:val="TAC"/>
              <w:rPr>
                <w:sz w:val="16"/>
                <w:szCs w:val="16"/>
              </w:rPr>
            </w:pPr>
            <w:r>
              <w:rPr>
                <w:sz w:val="16"/>
                <w:szCs w:val="16"/>
              </w:rPr>
              <w:t>0773</w:t>
            </w:r>
          </w:p>
        </w:tc>
        <w:tc>
          <w:tcPr>
            <w:tcW w:w="425" w:type="dxa"/>
            <w:shd w:val="solid" w:color="FFFFFF" w:fill="auto"/>
          </w:tcPr>
          <w:p w14:paraId="56FCE0AA" w14:textId="454B5D81" w:rsidR="00B23A5F" w:rsidRDefault="00B23A5F" w:rsidP="0038388B">
            <w:pPr>
              <w:pStyle w:val="TAC"/>
              <w:rPr>
                <w:sz w:val="16"/>
                <w:szCs w:val="16"/>
              </w:rPr>
            </w:pPr>
            <w:r>
              <w:rPr>
                <w:sz w:val="16"/>
                <w:szCs w:val="16"/>
              </w:rPr>
              <w:t>7</w:t>
            </w:r>
          </w:p>
        </w:tc>
        <w:tc>
          <w:tcPr>
            <w:tcW w:w="425" w:type="dxa"/>
            <w:shd w:val="solid" w:color="FFFFFF" w:fill="auto"/>
          </w:tcPr>
          <w:p w14:paraId="3E43C97A" w14:textId="774EEC9C" w:rsidR="00B23A5F" w:rsidRDefault="00B23A5F" w:rsidP="0038388B">
            <w:pPr>
              <w:pStyle w:val="TAC"/>
              <w:rPr>
                <w:sz w:val="16"/>
                <w:szCs w:val="16"/>
              </w:rPr>
            </w:pPr>
            <w:r>
              <w:rPr>
                <w:sz w:val="16"/>
                <w:szCs w:val="16"/>
              </w:rPr>
              <w:t>C</w:t>
            </w:r>
          </w:p>
        </w:tc>
        <w:tc>
          <w:tcPr>
            <w:tcW w:w="4820" w:type="dxa"/>
            <w:shd w:val="solid" w:color="FFFFFF" w:fill="auto"/>
          </w:tcPr>
          <w:p w14:paraId="4995207E" w14:textId="29D81934" w:rsidR="00B23A5F" w:rsidRDefault="00B23A5F" w:rsidP="0038388B">
            <w:pPr>
              <w:pStyle w:val="TAL"/>
              <w:rPr>
                <w:sz w:val="16"/>
                <w:szCs w:val="16"/>
              </w:rPr>
            </w:pPr>
            <w:r>
              <w:rPr>
                <w:sz w:val="16"/>
                <w:szCs w:val="16"/>
              </w:rPr>
              <w:t>Updates for Nnwdaf_MLModelTraining service</w:t>
            </w:r>
          </w:p>
        </w:tc>
        <w:tc>
          <w:tcPr>
            <w:tcW w:w="708" w:type="dxa"/>
            <w:shd w:val="solid" w:color="FFFFFF" w:fill="auto"/>
          </w:tcPr>
          <w:p w14:paraId="790C4D13" w14:textId="624BB588" w:rsidR="00B23A5F" w:rsidRDefault="00B23A5F" w:rsidP="0038388B">
            <w:pPr>
              <w:pStyle w:val="TAL"/>
              <w:jc w:val="center"/>
              <w:rPr>
                <w:sz w:val="16"/>
                <w:szCs w:val="16"/>
              </w:rPr>
            </w:pPr>
            <w:r>
              <w:rPr>
                <w:sz w:val="16"/>
                <w:szCs w:val="16"/>
              </w:rPr>
              <w:t>18.2.0</w:t>
            </w:r>
          </w:p>
        </w:tc>
      </w:tr>
      <w:tr w:rsidR="004A09BC" w:rsidRPr="005D2CF1" w14:paraId="4BFC3515" w14:textId="77777777" w:rsidTr="00B16F2C">
        <w:tc>
          <w:tcPr>
            <w:tcW w:w="800" w:type="dxa"/>
            <w:shd w:val="solid" w:color="FFFFFF" w:fill="auto"/>
          </w:tcPr>
          <w:p w14:paraId="09D4B77B" w14:textId="258D5633" w:rsidR="004A09BC" w:rsidRDefault="004A09BC" w:rsidP="0038388B">
            <w:pPr>
              <w:pStyle w:val="TAC"/>
              <w:rPr>
                <w:sz w:val="16"/>
                <w:szCs w:val="16"/>
              </w:rPr>
            </w:pPr>
            <w:r>
              <w:rPr>
                <w:sz w:val="16"/>
                <w:szCs w:val="16"/>
              </w:rPr>
              <w:t>2023-05</w:t>
            </w:r>
          </w:p>
        </w:tc>
        <w:tc>
          <w:tcPr>
            <w:tcW w:w="800" w:type="dxa"/>
            <w:shd w:val="solid" w:color="FFFFFF" w:fill="auto"/>
          </w:tcPr>
          <w:p w14:paraId="408FB24A" w14:textId="3A30A7C3" w:rsidR="004A09BC" w:rsidRDefault="004A09BC" w:rsidP="0038388B">
            <w:pPr>
              <w:pStyle w:val="TAL"/>
              <w:rPr>
                <w:sz w:val="16"/>
                <w:szCs w:val="16"/>
              </w:rPr>
            </w:pPr>
            <w:r>
              <w:rPr>
                <w:sz w:val="16"/>
                <w:szCs w:val="16"/>
              </w:rPr>
              <w:t>SP#100</w:t>
            </w:r>
          </w:p>
        </w:tc>
        <w:tc>
          <w:tcPr>
            <w:tcW w:w="1094" w:type="dxa"/>
            <w:shd w:val="solid" w:color="FFFFFF" w:fill="auto"/>
          </w:tcPr>
          <w:p w14:paraId="63B79B18" w14:textId="3268A3B7" w:rsidR="004A09BC" w:rsidRDefault="004A09BC" w:rsidP="0038388B">
            <w:pPr>
              <w:pStyle w:val="TAC"/>
              <w:rPr>
                <w:sz w:val="16"/>
                <w:szCs w:val="16"/>
              </w:rPr>
            </w:pPr>
            <w:r>
              <w:rPr>
                <w:sz w:val="16"/>
                <w:szCs w:val="16"/>
              </w:rPr>
              <w:t>SP-230468</w:t>
            </w:r>
          </w:p>
        </w:tc>
        <w:tc>
          <w:tcPr>
            <w:tcW w:w="567" w:type="dxa"/>
            <w:shd w:val="solid" w:color="FFFFFF" w:fill="auto"/>
          </w:tcPr>
          <w:p w14:paraId="15C5DC3C" w14:textId="77A0B762" w:rsidR="004A09BC" w:rsidRDefault="004A09BC" w:rsidP="0038388B">
            <w:pPr>
              <w:pStyle w:val="TAC"/>
              <w:rPr>
                <w:sz w:val="16"/>
                <w:szCs w:val="16"/>
              </w:rPr>
            </w:pPr>
            <w:r>
              <w:rPr>
                <w:sz w:val="16"/>
                <w:szCs w:val="16"/>
              </w:rPr>
              <w:t>0775</w:t>
            </w:r>
          </w:p>
        </w:tc>
        <w:tc>
          <w:tcPr>
            <w:tcW w:w="425" w:type="dxa"/>
            <w:shd w:val="solid" w:color="FFFFFF" w:fill="auto"/>
          </w:tcPr>
          <w:p w14:paraId="629EAE94" w14:textId="6BA818BE" w:rsidR="004A09BC" w:rsidRDefault="004A09BC" w:rsidP="0038388B">
            <w:pPr>
              <w:pStyle w:val="TAC"/>
              <w:rPr>
                <w:sz w:val="16"/>
                <w:szCs w:val="16"/>
              </w:rPr>
            </w:pPr>
            <w:r>
              <w:rPr>
                <w:sz w:val="16"/>
                <w:szCs w:val="16"/>
              </w:rPr>
              <w:t>1</w:t>
            </w:r>
          </w:p>
        </w:tc>
        <w:tc>
          <w:tcPr>
            <w:tcW w:w="425" w:type="dxa"/>
            <w:shd w:val="solid" w:color="FFFFFF" w:fill="auto"/>
          </w:tcPr>
          <w:p w14:paraId="7C9C5A39" w14:textId="2ACA31D4" w:rsidR="004A09BC" w:rsidRDefault="004A09BC" w:rsidP="0038388B">
            <w:pPr>
              <w:pStyle w:val="TAC"/>
              <w:rPr>
                <w:sz w:val="16"/>
                <w:szCs w:val="16"/>
              </w:rPr>
            </w:pPr>
            <w:r>
              <w:rPr>
                <w:sz w:val="16"/>
                <w:szCs w:val="16"/>
              </w:rPr>
              <w:t>C</w:t>
            </w:r>
          </w:p>
        </w:tc>
        <w:tc>
          <w:tcPr>
            <w:tcW w:w="4820" w:type="dxa"/>
            <w:shd w:val="solid" w:color="FFFFFF" w:fill="auto"/>
          </w:tcPr>
          <w:p w14:paraId="153E4395" w14:textId="29E64EC9" w:rsidR="004A09BC" w:rsidRDefault="004A09BC"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10B35CCF" w14:textId="0369346A" w:rsidR="004A09BC" w:rsidRDefault="004A09BC" w:rsidP="0038388B">
            <w:pPr>
              <w:pStyle w:val="TAL"/>
              <w:jc w:val="center"/>
              <w:rPr>
                <w:sz w:val="16"/>
                <w:szCs w:val="16"/>
              </w:rPr>
            </w:pPr>
            <w:r>
              <w:rPr>
                <w:sz w:val="16"/>
                <w:szCs w:val="16"/>
              </w:rPr>
              <w:t>18.2.0</w:t>
            </w:r>
          </w:p>
        </w:tc>
      </w:tr>
      <w:tr w:rsidR="00E97348" w:rsidRPr="005D2CF1" w14:paraId="1D650596" w14:textId="77777777" w:rsidTr="00B16F2C">
        <w:tc>
          <w:tcPr>
            <w:tcW w:w="800" w:type="dxa"/>
            <w:shd w:val="solid" w:color="FFFFFF" w:fill="auto"/>
          </w:tcPr>
          <w:p w14:paraId="0BF52DD3" w14:textId="47941AEB" w:rsidR="00E97348" w:rsidRDefault="00E97348" w:rsidP="0038388B">
            <w:pPr>
              <w:pStyle w:val="TAC"/>
              <w:rPr>
                <w:sz w:val="16"/>
                <w:szCs w:val="16"/>
              </w:rPr>
            </w:pPr>
            <w:r>
              <w:rPr>
                <w:sz w:val="16"/>
                <w:szCs w:val="16"/>
              </w:rPr>
              <w:lastRenderedPageBreak/>
              <w:t>2023-05</w:t>
            </w:r>
          </w:p>
        </w:tc>
        <w:tc>
          <w:tcPr>
            <w:tcW w:w="800" w:type="dxa"/>
            <w:shd w:val="solid" w:color="FFFFFF" w:fill="auto"/>
          </w:tcPr>
          <w:p w14:paraId="57EBA68E" w14:textId="17D97188" w:rsidR="00E97348" w:rsidRDefault="00E97348" w:rsidP="0038388B">
            <w:pPr>
              <w:pStyle w:val="TAL"/>
              <w:rPr>
                <w:sz w:val="16"/>
                <w:szCs w:val="16"/>
              </w:rPr>
            </w:pPr>
            <w:r>
              <w:rPr>
                <w:sz w:val="16"/>
                <w:szCs w:val="16"/>
              </w:rPr>
              <w:t>SP#100</w:t>
            </w:r>
          </w:p>
        </w:tc>
        <w:tc>
          <w:tcPr>
            <w:tcW w:w="1094" w:type="dxa"/>
            <w:shd w:val="solid" w:color="FFFFFF" w:fill="auto"/>
          </w:tcPr>
          <w:p w14:paraId="06618A8E" w14:textId="4E8354E5" w:rsidR="00E97348" w:rsidRDefault="00E97348" w:rsidP="0038388B">
            <w:pPr>
              <w:pStyle w:val="TAC"/>
              <w:rPr>
                <w:sz w:val="16"/>
                <w:szCs w:val="16"/>
              </w:rPr>
            </w:pPr>
            <w:r>
              <w:rPr>
                <w:sz w:val="16"/>
                <w:szCs w:val="16"/>
              </w:rPr>
              <w:t>SP-230457</w:t>
            </w:r>
          </w:p>
        </w:tc>
        <w:tc>
          <w:tcPr>
            <w:tcW w:w="567" w:type="dxa"/>
            <w:shd w:val="solid" w:color="FFFFFF" w:fill="auto"/>
          </w:tcPr>
          <w:p w14:paraId="670D0B74" w14:textId="0BE51ED0" w:rsidR="00E97348" w:rsidRDefault="00E97348" w:rsidP="0038388B">
            <w:pPr>
              <w:pStyle w:val="TAC"/>
              <w:rPr>
                <w:sz w:val="16"/>
                <w:szCs w:val="16"/>
              </w:rPr>
            </w:pPr>
            <w:r>
              <w:rPr>
                <w:sz w:val="16"/>
                <w:szCs w:val="16"/>
              </w:rPr>
              <w:t>0776</w:t>
            </w:r>
          </w:p>
        </w:tc>
        <w:tc>
          <w:tcPr>
            <w:tcW w:w="425" w:type="dxa"/>
            <w:shd w:val="solid" w:color="FFFFFF" w:fill="auto"/>
          </w:tcPr>
          <w:p w14:paraId="7A7D3EDF" w14:textId="6FDBD213" w:rsidR="00E97348" w:rsidRDefault="00E97348" w:rsidP="0038388B">
            <w:pPr>
              <w:pStyle w:val="TAC"/>
              <w:rPr>
                <w:sz w:val="16"/>
                <w:szCs w:val="16"/>
              </w:rPr>
            </w:pPr>
            <w:r>
              <w:rPr>
                <w:sz w:val="16"/>
                <w:szCs w:val="16"/>
              </w:rPr>
              <w:t>1</w:t>
            </w:r>
          </w:p>
        </w:tc>
        <w:tc>
          <w:tcPr>
            <w:tcW w:w="425" w:type="dxa"/>
            <w:shd w:val="solid" w:color="FFFFFF" w:fill="auto"/>
          </w:tcPr>
          <w:p w14:paraId="31E1FA22" w14:textId="5F170BCD" w:rsidR="00E97348" w:rsidRDefault="00E97348" w:rsidP="0038388B">
            <w:pPr>
              <w:pStyle w:val="TAC"/>
              <w:rPr>
                <w:sz w:val="16"/>
                <w:szCs w:val="16"/>
              </w:rPr>
            </w:pPr>
            <w:r>
              <w:rPr>
                <w:sz w:val="16"/>
                <w:szCs w:val="16"/>
              </w:rPr>
              <w:t>F</w:t>
            </w:r>
          </w:p>
        </w:tc>
        <w:tc>
          <w:tcPr>
            <w:tcW w:w="4820" w:type="dxa"/>
            <w:shd w:val="solid" w:color="FFFFFF" w:fill="auto"/>
          </w:tcPr>
          <w:p w14:paraId="4545AD6A" w14:textId="122C9CB4" w:rsidR="00E97348" w:rsidRDefault="00E97348" w:rsidP="0038388B">
            <w:pPr>
              <w:pStyle w:val="TAL"/>
              <w:rPr>
                <w:sz w:val="16"/>
                <w:szCs w:val="16"/>
              </w:rPr>
            </w:pPr>
            <w:r>
              <w:rPr>
                <w:sz w:val="16"/>
                <w:szCs w:val="16"/>
              </w:rPr>
              <w:t>AIMLsys: KI#7 - Clarification for validity conditions of E2E data volume transfer time analytics</w:t>
            </w:r>
          </w:p>
        </w:tc>
        <w:tc>
          <w:tcPr>
            <w:tcW w:w="708" w:type="dxa"/>
            <w:shd w:val="solid" w:color="FFFFFF" w:fill="auto"/>
          </w:tcPr>
          <w:p w14:paraId="1D1A84CA" w14:textId="54846813" w:rsidR="00E97348" w:rsidRDefault="00E97348" w:rsidP="0038388B">
            <w:pPr>
              <w:pStyle w:val="TAL"/>
              <w:jc w:val="center"/>
              <w:rPr>
                <w:sz w:val="16"/>
                <w:szCs w:val="16"/>
              </w:rPr>
            </w:pPr>
            <w:r>
              <w:rPr>
                <w:sz w:val="16"/>
                <w:szCs w:val="16"/>
              </w:rPr>
              <w:t>18.2.0</w:t>
            </w:r>
          </w:p>
        </w:tc>
      </w:tr>
      <w:tr w:rsidR="00E97348" w:rsidRPr="005D2CF1" w14:paraId="508E96F6" w14:textId="77777777" w:rsidTr="00B16F2C">
        <w:tc>
          <w:tcPr>
            <w:tcW w:w="800" w:type="dxa"/>
            <w:shd w:val="solid" w:color="FFFFFF" w:fill="auto"/>
          </w:tcPr>
          <w:p w14:paraId="4E456ADD" w14:textId="0942306A" w:rsidR="00E97348" w:rsidRDefault="00E97348" w:rsidP="0038388B">
            <w:pPr>
              <w:pStyle w:val="TAC"/>
              <w:rPr>
                <w:sz w:val="16"/>
                <w:szCs w:val="16"/>
              </w:rPr>
            </w:pPr>
            <w:r>
              <w:rPr>
                <w:sz w:val="16"/>
                <w:szCs w:val="16"/>
              </w:rPr>
              <w:t>2023-05</w:t>
            </w:r>
          </w:p>
        </w:tc>
        <w:tc>
          <w:tcPr>
            <w:tcW w:w="800" w:type="dxa"/>
            <w:shd w:val="solid" w:color="FFFFFF" w:fill="auto"/>
          </w:tcPr>
          <w:p w14:paraId="58218CB5" w14:textId="4B480C34" w:rsidR="00E97348" w:rsidRDefault="00E97348" w:rsidP="0038388B">
            <w:pPr>
              <w:pStyle w:val="TAL"/>
              <w:rPr>
                <w:sz w:val="16"/>
                <w:szCs w:val="16"/>
              </w:rPr>
            </w:pPr>
            <w:r>
              <w:rPr>
                <w:sz w:val="16"/>
                <w:szCs w:val="16"/>
              </w:rPr>
              <w:t>SP#100</w:t>
            </w:r>
          </w:p>
        </w:tc>
        <w:tc>
          <w:tcPr>
            <w:tcW w:w="1094" w:type="dxa"/>
            <w:shd w:val="solid" w:color="FFFFFF" w:fill="auto"/>
          </w:tcPr>
          <w:p w14:paraId="1A1FCF3A" w14:textId="0336D1B3" w:rsidR="00E97348" w:rsidRDefault="00E97348" w:rsidP="0038388B">
            <w:pPr>
              <w:pStyle w:val="TAC"/>
              <w:rPr>
                <w:sz w:val="16"/>
                <w:szCs w:val="16"/>
              </w:rPr>
            </w:pPr>
            <w:r>
              <w:rPr>
                <w:sz w:val="16"/>
                <w:szCs w:val="16"/>
              </w:rPr>
              <w:t>SP-230457</w:t>
            </w:r>
          </w:p>
        </w:tc>
        <w:tc>
          <w:tcPr>
            <w:tcW w:w="567" w:type="dxa"/>
            <w:shd w:val="solid" w:color="FFFFFF" w:fill="auto"/>
          </w:tcPr>
          <w:p w14:paraId="515DA4E2" w14:textId="2608FB7D" w:rsidR="00E97348" w:rsidRDefault="00E97348" w:rsidP="0038388B">
            <w:pPr>
              <w:pStyle w:val="TAC"/>
              <w:rPr>
                <w:sz w:val="16"/>
                <w:szCs w:val="16"/>
              </w:rPr>
            </w:pPr>
            <w:r>
              <w:rPr>
                <w:sz w:val="16"/>
                <w:szCs w:val="16"/>
              </w:rPr>
              <w:t>0780</w:t>
            </w:r>
          </w:p>
        </w:tc>
        <w:tc>
          <w:tcPr>
            <w:tcW w:w="425" w:type="dxa"/>
            <w:shd w:val="solid" w:color="FFFFFF" w:fill="auto"/>
          </w:tcPr>
          <w:p w14:paraId="108B5084" w14:textId="41A4A0A9" w:rsidR="00E97348" w:rsidRDefault="00E97348" w:rsidP="0038388B">
            <w:pPr>
              <w:pStyle w:val="TAC"/>
              <w:rPr>
                <w:sz w:val="16"/>
                <w:szCs w:val="16"/>
              </w:rPr>
            </w:pPr>
            <w:r>
              <w:rPr>
                <w:sz w:val="16"/>
                <w:szCs w:val="16"/>
              </w:rPr>
              <w:t>1</w:t>
            </w:r>
          </w:p>
        </w:tc>
        <w:tc>
          <w:tcPr>
            <w:tcW w:w="425" w:type="dxa"/>
            <w:shd w:val="solid" w:color="FFFFFF" w:fill="auto"/>
          </w:tcPr>
          <w:p w14:paraId="4B9C8655" w14:textId="63B43A5A" w:rsidR="00E97348" w:rsidRDefault="00E97348" w:rsidP="0038388B">
            <w:pPr>
              <w:pStyle w:val="TAC"/>
              <w:rPr>
                <w:sz w:val="16"/>
                <w:szCs w:val="16"/>
              </w:rPr>
            </w:pPr>
            <w:r>
              <w:rPr>
                <w:sz w:val="16"/>
                <w:szCs w:val="16"/>
              </w:rPr>
              <w:t xml:space="preserve">B </w:t>
            </w:r>
          </w:p>
        </w:tc>
        <w:tc>
          <w:tcPr>
            <w:tcW w:w="4820" w:type="dxa"/>
            <w:shd w:val="solid" w:color="FFFFFF" w:fill="auto"/>
          </w:tcPr>
          <w:p w14:paraId="4EDA556D" w14:textId="142F6910" w:rsidR="00E97348" w:rsidRDefault="00E97348" w:rsidP="0038388B">
            <w:pPr>
              <w:pStyle w:val="TAL"/>
              <w:rPr>
                <w:sz w:val="16"/>
                <w:szCs w:val="16"/>
              </w:rPr>
            </w:pPr>
            <w:r>
              <w:rPr>
                <w:sz w:val="16"/>
                <w:szCs w:val="16"/>
              </w:rPr>
              <w:t>Clarification of N6 data collection and output enhancement for End-to-end data volume transfer</w:t>
            </w:r>
          </w:p>
        </w:tc>
        <w:tc>
          <w:tcPr>
            <w:tcW w:w="708" w:type="dxa"/>
            <w:shd w:val="solid" w:color="FFFFFF" w:fill="auto"/>
          </w:tcPr>
          <w:p w14:paraId="290C1BAD" w14:textId="79DE4088" w:rsidR="00E97348" w:rsidRDefault="00E97348" w:rsidP="0038388B">
            <w:pPr>
              <w:pStyle w:val="TAL"/>
              <w:jc w:val="center"/>
              <w:rPr>
                <w:sz w:val="16"/>
                <w:szCs w:val="16"/>
              </w:rPr>
            </w:pPr>
            <w:r>
              <w:rPr>
                <w:sz w:val="16"/>
                <w:szCs w:val="16"/>
              </w:rPr>
              <w:t>18.2.0</w:t>
            </w:r>
          </w:p>
        </w:tc>
      </w:tr>
      <w:tr w:rsidR="00E97348" w:rsidRPr="005D2CF1" w14:paraId="45EF6B16" w14:textId="77777777" w:rsidTr="00B16F2C">
        <w:tc>
          <w:tcPr>
            <w:tcW w:w="800" w:type="dxa"/>
            <w:shd w:val="solid" w:color="FFFFFF" w:fill="auto"/>
          </w:tcPr>
          <w:p w14:paraId="7031749E" w14:textId="0CEC182B" w:rsidR="00E97348" w:rsidRDefault="00E97348" w:rsidP="0038388B">
            <w:pPr>
              <w:pStyle w:val="TAC"/>
              <w:rPr>
                <w:sz w:val="16"/>
                <w:szCs w:val="16"/>
              </w:rPr>
            </w:pPr>
            <w:r>
              <w:rPr>
                <w:sz w:val="16"/>
                <w:szCs w:val="16"/>
              </w:rPr>
              <w:t>2023-05</w:t>
            </w:r>
          </w:p>
        </w:tc>
        <w:tc>
          <w:tcPr>
            <w:tcW w:w="800" w:type="dxa"/>
            <w:shd w:val="solid" w:color="FFFFFF" w:fill="auto"/>
          </w:tcPr>
          <w:p w14:paraId="3453CF21" w14:textId="5867CFAF" w:rsidR="00E97348" w:rsidRDefault="00E97348" w:rsidP="0038388B">
            <w:pPr>
              <w:pStyle w:val="TAL"/>
              <w:rPr>
                <w:sz w:val="16"/>
                <w:szCs w:val="16"/>
              </w:rPr>
            </w:pPr>
            <w:r>
              <w:rPr>
                <w:sz w:val="16"/>
                <w:szCs w:val="16"/>
              </w:rPr>
              <w:t>SP#100</w:t>
            </w:r>
          </w:p>
        </w:tc>
        <w:tc>
          <w:tcPr>
            <w:tcW w:w="1094" w:type="dxa"/>
            <w:shd w:val="solid" w:color="FFFFFF" w:fill="auto"/>
          </w:tcPr>
          <w:p w14:paraId="0E3DF70A" w14:textId="2C268FE3" w:rsidR="00E97348" w:rsidRDefault="00E97348" w:rsidP="0038388B">
            <w:pPr>
              <w:pStyle w:val="TAC"/>
              <w:rPr>
                <w:sz w:val="16"/>
                <w:szCs w:val="16"/>
              </w:rPr>
            </w:pPr>
            <w:r>
              <w:rPr>
                <w:sz w:val="16"/>
                <w:szCs w:val="16"/>
              </w:rPr>
              <w:t>SP-230468</w:t>
            </w:r>
          </w:p>
        </w:tc>
        <w:tc>
          <w:tcPr>
            <w:tcW w:w="567" w:type="dxa"/>
            <w:shd w:val="solid" w:color="FFFFFF" w:fill="auto"/>
          </w:tcPr>
          <w:p w14:paraId="7A3AEA22" w14:textId="219750E8" w:rsidR="00E97348" w:rsidRDefault="00E97348" w:rsidP="0038388B">
            <w:pPr>
              <w:pStyle w:val="TAC"/>
              <w:rPr>
                <w:sz w:val="16"/>
                <w:szCs w:val="16"/>
              </w:rPr>
            </w:pPr>
            <w:r>
              <w:rPr>
                <w:sz w:val="16"/>
                <w:szCs w:val="16"/>
              </w:rPr>
              <w:t>0782</w:t>
            </w:r>
          </w:p>
        </w:tc>
        <w:tc>
          <w:tcPr>
            <w:tcW w:w="425" w:type="dxa"/>
            <w:shd w:val="solid" w:color="FFFFFF" w:fill="auto"/>
          </w:tcPr>
          <w:p w14:paraId="413520B3" w14:textId="45079013" w:rsidR="00E97348" w:rsidRDefault="00E97348" w:rsidP="0038388B">
            <w:pPr>
              <w:pStyle w:val="TAC"/>
              <w:rPr>
                <w:sz w:val="16"/>
                <w:szCs w:val="16"/>
              </w:rPr>
            </w:pPr>
            <w:r>
              <w:rPr>
                <w:sz w:val="16"/>
                <w:szCs w:val="16"/>
              </w:rPr>
              <w:t>7</w:t>
            </w:r>
          </w:p>
        </w:tc>
        <w:tc>
          <w:tcPr>
            <w:tcW w:w="425" w:type="dxa"/>
            <w:shd w:val="solid" w:color="FFFFFF" w:fill="auto"/>
          </w:tcPr>
          <w:p w14:paraId="2E3440BB" w14:textId="4E2F00CB" w:rsidR="00E97348" w:rsidRDefault="00E97348" w:rsidP="0038388B">
            <w:pPr>
              <w:pStyle w:val="TAC"/>
              <w:rPr>
                <w:sz w:val="16"/>
                <w:szCs w:val="16"/>
              </w:rPr>
            </w:pPr>
            <w:r>
              <w:rPr>
                <w:sz w:val="16"/>
                <w:szCs w:val="16"/>
              </w:rPr>
              <w:t>B</w:t>
            </w:r>
          </w:p>
        </w:tc>
        <w:tc>
          <w:tcPr>
            <w:tcW w:w="4820" w:type="dxa"/>
            <w:shd w:val="solid" w:color="FFFFFF" w:fill="auto"/>
          </w:tcPr>
          <w:p w14:paraId="25A40746" w14:textId="7C3E480E" w:rsidR="00E97348" w:rsidRDefault="00E97348" w:rsidP="0038388B">
            <w:pPr>
              <w:pStyle w:val="TAL"/>
              <w:rPr>
                <w:sz w:val="16"/>
                <w:szCs w:val="16"/>
              </w:rPr>
            </w:pPr>
            <w:r>
              <w:rPr>
                <w:sz w:val="16"/>
                <w:szCs w:val="16"/>
              </w:rPr>
              <w:t>KI#1 Clarification on the accuracy information</w:t>
            </w:r>
          </w:p>
        </w:tc>
        <w:tc>
          <w:tcPr>
            <w:tcW w:w="708" w:type="dxa"/>
            <w:shd w:val="solid" w:color="FFFFFF" w:fill="auto"/>
          </w:tcPr>
          <w:p w14:paraId="20B7CAE5" w14:textId="7C5F38E5" w:rsidR="00E97348" w:rsidRDefault="00E97348" w:rsidP="0038388B">
            <w:pPr>
              <w:pStyle w:val="TAL"/>
              <w:jc w:val="center"/>
              <w:rPr>
                <w:sz w:val="16"/>
                <w:szCs w:val="16"/>
              </w:rPr>
            </w:pPr>
            <w:r>
              <w:rPr>
                <w:sz w:val="16"/>
                <w:szCs w:val="16"/>
              </w:rPr>
              <w:t>18.2.0</w:t>
            </w:r>
          </w:p>
        </w:tc>
      </w:tr>
      <w:tr w:rsidR="00DC0B64" w:rsidRPr="005D2CF1" w14:paraId="45B9ADD3" w14:textId="77777777" w:rsidTr="00B16F2C">
        <w:tc>
          <w:tcPr>
            <w:tcW w:w="800" w:type="dxa"/>
            <w:shd w:val="solid" w:color="FFFFFF" w:fill="auto"/>
          </w:tcPr>
          <w:p w14:paraId="0792C202" w14:textId="7F4E5EE6" w:rsidR="00DC0B64" w:rsidRDefault="00DC0B64" w:rsidP="0038388B">
            <w:pPr>
              <w:pStyle w:val="TAC"/>
              <w:rPr>
                <w:sz w:val="16"/>
                <w:szCs w:val="16"/>
              </w:rPr>
            </w:pPr>
            <w:r>
              <w:rPr>
                <w:sz w:val="16"/>
                <w:szCs w:val="16"/>
              </w:rPr>
              <w:t>2023-06</w:t>
            </w:r>
          </w:p>
        </w:tc>
        <w:tc>
          <w:tcPr>
            <w:tcW w:w="800" w:type="dxa"/>
            <w:shd w:val="solid" w:color="FFFFFF" w:fill="auto"/>
          </w:tcPr>
          <w:p w14:paraId="24297B07" w14:textId="7C9BA94B" w:rsidR="00DC0B64" w:rsidRDefault="00DC0B64" w:rsidP="0038388B">
            <w:pPr>
              <w:pStyle w:val="TAL"/>
              <w:rPr>
                <w:sz w:val="16"/>
                <w:szCs w:val="16"/>
              </w:rPr>
            </w:pPr>
            <w:r>
              <w:rPr>
                <w:sz w:val="16"/>
                <w:szCs w:val="16"/>
              </w:rPr>
              <w:t>SP#100</w:t>
            </w:r>
          </w:p>
        </w:tc>
        <w:tc>
          <w:tcPr>
            <w:tcW w:w="1094" w:type="dxa"/>
            <w:shd w:val="solid" w:color="FFFFFF" w:fill="auto"/>
          </w:tcPr>
          <w:p w14:paraId="66618D23" w14:textId="6AFED739" w:rsidR="00DC0B64" w:rsidRDefault="00DC0B64" w:rsidP="0038388B">
            <w:pPr>
              <w:pStyle w:val="TAC"/>
              <w:rPr>
                <w:sz w:val="16"/>
                <w:szCs w:val="16"/>
              </w:rPr>
            </w:pPr>
            <w:r>
              <w:rPr>
                <w:sz w:val="16"/>
                <w:szCs w:val="16"/>
              </w:rPr>
              <w:t>SP-230468</w:t>
            </w:r>
          </w:p>
        </w:tc>
        <w:tc>
          <w:tcPr>
            <w:tcW w:w="567" w:type="dxa"/>
            <w:shd w:val="solid" w:color="FFFFFF" w:fill="auto"/>
          </w:tcPr>
          <w:p w14:paraId="47707080" w14:textId="7ABA994E" w:rsidR="00DC0B64" w:rsidRDefault="00DC0B64" w:rsidP="0038388B">
            <w:pPr>
              <w:pStyle w:val="TAC"/>
              <w:rPr>
                <w:sz w:val="16"/>
                <w:szCs w:val="16"/>
              </w:rPr>
            </w:pPr>
            <w:r>
              <w:rPr>
                <w:sz w:val="16"/>
                <w:szCs w:val="16"/>
              </w:rPr>
              <w:t>0783</w:t>
            </w:r>
          </w:p>
        </w:tc>
        <w:tc>
          <w:tcPr>
            <w:tcW w:w="425" w:type="dxa"/>
            <w:shd w:val="solid" w:color="FFFFFF" w:fill="auto"/>
          </w:tcPr>
          <w:p w14:paraId="3F98B0D9" w14:textId="6398374D" w:rsidR="00DC0B64" w:rsidRDefault="00DC0B64" w:rsidP="0038388B">
            <w:pPr>
              <w:pStyle w:val="TAC"/>
              <w:rPr>
                <w:sz w:val="16"/>
                <w:szCs w:val="16"/>
              </w:rPr>
            </w:pPr>
            <w:r>
              <w:rPr>
                <w:sz w:val="16"/>
                <w:szCs w:val="16"/>
              </w:rPr>
              <w:t>1</w:t>
            </w:r>
          </w:p>
        </w:tc>
        <w:tc>
          <w:tcPr>
            <w:tcW w:w="425" w:type="dxa"/>
            <w:shd w:val="solid" w:color="FFFFFF" w:fill="auto"/>
          </w:tcPr>
          <w:p w14:paraId="5FC54035" w14:textId="618E6973" w:rsidR="00DC0B64" w:rsidRDefault="00DC0B64" w:rsidP="0038388B">
            <w:pPr>
              <w:pStyle w:val="TAC"/>
              <w:rPr>
                <w:sz w:val="16"/>
                <w:szCs w:val="16"/>
              </w:rPr>
            </w:pPr>
            <w:r>
              <w:rPr>
                <w:sz w:val="16"/>
                <w:szCs w:val="16"/>
              </w:rPr>
              <w:t>B</w:t>
            </w:r>
          </w:p>
        </w:tc>
        <w:tc>
          <w:tcPr>
            <w:tcW w:w="4820" w:type="dxa"/>
            <w:shd w:val="solid" w:color="FFFFFF" w:fill="auto"/>
          </w:tcPr>
          <w:p w14:paraId="2D3D271E" w14:textId="2F7050DF" w:rsidR="00DC0B64" w:rsidRDefault="00DC0B64" w:rsidP="0038388B">
            <w:pPr>
              <w:pStyle w:val="TAL"/>
              <w:rPr>
                <w:sz w:val="16"/>
                <w:szCs w:val="16"/>
              </w:rPr>
            </w:pPr>
            <w:r>
              <w:rPr>
                <w:sz w:val="16"/>
                <w:szCs w:val="16"/>
              </w:rPr>
              <w:t>KI#1 Adding the number of inferences for calculating global accuracy</w:t>
            </w:r>
          </w:p>
        </w:tc>
        <w:tc>
          <w:tcPr>
            <w:tcW w:w="708" w:type="dxa"/>
            <w:shd w:val="solid" w:color="FFFFFF" w:fill="auto"/>
          </w:tcPr>
          <w:p w14:paraId="1E127906" w14:textId="02DB4AAA" w:rsidR="00DC0B64" w:rsidRDefault="00DC0B64" w:rsidP="0038388B">
            <w:pPr>
              <w:pStyle w:val="TAL"/>
              <w:jc w:val="center"/>
              <w:rPr>
                <w:sz w:val="16"/>
                <w:szCs w:val="16"/>
              </w:rPr>
            </w:pPr>
            <w:r>
              <w:rPr>
                <w:sz w:val="16"/>
                <w:szCs w:val="16"/>
              </w:rPr>
              <w:t>18.2.0</w:t>
            </w:r>
          </w:p>
        </w:tc>
      </w:tr>
      <w:tr w:rsidR="00DC0B64" w:rsidRPr="005D2CF1" w14:paraId="4F1091DA" w14:textId="77777777" w:rsidTr="00B16F2C">
        <w:tc>
          <w:tcPr>
            <w:tcW w:w="800" w:type="dxa"/>
            <w:shd w:val="solid" w:color="FFFFFF" w:fill="auto"/>
          </w:tcPr>
          <w:p w14:paraId="769AAE30" w14:textId="49B847FD" w:rsidR="00DC0B64" w:rsidRDefault="00DC0B64" w:rsidP="0038388B">
            <w:pPr>
              <w:pStyle w:val="TAC"/>
              <w:rPr>
                <w:sz w:val="16"/>
                <w:szCs w:val="16"/>
              </w:rPr>
            </w:pPr>
            <w:r>
              <w:rPr>
                <w:sz w:val="16"/>
                <w:szCs w:val="16"/>
              </w:rPr>
              <w:t>2023-06</w:t>
            </w:r>
          </w:p>
        </w:tc>
        <w:tc>
          <w:tcPr>
            <w:tcW w:w="800" w:type="dxa"/>
            <w:shd w:val="solid" w:color="FFFFFF" w:fill="auto"/>
          </w:tcPr>
          <w:p w14:paraId="27195908" w14:textId="3DAE8F0D" w:rsidR="00DC0B64" w:rsidRDefault="00DC0B64" w:rsidP="0038388B">
            <w:pPr>
              <w:pStyle w:val="TAL"/>
              <w:rPr>
                <w:sz w:val="16"/>
                <w:szCs w:val="16"/>
              </w:rPr>
            </w:pPr>
            <w:r>
              <w:rPr>
                <w:sz w:val="16"/>
                <w:szCs w:val="16"/>
              </w:rPr>
              <w:t>SP#100</w:t>
            </w:r>
          </w:p>
        </w:tc>
        <w:tc>
          <w:tcPr>
            <w:tcW w:w="1094" w:type="dxa"/>
            <w:shd w:val="solid" w:color="FFFFFF" w:fill="auto"/>
          </w:tcPr>
          <w:p w14:paraId="12794979" w14:textId="2DE798A3" w:rsidR="00DC0B64" w:rsidRDefault="00DC0B64" w:rsidP="0038388B">
            <w:pPr>
              <w:pStyle w:val="TAC"/>
              <w:rPr>
                <w:sz w:val="16"/>
                <w:szCs w:val="16"/>
              </w:rPr>
            </w:pPr>
            <w:r>
              <w:rPr>
                <w:sz w:val="16"/>
                <w:szCs w:val="16"/>
              </w:rPr>
              <w:t>SP-230466</w:t>
            </w:r>
          </w:p>
        </w:tc>
        <w:tc>
          <w:tcPr>
            <w:tcW w:w="567" w:type="dxa"/>
            <w:shd w:val="solid" w:color="FFFFFF" w:fill="auto"/>
          </w:tcPr>
          <w:p w14:paraId="520457F6" w14:textId="6CB2ACE7" w:rsidR="00DC0B64" w:rsidRDefault="00DC0B64" w:rsidP="0038388B">
            <w:pPr>
              <w:pStyle w:val="TAC"/>
              <w:rPr>
                <w:sz w:val="16"/>
                <w:szCs w:val="16"/>
              </w:rPr>
            </w:pPr>
            <w:r>
              <w:rPr>
                <w:sz w:val="16"/>
                <w:szCs w:val="16"/>
              </w:rPr>
              <w:t>0785</w:t>
            </w:r>
          </w:p>
        </w:tc>
        <w:tc>
          <w:tcPr>
            <w:tcW w:w="425" w:type="dxa"/>
            <w:shd w:val="solid" w:color="FFFFFF" w:fill="auto"/>
          </w:tcPr>
          <w:p w14:paraId="0BAF4A44" w14:textId="1DA00930" w:rsidR="00DC0B64" w:rsidRDefault="00DC0B64" w:rsidP="0038388B">
            <w:pPr>
              <w:pStyle w:val="TAC"/>
              <w:rPr>
                <w:sz w:val="16"/>
                <w:szCs w:val="16"/>
              </w:rPr>
            </w:pPr>
            <w:r>
              <w:rPr>
                <w:sz w:val="16"/>
                <w:szCs w:val="16"/>
              </w:rPr>
              <w:t>1</w:t>
            </w:r>
          </w:p>
        </w:tc>
        <w:tc>
          <w:tcPr>
            <w:tcW w:w="425" w:type="dxa"/>
            <w:shd w:val="solid" w:color="FFFFFF" w:fill="auto"/>
          </w:tcPr>
          <w:p w14:paraId="5EC0DAA2" w14:textId="1F8D463D" w:rsidR="00DC0B64" w:rsidRDefault="00DC0B64" w:rsidP="0038388B">
            <w:pPr>
              <w:pStyle w:val="TAC"/>
              <w:rPr>
                <w:sz w:val="16"/>
                <w:szCs w:val="16"/>
              </w:rPr>
            </w:pPr>
            <w:r>
              <w:rPr>
                <w:sz w:val="16"/>
                <w:szCs w:val="16"/>
              </w:rPr>
              <w:t>A</w:t>
            </w:r>
          </w:p>
        </w:tc>
        <w:tc>
          <w:tcPr>
            <w:tcW w:w="4820" w:type="dxa"/>
            <w:shd w:val="solid" w:color="FFFFFF" w:fill="auto"/>
          </w:tcPr>
          <w:p w14:paraId="27906114" w14:textId="09CC56CC" w:rsidR="00DC0B64" w:rsidRDefault="00DC0B64" w:rsidP="0038388B">
            <w:pPr>
              <w:pStyle w:val="TAL"/>
              <w:rPr>
                <w:sz w:val="16"/>
                <w:szCs w:val="16"/>
              </w:rPr>
            </w:pPr>
            <w:r>
              <w:rPr>
                <w:sz w:val="16"/>
                <w:szCs w:val="16"/>
              </w:rPr>
              <w:t>Clarification for anonymization rules</w:t>
            </w:r>
          </w:p>
        </w:tc>
        <w:tc>
          <w:tcPr>
            <w:tcW w:w="708" w:type="dxa"/>
            <w:shd w:val="solid" w:color="FFFFFF" w:fill="auto"/>
          </w:tcPr>
          <w:p w14:paraId="68E90924" w14:textId="7F2A9244" w:rsidR="00DC0B64" w:rsidRDefault="00DC0B64" w:rsidP="0038388B">
            <w:pPr>
              <w:pStyle w:val="TAL"/>
              <w:jc w:val="center"/>
              <w:rPr>
                <w:sz w:val="16"/>
                <w:szCs w:val="16"/>
              </w:rPr>
            </w:pPr>
            <w:r>
              <w:rPr>
                <w:sz w:val="16"/>
                <w:szCs w:val="16"/>
              </w:rPr>
              <w:t>18.2.0</w:t>
            </w:r>
          </w:p>
        </w:tc>
      </w:tr>
      <w:tr w:rsidR="00DC0B64" w:rsidRPr="005D2CF1" w14:paraId="60FBFEDF" w14:textId="77777777" w:rsidTr="00B16F2C">
        <w:tc>
          <w:tcPr>
            <w:tcW w:w="800" w:type="dxa"/>
            <w:shd w:val="solid" w:color="FFFFFF" w:fill="auto"/>
          </w:tcPr>
          <w:p w14:paraId="6B480D1B" w14:textId="3E6D8C6D" w:rsidR="00DC0B64" w:rsidRDefault="00DC0B64" w:rsidP="0038388B">
            <w:pPr>
              <w:pStyle w:val="TAC"/>
              <w:rPr>
                <w:sz w:val="16"/>
                <w:szCs w:val="16"/>
              </w:rPr>
            </w:pPr>
            <w:r>
              <w:rPr>
                <w:sz w:val="16"/>
                <w:szCs w:val="16"/>
              </w:rPr>
              <w:t>2023-06</w:t>
            </w:r>
          </w:p>
        </w:tc>
        <w:tc>
          <w:tcPr>
            <w:tcW w:w="800" w:type="dxa"/>
            <w:shd w:val="solid" w:color="FFFFFF" w:fill="auto"/>
          </w:tcPr>
          <w:p w14:paraId="462BA2D8" w14:textId="0BB0FC28" w:rsidR="00DC0B64" w:rsidRDefault="00DC0B64" w:rsidP="0038388B">
            <w:pPr>
              <w:pStyle w:val="TAL"/>
              <w:rPr>
                <w:sz w:val="16"/>
                <w:szCs w:val="16"/>
              </w:rPr>
            </w:pPr>
            <w:r>
              <w:rPr>
                <w:sz w:val="16"/>
                <w:szCs w:val="16"/>
              </w:rPr>
              <w:t>SP#100</w:t>
            </w:r>
          </w:p>
        </w:tc>
        <w:tc>
          <w:tcPr>
            <w:tcW w:w="1094" w:type="dxa"/>
            <w:shd w:val="solid" w:color="FFFFFF" w:fill="auto"/>
          </w:tcPr>
          <w:p w14:paraId="131310D0" w14:textId="1625B2EE" w:rsidR="00DC0B64" w:rsidRDefault="00DC0B64" w:rsidP="0038388B">
            <w:pPr>
              <w:pStyle w:val="TAC"/>
              <w:rPr>
                <w:sz w:val="16"/>
                <w:szCs w:val="16"/>
              </w:rPr>
            </w:pPr>
            <w:r>
              <w:rPr>
                <w:sz w:val="16"/>
                <w:szCs w:val="16"/>
              </w:rPr>
              <w:t>SP-230468</w:t>
            </w:r>
          </w:p>
        </w:tc>
        <w:tc>
          <w:tcPr>
            <w:tcW w:w="567" w:type="dxa"/>
            <w:shd w:val="solid" w:color="FFFFFF" w:fill="auto"/>
          </w:tcPr>
          <w:p w14:paraId="5D78B4F5" w14:textId="1FC633BE" w:rsidR="00DC0B64" w:rsidRDefault="00DC0B64" w:rsidP="0038388B">
            <w:pPr>
              <w:pStyle w:val="TAC"/>
              <w:rPr>
                <w:sz w:val="16"/>
                <w:szCs w:val="16"/>
              </w:rPr>
            </w:pPr>
            <w:r>
              <w:rPr>
                <w:sz w:val="16"/>
                <w:szCs w:val="16"/>
              </w:rPr>
              <w:t>0787</w:t>
            </w:r>
          </w:p>
        </w:tc>
        <w:tc>
          <w:tcPr>
            <w:tcW w:w="425" w:type="dxa"/>
            <w:shd w:val="solid" w:color="FFFFFF" w:fill="auto"/>
          </w:tcPr>
          <w:p w14:paraId="7AC2FA16" w14:textId="11BBD61F" w:rsidR="00DC0B64" w:rsidRDefault="00DC0B64" w:rsidP="0038388B">
            <w:pPr>
              <w:pStyle w:val="TAC"/>
              <w:rPr>
                <w:sz w:val="16"/>
                <w:szCs w:val="16"/>
              </w:rPr>
            </w:pPr>
            <w:r>
              <w:rPr>
                <w:sz w:val="16"/>
                <w:szCs w:val="16"/>
              </w:rPr>
              <w:t>5</w:t>
            </w:r>
          </w:p>
        </w:tc>
        <w:tc>
          <w:tcPr>
            <w:tcW w:w="425" w:type="dxa"/>
            <w:shd w:val="solid" w:color="FFFFFF" w:fill="auto"/>
          </w:tcPr>
          <w:p w14:paraId="25010B17" w14:textId="6E120B6C" w:rsidR="00DC0B64" w:rsidRDefault="00DC0B64" w:rsidP="0038388B">
            <w:pPr>
              <w:pStyle w:val="TAC"/>
              <w:rPr>
                <w:sz w:val="16"/>
                <w:szCs w:val="16"/>
              </w:rPr>
            </w:pPr>
            <w:r>
              <w:rPr>
                <w:sz w:val="16"/>
                <w:szCs w:val="16"/>
              </w:rPr>
              <w:t>B</w:t>
            </w:r>
          </w:p>
        </w:tc>
        <w:tc>
          <w:tcPr>
            <w:tcW w:w="4820" w:type="dxa"/>
            <w:shd w:val="solid" w:color="FFFFFF" w:fill="auto"/>
          </w:tcPr>
          <w:p w14:paraId="341336D1" w14:textId="454D15DC" w:rsidR="00DC0B64" w:rsidRDefault="00DC0B64" w:rsidP="0038388B">
            <w:pPr>
              <w:pStyle w:val="TAL"/>
              <w:rPr>
                <w:sz w:val="16"/>
                <w:szCs w:val="16"/>
              </w:rPr>
            </w:pPr>
            <w:r>
              <w:rPr>
                <w:sz w:val="16"/>
                <w:szCs w:val="16"/>
              </w:rPr>
              <w:t>KI#1: Update of MLModelMonitor service to deliver Analytics feedback information</w:t>
            </w:r>
          </w:p>
        </w:tc>
        <w:tc>
          <w:tcPr>
            <w:tcW w:w="708" w:type="dxa"/>
            <w:shd w:val="solid" w:color="FFFFFF" w:fill="auto"/>
          </w:tcPr>
          <w:p w14:paraId="602AB203" w14:textId="394C7ADB" w:rsidR="00DC0B64" w:rsidRDefault="00DC0B64" w:rsidP="0038388B">
            <w:pPr>
              <w:pStyle w:val="TAL"/>
              <w:jc w:val="center"/>
              <w:rPr>
                <w:sz w:val="16"/>
                <w:szCs w:val="16"/>
              </w:rPr>
            </w:pPr>
            <w:r>
              <w:rPr>
                <w:sz w:val="16"/>
                <w:szCs w:val="16"/>
              </w:rPr>
              <w:t>18.2.0</w:t>
            </w:r>
          </w:p>
        </w:tc>
      </w:tr>
      <w:tr w:rsidR="003174A6" w:rsidRPr="005D2CF1" w14:paraId="6CF77CF6" w14:textId="77777777" w:rsidTr="00B16F2C">
        <w:tc>
          <w:tcPr>
            <w:tcW w:w="800" w:type="dxa"/>
            <w:shd w:val="solid" w:color="FFFFFF" w:fill="auto"/>
          </w:tcPr>
          <w:p w14:paraId="6C9F814F" w14:textId="6D81D70F" w:rsidR="003174A6" w:rsidRDefault="003174A6" w:rsidP="0038388B">
            <w:pPr>
              <w:pStyle w:val="TAC"/>
              <w:rPr>
                <w:sz w:val="16"/>
                <w:szCs w:val="16"/>
              </w:rPr>
            </w:pPr>
            <w:r>
              <w:rPr>
                <w:sz w:val="16"/>
                <w:szCs w:val="16"/>
              </w:rPr>
              <w:t>2023-06</w:t>
            </w:r>
          </w:p>
        </w:tc>
        <w:tc>
          <w:tcPr>
            <w:tcW w:w="800" w:type="dxa"/>
            <w:shd w:val="solid" w:color="FFFFFF" w:fill="auto"/>
          </w:tcPr>
          <w:p w14:paraId="3E309B40" w14:textId="292457A8" w:rsidR="003174A6" w:rsidRDefault="003174A6" w:rsidP="0038388B">
            <w:pPr>
              <w:pStyle w:val="TAL"/>
              <w:rPr>
                <w:sz w:val="16"/>
                <w:szCs w:val="16"/>
              </w:rPr>
            </w:pPr>
            <w:r>
              <w:rPr>
                <w:sz w:val="16"/>
                <w:szCs w:val="16"/>
              </w:rPr>
              <w:t>SP#100</w:t>
            </w:r>
          </w:p>
        </w:tc>
        <w:tc>
          <w:tcPr>
            <w:tcW w:w="1094" w:type="dxa"/>
            <w:shd w:val="solid" w:color="FFFFFF" w:fill="auto"/>
          </w:tcPr>
          <w:p w14:paraId="69C0C149" w14:textId="1BCD76EB" w:rsidR="003174A6" w:rsidRDefault="003174A6" w:rsidP="0038388B">
            <w:pPr>
              <w:pStyle w:val="TAC"/>
              <w:rPr>
                <w:sz w:val="16"/>
                <w:szCs w:val="16"/>
              </w:rPr>
            </w:pPr>
            <w:r>
              <w:rPr>
                <w:sz w:val="16"/>
                <w:szCs w:val="16"/>
              </w:rPr>
              <w:t>SP-230457</w:t>
            </w:r>
          </w:p>
        </w:tc>
        <w:tc>
          <w:tcPr>
            <w:tcW w:w="567" w:type="dxa"/>
            <w:shd w:val="solid" w:color="FFFFFF" w:fill="auto"/>
          </w:tcPr>
          <w:p w14:paraId="22C401F6" w14:textId="72438F96" w:rsidR="003174A6" w:rsidRDefault="003174A6" w:rsidP="0038388B">
            <w:pPr>
              <w:pStyle w:val="TAC"/>
              <w:rPr>
                <w:sz w:val="16"/>
                <w:szCs w:val="16"/>
              </w:rPr>
            </w:pPr>
            <w:r>
              <w:rPr>
                <w:sz w:val="16"/>
                <w:szCs w:val="16"/>
              </w:rPr>
              <w:t>0789</w:t>
            </w:r>
          </w:p>
        </w:tc>
        <w:tc>
          <w:tcPr>
            <w:tcW w:w="425" w:type="dxa"/>
            <w:shd w:val="solid" w:color="FFFFFF" w:fill="auto"/>
          </w:tcPr>
          <w:p w14:paraId="548BF82F" w14:textId="24E8593E" w:rsidR="003174A6" w:rsidRDefault="003174A6" w:rsidP="0038388B">
            <w:pPr>
              <w:pStyle w:val="TAC"/>
              <w:rPr>
                <w:sz w:val="16"/>
                <w:szCs w:val="16"/>
              </w:rPr>
            </w:pPr>
            <w:r>
              <w:rPr>
                <w:sz w:val="16"/>
                <w:szCs w:val="16"/>
              </w:rPr>
              <w:t>1</w:t>
            </w:r>
          </w:p>
        </w:tc>
        <w:tc>
          <w:tcPr>
            <w:tcW w:w="425" w:type="dxa"/>
            <w:shd w:val="solid" w:color="FFFFFF" w:fill="auto"/>
          </w:tcPr>
          <w:p w14:paraId="18BCF74C" w14:textId="00B45ACC" w:rsidR="003174A6" w:rsidRDefault="003174A6" w:rsidP="0038388B">
            <w:pPr>
              <w:pStyle w:val="TAC"/>
              <w:rPr>
                <w:sz w:val="16"/>
                <w:szCs w:val="16"/>
              </w:rPr>
            </w:pPr>
            <w:r>
              <w:rPr>
                <w:sz w:val="16"/>
                <w:szCs w:val="16"/>
              </w:rPr>
              <w:t>F</w:t>
            </w:r>
          </w:p>
        </w:tc>
        <w:tc>
          <w:tcPr>
            <w:tcW w:w="4820" w:type="dxa"/>
            <w:shd w:val="solid" w:color="FFFFFF" w:fill="auto"/>
          </w:tcPr>
          <w:p w14:paraId="2467D862" w14:textId="220BEB39" w:rsidR="003174A6" w:rsidRDefault="003174A6" w:rsidP="0038388B">
            <w:pPr>
              <w:pStyle w:val="TAL"/>
              <w:rPr>
                <w:sz w:val="16"/>
                <w:szCs w:val="16"/>
              </w:rPr>
            </w:pPr>
            <w:r>
              <w:rPr>
                <w:sz w:val="16"/>
                <w:szCs w:val="16"/>
              </w:rPr>
              <w:t>Update to remove the EN for DN performance predictions</w:t>
            </w:r>
          </w:p>
        </w:tc>
        <w:tc>
          <w:tcPr>
            <w:tcW w:w="708" w:type="dxa"/>
            <w:shd w:val="solid" w:color="FFFFFF" w:fill="auto"/>
          </w:tcPr>
          <w:p w14:paraId="3EE4DCCD" w14:textId="3E4BBC81" w:rsidR="003174A6" w:rsidRDefault="003174A6" w:rsidP="0038388B">
            <w:pPr>
              <w:pStyle w:val="TAL"/>
              <w:jc w:val="center"/>
              <w:rPr>
                <w:sz w:val="16"/>
                <w:szCs w:val="16"/>
              </w:rPr>
            </w:pPr>
            <w:r>
              <w:rPr>
                <w:sz w:val="16"/>
                <w:szCs w:val="16"/>
              </w:rPr>
              <w:t>18.2.0</w:t>
            </w:r>
          </w:p>
        </w:tc>
      </w:tr>
      <w:tr w:rsidR="003174A6" w:rsidRPr="005D2CF1" w14:paraId="54163A0F" w14:textId="77777777" w:rsidTr="00B16F2C">
        <w:tc>
          <w:tcPr>
            <w:tcW w:w="800" w:type="dxa"/>
            <w:shd w:val="solid" w:color="FFFFFF" w:fill="auto"/>
          </w:tcPr>
          <w:p w14:paraId="7D1FF72E" w14:textId="73BE34CD" w:rsidR="003174A6" w:rsidRDefault="003174A6" w:rsidP="0038388B">
            <w:pPr>
              <w:pStyle w:val="TAC"/>
              <w:rPr>
                <w:sz w:val="16"/>
                <w:szCs w:val="16"/>
              </w:rPr>
            </w:pPr>
            <w:r>
              <w:rPr>
                <w:sz w:val="16"/>
                <w:szCs w:val="16"/>
              </w:rPr>
              <w:t>2023-06</w:t>
            </w:r>
          </w:p>
        </w:tc>
        <w:tc>
          <w:tcPr>
            <w:tcW w:w="800" w:type="dxa"/>
            <w:shd w:val="solid" w:color="FFFFFF" w:fill="auto"/>
          </w:tcPr>
          <w:p w14:paraId="4E5A9EF0" w14:textId="62FC9721" w:rsidR="003174A6" w:rsidRDefault="003174A6" w:rsidP="0038388B">
            <w:pPr>
              <w:pStyle w:val="TAL"/>
              <w:rPr>
                <w:sz w:val="16"/>
                <w:szCs w:val="16"/>
              </w:rPr>
            </w:pPr>
            <w:r>
              <w:rPr>
                <w:sz w:val="16"/>
                <w:szCs w:val="16"/>
              </w:rPr>
              <w:t>SP#100</w:t>
            </w:r>
          </w:p>
        </w:tc>
        <w:tc>
          <w:tcPr>
            <w:tcW w:w="1094" w:type="dxa"/>
            <w:shd w:val="solid" w:color="FFFFFF" w:fill="auto"/>
          </w:tcPr>
          <w:p w14:paraId="05904784" w14:textId="79FDA5CE" w:rsidR="003174A6" w:rsidRDefault="003174A6" w:rsidP="0038388B">
            <w:pPr>
              <w:pStyle w:val="TAC"/>
              <w:rPr>
                <w:sz w:val="16"/>
                <w:szCs w:val="16"/>
              </w:rPr>
            </w:pPr>
            <w:r>
              <w:rPr>
                <w:sz w:val="16"/>
                <w:szCs w:val="16"/>
              </w:rPr>
              <w:t>SP-230457</w:t>
            </w:r>
          </w:p>
        </w:tc>
        <w:tc>
          <w:tcPr>
            <w:tcW w:w="567" w:type="dxa"/>
            <w:shd w:val="solid" w:color="FFFFFF" w:fill="auto"/>
          </w:tcPr>
          <w:p w14:paraId="0B143CC4" w14:textId="0F3EB42B" w:rsidR="003174A6" w:rsidRDefault="003174A6" w:rsidP="0038388B">
            <w:pPr>
              <w:pStyle w:val="TAC"/>
              <w:rPr>
                <w:sz w:val="16"/>
                <w:szCs w:val="16"/>
              </w:rPr>
            </w:pPr>
            <w:r>
              <w:rPr>
                <w:sz w:val="16"/>
                <w:szCs w:val="16"/>
              </w:rPr>
              <w:t>0790</w:t>
            </w:r>
          </w:p>
        </w:tc>
        <w:tc>
          <w:tcPr>
            <w:tcW w:w="425" w:type="dxa"/>
            <w:shd w:val="solid" w:color="FFFFFF" w:fill="auto"/>
          </w:tcPr>
          <w:p w14:paraId="226BEC51" w14:textId="73928DAA" w:rsidR="003174A6" w:rsidRDefault="003174A6" w:rsidP="0038388B">
            <w:pPr>
              <w:pStyle w:val="TAC"/>
              <w:rPr>
                <w:sz w:val="16"/>
                <w:szCs w:val="16"/>
              </w:rPr>
            </w:pPr>
            <w:r>
              <w:rPr>
                <w:sz w:val="16"/>
                <w:szCs w:val="16"/>
              </w:rPr>
              <w:t>1</w:t>
            </w:r>
          </w:p>
        </w:tc>
        <w:tc>
          <w:tcPr>
            <w:tcW w:w="425" w:type="dxa"/>
            <w:shd w:val="solid" w:color="FFFFFF" w:fill="auto"/>
          </w:tcPr>
          <w:p w14:paraId="2155B359" w14:textId="5851ADDD" w:rsidR="003174A6" w:rsidRDefault="003174A6" w:rsidP="0038388B">
            <w:pPr>
              <w:pStyle w:val="TAC"/>
              <w:rPr>
                <w:sz w:val="16"/>
                <w:szCs w:val="16"/>
              </w:rPr>
            </w:pPr>
            <w:r>
              <w:rPr>
                <w:sz w:val="16"/>
                <w:szCs w:val="16"/>
              </w:rPr>
              <w:t>F</w:t>
            </w:r>
          </w:p>
        </w:tc>
        <w:tc>
          <w:tcPr>
            <w:tcW w:w="4820" w:type="dxa"/>
            <w:shd w:val="solid" w:color="FFFFFF" w:fill="auto"/>
          </w:tcPr>
          <w:p w14:paraId="6FCE2197" w14:textId="5087E1E8" w:rsidR="003174A6" w:rsidRDefault="003174A6" w:rsidP="0038388B">
            <w:pPr>
              <w:pStyle w:val="TAL"/>
              <w:rPr>
                <w:sz w:val="16"/>
                <w:szCs w:val="16"/>
              </w:rPr>
            </w:pPr>
            <w:r>
              <w:rPr>
                <w:sz w:val="16"/>
                <w:szCs w:val="16"/>
              </w:rPr>
              <w:t>Update the End-to-end data volume transfer time analytics</w:t>
            </w:r>
          </w:p>
        </w:tc>
        <w:tc>
          <w:tcPr>
            <w:tcW w:w="708" w:type="dxa"/>
            <w:shd w:val="solid" w:color="FFFFFF" w:fill="auto"/>
          </w:tcPr>
          <w:p w14:paraId="51EB89E7" w14:textId="07F26D55" w:rsidR="003174A6" w:rsidRDefault="003174A6" w:rsidP="0038388B">
            <w:pPr>
              <w:pStyle w:val="TAL"/>
              <w:jc w:val="center"/>
              <w:rPr>
                <w:sz w:val="16"/>
                <w:szCs w:val="16"/>
              </w:rPr>
            </w:pPr>
            <w:r>
              <w:rPr>
                <w:sz w:val="16"/>
                <w:szCs w:val="16"/>
              </w:rPr>
              <w:t>18.2.0</w:t>
            </w:r>
          </w:p>
        </w:tc>
      </w:tr>
      <w:tr w:rsidR="00B03771" w:rsidRPr="005D2CF1" w14:paraId="048A1D44" w14:textId="77777777" w:rsidTr="00B16F2C">
        <w:tc>
          <w:tcPr>
            <w:tcW w:w="800" w:type="dxa"/>
            <w:shd w:val="solid" w:color="FFFFFF" w:fill="auto"/>
          </w:tcPr>
          <w:p w14:paraId="17DC1C62" w14:textId="41917891" w:rsidR="00B03771" w:rsidRDefault="00B03771" w:rsidP="0038388B">
            <w:pPr>
              <w:pStyle w:val="TAC"/>
              <w:rPr>
                <w:sz w:val="16"/>
                <w:szCs w:val="16"/>
              </w:rPr>
            </w:pPr>
            <w:r>
              <w:rPr>
                <w:sz w:val="16"/>
                <w:szCs w:val="16"/>
              </w:rPr>
              <w:t>2023-06</w:t>
            </w:r>
          </w:p>
        </w:tc>
        <w:tc>
          <w:tcPr>
            <w:tcW w:w="800" w:type="dxa"/>
            <w:shd w:val="solid" w:color="FFFFFF" w:fill="auto"/>
          </w:tcPr>
          <w:p w14:paraId="72399598" w14:textId="04CB3BBB" w:rsidR="00B03771" w:rsidRDefault="00B03771" w:rsidP="0038388B">
            <w:pPr>
              <w:pStyle w:val="TAL"/>
              <w:rPr>
                <w:sz w:val="16"/>
                <w:szCs w:val="16"/>
              </w:rPr>
            </w:pPr>
            <w:r>
              <w:rPr>
                <w:sz w:val="16"/>
                <w:szCs w:val="16"/>
              </w:rPr>
              <w:t>SP#100</w:t>
            </w:r>
          </w:p>
        </w:tc>
        <w:tc>
          <w:tcPr>
            <w:tcW w:w="1094" w:type="dxa"/>
            <w:shd w:val="solid" w:color="FFFFFF" w:fill="auto"/>
          </w:tcPr>
          <w:p w14:paraId="262CD8B0" w14:textId="0B5E75FC" w:rsidR="00B03771" w:rsidRDefault="00B03771" w:rsidP="0038388B">
            <w:pPr>
              <w:pStyle w:val="TAC"/>
              <w:rPr>
                <w:sz w:val="16"/>
                <w:szCs w:val="16"/>
              </w:rPr>
            </w:pPr>
            <w:r>
              <w:rPr>
                <w:sz w:val="16"/>
                <w:szCs w:val="16"/>
              </w:rPr>
              <w:t>SP-230466</w:t>
            </w:r>
          </w:p>
        </w:tc>
        <w:tc>
          <w:tcPr>
            <w:tcW w:w="567" w:type="dxa"/>
            <w:shd w:val="solid" w:color="FFFFFF" w:fill="auto"/>
          </w:tcPr>
          <w:p w14:paraId="2181A424" w14:textId="03BF1B60" w:rsidR="00B03771" w:rsidRDefault="00B03771" w:rsidP="0038388B">
            <w:pPr>
              <w:pStyle w:val="TAC"/>
              <w:rPr>
                <w:sz w:val="16"/>
                <w:szCs w:val="16"/>
              </w:rPr>
            </w:pPr>
            <w:r>
              <w:rPr>
                <w:sz w:val="16"/>
                <w:szCs w:val="16"/>
              </w:rPr>
              <w:t>0792</w:t>
            </w:r>
          </w:p>
        </w:tc>
        <w:tc>
          <w:tcPr>
            <w:tcW w:w="425" w:type="dxa"/>
            <w:shd w:val="solid" w:color="FFFFFF" w:fill="auto"/>
          </w:tcPr>
          <w:p w14:paraId="0582C882" w14:textId="5589EC51" w:rsidR="00B03771" w:rsidRDefault="00B03771" w:rsidP="0038388B">
            <w:pPr>
              <w:pStyle w:val="TAC"/>
              <w:rPr>
                <w:sz w:val="16"/>
                <w:szCs w:val="16"/>
              </w:rPr>
            </w:pPr>
            <w:r>
              <w:rPr>
                <w:sz w:val="16"/>
                <w:szCs w:val="16"/>
              </w:rPr>
              <w:t>-</w:t>
            </w:r>
          </w:p>
        </w:tc>
        <w:tc>
          <w:tcPr>
            <w:tcW w:w="425" w:type="dxa"/>
            <w:shd w:val="solid" w:color="FFFFFF" w:fill="auto"/>
          </w:tcPr>
          <w:p w14:paraId="0552C506" w14:textId="273BD357" w:rsidR="00B03771" w:rsidRDefault="00B03771" w:rsidP="0038388B">
            <w:pPr>
              <w:pStyle w:val="TAC"/>
              <w:rPr>
                <w:sz w:val="16"/>
                <w:szCs w:val="16"/>
              </w:rPr>
            </w:pPr>
            <w:r>
              <w:rPr>
                <w:sz w:val="16"/>
                <w:szCs w:val="16"/>
              </w:rPr>
              <w:t>A</w:t>
            </w:r>
          </w:p>
        </w:tc>
        <w:tc>
          <w:tcPr>
            <w:tcW w:w="4820" w:type="dxa"/>
            <w:shd w:val="solid" w:color="FFFFFF" w:fill="auto"/>
          </w:tcPr>
          <w:p w14:paraId="535D2795" w14:textId="3D278A5F" w:rsidR="00B03771" w:rsidRDefault="00B03771" w:rsidP="0038388B">
            <w:pPr>
              <w:pStyle w:val="TAL"/>
              <w:rPr>
                <w:sz w:val="16"/>
                <w:szCs w:val="16"/>
              </w:rPr>
            </w:pPr>
            <w:r>
              <w:rPr>
                <w:sz w:val="16"/>
                <w:szCs w:val="16"/>
              </w:rPr>
              <w:t>Clarifications on the Validity period</w:t>
            </w:r>
          </w:p>
        </w:tc>
        <w:tc>
          <w:tcPr>
            <w:tcW w:w="708" w:type="dxa"/>
            <w:shd w:val="solid" w:color="FFFFFF" w:fill="auto"/>
          </w:tcPr>
          <w:p w14:paraId="37C46602" w14:textId="30F42937" w:rsidR="00B03771" w:rsidRDefault="00B03771" w:rsidP="0038388B">
            <w:pPr>
              <w:pStyle w:val="TAL"/>
              <w:jc w:val="center"/>
              <w:rPr>
                <w:sz w:val="16"/>
                <w:szCs w:val="16"/>
              </w:rPr>
            </w:pPr>
            <w:r>
              <w:rPr>
                <w:sz w:val="16"/>
                <w:szCs w:val="16"/>
              </w:rPr>
              <w:t>18.2.0</w:t>
            </w:r>
          </w:p>
        </w:tc>
      </w:tr>
      <w:tr w:rsidR="00B03771" w:rsidRPr="005D2CF1" w14:paraId="76B18364" w14:textId="77777777" w:rsidTr="00B16F2C">
        <w:tc>
          <w:tcPr>
            <w:tcW w:w="800" w:type="dxa"/>
            <w:shd w:val="solid" w:color="FFFFFF" w:fill="auto"/>
          </w:tcPr>
          <w:p w14:paraId="3A2FC259" w14:textId="130A7CD5" w:rsidR="00B03771" w:rsidRDefault="00B03771" w:rsidP="0038388B">
            <w:pPr>
              <w:pStyle w:val="TAC"/>
              <w:rPr>
                <w:sz w:val="16"/>
                <w:szCs w:val="16"/>
              </w:rPr>
            </w:pPr>
            <w:r>
              <w:rPr>
                <w:sz w:val="16"/>
                <w:szCs w:val="16"/>
              </w:rPr>
              <w:t>2023-06</w:t>
            </w:r>
          </w:p>
        </w:tc>
        <w:tc>
          <w:tcPr>
            <w:tcW w:w="800" w:type="dxa"/>
            <w:shd w:val="solid" w:color="FFFFFF" w:fill="auto"/>
          </w:tcPr>
          <w:p w14:paraId="553F9A49" w14:textId="1463A144" w:rsidR="00B03771" w:rsidRDefault="00B03771" w:rsidP="0038388B">
            <w:pPr>
              <w:pStyle w:val="TAL"/>
              <w:rPr>
                <w:sz w:val="16"/>
                <w:szCs w:val="16"/>
              </w:rPr>
            </w:pPr>
            <w:r>
              <w:rPr>
                <w:sz w:val="16"/>
                <w:szCs w:val="16"/>
              </w:rPr>
              <w:t>SP#100</w:t>
            </w:r>
          </w:p>
        </w:tc>
        <w:tc>
          <w:tcPr>
            <w:tcW w:w="1094" w:type="dxa"/>
            <w:shd w:val="solid" w:color="FFFFFF" w:fill="auto"/>
          </w:tcPr>
          <w:p w14:paraId="040EC714" w14:textId="7BFBA555" w:rsidR="00B03771" w:rsidRDefault="00B03771" w:rsidP="0038388B">
            <w:pPr>
              <w:pStyle w:val="TAC"/>
              <w:rPr>
                <w:sz w:val="16"/>
                <w:szCs w:val="16"/>
              </w:rPr>
            </w:pPr>
            <w:r>
              <w:rPr>
                <w:sz w:val="16"/>
                <w:szCs w:val="16"/>
              </w:rPr>
              <w:t>SP-230468</w:t>
            </w:r>
          </w:p>
        </w:tc>
        <w:tc>
          <w:tcPr>
            <w:tcW w:w="567" w:type="dxa"/>
            <w:shd w:val="solid" w:color="FFFFFF" w:fill="auto"/>
          </w:tcPr>
          <w:p w14:paraId="45F7F49A" w14:textId="4D2E75C9" w:rsidR="00B03771" w:rsidRDefault="00B03771" w:rsidP="0038388B">
            <w:pPr>
              <w:pStyle w:val="TAC"/>
              <w:rPr>
                <w:sz w:val="16"/>
                <w:szCs w:val="16"/>
              </w:rPr>
            </w:pPr>
            <w:r>
              <w:rPr>
                <w:sz w:val="16"/>
                <w:szCs w:val="16"/>
              </w:rPr>
              <w:t>0794</w:t>
            </w:r>
          </w:p>
        </w:tc>
        <w:tc>
          <w:tcPr>
            <w:tcW w:w="425" w:type="dxa"/>
            <w:shd w:val="solid" w:color="FFFFFF" w:fill="auto"/>
          </w:tcPr>
          <w:p w14:paraId="546F8379" w14:textId="0A696FD2" w:rsidR="00B03771" w:rsidRDefault="00B03771" w:rsidP="0038388B">
            <w:pPr>
              <w:pStyle w:val="TAC"/>
              <w:rPr>
                <w:sz w:val="16"/>
                <w:szCs w:val="16"/>
              </w:rPr>
            </w:pPr>
            <w:r>
              <w:rPr>
                <w:sz w:val="16"/>
                <w:szCs w:val="16"/>
              </w:rPr>
              <w:t>3</w:t>
            </w:r>
          </w:p>
        </w:tc>
        <w:tc>
          <w:tcPr>
            <w:tcW w:w="425" w:type="dxa"/>
            <w:shd w:val="solid" w:color="FFFFFF" w:fill="auto"/>
          </w:tcPr>
          <w:p w14:paraId="55139664" w14:textId="09F38FED" w:rsidR="00B03771" w:rsidRDefault="00B03771" w:rsidP="0038388B">
            <w:pPr>
              <w:pStyle w:val="TAC"/>
              <w:rPr>
                <w:sz w:val="16"/>
                <w:szCs w:val="16"/>
              </w:rPr>
            </w:pPr>
            <w:r>
              <w:rPr>
                <w:sz w:val="16"/>
                <w:szCs w:val="16"/>
              </w:rPr>
              <w:t>B</w:t>
            </w:r>
          </w:p>
        </w:tc>
        <w:tc>
          <w:tcPr>
            <w:tcW w:w="4820" w:type="dxa"/>
            <w:shd w:val="solid" w:color="FFFFFF" w:fill="auto"/>
          </w:tcPr>
          <w:p w14:paraId="6B7D6792" w14:textId="5FE53942" w:rsidR="00B03771" w:rsidRDefault="00B03771" w:rsidP="0038388B">
            <w:pPr>
              <w:pStyle w:val="TAL"/>
              <w:rPr>
                <w:sz w:val="16"/>
                <w:szCs w:val="16"/>
              </w:rPr>
            </w:pPr>
            <w:r>
              <w:rPr>
                <w:sz w:val="16"/>
                <w:szCs w:val="16"/>
              </w:rPr>
              <w:t>Update the procedures for data exchange in roaming case</w:t>
            </w:r>
          </w:p>
        </w:tc>
        <w:tc>
          <w:tcPr>
            <w:tcW w:w="708" w:type="dxa"/>
            <w:shd w:val="solid" w:color="FFFFFF" w:fill="auto"/>
          </w:tcPr>
          <w:p w14:paraId="44FB45CC" w14:textId="77D281B9" w:rsidR="00B03771" w:rsidRDefault="00B03771" w:rsidP="0038388B">
            <w:pPr>
              <w:pStyle w:val="TAL"/>
              <w:jc w:val="center"/>
              <w:rPr>
                <w:sz w:val="16"/>
                <w:szCs w:val="16"/>
              </w:rPr>
            </w:pPr>
            <w:r>
              <w:rPr>
                <w:sz w:val="16"/>
                <w:szCs w:val="16"/>
              </w:rPr>
              <w:t>18.2.0</w:t>
            </w:r>
          </w:p>
        </w:tc>
      </w:tr>
      <w:tr w:rsidR="00B03771" w:rsidRPr="005D2CF1" w14:paraId="683A059A" w14:textId="77777777" w:rsidTr="00B16F2C">
        <w:tc>
          <w:tcPr>
            <w:tcW w:w="800" w:type="dxa"/>
            <w:shd w:val="solid" w:color="FFFFFF" w:fill="auto"/>
          </w:tcPr>
          <w:p w14:paraId="62913BF1" w14:textId="14F5CF92" w:rsidR="00B03771" w:rsidRDefault="00B03771" w:rsidP="0038388B">
            <w:pPr>
              <w:pStyle w:val="TAC"/>
              <w:rPr>
                <w:sz w:val="16"/>
                <w:szCs w:val="16"/>
              </w:rPr>
            </w:pPr>
            <w:r>
              <w:rPr>
                <w:sz w:val="16"/>
                <w:szCs w:val="16"/>
              </w:rPr>
              <w:t>2023-06</w:t>
            </w:r>
          </w:p>
        </w:tc>
        <w:tc>
          <w:tcPr>
            <w:tcW w:w="800" w:type="dxa"/>
            <w:shd w:val="solid" w:color="FFFFFF" w:fill="auto"/>
          </w:tcPr>
          <w:p w14:paraId="78B5857B" w14:textId="3528D9B9" w:rsidR="00B03771" w:rsidRDefault="00B03771" w:rsidP="0038388B">
            <w:pPr>
              <w:pStyle w:val="TAL"/>
              <w:rPr>
                <w:sz w:val="16"/>
                <w:szCs w:val="16"/>
              </w:rPr>
            </w:pPr>
            <w:r>
              <w:rPr>
                <w:sz w:val="16"/>
                <w:szCs w:val="16"/>
              </w:rPr>
              <w:t>SP#100</w:t>
            </w:r>
          </w:p>
        </w:tc>
        <w:tc>
          <w:tcPr>
            <w:tcW w:w="1094" w:type="dxa"/>
            <w:shd w:val="solid" w:color="FFFFFF" w:fill="auto"/>
          </w:tcPr>
          <w:p w14:paraId="66CEC654" w14:textId="1AA70F58" w:rsidR="00B03771" w:rsidRDefault="00B03771" w:rsidP="0038388B">
            <w:pPr>
              <w:pStyle w:val="TAC"/>
              <w:rPr>
                <w:sz w:val="16"/>
                <w:szCs w:val="16"/>
              </w:rPr>
            </w:pPr>
            <w:r>
              <w:rPr>
                <w:sz w:val="16"/>
                <w:szCs w:val="16"/>
              </w:rPr>
              <w:t>SP-230468</w:t>
            </w:r>
          </w:p>
        </w:tc>
        <w:tc>
          <w:tcPr>
            <w:tcW w:w="567" w:type="dxa"/>
            <w:shd w:val="solid" w:color="FFFFFF" w:fill="auto"/>
          </w:tcPr>
          <w:p w14:paraId="259B6E17" w14:textId="7B356532" w:rsidR="00B03771" w:rsidRDefault="00B03771" w:rsidP="0038388B">
            <w:pPr>
              <w:pStyle w:val="TAC"/>
              <w:rPr>
                <w:sz w:val="16"/>
                <w:szCs w:val="16"/>
              </w:rPr>
            </w:pPr>
            <w:r>
              <w:rPr>
                <w:sz w:val="16"/>
                <w:szCs w:val="16"/>
              </w:rPr>
              <w:t>0796</w:t>
            </w:r>
          </w:p>
        </w:tc>
        <w:tc>
          <w:tcPr>
            <w:tcW w:w="425" w:type="dxa"/>
            <w:shd w:val="solid" w:color="FFFFFF" w:fill="auto"/>
          </w:tcPr>
          <w:p w14:paraId="56DB3F92" w14:textId="4A782AF2" w:rsidR="00B03771" w:rsidRDefault="00B03771" w:rsidP="0038388B">
            <w:pPr>
              <w:pStyle w:val="TAC"/>
              <w:rPr>
                <w:sz w:val="16"/>
                <w:szCs w:val="16"/>
              </w:rPr>
            </w:pPr>
            <w:r>
              <w:rPr>
                <w:sz w:val="16"/>
                <w:szCs w:val="16"/>
              </w:rPr>
              <w:t>-</w:t>
            </w:r>
          </w:p>
        </w:tc>
        <w:tc>
          <w:tcPr>
            <w:tcW w:w="425" w:type="dxa"/>
            <w:shd w:val="solid" w:color="FFFFFF" w:fill="auto"/>
          </w:tcPr>
          <w:p w14:paraId="3422AE5D" w14:textId="7F146272" w:rsidR="00B03771" w:rsidRDefault="00B03771" w:rsidP="0038388B">
            <w:pPr>
              <w:pStyle w:val="TAC"/>
              <w:rPr>
                <w:sz w:val="16"/>
                <w:szCs w:val="16"/>
              </w:rPr>
            </w:pPr>
            <w:r>
              <w:rPr>
                <w:sz w:val="16"/>
                <w:szCs w:val="16"/>
              </w:rPr>
              <w:t>C</w:t>
            </w:r>
          </w:p>
        </w:tc>
        <w:tc>
          <w:tcPr>
            <w:tcW w:w="4820" w:type="dxa"/>
            <w:shd w:val="solid" w:color="FFFFFF" w:fill="auto"/>
          </w:tcPr>
          <w:p w14:paraId="3187F5F6" w14:textId="4C11BC21" w:rsidR="00B03771" w:rsidRDefault="00B03771" w:rsidP="0038388B">
            <w:pPr>
              <w:pStyle w:val="TAL"/>
              <w:rPr>
                <w:sz w:val="16"/>
                <w:szCs w:val="16"/>
              </w:rPr>
            </w:pPr>
            <w:r>
              <w:rPr>
                <w:sz w:val="16"/>
                <w:szCs w:val="16"/>
              </w:rPr>
              <w:t>Update information used for ML Model Accuracy Monitoring</w:t>
            </w:r>
          </w:p>
        </w:tc>
        <w:tc>
          <w:tcPr>
            <w:tcW w:w="708" w:type="dxa"/>
            <w:shd w:val="solid" w:color="FFFFFF" w:fill="auto"/>
          </w:tcPr>
          <w:p w14:paraId="47F39F7B" w14:textId="5F6B1C9F" w:rsidR="00B03771" w:rsidRDefault="00B03771" w:rsidP="0038388B">
            <w:pPr>
              <w:pStyle w:val="TAL"/>
              <w:jc w:val="center"/>
              <w:rPr>
                <w:sz w:val="16"/>
                <w:szCs w:val="16"/>
              </w:rPr>
            </w:pPr>
            <w:r>
              <w:rPr>
                <w:sz w:val="16"/>
                <w:szCs w:val="16"/>
              </w:rPr>
              <w:t>18.2.0</w:t>
            </w:r>
          </w:p>
        </w:tc>
      </w:tr>
      <w:tr w:rsidR="00AE74F8" w:rsidRPr="005D2CF1" w14:paraId="77705C0A" w14:textId="77777777" w:rsidTr="00B16F2C">
        <w:tc>
          <w:tcPr>
            <w:tcW w:w="800" w:type="dxa"/>
            <w:shd w:val="solid" w:color="FFFFFF" w:fill="auto"/>
          </w:tcPr>
          <w:p w14:paraId="5FE97D94" w14:textId="2C87ECF6" w:rsidR="00AE74F8" w:rsidRDefault="00AE74F8" w:rsidP="0038388B">
            <w:pPr>
              <w:pStyle w:val="TAC"/>
              <w:rPr>
                <w:sz w:val="16"/>
                <w:szCs w:val="16"/>
              </w:rPr>
            </w:pPr>
            <w:r>
              <w:rPr>
                <w:sz w:val="16"/>
                <w:szCs w:val="16"/>
              </w:rPr>
              <w:t>2023-06</w:t>
            </w:r>
          </w:p>
        </w:tc>
        <w:tc>
          <w:tcPr>
            <w:tcW w:w="800" w:type="dxa"/>
            <w:shd w:val="solid" w:color="FFFFFF" w:fill="auto"/>
          </w:tcPr>
          <w:p w14:paraId="1B836EBC" w14:textId="759A609F" w:rsidR="00AE74F8" w:rsidRDefault="00AE74F8" w:rsidP="0038388B">
            <w:pPr>
              <w:pStyle w:val="TAL"/>
              <w:rPr>
                <w:sz w:val="16"/>
                <w:szCs w:val="16"/>
              </w:rPr>
            </w:pPr>
            <w:r>
              <w:rPr>
                <w:sz w:val="16"/>
                <w:szCs w:val="16"/>
              </w:rPr>
              <w:t>SP#100</w:t>
            </w:r>
          </w:p>
        </w:tc>
        <w:tc>
          <w:tcPr>
            <w:tcW w:w="1094" w:type="dxa"/>
            <w:shd w:val="solid" w:color="FFFFFF" w:fill="auto"/>
          </w:tcPr>
          <w:p w14:paraId="1C3BDF37" w14:textId="1EAF537E" w:rsidR="00AE74F8" w:rsidRDefault="00AE74F8" w:rsidP="0038388B">
            <w:pPr>
              <w:pStyle w:val="TAC"/>
              <w:rPr>
                <w:sz w:val="16"/>
                <w:szCs w:val="16"/>
              </w:rPr>
            </w:pPr>
            <w:r>
              <w:rPr>
                <w:sz w:val="16"/>
                <w:szCs w:val="16"/>
              </w:rPr>
              <w:t>SP-230468</w:t>
            </w:r>
          </w:p>
        </w:tc>
        <w:tc>
          <w:tcPr>
            <w:tcW w:w="567" w:type="dxa"/>
            <w:shd w:val="solid" w:color="FFFFFF" w:fill="auto"/>
          </w:tcPr>
          <w:p w14:paraId="3FEF0E4F" w14:textId="3E79AA00" w:rsidR="00AE74F8" w:rsidRDefault="00AE74F8" w:rsidP="0038388B">
            <w:pPr>
              <w:pStyle w:val="TAC"/>
              <w:rPr>
                <w:sz w:val="16"/>
                <w:szCs w:val="16"/>
              </w:rPr>
            </w:pPr>
            <w:r>
              <w:rPr>
                <w:sz w:val="16"/>
                <w:szCs w:val="16"/>
              </w:rPr>
              <w:t>0800</w:t>
            </w:r>
          </w:p>
        </w:tc>
        <w:tc>
          <w:tcPr>
            <w:tcW w:w="425" w:type="dxa"/>
            <w:shd w:val="solid" w:color="FFFFFF" w:fill="auto"/>
          </w:tcPr>
          <w:p w14:paraId="5104B18F" w14:textId="5C7B8DC0" w:rsidR="00AE74F8" w:rsidRDefault="00AE74F8" w:rsidP="0038388B">
            <w:pPr>
              <w:pStyle w:val="TAC"/>
              <w:rPr>
                <w:sz w:val="16"/>
                <w:szCs w:val="16"/>
              </w:rPr>
            </w:pPr>
            <w:r>
              <w:rPr>
                <w:sz w:val="16"/>
                <w:szCs w:val="16"/>
              </w:rPr>
              <w:t>1</w:t>
            </w:r>
          </w:p>
        </w:tc>
        <w:tc>
          <w:tcPr>
            <w:tcW w:w="425" w:type="dxa"/>
            <w:shd w:val="solid" w:color="FFFFFF" w:fill="auto"/>
          </w:tcPr>
          <w:p w14:paraId="3C1C9204" w14:textId="0AF9F118" w:rsidR="00AE74F8" w:rsidRDefault="00AE74F8" w:rsidP="0038388B">
            <w:pPr>
              <w:pStyle w:val="TAC"/>
              <w:rPr>
                <w:sz w:val="16"/>
                <w:szCs w:val="16"/>
              </w:rPr>
            </w:pPr>
            <w:r>
              <w:rPr>
                <w:sz w:val="16"/>
                <w:szCs w:val="16"/>
              </w:rPr>
              <w:t>C</w:t>
            </w:r>
          </w:p>
        </w:tc>
        <w:tc>
          <w:tcPr>
            <w:tcW w:w="4820" w:type="dxa"/>
            <w:shd w:val="solid" w:color="FFFFFF" w:fill="auto"/>
          </w:tcPr>
          <w:p w14:paraId="2F1A7FD7" w14:textId="31A2E03D" w:rsidR="00AE74F8" w:rsidRDefault="00AE74F8" w:rsidP="0038388B">
            <w:pPr>
              <w:pStyle w:val="TAL"/>
              <w:rPr>
                <w:sz w:val="16"/>
                <w:szCs w:val="16"/>
              </w:rPr>
            </w:pPr>
            <w:r>
              <w:rPr>
                <w:sz w:val="16"/>
                <w:szCs w:val="16"/>
              </w:rPr>
              <w:t>UE Mobility analytics enhancement</w:t>
            </w:r>
          </w:p>
        </w:tc>
        <w:tc>
          <w:tcPr>
            <w:tcW w:w="708" w:type="dxa"/>
            <w:shd w:val="solid" w:color="FFFFFF" w:fill="auto"/>
          </w:tcPr>
          <w:p w14:paraId="26A73386" w14:textId="508158AE" w:rsidR="00AE74F8" w:rsidRDefault="00AE74F8" w:rsidP="0038388B">
            <w:pPr>
              <w:pStyle w:val="TAL"/>
              <w:jc w:val="center"/>
              <w:rPr>
                <w:sz w:val="16"/>
                <w:szCs w:val="16"/>
              </w:rPr>
            </w:pPr>
            <w:r>
              <w:rPr>
                <w:sz w:val="16"/>
                <w:szCs w:val="16"/>
              </w:rPr>
              <w:t>18.2.0</w:t>
            </w:r>
          </w:p>
        </w:tc>
      </w:tr>
      <w:tr w:rsidR="00AE74F8" w:rsidRPr="005D2CF1" w14:paraId="5CF6AD74" w14:textId="77777777" w:rsidTr="00B16F2C">
        <w:tc>
          <w:tcPr>
            <w:tcW w:w="800" w:type="dxa"/>
            <w:shd w:val="solid" w:color="FFFFFF" w:fill="auto"/>
          </w:tcPr>
          <w:p w14:paraId="04D3E8DC" w14:textId="7E692E9A" w:rsidR="00AE74F8" w:rsidRDefault="00AE74F8" w:rsidP="0038388B">
            <w:pPr>
              <w:pStyle w:val="TAC"/>
              <w:rPr>
                <w:sz w:val="16"/>
                <w:szCs w:val="16"/>
              </w:rPr>
            </w:pPr>
            <w:r>
              <w:rPr>
                <w:sz w:val="16"/>
                <w:szCs w:val="16"/>
              </w:rPr>
              <w:t>2023-06</w:t>
            </w:r>
          </w:p>
        </w:tc>
        <w:tc>
          <w:tcPr>
            <w:tcW w:w="800" w:type="dxa"/>
            <w:shd w:val="solid" w:color="FFFFFF" w:fill="auto"/>
          </w:tcPr>
          <w:p w14:paraId="5098EE9A" w14:textId="242DC6A1" w:rsidR="00AE74F8" w:rsidRDefault="00AE74F8" w:rsidP="0038388B">
            <w:pPr>
              <w:pStyle w:val="TAL"/>
              <w:rPr>
                <w:sz w:val="16"/>
                <w:szCs w:val="16"/>
              </w:rPr>
            </w:pPr>
            <w:r>
              <w:rPr>
                <w:sz w:val="16"/>
                <w:szCs w:val="16"/>
              </w:rPr>
              <w:t>SP#100</w:t>
            </w:r>
          </w:p>
        </w:tc>
        <w:tc>
          <w:tcPr>
            <w:tcW w:w="1094" w:type="dxa"/>
            <w:shd w:val="solid" w:color="FFFFFF" w:fill="auto"/>
          </w:tcPr>
          <w:p w14:paraId="16066A02" w14:textId="4A81C295" w:rsidR="00AE74F8" w:rsidRDefault="00AE74F8" w:rsidP="0038388B">
            <w:pPr>
              <w:pStyle w:val="TAC"/>
              <w:rPr>
                <w:sz w:val="16"/>
                <w:szCs w:val="16"/>
              </w:rPr>
            </w:pPr>
            <w:r>
              <w:rPr>
                <w:sz w:val="16"/>
                <w:szCs w:val="16"/>
              </w:rPr>
              <w:t>SP-230468</w:t>
            </w:r>
          </w:p>
        </w:tc>
        <w:tc>
          <w:tcPr>
            <w:tcW w:w="567" w:type="dxa"/>
            <w:shd w:val="solid" w:color="FFFFFF" w:fill="auto"/>
          </w:tcPr>
          <w:p w14:paraId="0F1D7CF6" w14:textId="0B29CB8F" w:rsidR="00AE74F8" w:rsidRDefault="00AE74F8" w:rsidP="0038388B">
            <w:pPr>
              <w:pStyle w:val="TAC"/>
              <w:rPr>
                <w:sz w:val="16"/>
                <w:szCs w:val="16"/>
              </w:rPr>
            </w:pPr>
            <w:r>
              <w:rPr>
                <w:sz w:val="16"/>
                <w:szCs w:val="16"/>
              </w:rPr>
              <w:t>0801</w:t>
            </w:r>
          </w:p>
        </w:tc>
        <w:tc>
          <w:tcPr>
            <w:tcW w:w="425" w:type="dxa"/>
            <w:shd w:val="solid" w:color="FFFFFF" w:fill="auto"/>
          </w:tcPr>
          <w:p w14:paraId="794F9F9D" w14:textId="5D72E1D9" w:rsidR="00AE74F8" w:rsidRDefault="00AE74F8" w:rsidP="0038388B">
            <w:pPr>
              <w:pStyle w:val="TAC"/>
              <w:rPr>
                <w:sz w:val="16"/>
                <w:szCs w:val="16"/>
              </w:rPr>
            </w:pPr>
            <w:r>
              <w:rPr>
                <w:sz w:val="16"/>
                <w:szCs w:val="16"/>
              </w:rPr>
              <w:t>3</w:t>
            </w:r>
          </w:p>
        </w:tc>
        <w:tc>
          <w:tcPr>
            <w:tcW w:w="425" w:type="dxa"/>
            <w:shd w:val="solid" w:color="FFFFFF" w:fill="auto"/>
          </w:tcPr>
          <w:p w14:paraId="7EAB375A" w14:textId="1B4F24D1" w:rsidR="00AE74F8" w:rsidRDefault="00AE74F8" w:rsidP="0038388B">
            <w:pPr>
              <w:pStyle w:val="TAC"/>
              <w:rPr>
                <w:sz w:val="16"/>
                <w:szCs w:val="16"/>
              </w:rPr>
            </w:pPr>
            <w:r>
              <w:rPr>
                <w:sz w:val="16"/>
                <w:szCs w:val="16"/>
              </w:rPr>
              <w:t>B</w:t>
            </w:r>
          </w:p>
        </w:tc>
        <w:tc>
          <w:tcPr>
            <w:tcW w:w="4820" w:type="dxa"/>
            <w:shd w:val="solid" w:color="FFFFFF" w:fill="auto"/>
          </w:tcPr>
          <w:p w14:paraId="09777880" w14:textId="46441761" w:rsidR="00AE74F8" w:rsidRDefault="00AE74F8" w:rsidP="0038388B">
            <w:pPr>
              <w:pStyle w:val="TAL"/>
              <w:rPr>
                <w:sz w:val="16"/>
                <w:szCs w:val="16"/>
              </w:rPr>
            </w:pPr>
            <w:r>
              <w:rPr>
                <w:sz w:val="16"/>
                <w:szCs w:val="16"/>
              </w:rPr>
              <w:t>Procedure for analytics collection from MDAF</w:t>
            </w:r>
          </w:p>
        </w:tc>
        <w:tc>
          <w:tcPr>
            <w:tcW w:w="708" w:type="dxa"/>
            <w:shd w:val="solid" w:color="FFFFFF" w:fill="auto"/>
          </w:tcPr>
          <w:p w14:paraId="47568344" w14:textId="3D41B995" w:rsidR="00AE74F8" w:rsidRDefault="00AE74F8" w:rsidP="0038388B">
            <w:pPr>
              <w:pStyle w:val="TAL"/>
              <w:jc w:val="center"/>
              <w:rPr>
                <w:sz w:val="16"/>
                <w:szCs w:val="16"/>
              </w:rPr>
            </w:pPr>
            <w:r>
              <w:rPr>
                <w:sz w:val="16"/>
                <w:szCs w:val="16"/>
              </w:rPr>
              <w:t>18.2.0</w:t>
            </w:r>
          </w:p>
        </w:tc>
      </w:tr>
      <w:tr w:rsidR="002B0A77" w:rsidRPr="005D2CF1" w14:paraId="3C482EC3" w14:textId="77777777" w:rsidTr="00B16F2C">
        <w:tc>
          <w:tcPr>
            <w:tcW w:w="800" w:type="dxa"/>
            <w:shd w:val="solid" w:color="FFFFFF" w:fill="auto"/>
          </w:tcPr>
          <w:p w14:paraId="26B79B17" w14:textId="3836B439" w:rsidR="002B0A77" w:rsidRDefault="002B0A77" w:rsidP="0038388B">
            <w:pPr>
              <w:pStyle w:val="TAC"/>
              <w:rPr>
                <w:sz w:val="16"/>
                <w:szCs w:val="16"/>
              </w:rPr>
            </w:pPr>
            <w:r>
              <w:rPr>
                <w:sz w:val="16"/>
                <w:szCs w:val="16"/>
              </w:rPr>
              <w:t>2023-06</w:t>
            </w:r>
          </w:p>
        </w:tc>
        <w:tc>
          <w:tcPr>
            <w:tcW w:w="800" w:type="dxa"/>
            <w:shd w:val="solid" w:color="FFFFFF" w:fill="auto"/>
          </w:tcPr>
          <w:p w14:paraId="6CC5889C" w14:textId="25ACD031" w:rsidR="002B0A77" w:rsidRDefault="002B0A77" w:rsidP="0038388B">
            <w:pPr>
              <w:pStyle w:val="TAL"/>
              <w:rPr>
                <w:sz w:val="16"/>
                <w:szCs w:val="16"/>
              </w:rPr>
            </w:pPr>
            <w:r>
              <w:rPr>
                <w:sz w:val="16"/>
                <w:szCs w:val="16"/>
              </w:rPr>
              <w:t>SP#100</w:t>
            </w:r>
          </w:p>
        </w:tc>
        <w:tc>
          <w:tcPr>
            <w:tcW w:w="1094" w:type="dxa"/>
            <w:shd w:val="solid" w:color="FFFFFF" w:fill="auto"/>
          </w:tcPr>
          <w:p w14:paraId="7116BEE8" w14:textId="557B6A78" w:rsidR="002B0A77" w:rsidRDefault="002B0A77" w:rsidP="0038388B">
            <w:pPr>
              <w:pStyle w:val="TAC"/>
              <w:rPr>
                <w:sz w:val="16"/>
                <w:szCs w:val="16"/>
              </w:rPr>
            </w:pPr>
            <w:r>
              <w:rPr>
                <w:sz w:val="16"/>
                <w:szCs w:val="16"/>
              </w:rPr>
              <w:t>SP-230468</w:t>
            </w:r>
          </w:p>
        </w:tc>
        <w:tc>
          <w:tcPr>
            <w:tcW w:w="567" w:type="dxa"/>
            <w:shd w:val="solid" w:color="FFFFFF" w:fill="auto"/>
          </w:tcPr>
          <w:p w14:paraId="10A6BC66" w14:textId="71BBA756" w:rsidR="002B0A77" w:rsidRDefault="002B0A77" w:rsidP="0038388B">
            <w:pPr>
              <w:pStyle w:val="TAC"/>
              <w:rPr>
                <w:sz w:val="16"/>
                <w:szCs w:val="16"/>
              </w:rPr>
            </w:pPr>
            <w:r>
              <w:rPr>
                <w:sz w:val="16"/>
                <w:szCs w:val="16"/>
              </w:rPr>
              <w:t>0802</w:t>
            </w:r>
          </w:p>
        </w:tc>
        <w:tc>
          <w:tcPr>
            <w:tcW w:w="425" w:type="dxa"/>
            <w:shd w:val="solid" w:color="FFFFFF" w:fill="auto"/>
          </w:tcPr>
          <w:p w14:paraId="6796611B" w14:textId="470F8FA5" w:rsidR="002B0A77" w:rsidRDefault="002B0A77" w:rsidP="0038388B">
            <w:pPr>
              <w:pStyle w:val="TAC"/>
              <w:rPr>
                <w:sz w:val="16"/>
                <w:szCs w:val="16"/>
              </w:rPr>
            </w:pPr>
            <w:r>
              <w:rPr>
                <w:sz w:val="16"/>
                <w:szCs w:val="16"/>
              </w:rPr>
              <w:t>1</w:t>
            </w:r>
          </w:p>
        </w:tc>
        <w:tc>
          <w:tcPr>
            <w:tcW w:w="425" w:type="dxa"/>
            <w:shd w:val="solid" w:color="FFFFFF" w:fill="auto"/>
          </w:tcPr>
          <w:p w14:paraId="0F1830AA" w14:textId="3B067B18" w:rsidR="002B0A77" w:rsidRDefault="002B0A77" w:rsidP="0038388B">
            <w:pPr>
              <w:pStyle w:val="TAC"/>
              <w:rPr>
                <w:sz w:val="16"/>
                <w:szCs w:val="16"/>
              </w:rPr>
            </w:pPr>
            <w:r>
              <w:rPr>
                <w:sz w:val="16"/>
                <w:szCs w:val="16"/>
              </w:rPr>
              <w:t>B</w:t>
            </w:r>
          </w:p>
        </w:tc>
        <w:tc>
          <w:tcPr>
            <w:tcW w:w="4820" w:type="dxa"/>
            <w:shd w:val="solid" w:color="FFFFFF" w:fill="auto"/>
          </w:tcPr>
          <w:p w14:paraId="2E0F93CB" w14:textId="02AD0C82" w:rsidR="002B0A77" w:rsidRDefault="002B0A77" w:rsidP="0038388B">
            <w:pPr>
              <w:pStyle w:val="TAL"/>
              <w:rPr>
                <w:sz w:val="16"/>
                <w:szCs w:val="16"/>
              </w:rPr>
            </w:pPr>
            <w:r>
              <w:rPr>
                <w:sz w:val="16"/>
                <w:szCs w:val="16"/>
              </w:rPr>
              <w:t>Update the contents of ML model provisioning</w:t>
            </w:r>
          </w:p>
        </w:tc>
        <w:tc>
          <w:tcPr>
            <w:tcW w:w="708" w:type="dxa"/>
            <w:shd w:val="solid" w:color="FFFFFF" w:fill="auto"/>
          </w:tcPr>
          <w:p w14:paraId="26A5A8C4" w14:textId="43C580F6" w:rsidR="002B0A77" w:rsidRDefault="002B0A77" w:rsidP="0038388B">
            <w:pPr>
              <w:pStyle w:val="TAL"/>
              <w:jc w:val="center"/>
              <w:rPr>
                <w:sz w:val="16"/>
                <w:szCs w:val="16"/>
              </w:rPr>
            </w:pPr>
            <w:r>
              <w:rPr>
                <w:sz w:val="16"/>
                <w:szCs w:val="16"/>
              </w:rPr>
              <w:t>18.2.0</w:t>
            </w:r>
          </w:p>
        </w:tc>
      </w:tr>
      <w:tr w:rsidR="002B0A77" w:rsidRPr="005D2CF1" w14:paraId="5AA6C033" w14:textId="77777777" w:rsidTr="00B16F2C">
        <w:tc>
          <w:tcPr>
            <w:tcW w:w="800" w:type="dxa"/>
            <w:shd w:val="solid" w:color="FFFFFF" w:fill="auto"/>
          </w:tcPr>
          <w:p w14:paraId="5E69C7AB" w14:textId="4A285D9C" w:rsidR="002B0A77" w:rsidRDefault="002B0A77" w:rsidP="0038388B">
            <w:pPr>
              <w:pStyle w:val="TAC"/>
              <w:rPr>
                <w:sz w:val="16"/>
                <w:szCs w:val="16"/>
              </w:rPr>
            </w:pPr>
            <w:r>
              <w:rPr>
                <w:sz w:val="16"/>
                <w:szCs w:val="16"/>
              </w:rPr>
              <w:t>2023-06</w:t>
            </w:r>
          </w:p>
        </w:tc>
        <w:tc>
          <w:tcPr>
            <w:tcW w:w="800" w:type="dxa"/>
            <w:shd w:val="solid" w:color="FFFFFF" w:fill="auto"/>
          </w:tcPr>
          <w:p w14:paraId="1B1DC93C" w14:textId="099C17E5" w:rsidR="002B0A77" w:rsidRDefault="002B0A77" w:rsidP="0038388B">
            <w:pPr>
              <w:pStyle w:val="TAL"/>
              <w:rPr>
                <w:sz w:val="16"/>
                <w:szCs w:val="16"/>
              </w:rPr>
            </w:pPr>
            <w:r>
              <w:rPr>
                <w:sz w:val="16"/>
                <w:szCs w:val="16"/>
              </w:rPr>
              <w:t>SP#100</w:t>
            </w:r>
          </w:p>
        </w:tc>
        <w:tc>
          <w:tcPr>
            <w:tcW w:w="1094" w:type="dxa"/>
            <w:shd w:val="solid" w:color="FFFFFF" w:fill="auto"/>
          </w:tcPr>
          <w:p w14:paraId="60BDBBAA" w14:textId="719CC53E" w:rsidR="002B0A77" w:rsidRDefault="002B0A77" w:rsidP="0038388B">
            <w:pPr>
              <w:pStyle w:val="TAC"/>
              <w:rPr>
                <w:sz w:val="16"/>
                <w:szCs w:val="16"/>
              </w:rPr>
            </w:pPr>
            <w:r>
              <w:rPr>
                <w:sz w:val="16"/>
                <w:szCs w:val="16"/>
              </w:rPr>
              <w:t>SP-230468</w:t>
            </w:r>
          </w:p>
        </w:tc>
        <w:tc>
          <w:tcPr>
            <w:tcW w:w="567" w:type="dxa"/>
            <w:shd w:val="solid" w:color="FFFFFF" w:fill="auto"/>
          </w:tcPr>
          <w:p w14:paraId="69D563CA" w14:textId="444D6716" w:rsidR="002B0A77" w:rsidRDefault="002B0A77" w:rsidP="0038388B">
            <w:pPr>
              <w:pStyle w:val="TAC"/>
              <w:rPr>
                <w:sz w:val="16"/>
                <w:szCs w:val="16"/>
              </w:rPr>
            </w:pPr>
            <w:r>
              <w:rPr>
                <w:sz w:val="16"/>
                <w:szCs w:val="16"/>
              </w:rPr>
              <w:t>0807</w:t>
            </w:r>
          </w:p>
        </w:tc>
        <w:tc>
          <w:tcPr>
            <w:tcW w:w="425" w:type="dxa"/>
            <w:shd w:val="solid" w:color="FFFFFF" w:fill="auto"/>
          </w:tcPr>
          <w:p w14:paraId="3A621FF7" w14:textId="687887FD" w:rsidR="002B0A77" w:rsidRDefault="002B0A77" w:rsidP="0038388B">
            <w:pPr>
              <w:pStyle w:val="TAC"/>
              <w:rPr>
                <w:sz w:val="16"/>
                <w:szCs w:val="16"/>
              </w:rPr>
            </w:pPr>
            <w:r>
              <w:rPr>
                <w:sz w:val="16"/>
                <w:szCs w:val="16"/>
              </w:rPr>
              <w:t>1</w:t>
            </w:r>
          </w:p>
        </w:tc>
        <w:tc>
          <w:tcPr>
            <w:tcW w:w="425" w:type="dxa"/>
            <w:shd w:val="solid" w:color="FFFFFF" w:fill="auto"/>
          </w:tcPr>
          <w:p w14:paraId="61710991" w14:textId="7305DC4F" w:rsidR="002B0A77" w:rsidRDefault="002B0A77" w:rsidP="0038388B">
            <w:pPr>
              <w:pStyle w:val="TAC"/>
              <w:rPr>
                <w:sz w:val="16"/>
                <w:szCs w:val="16"/>
              </w:rPr>
            </w:pPr>
            <w:r>
              <w:rPr>
                <w:sz w:val="16"/>
                <w:szCs w:val="16"/>
              </w:rPr>
              <w:t>B</w:t>
            </w:r>
          </w:p>
        </w:tc>
        <w:tc>
          <w:tcPr>
            <w:tcW w:w="4820" w:type="dxa"/>
            <w:shd w:val="solid" w:color="FFFFFF" w:fill="auto"/>
          </w:tcPr>
          <w:p w14:paraId="4888DA6A" w14:textId="42E1B604" w:rsidR="002B0A77" w:rsidRDefault="002B0A77" w:rsidP="0038388B">
            <w:pPr>
              <w:pStyle w:val="TAL"/>
              <w:rPr>
                <w:sz w:val="16"/>
                <w:szCs w:val="16"/>
              </w:rPr>
            </w:pPr>
            <w:r>
              <w:rPr>
                <w:sz w:val="16"/>
                <w:szCs w:val="16"/>
              </w:rPr>
              <w:t>Enhancement of DN Performance Analytics</w:t>
            </w:r>
          </w:p>
        </w:tc>
        <w:tc>
          <w:tcPr>
            <w:tcW w:w="708" w:type="dxa"/>
            <w:shd w:val="solid" w:color="FFFFFF" w:fill="auto"/>
          </w:tcPr>
          <w:p w14:paraId="452FED13" w14:textId="68107FE8" w:rsidR="002B0A77" w:rsidRDefault="002B0A77" w:rsidP="0038388B">
            <w:pPr>
              <w:pStyle w:val="TAL"/>
              <w:jc w:val="center"/>
              <w:rPr>
                <w:sz w:val="16"/>
                <w:szCs w:val="16"/>
              </w:rPr>
            </w:pPr>
            <w:r>
              <w:rPr>
                <w:sz w:val="16"/>
                <w:szCs w:val="16"/>
              </w:rPr>
              <w:t>18.2.0</w:t>
            </w:r>
          </w:p>
        </w:tc>
      </w:tr>
      <w:tr w:rsidR="003D0275" w:rsidRPr="005D2CF1" w14:paraId="08BA9076" w14:textId="77777777" w:rsidTr="00B16F2C">
        <w:tc>
          <w:tcPr>
            <w:tcW w:w="800" w:type="dxa"/>
            <w:shd w:val="solid" w:color="FFFFFF" w:fill="auto"/>
          </w:tcPr>
          <w:p w14:paraId="3CAD85F7" w14:textId="7844A6BA" w:rsidR="003D0275" w:rsidRDefault="003D0275" w:rsidP="0038388B">
            <w:pPr>
              <w:pStyle w:val="TAC"/>
              <w:rPr>
                <w:sz w:val="16"/>
                <w:szCs w:val="16"/>
              </w:rPr>
            </w:pPr>
            <w:r>
              <w:rPr>
                <w:sz w:val="16"/>
                <w:szCs w:val="16"/>
              </w:rPr>
              <w:t>2023-06</w:t>
            </w:r>
          </w:p>
        </w:tc>
        <w:tc>
          <w:tcPr>
            <w:tcW w:w="800" w:type="dxa"/>
            <w:shd w:val="solid" w:color="FFFFFF" w:fill="auto"/>
          </w:tcPr>
          <w:p w14:paraId="67F924C0" w14:textId="7CBD1FAF" w:rsidR="003D0275" w:rsidRDefault="003D0275" w:rsidP="0038388B">
            <w:pPr>
              <w:pStyle w:val="TAL"/>
              <w:rPr>
                <w:sz w:val="16"/>
                <w:szCs w:val="16"/>
              </w:rPr>
            </w:pPr>
            <w:r>
              <w:rPr>
                <w:sz w:val="16"/>
                <w:szCs w:val="16"/>
              </w:rPr>
              <w:t>SP#100</w:t>
            </w:r>
          </w:p>
        </w:tc>
        <w:tc>
          <w:tcPr>
            <w:tcW w:w="1094" w:type="dxa"/>
            <w:shd w:val="solid" w:color="FFFFFF" w:fill="auto"/>
          </w:tcPr>
          <w:p w14:paraId="5C03D9A7" w14:textId="52C1A04E" w:rsidR="003D0275" w:rsidRDefault="003D0275" w:rsidP="0038388B">
            <w:pPr>
              <w:pStyle w:val="TAC"/>
              <w:rPr>
                <w:sz w:val="16"/>
                <w:szCs w:val="16"/>
              </w:rPr>
            </w:pPr>
            <w:r>
              <w:rPr>
                <w:sz w:val="16"/>
                <w:szCs w:val="16"/>
              </w:rPr>
              <w:t>SP-230468</w:t>
            </w:r>
          </w:p>
        </w:tc>
        <w:tc>
          <w:tcPr>
            <w:tcW w:w="567" w:type="dxa"/>
            <w:shd w:val="solid" w:color="FFFFFF" w:fill="auto"/>
          </w:tcPr>
          <w:p w14:paraId="1AC1B7D5" w14:textId="7E756EFC" w:rsidR="003D0275" w:rsidRDefault="003D0275" w:rsidP="0038388B">
            <w:pPr>
              <w:pStyle w:val="TAC"/>
              <w:rPr>
                <w:sz w:val="16"/>
                <w:szCs w:val="16"/>
              </w:rPr>
            </w:pPr>
            <w:r>
              <w:rPr>
                <w:sz w:val="16"/>
                <w:szCs w:val="16"/>
              </w:rPr>
              <w:t>0808</w:t>
            </w:r>
          </w:p>
        </w:tc>
        <w:tc>
          <w:tcPr>
            <w:tcW w:w="425" w:type="dxa"/>
            <w:shd w:val="solid" w:color="FFFFFF" w:fill="auto"/>
          </w:tcPr>
          <w:p w14:paraId="14B629E4" w14:textId="7A2FC7D5" w:rsidR="003D0275" w:rsidRDefault="003D0275" w:rsidP="0038388B">
            <w:pPr>
              <w:pStyle w:val="TAC"/>
              <w:rPr>
                <w:sz w:val="16"/>
                <w:szCs w:val="16"/>
              </w:rPr>
            </w:pPr>
            <w:r>
              <w:rPr>
                <w:sz w:val="16"/>
                <w:szCs w:val="16"/>
              </w:rPr>
              <w:t>4</w:t>
            </w:r>
          </w:p>
        </w:tc>
        <w:tc>
          <w:tcPr>
            <w:tcW w:w="425" w:type="dxa"/>
            <w:shd w:val="solid" w:color="FFFFFF" w:fill="auto"/>
          </w:tcPr>
          <w:p w14:paraId="2B71DC8E" w14:textId="16123430" w:rsidR="003D0275" w:rsidRDefault="003D0275" w:rsidP="0038388B">
            <w:pPr>
              <w:pStyle w:val="TAC"/>
              <w:rPr>
                <w:sz w:val="16"/>
                <w:szCs w:val="16"/>
              </w:rPr>
            </w:pPr>
            <w:r>
              <w:rPr>
                <w:sz w:val="16"/>
                <w:szCs w:val="16"/>
              </w:rPr>
              <w:t>B</w:t>
            </w:r>
          </w:p>
        </w:tc>
        <w:tc>
          <w:tcPr>
            <w:tcW w:w="4820" w:type="dxa"/>
            <w:shd w:val="solid" w:color="FFFFFF" w:fill="auto"/>
          </w:tcPr>
          <w:p w14:paraId="4A270D6D" w14:textId="5368C803" w:rsidR="003D0275" w:rsidRDefault="003D0275" w:rsidP="0038388B">
            <w:pPr>
              <w:pStyle w:val="TAL"/>
              <w:rPr>
                <w:sz w:val="16"/>
                <w:szCs w:val="16"/>
              </w:rPr>
            </w:pPr>
            <w:r>
              <w:rPr>
                <w:sz w:val="16"/>
                <w:szCs w:val="16"/>
              </w:rPr>
              <w:t>Update of Procedures for Federated Learning</w:t>
            </w:r>
          </w:p>
        </w:tc>
        <w:tc>
          <w:tcPr>
            <w:tcW w:w="708" w:type="dxa"/>
            <w:shd w:val="solid" w:color="FFFFFF" w:fill="auto"/>
          </w:tcPr>
          <w:p w14:paraId="573AE045" w14:textId="75CE0C3B" w:rsidR="003D0275" w:rsidRDefault="003D0275" w:rsidP="0038388B">
            <w:pPr>
              <w:pStyle w:val="TAL"/>
              <w:jc w:val="center"/>
              <w:rPr>
                <w:sz w:val="16"/>
                <w:szCs w:val="16"/>
              </w:rPr>
            </w:pPr>
            <w:r>
              <w:rPr>
                <w:sz w:val="16"/>
                <w:szCs w:val="16"/>
              </w:rPr>
              <w:t>18.2.0</w:t>
            </w:r>
          </w:p>
        </w:tc>
      </w:tr>
      <w:tr w:rsidR="00F3616E" w:rsidRPr="005D2CF1" w14:paraId="35B44B28" w14:textId="77777777" w:rsidTr="00B16F2C">
        <w:tc>
          <w:tcPr>
            <w:tcW w:w="800" w:type="dxa"/>
            <w:shd w:val="solid" w:color="FFFFFF" w:fill="auto"/>
          </w:tcPr>
          <w:p w14:paraId="4619E7D9" w14:textId="60B40F34" w:rsidR="00F3616E" w:rsidRDefault="00F3616E" w:rsidP="0038388B">
            <w:pPr>
              <w:pStyle w:val="TAC"/>
              <w:rPr>
                <w:sz w:val="16"/>
                <w:szCs w:val="16"/>
              </w:rPr>
            </w:pPr>
            <w:r>
              <w:rPr>
                <w:sz w:val="16"/>
                <w:szCs w:val="16"/>
              </w:rPr>
              <w:t>2023-06</w:t>
            </w:r>
          </w:p>
        </w:tc>
        <w:tc>
          <w:tcPr>
            <w:tcW w:w="800" w:type="dxa"/>
            <w:shd w:val="solid" w:color="FFFFFF" w:fill="auto"/>
          </w:tcPr>
          <w:p w14:paraId="6AE0410D" w14:textId="76B81747" w:rsidR="00F3616E" w:rsidRDefault="00F3616E" w:rsidP="0038388B">
            <w:pPr>
              <w:pStyle w:val="TAL"/>
              <w:rPr>
                <w:sz w:val="16"/>
                <w:szCs w:val="16"/>
              </w:rPr>
            </w:pPr>
            <w:r>
              <w:rPr>
                <w:sz w:val="16"/>
                <w:szCs w:val="16"/>
              </w:rPr>
              <w:t>SP#100</w:t>
            </w:r>
          </w:p>
        </w:tc>
        <w:tc>
          <w:tcPr>
            <w:tcW w:w="1094" w:type="dxa"/>
            <w:shd w:val="solid" w:color="FFFFFF" w:fill="auto"/>
          </w:tcPr>
          <w:p w14:paraId="382C8C08" w14:textId="5A09753D" w:rsidR="00F3616E" w:rsidRDefault="00F3616E" w:rsidP="0038388B">
            <w:pPr>
              <w:pStyle w:val="TAC"/>
              <w:rPr>
                <w:sz w:val="16"/>
                <w:szCs w:val="16"/>
              </w:rPr>
            </w:pPr>
            <w:r>
              <w:rPr>
                <w:sz w:val="16"/>
                <w:szCs w:val="16"/>
              </w:rPr>
              <w:t>SP-230468</w:t>
            </w:r>
          </w:p>
        </w:tc>
        <w:tc>
          <w:tcPr>
            <w:tcW w:w="567" w:type="dxa"/>
            <w:shd w:val="solid" w:color="FFFFFF" w:fill="auto"/>
          </w:tcPr>
          <w:p w14:paraId="2004CF92" w14:textId="0F61F362" w:rsidR="00F3616E" w:rsidRDefault="00F3616E" w:rsidP="0038388B">
            <w:pPr>
              <w:pStyle w:val="TAC"/>
              <w:rPr>
                <w:sz w:val="16"/>
                <w:szCs w:val="16"/>
              </w:rPr>
            </w:pPr>
            <w:r>
              <w:rPr>
                <w:sz w:val="16"/>
                <w:szCs w:val="16"/>
              </w:rPr>
              <w:t>0816</w:t>
            </w:r>
          </w:p>
        </w:tc>
        <w:tc>
          <w:tcPr>
            <w:tcW w:w="425" w:type="dxa"/>
            <w:shd w:val="solid" w:color="FFFFFF" w:fill="auto"/>
          </w:tcPr>
          <w:p w14:paraId="739BE482" w14:textId="3BC2C25B" w:rsidR="00F3616E" w:rsidRDefault="00F3616E" w:rsidP="0038388B">
            <w:pPr>
              <w:pStyle w:val="TAC"/>
              <w:rPr>
                <w:sz w:val="16"/>
                <w:szCs w:val="16"/>
              </w:rPr>
            </w:pPr>
            <w:r>
              <w:rPr>
                <w:sz w:val="16"/>
                <w:szCs w:val="16"/>
              </w:rPr>
              <w:t>5</w:t>
            </w:r>
          </w:p>
        </w:tc>
        <w:tc>
          <w:tcPr>
            <w:tcW w:w="425" w:type="dxa"/>
            <w:shd w:val="solid" w:color="FFFFFF" w:fill="auto"/>
          </w:tcPr>
          <w:p w14:paraId="3E9A5294" w14:textId="39A6E909" w:rsidR="00F3616E" w:rsidRDefault="00F3616E" w:rsidP="0038388B">
            <w:pPr>
              <w:pStyle w:val="TAC"/>
              <w:rPr>
                <w:sz w:val="16"/>
                <w:szCs w:val="16"/>
              </w:rPr>
            </w:pPr>
            <w:r>
              <w:rPr>
                <w:sz w:val="16"/>
                <w:szCs w:val="16"/>
              </w:rPr>
              <w:t>B</w:t>
            </w:r>
          </w:p>
        </w:tc>
        <w:tc>
          <w:tcPr>
            <w:tcW w:w="4820" w:type="dxa"/>
            <w:shd w:val="solid" w:color="FFFFFF" w:fill="auto"/>
          </w:tcPr>
          <w:p w14:paraId="415EBB47" w14:textId="5346DF27" w:rsidR="00F3616E" w:rsidRDefault="00F3616E" w:rsidP="0038388B">
            <w:pPr>
              <w:pStyle w:val="TAL"/>
              <w:rPr>
                <w:sz w:val="16"/>
                <w:szCs w:val="16"/>
              </w:rPr>
            </w:pPr>
            <w:r>
              <w:rPr>
                <w:sz w:val="16"/>
                <w:szCs w:val="16"/>
              </w:rPr>
              <w:t>Resolving Open issues for key issue 3</w:t>
            </w:r>
          </w:p>
        </w:tc>
        <w:tc>
          <w:tcPr>
            <w:tcW w:w="708" w:type="dxa"/>
            <w:shd w:val="solid" w:color="FFFFFF" w:fill="auto"/>
          </w:tcPr>
          <w:p w14:paraId="6A435F84" w14:textId="60EBAFAF" w:rsidR="00F3616E" w:rsidRDefault="00F3616E" w:rsidP="0038388B">
            <w:pPr>
              <w:pStyle w:val="TAL"/>
              <w:jc w:val="center"/>
              <w:rPr>
                <w:sz w:val="16"/>
                <w:szCs w:val="16"/>
              </w:rPr>
            </w:pPr>
            <w:r>
              <w:rPr>
                <w:sz w:val="16"/>
                <w:szCs w:val="16"/>
              </w:rPr>
              <w:t>18.2.0</w:t>
            </w:r>
          </w:p>
        </w:tc>
      </w:tr>
      <w:tr w:rsidR="009757B8" w:rsidRPr="005D2CF1" w14:paraId="2F93EC76" w14:textId="77777777" w:rsidTr="00B16F2C">
        <w:tc>
          <w:tcPr>
            <w:tcW w:w="800" w:type="dxa"/>
            <w:shd w:val="solid" w:color="FFFFFF" w:fill="auto"/>
          </w:tcPr>
          <w:p w14:paraId="593B445F" w14:textId="58E3466E" w:rsidR="009757B8" w:rsidRDefault="009757B8" w:rsidP="0038388B">
            <w:pPr>
              <w:pStyle w:val="TAC"/>
              <w:rPr>
                <w:sz w:val="16"/>
                <w:szCs w:val="16"/>
              </w:rPr>
            </w:pPr>
            <w:r>
              <w:rPr>
                <w:sz w:val="16"/>
                <w:szCs w:val="16"/>
              </w:rPr>
              <w:t>2023-06</w:t>
            </w:r>
          </w:p>
        </w:tc>
        <w:tc>
          <w:tcPr>
            <w:tcW w:w="800" w:type="dxa"/>
            <w:shd w:val="solid" w:color="FFFFFF" w:fill="auto"/>
          </w:tcPr>
          <w:p w14:paraId="51BAE733" w14:textId="2211C274" w:rsidR="009757B8" w:rsidRDefault="009757B8" w:rsidP="0038388B">
            <w:pPr>
              <w:pStyle w:val="TAL"/>
              <w:rPr>
                <w:sz w:val="16"/>
                <w:szCs w:val="16"/>
              </w:rPr>
            </w:pPr>
            <w:r>
              <w:rPr>
                <w:sz w:val="16"/>
                <w:szCs w:val="16"/>
              </w:rPr>
              <w:t>SP#100</w:t>
            </w:r>
          </w:p>
        </w:tc>
        <w:tc>
          <w:tcPr>
            <w:tcW w:w="1094" w:type="dxa"/>
            <w:shd w:val="solid" w:color="FFFFFF" w:fill="auto"/>
          </w:tcPr>
          <w:p w14:paraId="0A445E95" w14:textId="16945FB1" w:rsidR="009757B8" w:rsidRDefault="009757B8" w:rsidP="0038388B">
            <w:pPr>
              <w:pStyle w:val="TAC"/>
              <w:rPr>
                <w:sz w:val="16"/>
                <w:szCs w:val="16"/>
              </w:rPr>
            </w:pPr>
            <w:r>
              <w:rPr>
                <w:sz w:val="16"/>
                <w:szCs w:val="16"/>
              </w:rPr>
              <w:t>SP-230468</w:t>
            </w:r>
          </w:p>
        </w:tc>
        <w:tc>
          <w:tcPr>
            <w:tcW w:w="567" w:type="dxa"/>
            <w:shd w:val="solid" w:color="FFFFFF" w:fill="auto"/>
          </w:tcPr>
          <w:p w14:paraId="7BED1F71" w14:textId="1E5DA37A" w:rsidR="009757B8" w:rsidRDefault="009757B8" w:rsidP="0038388B">
            <w:pPr>
              <w:pStyle w:val="TAC"/>
              <w:rPr>
                <w:sz w:val="16"/>
                <w:szCs w:val="16"/>
              </w:rPr>
            </w:pPr>
            <w:r>
              <w:rPr>
                <w:sz w:val="16"/>
                <w:szCs w:val="16"/>
              </w:rPr>
              <w:t>0817</w:t>
            </w:r>
          </w:p>
        </w:tc>
        <w:tc>
          <w:tcPr>
            <w:tcW w:w="425" w:type="dxa"/>
            <w:shd w:val="solid" w:color="FFFFFF" w:fill="auto"/>
          </w:tcPr>
          <w:p w14:paraId="52DC1D6C" w14:textId="09552FCD" w:rsidR="009757B8" w:rsidRDefault="009757B8" w:rsidP="0038388B">
            <w:pPr>
              <w:pStyle w:val="TAC"/>
              <w:rPr>
                <w:sz w:val="16"/>
                <w:szCs w:val="16"/>
              </w:rPr>
            </w:pPr>
            <w:r>
              <w:rPr>
                <w:sz w:val="16"/>
                <w:szCs w:val="16"/>
              </w:rPr>
              <w:t>1</w:t>
            </w:r>
          </w:p>
        </w:tc>
        <w:tc>
          <w:tcPr>
            <w:tcW w:w="425" w:type="dxa"/>
            <w:shd w:val="solid" w:color="FFFFFF" w:fill="auto"/>
          </w:tcPr>
          <w:p w14:paraId="61619D50" w14:textId="241792F5" w:rsidR="009757B8" w:rsidRDefault="009757B8" w:rsidP="0038388B">
            <w:pPr>
              <w:pStyle w:val="TAC"/>
              <w:rPr>
                <w:sz w:val="16"/>
                <w:szCs w:val="16"/>
              </w:rPr>
            </w:pPr>
            <w:r>
              <w:rPr>
                <w:sz w:val="16"/>
                <w:szCs w:val="16"/>
              </w:rPr>
              <w:t>C</w:t>
            </w:r>
          </w:p>
        </w:tc>
        <w:tc>
          <w:tcPr>
            <w:tcW w:w="4820" w:type="dxa"/>
            <w:shd w:val="solid" w:color="FFFFFF" w:fill="auto"/>
          </w:tcPr>
          <w:p w14:paraId="78DCE12C" w14:textId="376D7F6C" w:rsidR="009757B8" w:rsidRDefault="009757B8" w:rsidP="0038388B">
            <w:pPr>
              <w:pStyle w:val="TAL"/>
              <w:rPr>
                <w:sz w:val="16"/>
                <w:szCs w:val="16"/>
              </w:rPr>
            </w:pPr>
            <w:r>
              <w:rPr>
                <w:sz w:val="16"/>
                <w:szCs w:val="16"/>
              </w:rPr>
              <w:t>Subsets and order of results for newly defined analytics output</w:t>
            </w:r>
          </w:p>
        </w:tc>
        <w:tc>
          <w:tcPr>
            <w:tcW w:w="708" w:type="dxa"/>
            <w:shd w:val="solid" w:color="FFFFFF" w:fill="auto"/>
          </w:tcPr>
          <w:p w14:paraId="4CB75064" w14:textId="7EBE1178" w:rsidR="009757B8" w:rsidRDefault="009757B8" w:rsidP="0038388B">
            <w:pPr>
              <w:pStyle w:val="TAL"/>
              <w:jc w:val="center"/>
              <w:rPr>
                <w:sz w:val="16"/>
                <w:szCs w:val="16"/>
              </w:rPr>
            </w:pPr>
            <w:r>
              <w:rPr>
                <w:sz w:val="16"/>
                <w:szCs w:val="16"/>
              </w:rPr>
              <w:t>18.2.0</w:t>
            </w:r>
          </w:p>
        </w:tc>
      </w:tr>
      <w:tr w:rsidR="009757B8" w:rsidRPr="005D2CF1" w14:paraId="6DA15593" w14:textId="77777777" w:rsidTr="00B16F2C">
        <w:tc>
          <w:tcPr>
            <w:tcW w:w="800" w:type="dxa"/>
            <w:shd w:val="solid" w:color="FFFFFF" w:fill="auto"/>
          </w:tcPr>
          <w:p w14:paraId="0CC414CE" w14:textId="615CED67" w:rsidR="009757B8" w:rsidRDefault="009757B8" w:rsidP="0038388B">
            <w:pPr>
              <w:pStyle w:val="TAC"/>
              <w:rPr>
                <w:sz w:val="16"/>
                <w:szCs w:val="16"/>
              </w:rPr>
            </w:pPr>
            <w:r>
              <w:rPr>
                <w:sz w:val="16"/>
                <w:szCs w:val="16"/>
              </w:rPr>
              <w:t>2023-06</w:t>
            </w:r>
          </w:p>
        </w:tc>
        <w:tc>
          <w:tcPr>
            <w:tcW w:w="800" w:type="dxa"/>
            <w:shd w:val="solid" w:color="FFFFFF" w:fill="auto"/>
          </w:tcPr>
          <w:p w14:paraId="595EDE41" w14:textId="450C62B5" w:rsidR="009757B8" w:rsidRDefault="009757B8" w:rsidP="0038388B">
            <w:pPr>
              <w:pStyle w:val="TAL"/>
              <w:rPr>
                <w:sz w:val="16"/>
                <w:szCs w:val="16"/>
              </w:rPr>
            </w:pPr>
            <w:r>
              <w:rPr>
                <w:sz w:val="16"/>
                <w:szCs w:val="16"/>
              </w:rPr>
              <w:t>SP#100</w:t>
            </w:r>
          </w:p>
        </w:tc>
        <w:tc>
          <w:tcPr>
            <w:tcW w:w="1094" w:type="dxa"/>
            <w:shd w:val="solid" w:color="FFFFFF" w:fill="auto"/>
          </w:tcPr>
          <w:p w14:paraId="27813F07" w14:textId="37209D57" w:rsidR="009757B8" w:rsidRDefault="009757B8" w:rsidP="0038388B">
            <w:pPr>
              <w:pStyle w:val="TAC"/>
              <w:rPr>
                <w:sz w:val="16"/>
                <w:szCs w:val="16"/>
              </w:rPr>
            </w:pPr>
            <w:r>
              <w:rPr>
                <w:sz w:val="16"/>
                <w:szCs w:val="16"/>
              </w:rPr>
              <w:t>SP-230457</w:t>
            </w:r>
          </w:p>
        </w:tc>
        <w:tc>
          <w:tcPr>
            <w:tcW w:w="567" w:type="dxa"/>
            <w:shd w:val="solid" w:color="FFFFFF" w:fill="auto"/>
          </w:tcPr>
          <w:p w14:paraId="245BBA19" w14:textId="07338EE0" w:rsidR="009757B8" w:rsidRDefault="009757B8" w:rsidP="0038388B">
            <w:pPr>
              <w:pStyle w:val="TAC"/>
              <w:rPr>
                <w:sz w:val="16"/>
                <w:szCs w:val="16"/>
              </w:rPr>
            </w:pPr>
            <w:r>
              <w:rPr>
                <w:sz w:val="16"/>
                <w:szCs w:val="16"/>
              </w:rPr>
              <w:t>0821</w:t>
            </w:r>
          </w:p>
        </w:tc>
        <w:tc>
          <w:tcPr>
            <w:tcW w:w="425" w:type="dxa"/>
            <w:shd w:val="solid" w:color="FFFFFF" w:fill="auto"/>
          </w:tcPr>
          <w:p w14:paraId="6DFF20A7" w14:textId="5FFCE809" w:rsidR="009757B8" w:rsidRDefault="009757B8" w:rsidP="0038388B">
            <w:pPr>
              <w:pStyle w:val="TAC"/>
              <w:rPr>
                <w:sz w:val="16"/>
                <w:szCs w:val="16"/>
              </w:rPr>
            </w:pPr>
            <w:r>
              <w:rPr>
                <w:sz w:val="16"/>
                <w:szCs w:val="16"/>
              </w:rPr>
              <w:t>3</w:t>
            </w:r>
          </w:p>
        </w:tc>
        <w:tc>
          <w:tcPr>
            <w:tcW w:w="425" w:type="dxa"/>
            <w:shd w:val="solid" w:color="FFFFFF" w:fill="auto"/>
          </w:tcPr>
          <w:p w14:paraId="6F94A31F" w14:textId="045E981C" w:rsidR="009757B8" w:rsidRDefault="009757B8" w:rsidP="0038388B">
            <w:pPr>
              <w:pStyle w:val="TAC"/>
              <w:rPr>
                <w:sz w:val="16"/>
                <w:szCs w:val="16"/>
              </w:rPr>
            </w:pPr>
            <w:r>
              <w:rPr>
                <w:sz w:val="16"/>
                <w:szCs w:val="16"/>
              </w:rPr>
              <w:t xml:space="preserve">B </w:t>
            </w:r>
          </w:p>
        </w:tc>
        <w:tc>
          <w:tcPr>
            <w:tcW w:w="4820" w:type="dxa"/>
            <w:shd w:val="solid" w:color="FFFFFF" w:fill="auto"/>
          </w:tcPr>
          <w:p w14:paraId="3442D13A" w14:textId="3BFE20CC" w:rsidR="009757B8" w:rsidRDefault="009757B8" w:rsidP="0038388B">
            <w:pPr>
              <w:pStyle w:val="TAL"/>
              <w:rPr>
                <w:sz w:val="16"/>
                <w:szCs w:val="16"/>
              </w:rPr>
            </w:pPr>
            <w:r>
              <w:rPr>
                <w:sz w:val="16"/>
                <w:szCs w:val="16"/>
              </w:rPr>
              <w:t>NEF consumes analytic of OSE to support UE member selection</w:t>
            </w:r>
          </w:p>
        </w:tc>
        <w:tc>
          <w:tcPr>
            <w:tcW w:w="708" w:type="dxa"/>
            <w:shd w:val="solid" w:color="FFFFFF" w:fill="auto"/>
          </w:tcPr>
          <w:p w14:paraId="02616661" w14:textId="1F3CF58C" w:rsidR="009757B8" w:rsidRDefault="009757B8" w:rsidP="0038388B">
            <w:pPr>
              <w:pStyle w:val="TAL"/>
              <w:jc w:val="center"/>
              <w:rPr>
                <w:sz w:val="16"/>
                <w:szCs w:val="16"/>
              </w:rPr>
            </w:pPr>
            <w:r>
              <w:rPr>
                <w:sz w:val="16"/>
                <w:szCs w:val="16"/>
              </w:rPr>
              <w:t>18.2.0</w:t>
            </w:r>
          </w:p>
        </w:tc>
      </w:tr>
      <w:tr w:rsidR="009757B8" w:rsidRPr="005D2CF1" w14:paraId="46A0F5CE" w14:textId="77777777" w:rsidTr="00B16F2C">
        <w:tc>
          <w:tcPr>
            <w:tcW w:w="800" w:type="dxa"/>
            <w:shd w:val="solid" w:color="FFFFFF" w:fill="auto"/>
          </w:tcPr>
          <w:p w14:paraId="73742C7E" w14:textId="2802B016" w:rsidR="009757B8" w:rsidRDefault="009757B8" w:rsidP="0038388B">
            <w:pPr>
              <w:pStyle w:val="TAC"/>
              <w:rPr>
                <w:sz w:val="16"/>
                <w:szCs w:val="16"/>
              </w:rPr>
            </w:pPr>
            <w:r>
              <w:rPr>
                <w:sz w:val="16"/>
                <w:szCs w:val="16"/>
              </w:rPr>
              <w:t>2023-06</w:t>
            </w:r>
          </w:p>
        </w:tc>
        <w:tc>
          <w:tcPr>
            <w:tcW w:w="800" w:type="dxa"/>
            <w:shd w:val="solid" w:color="FFFFFF" w:fill="auto"/>
          </w:tcPr>
          <w:p w14:paraId="4ADBD8F5" w14:textId="0A2A0414" w:rsidR="009757B8" w:rsidRDefault="009757B8" w:rsidP="0038388B">
            <w:pPr>
              <w:pStyle w:val="TAL"/>
              <w:rPr>
                <w:sz w:val="16"/>
                <w:szCs w:val="16"/>
              </w:rPr>
            </w:pPr>
            <w:r>
              <w:rPr>
                <w:sz w:val="16"/>
                <w:szCs w:val="16"/>
              </w:rPr>
              <w:t>SP#100</w:t>
            </w:r>
          </w:p>
        </w:tc>
        <w:tc>
          <w:tcPr>
            <w:tcW w:w="1094" w:type="dxa"/>
            <w:shd w:val="solid" w:color="FFFFFF" w:fill="auto"/>
          </w:tcPr>
          <w:p w14:paraId="6F1EFA28" w14:textId="708C75CB" w:rsidR="009757B8" w:rsidRDefault="009757B8" w:rsidP="0038388B">
            <w:pPr>
              <w:pStyle w:val="TAC"/>
              <w:rPr>
                <w:sz w:val="16"/>
                <w:szCs w:val="16"/>
              </w:rPr>
            </w:pPr>
            <w:r>
              <w:rPr>
                <w:sz w:val="16"/>
                <w:szCs w:val="16"/>
              </w:rPr>
              <w:t>SP-230468</w:t>
            </w:r>
          </w:p>
        </w:tc>
        <w:tc>
          <w:tcPr>
            <w:tcW w:w="567" w:type="dxa"/>
            <w:shd w:val="solid" w:color="FFFFFF" w:fill="auto"/>
          </w:tcPr>
          <w:p w14:paraId="126FB17E" w14:textId="08EB1CB4" w:rsidR="009757B8" w:rsidRDefault="009757B8" w:rsidP="0038388B">
            <w:pPr>
              <w:pStyle w:val="TAC"/>
              <w:rPr>
                <w:sz w:val="16"/>
                <w:szCs w:val="16"/>
              </w:rPr>
            </w:pPr>
            <w:r>
              <w:rPr>
                <w:sz w:val="16"/>
                <w:szCs w:val="16"/>
              </w:rPr>
              <w:t>0822</w:t>
            </w:r>
          </w:p>
        </w:tc>
        <w:tc>
          <w:tcPr>
            <w:tcW w:w="425" w:type="dxa"/>
            <w:shd w:val="solid" w:color="FFFFFF" w:fill="auto"/>
          </w:tcPr>
          <w:p w14:paraId="61F8E40C" w14:textId="3EB8EA06" w:rsidR="009757B8" w:rsidRDefault="009757B8" w:rsidP="0038388B">
            <w:pPr>
              <w:pStyle w:val="TAC"/>
              <w:rPr>
                <w:sz w:val="16"/>
                <w:szCs w:val="16"/>
              </w:rPr>
            </w:pPr>
            <w:r>
              <w:rPr>
                <w:sz w:val="16"/>
                <w:szCs w:val="16"/>
              </w:rPr>
              <w:t>2</w:t>
            </w:r>
          </w:p>
        </w:tc>
        <w:tc>
          <w:tcPr>
            <w:tcW w:w="425" w:type="dxa"/>
            <w:shd w:val="solid" w:color="FFFFFF" w:fill="auto"/>
          </w:tcPr>
          <w:p w14:paraId="24517FD2" w14:textId="56F6D0B4" w:rsidR="009757B8" w:rsidRDefault="009757B8" w:rsidP="0038388B">
            <w:pPr>
              <w:pStyle w:val="TAC"/>
              <w:rPr>
                <w:sz w:val="16"/>
                <w:szCs w:val="16"/>
              </w:rPr>
            </w:pPr>
            <w:r>
              <w:rPr>
                <w:sz w:val="16"/>
                <w:szCs w:val="16"/>
              </w:rPr>
              <w:t>C</w:t>
            </w:r>
          </w:p>
        </w:tc>
        <w:tc>
          <w:tcPr>
            <w:tcW w:w="4820" w:type="dxa"/>
            <w:shd w:val="solid" w:color="FFFFFF" w:fill="auto"/>
          </w:tcPr>
          <w:p w14:paraId="65A15E7F" w14:textId="55B17224" w:rsidR="009757B8" w:rsidRDefault="009757B8" w:rsidP="0038388B">
            <w:pPr>
              <w:pStyle w:val="TAL"/>
              <w:rPr>
                <w:sz w:val="16"/>
                <w:szCs w:val="16"/>
              </w:rPr>
            </w:pPr>
            <w:r>
              <w:rPr>
                <w:sz w:val="16"/>
                <w:szCs w:val="16"/>
              </w:rPr>
              <w:t>KI#1 Removing ENs in clause 6.1.3 and 6.2E.2</w:t>
            </w:r>
          </w:p>
        </w:tc>
        <w:tc>
          <w:tcPr>
            <w:tcW w:w="708" w:type="dxa"/>
            <w:shd w:val="solid" w:color="FFFFFF" w:fill="auto"/>
          </w:tcPr>
          <w:p w14:paraId="7AB32BB7" w14:textId="1374A65F" w:rsidR="009757B8" w:rsidRDefault="009757B8" w:rsidP="0038388B">
            <w:pPr>
              <w:pStyle w:val="TAL"/>
              <w:jc w:val="center"/>
              <w:rPr>
                <w:sz w:val="16"/>
                <w:szCs w:val="16"/>
              </w:rPr>
            </w:pPr>
            <w:r>
              <w:rPr>
                <w:sz w:val="16"/>
                <w:szCs w:val="16"/>
              </w:rPr>
              <w:t>18.2.0</w:t>
            </w:r>
          </w:p>
        </w:tc>
      </w:tr>
      <w:tr w:rsidR="009757B8" w:rsidRPr="005D2CF1" w14:paraId="30603C6D" w14:textId="77777777" w:rsidTr="00B16F2C">
        <w:tc>
          <w:tcPr>
            <w:tcW w:w="800" w:type="dxa"/>
            <w:shd w:val="solid" w:color="FFFFFF" w:fill="auto"/>
          </w:tcPr>
          <w:p w14:paraId="391D2C6E" w14:textId="76FAFB49" w:rsidR="009757B8" w:rsidRDefault="009757B8" w:rsidP="0038388B">
            <w:pPr>
              <w:pStyle w:val="TAC"/>
              <w:rPr>
                <w:sz w:val="16"/>
                <w:szCs w:val="16"/>
              </w:rPr>
            </w:pPr>
            <w:r>
              <w:rPr>
                <w:sz w:val="16"/>
                <w:szCs w:val="16"/>
              </w:rPr>
              <w:t>2023-06</w:t>
            </w:r>
          </w:p>
        </w:tc>
        <w:tc>
          <w:tcPr>
            <w:tcW w:w="800" w:type="dxa"/>
            <w:shd w:val="solid" w:color="FFFFFF" w:fill="auto"/>
          </w:tcPr>
          <w:p w14:paraId="2F3E5D31" w14:textId="1587099F" w:rsidR="009757B8" w:rsidRDefault="009757B8" w:rsidP="0038388B">
            <w:pPr>
              <w:pStyle w:val="TAL"/>
              <w:rPr>
                <w:sz w:val="16"/>
                <w:szCs w:val="16"/>
              </w:rPr>
            </w:pPr>
            <w:r>
              <w:rPr>
                <w:sz w:val="16"/>
                <w:szCs w:val="16"/>
              </w:rPr>
              <w:t>SP#100</w:t>
            </w:r>
          </w:p>
        </w:tc>
        <w:tc>
          <w:tcPr>
            <w:tcW w:w="1094" w:type="dxa"/>
            <w:shd w:val="solid" w:color="FFFFFF" w:fill="auto"/>
          </w:tcPr>
          <w:p w14:paraId="0689E37E" w14:textId="70E656FE" w:rsidR="009757B8" w:rsidRDefault="009757B8" w:rsidP="0038388B">
            <w:pPr>
              <w:pStyle w:val="TAC"/>
              <w:rPr>
                <w:sz w:val="16"/>
                <w:szCs w:val="16"/>
              </w:rPr>
            </w:pPr>
            <w:r>
              <w:rPr>
                <w:sz w:val="16"/>
                <w:szCs w:val="16"/>
              </w:rPr>
              <w:t>SP-230468</w:t>
            </w:r>
          </w:p>
        </w:tc>
        <w:tc>
          <w:tcPr>
            <w:tcW w:w="567" w:type="dxa"/>
            <w:shd w:val="solid" w:color="FFFFFF" w:fill="auto"/>
          </w:tcPr>
          <w:p w14:paraId="72E8FF35" w14:textId="7888D407" w:rsidR="009757B8" w:rsidRDefault="009757B8" w:rsidP="0038388B">
            <w:pPr>
              <w:pStyle w:val="TAC"/>
              <w:rPr>
                <w:sz w:val="16"/>
                <w:szCs w:val="16"/>
              </w:rPr>
            </w:pPr>
            <w:r>
              <w:rPr>
                <w:sz w:val="16"/>
                <w:szCs w:val="16"/>
              </w:rPr>
              <w:t>0823</w:t>
            </w:r>
          </w:p>
        </w:tc>
        <w:tc>
          <w:tcPr>
            <w:tcW w:w="425" w:type="dxa"/>
            <w:shd w:val="solid" w:color="FFFFFF" w:fill="auto"/>
          </w:tcPr>
          <w:p w14:paraId="6F939B6C" w14:textId="343B0462" w:rsidR="009757B8" w:rsidRDefault="009757B8" w:rsidP="0038388B">
            <w:pPr>
              <w:pStyle w:val="TAC"/>
              <w:rPr>
                <w:sz w:val="16"/>
                <w:szCs w:val="16"/>
              </w:rPr>
            </w:pPr>
            <w:r>
              <w:rPr>
                <w:sz w:val="16"/>
                <w:szCs w:val="16"/>
              </w:rPr>
              <w:t>4</w:t>
            </w:r>
          </w:p>
        </w:tc>
        <w:tc>
          <w:tcPr>
            <w:tcW w:w="425" w:type="dxa"/>
            <w:shd w:val="solid" w:color="FFFFFF" w:fill="auto"/>
          </w:tcPr>
          <w:p w14:paraId="0CBE7227" w14:textId="5723F68C" w:rsidR="009757B8" w:rsidRDefault="009757B8" w:rsidP="0038388B">
            <w:pPr>
              <w:pStyle w:val="TAC"/>
              <w:rPr>
                <w:sz w:val="16"/>
                <w:szCs w:val="16"/>
              </w:rPr>
            </w:pPr>
            <w:r>
              <w:rPr>
                <w:sz w:val="16"/>
                <w:szCs w:val="16"/>
              </w:rPr>
              <w:t>C</w:t>
            </w:r>
          </w:p>
        </w:tc>
        <w:tc>
          <w:tcPr>
            <w:tcW w:w="4820" w:type="dxa"/>
            <w:shd w:val="solid" w:color="FFFFFF" w:fill="auto"/>
          </w:tcPr>
          <w:p w14:paraId="012DF5A6" w14:textId="19B635A0" w:rsidR="009757B8" w:rsidRDefault="009757B8" w:rsidP="0038388B">
            <w:pPr>
              <w:pStyle w:val="TAL"/>
              <w:rPr>
                <w:sz w:val="16"/>
                <w:szCs w:val="16"/>
              </w:rPr>
            </w:pPr>
            <w:r>
              <w:rPr>
                <w:sz w:val="16"/>
                <w:szCs w:val="16"/>
              </w:rPr>
              <w:t>General description update about FL</w:t>
            </w:r>
          </w:p>
        </w:tc>
        <w:tc>
          <w:tcPr>
            <w:tcW w:w="708" w:type="dxa"/>
            <w:shd w:val="solid" w:color="FFFFFF" w:fill="auto"/>
          </w:tcPr>
          <w:p w14:paraId="5B358C9D" w14:textId="7E33E9A7" w:rsidR="009757B8" w:rsidRDefault="009757B8" w:rsidP="0038388B">
            <w:pPr>
              <w:pStyle w:val="TAL"/>
              <w:jc w:val="center"/>
              <w:rPr>
                <w:sz w:val="16"/>
                <w:szCs w:val="16"/>
              </w:rPr>
            </w:pPr>
            <w:r>
              <w:rPr>
                <w:sz w:val="16"/>
                <w:szCs w:val="16"/>
              </w:rPr>
              <w:t>18.2.0</w:t>
            </w:r>
          </w:p>
        </w:tc>
      </w:tr>
      <w:tr w:rsidR="009757B8" w:rsidRPr="005D2CF1" w14:paraId="0B2ACC50" w14:textId="77777777" w:rsidTr="00B16F2C">
        <w:tc>
          <w:tcPr>
            <w:tcW w:w="800" w:type="dxa"/>
            <w:shd w:val="solid" w:color="FFFFFF" w:fill="auto"/>
          </w:tcPr>
          <w:p w14:paraId="54B6EAA2" w14:textId="03ECC127" w:rsidR="009757B8" w:rsidRDefault="009757B8" w:rsidP="0038388B">
            <w:pPr>
              <w:pStyle w:val="TAC"/>
              <w:rPr>
                <w:sz w:val="16"/>
                <w:szCs w:val="16"/>
              </w:rPr>
            </w:pPr>
            <w:r>
              <w:rPr>
                <w:sz w:val="16"/>
                <w:szCs w:val="16"/>
              </w:rPr>
              <w:t>2023-06</w:t>
            </w:r>
          </w:p>
        </w:tc>
        <w:tc>
          <w:tcPr>
            <w:tcW w:w="800" w:type="dxa"/>
            <w:shd w:val="solid" w:color="FFFFFF" w:fill="auto"/>
          </w:tcPr>
          <w:p w14:paraId="08541B80" w14:textId="2CBAAF77" w:rsidR="009757B8" w:rsidRDefault="009757B8" w:rsidP="0038388B">
            <w:pPr>
              <w:pStyle w:val="TAL"/>
              <w:rPr>
                <w:sz w:val="16"/>
                <w:szCs w:val="16"/>
              </w:rPr>
            </w:pPr>
            <w:r>
              <w:rPr>
                <w:sz w:val="16"/>
                <w:szCs w:val="16"/>
              </w:rPr>
              <w:t>SP#100</w:t>
            </w:r>
          </w:p>
        </w:tc>
        <w:tc>
          <w:tcPr>
            <w:tcW w:w="1094" w:type="dxa"/>
            <w:shd w:val="solid" w:color="FFFFFF" w:fill="auto"/>
          </w:tcPr>
          <w:p w14:paraId="1DAFBE64" w14:textId="35D22BD6" w:rsidR="009757B8" w:rsidRDefault="009757B8" w:rsidP="0038388B">
            <w:pPr>
              <w:pStyle w:val="TAC"/>
              <w:rPr>
                <w:sz w:val="16"/>
                <w:szCs w:val="16"/>
              </w:rPr>
            </w:pPr>
            <w:r>
              <w:rPr>
                <w:sz w:val="16"/>
                <w:szCs w:val="16"/>
              </w:rPr>
              <w:t>SP-230468</w:t>
            </w:r>
          </w:p>
        </w:tc>
        <w:tc>
          <w:tcPr>
            <w:tcW w:w="567" w:type="dxa"/>
            <w:shd w:val="solid" w:color="FFFFFF" w:fill="auto"/>
          </w:tcPr>
          <w:p w14:paraId="7A27C157" w14:textId="10EA27D9" w:rsidR="009757B8" w:rsidRDefault="009757B8" w:rsidP="0038388B">
            <w:pPr>
              <w:pStyle w:val="TAC"/>
              <w:rPr>
                <w:sz w:val="16"/>
                <w:szCs w:val="16"/>
              </w:rPr>
            </w:pPr>
            <w:r>
              <w:rPr>
                <w:sz w:val="16"/>
                <w:szCs w:val="16"/>
              </w:rPr>
              <w:t>0826</w:t>
            </w:r>
          </w:p>
        </w:tc>
        <w:tc>
          <w:tcPr>
            <w:tcW w:w="425" w:type="dxa"/>
            <w:shd w:val="solid" w:color="FFFFFF" w:fill="auto"/>
          </w:tcPr>
          <w:p w14:paraId="62311D97" w14:textId="02076B7B" w:rsidR="009757B8" w:rsidRDefault="009757B8" w:rsidP="0038388B">
            <w:pPr>
              <w:pStyle w:val="TAC"/>
              <w:rPr>
                <w:sz w:val="16"/>
                <w:szCs w:val="16"/>
              </w:rPr>
            </w:pPr>
            <w:r>
              <w:rPr>
                <w:sz w:val="16"/>
                <w:szCs w:val="16"/>
              </w:rPr>
              <w:t>3</w:t>
            </w:r>
          </w:p>
        </w:tc>
        <w:tc>
          <w:tcPr>
            <w:tcW w:w="425" w:type="dxa"/>
            <w:shd w:val="solid" w:color="FFFFFF" w:fill="auto"/>
          </w:tcPr>
          <w:p w14:paraId="114914C8" w14:textId="71B2F146" w:rsidR="009757B8" w:rsidRDefault="009757B8" w:rsidP="0038388B">
            <w:pPr>
              <w:pStyle w:val="TAC"/>
              <w:rPr>
                <w:sz w:val="16"/>
                <w:szCs w:val="16"/>
              </w:rPr>
            </w:pPr>
            <w:r>
              <w:rPr>
                <w:sz w:val="16"/>
                <w:szCs w:val="16"/>
              </w:rPr>
              <w:t>F</w:t>
            </w:r>
          </w:p>
        </w:tc>
        <w:tc>
          <w:tcPr>
            <w:tcW w:w="4820" w:type="dxa"/>
            <w:shd w:val="solid" w:color="FFFFFF" w:fill="auto"/>
          </w:tcPr>
          <w:p w14:paraId="3BAEF7DA" w14:textId="78DEEEFC" w:rsidR="009757B8" w:rsidRDefault="009757B8" w:rsidP="0038388B">
            <w:pPr>
              <w:pStyle w:val="TAL"/>
              <w:rPr>
                <w:sz w:val="16"/>
                <w:szCs w:val="16"/>
              </w:rPr>
            </w:pPr>
            <w:r>
              <w:rPr>
                <w:sz w:val="16"/>
                <w:szCs w:val="16"/>
              </w:rPr>
              <w:t>PFD determination Analytics - Confidence level</w:t>
            </w:r>
          </w:p>
        </w:tc>
        <w:tc>
          <w:tcPr>
            <w:tcW w:w="708" w:type="dxa"/>
            <w:shd w:val="solid" w:color="FFFFFF" w:fill="auto"/>
          </w:tcPr>
          <w:p w14:paraId="42672CB4" w14:textId="1B832153" w:rsidR="009757B8" w:rsidRDefault="009757B8" w:rsidP="0038388B">
            <w:pPr>
              <w:pStyle w:val="TAL"/>
              <w:jc w:val="center"/>
              <w:rPr>
                <w:sz w:val="16"/>
                <w:szCs w:val="16"/>
              </w:rPr>
            </w:pPr>
            <w:r>
              <w:rPr>
                <w:sz w:val="16"/>
                <w:szCs w:val="16"/>
              </w:rPr>
              <w:t>18.2.0</w:t>
            </w:r>
          </w:p>
        </w:tc>
      </w:tr>
      <w:tr w:rsidR="009757B8" w:rsidRPr="005D2CF1" w14:paraId="564A03FD" w14:textId="77777777" w:rsidTr="00B16F2C">
        <w:tc>
          <w:tcPr>
            <w:tcW w:w="800" w:type="dxa"/>
            <w:shd w:val="solid" w:color="FFFFFF" w:fill="auto"/>
          </w:tcPr>
          <w:p w14:paraId="6D487668" w14:textId="7087F3B3" w:rsidR="009757B8" w:rsidRDefault="009757B8" w:rsidP="0038388B">
            <w:pPr>
              <w:pStyle w:val="TAC"/>
              <w:rPr>
                <w:sz w:val="16"/>
                <w:szCs w:val="16"/>
              </w:rPr>
            </w:pPr>
            <w:r>
              <w:rPr>
                <w:sz w:val="16"/>
                <w:szCs w:val="16"/>
              </w:rPr>
              <w:t>2023-06</w:t>
            </w:r>
          </w:p>
        </w:tc>
        <w:tc>
          <w:tcPr>
            <w:tcW w:w="800" w:type="dxa"/>
            <w:shd w:val="solid" w:color="FFFFFF" w:fill="auto"/>
          </w:tcPr>
          <w:p w14:paraId="0FF35604" w14:textId="2A9CFE5C" w:rsidR="009757B8" w:rsidRDefault="009757B8" w:rsidP="0038388B">
            <w:pPr>
              <w:pStyle w:val="TAL"/>
              <w:rPr>
                <w:sz w:val="16"/>
                <w:szCs w:val="16"/>
              </w:rPr>
            </w:pPr>
            <w:r>
              <w:rPr>
                <w:sz w:val="16"/>
                <w:szCs w:val="16"/>
              </w:rPr>
              <w:t>SP#100</w:t>
            </w:r>
          </w:p>
        </w:tc>
        <w:tc>
          <w:tcPr>
            <w:tcW w:w="1094" w:type="dxa"/>
            <w:shd w:val="solid" w:color="FFFFFF" w:fill="auto"/>
          </w:tcPr>
          <w:p w14:paraId="05379007" w14:textId="3BF993E0" w:rsidR="009757B8" w:rsidRDefault="009757B8" w:rsidP="0038388B">
            <w:pPr>
              <w:pStyle w:val="TAC"/>
              <w:rPr>
                <w:sz w:val="16"/>
                <w:szCs w:val="16"/>
              </w:rPr>
            </w:pPr>
            <w:r>
              <w:rPr>
                <w:sz w:val="16"/>
                <w:szCs w:val="16"/>
              </w:rPr>
              <w:t>SP-230468</w:t>
            </w:r>
          </w:p>
        </w:tc>
        <w:tc>
          <w:tcPr>
            <w:tcW w:w="567" w:type="dxa"/>
            <w:shd w:val="solid" w:color="FFFFFF" w:fill="auto"/>
          </w:tcPr>
          <w:p w14:paraId="3F9D1557" w14:textId="63D6CB4A" w:rsidR="009757B8" w:rsidRDefault="009757B8" w:rsidP="0038388B">
            <w:pPr>
              <w:pStyle w:val="TAC"/>
              <w:rPr>
                <w:sz w:val="16"/>
                <w:szCs w:val="16"/>
              </w:rPr>
            </w:pPr>
            <w:r>
              <w:rPr>
                <w:sz w:val="16"/>
                <w:szCs w:val="16"/>
              </w:rPr>
              <w:t>0827</w:t>
            </w:r>
          </w:p>
        </w:tc>
        <w:tc>
          <w:tcPr>
            <w:tcW w:w="425" w:type="dxa"/>
            <w:shd w:val="solid" w:color="FFFFFF" w:fill="auto"/>
          </w:tcPr>
          <w:p w14:paraId="0848784F" w14:textId="4241B4BE" w:rsidR="009757B8" w:rsidRDefault="009757B8" w:rsidP="0038388B">
            <w:pPr>
              <w:pStyle w:val="TAC"/>
              <w:rPr>
                <w:sz w:val="16"/>
                <w:szCs w:val="16"/>
              </w:rPr>
            </w:pPr>
            <w:r>
              <w:rPr>
                <w:sz w:val="16"/>
                <w:szCs w:val="16"/>
              </w:rPr>
              <w:t>4</w:t>
            </w:r>
          </w:p>
        </w:tc>
        <w:tc>
          <w:tcPr>
            <w:tcW w:w="425" w:type="dxa"/>
            <w:shd w:val="solid" w:color="FFFFFF" w:fill="auto"/>
          </w:tcPr>
          <w:p w14:paraId="5F3C3009" w14:textId="6DBFB536" w:rsidR="009757B8" w:rsidRDefault="009757B8" w:rsidP="0038388B">
            <w:pPr>
              <w:pStyle w:val="TAC"/>
              <w:rPr>
                <w:sz w:val="16"/>
                <w:szCs w:val="16"/>
              </w:rPr>
            </w:pPr>
            <w:r>
              <w:rPr>
                <w:sz w:val="16"/>
                <w:szCs w:val="16"/>
              </w:rPr>
              <w:t>B</w:t>
            </w:r>
          </w:p>
        </w:tc>
        <w:tc>
          <w:tcPr>
            <w:tcW w:w="4820" w:type="dxa"/>
            <w:shd w:val="solid" w:color="FFFFFF" w:fill="auto"/>
          </w:tcPr>
          <w:p w14:paraId="230BB219" w14:textId="6E97D0CD" w:rsidR="009757B8" w:rsidRDefault="009757B8" w:rsidP="0038388B">
            <w:pPr>
              <w:pStyle w:val="TAL"/>
              <w:rPr>
                <w:sz w:val="16"/>
                <w:szCs w:val="16"/>
              </w:rPr>
            </w:pPr>
            <w:r>
              <w:rPr>
                <w:sz w:val="16"/>
                <w:szCs w:val="16"/>
              </w:rPr>
              <w:t xml:space="preserve">Geographical Identifier in UE Mobility analytics </w:t>
            </w:r>
          </w:p>
        </w:tc>
        <w:tc>
          <w:tcPr>
            <w:tcW w:w="708" w:type="dxa"/>
            <w:shd w:val="solid" w:color="FFFFFF" w:fill="auto"/>
          </w:tcPr>
          <w:p w14:paraId="12BC20FB" w14:textId="51322FCC" w:rsidR="009757B8" w:rsidRDefault="009757B8" w:rsidP="0038388B">
            <w:pPr>
              <w:pStyle w:val="TAL"/>
              <w:jc w:val="center"/>
              <w:rPr>
                <w:sz w:val="16"/>
                <w:szCs w:val="16"/>
              </w:rPr>
            </w:pPr>
            <w:r>
              <w:rPr>
                <w:sz w:val="16"/>
                <w:szCs w:val="16"/>
              </w:rPr>
              <w:t>18.2.0</w:t>
            </w:r>
          </w:p>
        </w:tc>
      </w:tr>
      <w:tr w:rsidR="00CC6C68" w:rsidRPr="005D2CF1" w14:paraId="72316AB2" w14:textId="77777777" w:rsidTr="00B16F2C">
        <w:tc>
          <w:tcPr>
            <w:tcW w:w="800" w:type="dxa"/>
            <w:shd w:val="solid" w:color="FFFFFF" w:fill="auto"/>
          </w:tcPr>
          <w:p w14:paraId="1AE6D44E" w14:textId="6CD73396" w:rsidR="00CC6C68" w:rsidRDefault="00CC6C68" w:rsidP="0038388B">
            <w:pPr>
              <w:pStyle w:val="TAC"/>
              <w:rPr>
                <w:sz w:val="16"/>
                <w:szCs w:val="16"/>
              </w:rPr>
            </w:pPr>
            <w:r>
              <w:rPr>
                <w:sz w:val="16"/>
                <w:szCs w:val="16"/>
              </w:rPr>
              <w:t>2023-06</w:t>
            </w:r>
          </w:p>
        </w:tc>
        <w:tc>
          <w:tcPr>
            <w:tcW w:w="800" w:type="dxa"/>
            <w:shd w:val="solid" w:color="FFFFFF" w:fill="auto"/>
          </w:tcPr>
          <w:p w14:paraId="246B6989" w14:textId="16E2E453" w:rsidR="00CC6C68" w:rsidRDefault="00CC6C68" w:rsidP="0038388B">
            <w:pPr>
              <w:pStyle w:val="TAL"/>
              <w:rPr>
                <w:sz w:val="16"/>
                <w:szCs w:val="16"/>
              </w:rPr>
            </w:pPr>
            <w:r>
              <w:rPr>
                <w:sz w:val="16"/>
                <w:szCs w:val="16"/>
              </w:rPr>
              <w:t>SP#100</w:t>
            </w:r>
          </w:p>
        </w:tc>
        <w:tc>
          <w:tcPr>
            <w:tcW w:w="1094" w:type="dxa"/>
            <w:shd w:val="solid" w:color="FFFFFF" w:fill="auto"/>
          </w:tcPr>
          <w:p w14:paraId="47BC8542" w14:textId="7EE1E377" w:rsidR="00CC6C68" w:rsidRDefault="00CC6C68" w:rsidP="0038388B">
            <w:pPr>
              <w:pStyle w:val="TAC"/>
              <w:rPr>
                <w:sz w:val="16"/>
                <w:szCs w:val="16"/>
              </w:rPr>
            </w:pPr>
            <w:r>
              <w:rPr>
                <w:sz w:val="16"/>
                <w:szCs w:val="16"/>
              </w:rPr>
              <w:t>SP-230468</w:t>
            </w:r>
          </w:p>
        </w:tc>
        <w:tc>
          <w:tcPr>
            <w:tcW w:w="567" w:type="dxa"/>
            <w:shd w:val="solid" w:color="FFFFFF" w:fill="auto"/>
          </w:tcPr>
          <w:p w14:paraId="265122AC" w14:textId="195E0E1C" w:rsidR="00CC6C68" w:rsidRDefault="00CC6C68" w:rsidP="0038388B">
            <w:pPr>
              <w:pStyle w:val="TAC"/>
              <w:rPr>
                <w:sz w:val="16"/>
                <w:szCs w:val="16"/>
              </w:rPr>
            </w:pPr>
            <w:r>
              <w:rPr>
                <w:sz w:val="16"/>
                <w:szCs w:val="16"/>
              </w:rPr>
              <w:t>0830</w:t>
            </w:r>
          </w:p>
        </w:tc>
        <w:tc>
          <w:tcPr>
            <w:tcW w:w="425" w:type="dxa"/>
            <w:shd w:val="solid" w:color="FFFFFF" w:fill="auto"/>
          </w:tcPr>
          <w:p w14:paraId="11ABF754" w14:textId="4850065D" w:rsidR="00CC6C68" w:rsidRDefault="00CC6C68" w:rsidP="0038388B">
            <w:pPr>
              <w:pStyle w:val="TAC"/>
              <w:rPr>
                <w:sz w:val="16"/>
                <w:szCs w:val="16"/>
              </w:rPr>
            </w:pPr>
            <w:r>
              <w:rPr>
                <w:sz w:val="16"/>
                <w:szCs w:val="16"/>
              </w:rPr>
              <w:t>2</w:t>
            </w:r>
          </w:p>
        </w:tc>
        <w:tc>
          <w:tcPr>
            <w:tcW w:w="425" w:type="dxa"/>
            <w:shd w:val="solid" w:color="FFFFFF" w:fill="auto"/>
          </w:tcPr>
          <w:p w14:paraId="0D3C1900" w14:textId="4110EE7C" w:rsidR="00CC6C68" w:rsidRDefault="00CC6C68" w:rsidP="0038388B">
            <w:pPr>
              <w:pStyle w:val="TAC"/>
              <w:rPr>
                <w:sz w:val="16"/>
                <w:szCs w:val="16"/>
              </w:rPr>
            </w:pPr>
            <w:r>
              <w:rPr>
                <w:sz w:val="16"/>
                <w:szCs w:val="16"/>
              </w:rPr>
              <w:t>B</w:t>
            </w:r>
          </w:p>
        </w:tc>
        <w:tc>
          <w:tcPr>
            <w:tcW w:w="4820" w:type="dxa"/>
            <w:shd w:val="solid" w:color="FFFFFF" w:fill="auto"/>
          </w:tcPr>
          <w:p w14:paraId="5597D36A" w14:textId="4199D693" w:rsidR="00CC6C68" w:rsidRDefault="00CC6C68" w:rsidP="0038388B">
            <w:pPr>
              <w:pStyle w:val="TAL"/>
              <w:rPr>
                <w:sz w:val="16"/>
                <w:szCs w:val="16"/>
              </w:rPr>
            </w:pPr>
            <w:r>
              <w:rPr>
                <w:sz w:val="16"/>
                <w:szCs w:val="16"/>
              </w:rPr>
              <w:t>Service definitions to support analytics and data exchange for roaming cases</w:t>
            </w:r>
          </w:p>
        </w:tc>
        <w:tc>
          <w:tcPr>
            <w:tcW w:w="708" w:type="dxa"/>
            <w:shd w:val="solid" w:color="FFFFFF" w:fill="auto"/>
          </w:tcPr>
          <w:p w14:paraId="3C966F1C" w14:textId="45C9A2D7" w:rsidR="00CC6C68" w:rsidRDefault="00CC6C68" w:rsidP="0038388B">
            <w:pPr>
              <w:pStyle w:val="TAL"/>
              <w:jc w:val="center"/>
              <w:rPr>
                <w:sz w:val="16"/>
                <w:szCs w:val="16"/>
              </w:rPr>
            </w:pPr>
            <w:r>
              <w:rPr>
                <w:sz w:val="16"/>
                <w:szCs w:val="16"/>
              </w:rPr>
              <w:t>18.2.0</w:t>
            </w:r>
          </w:p>
        </w:tc>
      </w:tr>
      <w:tr w:rsidR="00FF56CC" w:rsidRPr="005D2CF1" w14:paraId="5C5F330B" w14:textId="77777777" w:rsidTr="00B16F2C">
        <w:tc>
          <w:tcPr>
            <w:tcW w:w="800" w:type="dxa"/>
            <w:shd w:val="solid" w:color="FFFFFF" w:fill="auto"/>
          </w:tcPr>
          <w:p w14:paraId="757ECDEB" w14:textId="4B3606FC" w:rsidR="00FF56CC" w:rsidRDefault="00FF56CC" w:rsidP="0038388B">
            <w:pPr>
              <w:pStyle w:val="TAC"/>
              <w:rPr>
                <w:sz w:val="16"/>
                <w:szCs w:val="16"/>
              </w:rPr>
            </w:pPr>
            <w:r>
              <w:rPr>
                <w:sz w:val="16"/>
                <w:szCs w:val="16"/>
              </w:rPr>
              <w:t>2023-06</w:t>
            </w:r>
          </w:p>
        </w:tc>
        <w:tc>
          <w:tcPr>
            <w:tcW w:w="800" w:type="dxa"/>
            <w:shd w:val="solid" w:color="FFFFFF" w:fill="auto"/>
          </w:tcPr>
          <w:p w14:paraId="1CAEAC3B" w14:textId="72B6D127" w:rsidR="00FF56CC" w:rsidRDefault="00FF56CC" w:rsidP="0038388B">
            <w:pPr>
              <w:pStyle w:val="TAL"/>
              <w:rPr>
                <w:sz w:val="16"/>
                <w:szCs w:val="16"/>
              </w:rPr>
            </w:pPr>
            <w:r>
              <w:rPr>
                <w:sz w:val="16"/>
                <w:szCs w:val="16"/>
              </w:rPr>
              <w:t>SP#100</w:t>
            </w:r>
          </w:p>
        </w:tc>
        <w:tc>
          <w:tcPr>
            <w:tcW w:w="1094" w:type="dxa"/>
            <w:shd w:val="solid" w:color="FFFFFF" w:fill="auto"/>
          </w:tcPr>
          <w:p w14:paraId="741210A6" w14:textId="730C1D80" w:rsidR="00FF56CC" w:rsidRDefault="00FF56CC" w:rsidP="0038388B">
            <w:pPr>
              <w:pStyle w:val="TAC"/>
              <w:rPr>
                <w:sz w:val="16"/>
                <w:szCs w:val="16"/>
              </w:rPr>
            </w:pPr>
            <w:r>
              <w:rPr>
                <w:sz w:val="16"/>
                <w:szCs w:val="16"/>
              </w:rPr>
              <w:t>SP-230468</w:t>
            </w:r>
          </w:p>
        </w:tc>
        <w:tc>
          <w:tcPr>
            <w:tcW w:w="567" w:type="dxa"/>
            <w:shd w:val="solid" w:color="FFFFFF" w:fill="auto"/>
          </w:tcPr>
          <w:p w14:paraId="74159980" w14:textId="6A82BCAD" w:rsidR="00FF56CC" w:rsidRDefault="00FF56CC" w:rsidP="0038388B">
            <w:pPr>
              <w:pStyle w:val="TAC"/>
              <w:rPr>
                <w:sz w:val="16"/>
                <w:szCs w:val="16"/>
              </w:rPr>
            </w:pPr>
            <w:r>
              <w:rPr>
                <w:sz w:val="16"/>
                <w:szCs w:val="16"/>
              </w:rPr>
              <w:t>0832</w:t>
            </w:r>
          </w:p>
        </w:tc>
        <w:tc>
          <w:tcPr>
            <w:tcW w:w="425" w:type="dxa"/>
            <w:shd w:val="solid" w:color="FFFFFF" w:fill="auto"/>
          </w:tcPr>
          <w:p w14:paraId="7BAEC499" w14:textId="348D2E43" w:rsidR="00FF56CC" w:rsidRDefault="00FF56CC" w:rsidP="0038388B">
            <w:pPr>
              <w:pStyle w:val="TAC"/>
              <w:rPr>
                <w:sz w:val="16"/>
                <w:szCs w:val="16"/>
              </w:rPr>
            </w:pPr>
            <w:r>
              <w:rPr>
                <w:sz w:val="16"/>
                <w:szCs w:val="16"/>
              </w:rPr>
              <w:t>1</w:t>
            </w:r>
          </w:p>
        </w:tc>
        <w:tc>
          <w:tcPr>
            <w:tcW w:w="425" w:type="dxa"/>
            <w:shd w:val="solid" w:color="FFFFFF" w:fill="auto"/>
          </w:tcPr>
          <w:p w14:paraId="7AB92095" w14:textId="27348C05" w:rsidR="00FF56CC" w:rsidRDefault="00FF56CC" w:rsidP="0038388B">
            <w:pPr>
              <w:pStyle w:val="TAC"/>
              <w:rPr>
                <w:sz w:val="16"/>
                <w:szCs w:val="16"/>
              </w:rPr>
            </w:pPr>
            <w:r>
              <w:rPr>
                <w:sz w:val="16"/>
                <w:szCs w:val="16"/>
              </w:rPr>
              <w:t>C</w:t>
            </w:r>
          </w:p>
        </w:tc>
        <w:tc>
          <w:tcPr>
            <w:tcW w:w="4820" w:type="dxa"/>
            <w:shd w:val="solid" w:color="FFFFFF" w:fill="auto"/>
          </w:tcPr>
          <w:p w14:paraId="2B23EFD6" w14:textId="25EC60D4" w:rsidR="00FF56CC" w:rsidRDefault="00FF56CC" w:rsidP="0038388B">
            <w:pPr>
              <w:pStyle w:val="TAL"/>
              <w:rPr>
                <w:sz w:val="16"/>
                <w:szCs w:val="16"/>
              </w:rPr>
            </w:pPr>
            <w:r>
              <w:rPr>
                <w:sz w:val="16"/>
                <w:szCs w:val="16"/>
              </w:rPr>
              <w:t>Update PFD information</w:t>
            </w:r>
          </w:p>
        </w:tc>
        <w:tc>
          <w:tcPr>
            <w:tcW w:w="708" w:type="dxa"/>
            <w:shd w:val="solid" w:color="FFFFFF" w:fill="auto"/>
          </w:tcPr>
          <w:p w14:paraId="1CB4BA63" w14:textId="784B63A7" w:rsidR="00FF56CC" w:rsidRDefault="00FF56CC" w:rsidP="0038388B">
            <w:pPr>
              <w:pStyle w:val="TAL"/>
              <w:jc w:val="center"/>
              <w:rPr>
                <w:sz w:val="16"/>
                <w:szCs w:val="16"/>
              </w:rPr>
            </w:pPr>
            <w:r>
              <w:rPr>
                <w:sz w:val="16"/>
                <w:szCs w:val="16"/>
              </w:rPr>
              <w:t>18.2.0</w:t>
            </w:r>
          </w:p>
        </w:tc>
      </w:tr>
      <w:tr w:rsidR="00FF56CC" w:rsidRPr="005D2CF1" w14:paraId="61B4F761" w14:textId="77777777" w:rsidTr="00B16F2C">
        <w:tc>
          <w:tcPr>
            <w:tcW w:w="800" w:type="dxa"/>
            <w:shd w:val="solid" w:color="FFFFFF" w:fill="auto"/>
          </w:tcPr>
          <w:p w14:paraId="0F826782" w14:textId="76831ED3" w:rsidR="00FF56CC" w:rsidRDefault="00FF56CC" w:rsidP="0038388B">
            <w:pPr>
              <w:pStyle w:val="TAC"/>
              <w:rPr>
                <w:sz w:val="16"/>
                <w:szCs w:val="16"/>
              </w:rPr>
            </w:pPr>
            <w:r>
              <w:rPr>
                <w:sz w:val="16"/>
                <w:szCs w:val="16"/>
              </w:rPr>
              <w:t>2023-06</w:t>
            </w:r>
          </w:p>
        </w:tc>
        <w:tc>
          <w:tcPr>
            <w:tcW w:w="800" w:type="dxa"/>
            <w:shd w:val="solid" w:color="FFFFFF" w:fill="auto"/>
          </w:tcPr>
          <w:p w14:paraId="18C9A6E4" w14:textId="1F4275A6" w:rsidR="00FF56CC" w:rsidRDefault="00FF56CC" w:rsidP="0038388B">
            <w:pPr>
              <w:pStyle w:val="TAL"/>
              <w:rPr>
                <w:sz w:val="16"/>
                <w:szCs w:val="16"/>
              </w:rPr>
            </w:pPr>
            <w:r>
              <w:rPr>
                <w:sz w:val="16"/>
                <w:szCs w:val="16"/>
              </w:rPr>
              <w:t>SP#100</w:t>
            </w:r>
          </w:p>
        </w:tc>
        <w:tc>
          <w:tcPr>
            <w:tcW w:w="1094" w:type="dxa"/>
            <w:shd w:val="solid" w:color="FFFFFF" w:fill="auto"/>
          </w:tcPr>
          <w:p w14:paraId="0B14494E" w14:textId="56020D5A" w:rsidR="00FF56CC" w:rsidRDefault="00FF56CC" w:rsidP="0038388B">
            <w:pPr>
              <w:pStyle w:val="TAC"/>
              <w:rPr>
                <w:sz w:val="16"/>
                <w:szCs w:val="16"/>
              </w:rPr>
            </w:pPr>
            <w:r>
              <w:rPr>
                <w:sz w:val="16"/>
                <w:szCs w:val="16"/>
              </w:rPr>
              <w:t>SP-230469</w:t>
            </w:r>
          </w:p>
        </w:tc>
        <w:tc>
          <w:tcPr>
            <w:tcW w:w="567" w:type="dxa"/>
            <w:shd w:val="solid" w:color="FFFFFF" w:fill="auto"/>
          </w:tcPr>
          <w:p w14:paraId="244CEBF6" w14:textId="53A8117C" w:rsidR="00FF56CC" w:rsidRDefault="00FF56CC" w:rsidP="0038388B">
            <w:pPr>
              <w:pStyle w:val="TAC"/>
              <w:rPr>
                <w:sz w:val="16"/>
                <w:szCs w:val="16"/>
              </w:rPr>
            </w:pPr>
            <w:r>
              <w:rPr>
                <w:sz w:val="16"/>
                <w:szCs w:val="16"/>
              </w:rPr>
              <w:t>0835</w:t>
            </w:r>
          </w:p>
        </w:tc>
        <w:tc>
          <w:tcPr>
            <w:tcW w:w="425" w:type="dxa"/>
            <w:shd w:val="solid" w:color="FFFFFF" w:fill="auto"/>
          </w:tcPr>
          <w:p w14:paraId="3604FFCE" w14:textId="71B39404" w:rsidR="00FF56CC" w:rsidRDefault="00FF56CC" w:rsidP="0038388B">
            <w:pPr>
              <w:pStyle w:val="TAC"/>
              <w:rPr>
                <w:sz w:val="16"/>
                <w:szCs w:val="16"/>
              </w:rPr>
            </w:pPr>
            <w:r>
              <w:rPr>
                <w:sz w:val="16"/>
                <w:szCs w:val="16"/>
              </w:rPr>
              <w:t>2</w:t>
            </w:r>
          </w:p>
        </w:tc>
        <w:tc>
          <w:tcPr>
            <w:tcW w:w="425" w:type="dxa"/>
            <w:shd w:val="solid" w:color="FFFFFF" w:fill="auto"/>
          </w:tcPr>
          <w:p w14:paraId="78D64797" w14:textId="114252B8" w:rsidR="00FF56CC" w:rsidRDefault="00FF56CC" w:rsidP="0038388B">
            <w:pPr>
              <w:pStyle w:val="TAC"/>
              <w:rPr>
                <w:sz w:val="16"/>
                <w:szCs w:val="16"/>
              </w:rPr>
            </w:pPr>
            <w:r>
              <w:rPr>
                <w:sz w:val="16"/>
                <w:szCs w:val="16"/>
              </w:rPr>
              <w:t>C</w:t>
            </w:r>
          </w:p>
        </w:tc>
        <w:tc>
          <w:tcPr>
            <w:tcW w:w="4820" w:type="dxa"/>
            <w:shd w:val="solid" w:color="FFFFFF" w:fill="auto"/>
          </w:tcPr>
          <w:p w14:paraId="4F85702E" w14:textId="386C1AA9" w:rsidR="00FF56CC" w:rsidRDefault="00FF56CC" w:rsidP="0038388B">
            <w:pPr>
              <w:pStyle w:val="TAL"/>
              <w:rPr>
                <w:sz w:val="16"/>
                <w:szCs w:val="16"/>
              </w:rPr>
            </w:pPr>
            <w:r>
              <w:rPr>
                <w:sz w:val="16"/>
                <w:szCs w:val="16"/>
              </w:rPr>
              <w:t>Update the Qos sustainability analytics</w:t>
            </w:r>
          </w:p>
        </w:tc>
        <w:tc>
          <w:tcPr>
            <w:tcW w:w="708" w:type="dxa"/>
            <w:shd w:val="solid" w:color="FFFFFF" w:fill="auto"/>
          </w:tcPr>
          <w:p w14:paraId="4D2D6628" w14:textId="2647999E" w:rsidR="00FF56CC" w:rsidRDefault="00FF56CC" w:rsidP="0038388B">
            <w:pPr>
              <w:pStyle w:val="TAL"/>
              <w:jc w:val="center"/>
              <w:rPr>
                <w:sz w:val="16"/>
                <w:szCs w:val="16"/>
              </w:rPr>
            </w:pPr>
            <w:r>
              <w:rPr>
                <w:sz w:val="16"/>
                <w:szCs w:val="16"/>
              </w:rPr>
              <w:t>18.2.0</w:t>
            </w:r>
          </w:p>
        </w:tc>
      </w:tr>
      <w:tr w:rsidR="00FF56CC" w:rsidRPr="005D2CF1" w14:paraId="0F555B50" w14:textId="77777777" w:rsidTr="00B16F2C">
        <w:tc>
          <w:tcPr>
            <w:tcW w:w="800" w:type="dxa"/>
            <w:shd w:val="solid" w:color="FFFFFF" w:fill="auto"/>
          </w:tcPr>
          <w:p w14:paraId="674BBB18" w14:textId="589CC3BC" w:rsidR="00FF56CC" w:rsidRDefault="00FF56CC" w:rsidP="0038388B">
            <w:pPr>
              <w:pStyle w:val="TAC"/>
              <w:rPr>
                <w:sz w:val="16"/>
                <w:szCs w:val="16"/>
              </w:rPr>
            </w:pPr>
            <w:r>
              <w:rPr>
                <w:sz w:val="16"/>
                <w:szCs w:val="16"/>
              </w:rPr>
              <w:t>2023-06</w:t>
            </w:r>
          </w:p>
        </w:tc>
        <w:tc>
          <w:tcPr>
            <w:tcW w:w="800" w:type="dxa"/>
            <w:shd w:val="solid" w:color="FFFFFF" w:fill="auto"/>
          </w:tcPr>
          <w:p w14:paraId="5F557DE1" w14:textId="110DDB91" w:rsidR="00FF56CC" w:rsidRDefault="00FF56CC" w:rsidP="0038388B">
            <w:pPr>
              <w:pStyle w:val="TAL"/>
              <w:rPr>
                <w:sz w:val="16"/>
                <w:szCs w:val="16"/>
              </w:rPr>
            </w:pPr>
            <w:r>
              <w:rPr>
                <w:sz w:val="16"/>
                <w:szCs w:val="16"/>
              </w:rPr>
              <w:t>SP#100</w:t>
            </w:r>
          </w:p>
        </w:tc>
        <w:tc>
          <w:tcPr>
            <w:tcW w:w="1094" w:type="dxa"/>
            <w:shd w:val="solid" w:color="FFFFFF" w:fill="auto"/>
          </w:tcPr>
          <w:p w14:paraId="6DCB0BBC" w14:textId="3B94BD21" w:rsidR="00FF56CC" w:rsidRDefault="00FF56CC" w:rsidP="0038388B">
            <w:pPr>
              <w:pStyle w:val="TAC"/>
              <w:rPr>
                <w:sz w:val="16"/>
                <w:szCs w:val="16"/>
              </w:rPr>
            </w:pPr>
            <w:r>
              <w:rPr>
                <w:sz w:val="16"/>
                <w:szCs w:val="16"/>
              </w:rPr>
              <w:t>SP-230469</w:t>
            </w:r>
          </w:p>
        </w:tc>
        <w:tc>
          <w:tcPr>
            <w:tcW w:w="567" w:type="dxa"/>
            <w:shd w:val="solid" w:color="FFFFFF" w:fill="auto"/>
          </w:tcPr>
          <w:p w14:paraId="218E13D3" w14:textId="5BACFC1A" w:rsidR="00FF56CC" w:rsidRDefault="00FF56CC" w:rsidP="0038388B">
            <w:pPr>
              <w:pStyle w:val="TAC"/>
              <w:rPr>
                <w:sz w:val="16"/>
                <w:szCs w:val="16"/>
              </w:rPr>
            </w:pPr>
            <w:r>
              <w:rPr>
                <w:sz w:val="16"/>
                <w:szCs w:val="16"/>
              </w:rPr>
              <w:t>0836</w:t>
            </w:r>
          </w:p>
        </w:tc>
        <w:tc>
          <w:tcPr>
            <w:tcW w:w="425" w:type="dxa"/>
            <w:shd w:val="solid" w:color="FFFFFF" w:fill="auto"/>
          </w:tcPr>
          <w:p w14:paraId="629B481D" w14:textId="165054A7" w:rsidR="00FF56CC" w:rsidRDefault="00FF56CC" w:rsidP="0038388B">
            <w:pPr>
              <w:pStyle w:val="TAC"/>
              <w:rPr>
                <w:sz w:val="16"/>
                <w:szCs w:val="16"/>
              </w:rPr>
            </w:pPr>
            <w:r>
              <w:rPr>
                <w:sz w:val="16"/>
                <w:szCs w:val="16"/>
              </w:rPr>
              <w:t>2</w:t>
            </w:r>
          </w:p>
        </w:tc>
        <w:tc>
          <w:tcPr>
            <w:tcW w:w="425" w:type="dxa"/>
            <w:shd w:val="solid" w:color="FFFFFF" w:fill="auto"/>
          </w:tcPr>
          <w:p w14:paraId="7A2A5ECB" w14:textId="22CC5107" w:rsidR="00FF56CC" w:rsidRDefault="00FF56CC" w:rsidP="0038388B">
            <w:pPr>
              <w:pStyle w:val="TAC"/>
              <w:rPr>
                <w:sz w:val="16"/>
                <w:szCs w:val="16"/>
              </w:rPr>
            </w:pPr>
            <w:r>
              <w:rPr>
                <w:sz w:val="16"/>
                <w:szCs w:val="16"/>
              </w:rPr>
              <w:t>C</w:t>
            </w:r>
          </w:p>
        </w:tc>
        <w:tc>
          <w:tcPr>
            <w:tcW w:w="4820" w:type="dxa"/>
            <w:shd w:val="solid" w:color="FFFFFF" w:fill="auto"/>
          </w:tcPr>
          <w:p w14:paraId="46837EEB" w14:textId="134D4287" w:rsidR="00FF56CC" w:rsidRDefault="00FF56CC" w:rsidP="0038388B">
            <w:pPr>
              <w:pStyle w:val="TAL"/>
              <w:rPr>
                <w:sz w:val="16"/>
                <w:szCs w:val="16"/>
              </w:rPr>
            </w:pPr>
            <w:r>
              <w:rPr>
                <w:sz w:val="16"/>
                <w:szCs w:val="16"/>
              </w:rPr>
              <w:t>Update the data collection from LCS system</w:t>
            </w:r>
          </w:p>
        </w:tc>
        <w:tc>
          <w:tcPr>
            <w:tcW w:w="708" w:type="dxa"/>
            <w:shd w:val="solid" w:color="FFFFFF" w:fill="auto"/>
          </w:tcPr>
          <w:p w14:paraId="3DA8C9E0" w14:textId="15FDE560" w:rsidR="00FF56CC" w:rsidRDefault="00FF56CC" w:rsidP="0038388B">
            <w:pPr>
              <w:pStyle w:val="TAL"/>
              <w:jc w:val="center"/>
              <w:rPr>
                <w:sz w:val="16"/>
                <w:szCs w:val="16"/>
              </w:rPr>
            </w:pPr>
            <w:r>
              <w:rPr>
                <w:sz w:val="16"/>
                <w:szCs w:val="16"/>
              </w:rPr>
              <w:t>18.2.0</w:t>
            </w:r>
          </w:p>
        </w:tc>
      </w:tr>
      <w:tr w:rsidR="00FF56CC" w:rsidRPr="005D2CF1" w14:paraId="507E2688" w14:textId="77777777" w:rsidTr="00B16F2C">
        <w:tc>
          <w:tcPr>
            <w:tcW w:w="800" w:type="dxa"/>
            <w:shd w:val="solid" w:color="FFFFFF" w:fill="auto"/>
          </w:tcPr>
          <w:p w14:paraId="1ACDFBE8" w14:textId="1298FD56" w:rsidR="00FF56CC" w:rsidRDefault="00FF56CC" w:rsidP="0038388B">
            <w:pPr>
              <w:pStyle w:val="TAC"/>
              <w:rPr>
                <w:sz w:val="16"/>
                <w:szCs w:val="16"/>
              </w:rPr>
            </w:pPr>
            <w:r>
              <w:rPr>
                <w:sz w:val="16"/>
                <w:szCs w:val="16"/>
              </w:rPr>
              <w:t>2023-06</w:t>
            </w:r>
          </w:p>
        </w:tc>
        <w:tc>
          <w:tcPr>
            <w:tcW w:w="800" w:type="dxa"/>
            <w:shd w:val="solid" w:color="FFFFFF" w:fill="auto"/>
          </w:tcPr>
          <w:p w14:paraId="6B45C480" w14:textId="123B7C20" w:rsidR="00FF56CC" w:rsidRDefault="00FF56CC" w:rsidP="0038388B">
            <w:pPr>
              <w:pStyle w:val="TAL"/>
              <w:rPr>
                <w:sz w:val="16"/>
                <w:szCs w:val="16"/>
              </w:rPr>
            </w:pPr>
            <w:r>
              <w:rPr>
                <w:sz w:val="16"/>
                <w:szCs w:val="16"/>
              </w:rPr>
              <w:t>SP#100</w:t>
            </w:r>
          </w:p>
        </w:tc>
        <w:tc>
          <w:tcPr>
            <w:tcW w:w="1094" w:type="dxa"/>
            <w:shd w:val="solid" w:color="FFFFFF" w:fill="auto"/>
          </w:tcPr>
          <w:p w14:paraId="6E905ECE" w14:textId="1D2CBFA8" w:rsidR="00FF56CC" w:rsidRDefault="00FF56CC" w:rsidP="0038388B">
            <w:pPr>
              <w:pStyle w:val="TAC"/>
              <w:rPr>
                <w:sz w:val="16"/>
                <w:szCs w:val="16"/>
              </w:rPr>
            </w:pPr>
            <w:r>
              <w:rPr>
                <w:sz w:val="16"/>
                <w:szCs w:val="16"/>
              </w:rPr>
              <w:t>SP-230469</w:t>
            </w:r>
          </w:p>
        </w:tc>
        <w:tc>
          <w:tcPr>
            <w:tcW w:w="567" w:type="dxa"/>
            <w:shd w:val="solid" w:color="FFFFFF" w:fill="auto"/>
          </w:tcPr>
          <w:p w14:paraId="3391EBDD" w14:textId="0F158DBA" w:rsidR="00FF56CC" w:rsidRDefault="00FF56CC" w:rsidP="0038388B">
            <w:pPr>
              <w:pStyle w:val="TAC"/>
              <w:rPr>
                <w:sz w:val="16"/>
                <w:szCs w:val="16"/>
              </w:rPr>
            </w:pPr>
            <w:r>
              <w:rPr>
                <w:sz w:val="16"/>
                <w:szCs w:val="16"/>
              </w:rPr>
              <w:t>0839</w:t>
            </w:r>
          </w:p>
        </w:tc>
        <w:tc>
          <w:tcPr>
            <w:tcW w:w="425" w:type="dxa"/>
            <w:shd w:val="solid" w:color="FFFFFF" w:fill="auto"/>
          </w:tcPr>
          <w:p w14:paraId="00124DD6" w14:textId="48EAD197" w:rsidR="00FF56CC" w:rsidRDefault="00FF56CC" w:rsidP="0038388B">
            <w:pPr>
              <w:pStyle w:val="TAC"/>
              <w:rPr>
                <w:sz w:val="16"/>
                <w:szCs w:val="16"/>
              </w:rPr>
            </w:pPr>
            <w:r>
              <w:rPr>
                <w:sz w:val="16"/>
                <w:szCs w:val="16"/>
              </w:rPr>
              <w:t>1</w:t>
            </w:r>
          </w:p>
        </w:tc>
        <w:tc>
          <w:tcPr>
            <w:tcW w:w="425" w:type="dxa"/>
            <w:shd w:val="solid" w:color="FFFFFF" w:fill="auto"/>
          </w:tcPr>
          <w:p w14:paraId="5940C855" w14:textId="73777075" w:rsidR="00FF56CC" w:rsidRDefault="00FF56CC" w:rsidP="0038388B">
            <w:pPr>
              <w:pStyle w:val="TAC"/>
              <w:rPr>
                <w:sz w:val="16"/>
                <w:szCs w:val="16"/>
              </w:rPr>
            </w:pPr>
            <w:r>
              <w:rPr>
                <w:sz w:val="16"/>
                <w:szCs w:val="16"/>
              </w:rPr>
              <w:t>F</w:t>
            </w:r>
          </w:p>
        </w:tc>
        <w:tc>
          <w:tcPr>
            <w:tcW w:w="4820" w:type="dxa"/>
            <w:shd w:val="solid" w:color="FFFFFF" w:fill="auto"/>
          </w:tcPr>
          <w:p w14:paraId="25524A8F" w14:textId="48223A34" w:rsidR="00FF56CC" w:rsidRDefault="00FF56CC" w:rsidP="0038388B">
            <w:pPr>
              <w:pStyle w:val="TAL"/>
              <w:rPr>
                <w:sz w:val="16"/>
                <w:szCs w:val="16"/>
              </w:rPr>
            </w:pPr>
            <w:r>
              <w:rPr>
                <w:sz w:val="16"/>
                <w:szCs w:val="16"/>
              </w:rPr>
              <w:t>Update Analytics/ML Model Accuracy Monitoring Functional Description</w:t>
            </w:r>
          </w:p>
        </w:tc>
        <w:tc>
          <w:tcPr>
            <w:tcW w:w="708" w:type="dxa"/>
            <w:shd w:val="solid" w:color="FFFFFF" w:fill="auto"/>
          </w:tcPr>
          <w:p w14:paraId="610323B8" w14:textId="641FC6EA" w:rsidR="00FF56CC" w:rsidRDefault="00FF56CC" w:rsidP="0038388B">
            <w:pPr>
              <w:pStyle w:val="TAL"/>
              <w:jc w:val="center"/>
              <w:rPr>
                <w:sz w:val="16"/>
                <w:szCs w:val="16"/>
              </w:rPr>
            </w:pPr>
            <w:r>
              <w:rPr>
                <w:sz w:val="16"/>
                <w:szCs w:val="16"/>
              </w:rPr>
              <w:t>18.2.0</w:t>
            </w:r>
          </w:p>
        </w:tc>
      </w:tr>
      <w:tr w:rsidR="00FF56CC" w:rsidRPr="005D2CF1" w14:paraId="3468649F" w14:textId="77777777" w:rsidTr="00B16F2C">
        <w:tc>
          <w:tcPr>
            <w:tcW w:w="800" w:type="dxa"/>
            <w:shd w:val="solid" w:color="FFFFFF" w:fill="auto"/>
          </w:tcPr>
          <w:p w14:paraId="6DD90ECB" w14:textId="23E8F876" w:rsidR="00FF56CC" w:rsidRDefault="00FF56CC" w:rsidP="0038388B">
            <w:pPr>
              <w:pStyle w:val="TAC"/>
              <w:rPr>
                <w:sz w:val="16"/>
                <w:szCs w:val="16"/>
              </w:rPr>
            </w:pPr>
            <w:r>
              <w:rPr>
                <w:sz w:val="16"/>
                <w:szCs w:val="16"/>
              </w:rPr>
              <w:t>2023-06</w:t>
            </w:r>
          </w:p>
        </w:tc>
        <w:tc>
          <w:tcPr>
            <w:tcW w:w="800" w:type="dxa"/>
            <w:shd w:val="solid" w:color="FFFFFF" w:fill="auto"/>
          </w:tcPr>
          <w:p w14:paraId="3B1965C7" w14:textId="3B909265" w:rsidR="00FF56CC" w:rsidRDefault="00FF56CC" w:rsidP="0038388B">
            <w:pPr>
              <w:pStyle w:val="TAL"/>
              <w:rPr>
                <w:sz w:val="16"/>
                <w:szCs w:val="16"/>
              </w:rPr>
            </w:pPr>
            <w:r>
              <w:rPr>
                <w:sz w:val="16"/>
                <w:szCs w:val="16"/>
              </w:rPr>
              <w:t>SP#100</w:t>
            </w:r>
          </w:p>
        </w:tc>
        <w:tc>
          <w:tcPr>
            <w:tcW w:w="1094" w:type="dxa"/>
            <w:shd w:val="solid" w:color="FFFFFF" w:fill="auto"/>
          </w:tcPr>
          <w:p w14:paraId="586249A6" w14:textId="2B2572EB" w:rsidR="00FF56CC" w:rsidRDefault="00FF56CC" w:rsidP="0038388B">
            <w:pPr>
              <w:pStyle w:val="TAC"/>
              <w:rPr>
                <w:sz w:val="16"/>
                <w:szCs w:val="16"/>
              </w:rPr>
            </w:pPr>
            <w:r>
              <w:rPr>
                <w:sz w:val="16"/>
                <w:szCs w:val="16"/>
              </w:rPr>
              <w:t>SP-230469</w:t>
            </w:r>
          </w:p>
        </w:tc>
        <w:tc>
          <w:tcPr>
            <w:tcW w:w="567" w:type="dxa"/>
            <w:shd w:val="solid" w:color="FFFFFF" w:fill="auto"/>
          </w:tcPr>
          <w:p w14:paraId="4DB054A6" w14:textId="344D0A21" w:rsidR="00FF56CC" w:rsidRDefault="00FF56CC" w:rsidP="0038388B">
            <w:pPr>
              <w:pStyle w:val="TAC"/>
              <w:rPr>
                <w:sz w:val="16"/>
                <w:szCs w:val="16"/>
              </w:rPr>
            </w:pPr>
            <w:r>
              <w:rPr>
                <w:sz w:val="16"/>
                <w:szCs w:val="16"/>
              </w:rPr>
              <w:t>0843</w:t>
            </w:r>
          </w:p>
        </w:tc>
        <w:tc>
          <w:tcPr>
            <w:tcW w:w="425" w:type="dxa"/>
            <w:shd w:val="solid" w:color="FFFFFF" w:fill="auto"/>
          </w:tcPr>
          <w:p w14:paraId="00AC3B00" w14:textId="0A8A5AE0" w:rsidR="00FF56CC" w:rsidRDefault="00FF56CC" w:rsidP="0038388B">
            <w:pPr>
              <w:pStyle w:val="TAC"/>
              <w:rPr>
                <w:sz w:val="16"/>
                <w:szCs w:val="16"/>
              </w:rPr>
            </w:pPr>
            <w:r>
              <w:rPr>
                <w:sz w:val="16"/>
                <w:szCs w:val="16"/>
              </w:rPr>
              <w:t>2</w:t>
            </w:r>
          </w:p>
        </w:tc>
        <w:tc>
          <w:tcPr>
            <w:tcW w:w="425" w:type="dxa"/>
            <w:shd w:val="solid" w:color="FFFFFF" w:fill="auto"/>
          </w:tcPr>
          <w:p w14:paraId="6A60288B" w14:textId="78CCF067" w:rsidR="00FF56CC" w:rsidRDefault="00FF56CC" w:rsidP="0038388B">
            <w:pPr>
              <w:pStyle w:val="TAC"/>
              <w:rPr>
                <w:sz w:val="16"/>
                <w:szCs w:val="16"/>
              </w:rPr>
            </w:pPr>
            <w:r>
              <w:rPr>
                <w:sz w:val="16"/>
                <w:szCs w:val="16"/>
              </w:rPr>
              <w:t>B</w:t>
            </w:r>
          </w:p>
        </w:tc>
        <w:tc>
          <w:tcPr>
            <w:tcW w:w="4820" w:type="dxa"/>
            <w:shd w:val="solid" w:color="FFFFFF" w:fill="auto"/>
          </w:tcPr>
          <w:p w14:paraId="06004986" w14:textId="692FA5FD" w:rsidR="00FF56CC" w:rsidRDefault="00FF56CC" w:rsidP="0038388B">
            <w:pPr>
              <w:pStyle w:val="TAL"/>
              <w:rPr>
                <w:sz w:val="16"/>
                <w:szCs w:val="16"/>
              </w:rPr>
            </w:pPr>
            <w:r>
              <w:rPr>
                <w:sz w:val="16"/>
                <w:szCs w:val="16"/>
              </w:rPr>
              <w:t>Update on NWDAF-assisted URSP</w:t>
            </w:r>
          </w:p>
        </w:tc>
        <w:tc>
          <w:tcPr>
            <w:tcW w:w="708" w:type="dxa"/>
            <w:shd w:val="solid" w:color="FFFFFF" w:fill="auto"/>
          </w:tcPr>
          <w:p w14:paraId="54113D45" w14:textId="63FFBD70" w:rsidR="00FF56CC" w:rsidRDefault="00FF56CC" w:rsidP="0038388B">
            <w:pPr>
              <w:pStyle w:val="TAL"/>
              <w:jc w:val="center"/>
              <w:rPr>
                <w:sz w:val="16"/>
                <w:szCs w:val="16"/>
              </w:rPr>
            </w:pPr>
            <w:r>
              <w:rPr>
                <w:sz w:val="16"/>
                <w:szCs w:val="16"/>
              </w:rPr>
              <w:t>18.2.0</w:t>
            </w:r>
          </w:p>
        </w:tc>
      </w:tr>
      <w:tr w:rsidR="004667EA" w:rsidRPr="005D2CF1" w14:paraId="2BFAAEEF" w14:textId="77777777" w:rsidTr="00B16F2C">
        <w:tc>
          <w:tcPr>
            <w:tcW w:w="800" w:type="dxa"/>
            <w:shd w:val="solid" w:color="FFFFFF" w:fill="auto"/>
          </w:tcPr>
          <w:p w14:paraId="701CCF41" w14:textId="4B15DBCB" w:rsidR="004667EA" w:rsidRDefault="004667EA" w:rsidP="0038388B">
            <w:pPr>
              <w:pStyle w:val="TAC"/>
              <w:rPr>
                <w:sz w:val="16"/>
                <w:szCs w:val="16"/>
              </w:rPr>
            </w:pPr>
            <w:r>
              <w:rPr>
                <w:sz w:val="16"/>
                <w:szCs w:val="16"/>
              </w:rPr>
              <w:t>2023-09</w:t>
            </w:r>
          </w:p>
        </w:tc>
        <w:tc>
          <w:tcPr>
            <w:tcW w:w="800" w:type="dxa"/>
            <w:shd w:val="solid" w:color="FFFFFF" w:fill="auto"/>
          </w:tcPr>
          <w:p w14:paraId="1C47E9C6" w14:textId="209DD3D7" w:rsidR="004667EA" w:rsidRDefault="004667EA" w:rsidP="0038388B">
            <w:pPr>
              <w:pStyle w:val="TAL"/>
              <w:rPr>
                <w:sz w:val="16"/>
                <w:szCs w:val="16"/>
              </w:rPr>
            </w:pPr>
            <w:r>
              <w:rPr>
                <w:sz w:val="16"/>
                <w:szCs w:val="16"/>
              </w:rPr>
              <w:t>SP#101</w:t>
            </w:r>
          </w:p>
        </w:tc>
        <w:tc>
          <w:tcPr>
            <w:tcW w:w="1094" w:type="dxa"/>
            <w:shd w:val="solid" w:color="FFFFFF" w:fill="auto"/>
          </w:tcPr>
          <w:p w14:paraId="0DE01FD5" w14:textId="28AD3850" w:rsidR="004667EA" w:rsidRDefault="004667EA" w:rsidP="0038388B">
            <w:pPr>
              <w:pStyle w:val="TAC"/>
              <w:rPr>
                <w:sz w:val="16"/>
                <w:szCs w:val="16"/>
              </w:rPr>
            </w:pPr>
            <w:r w:rsidRPr="004667EA">
              <w:rPr>
                <w:sz w:val="16"/>
                <w:szCs w:val="16"/>
              </w:rPr>
              <w:t>SP-230847</w:t>
            </w:r>
          </w:p>
        </w:tc>
        <w:tc>
          <w:tcPr>
            <w:tcW w:w="567" w:type="dxa"/>
            <w:shd w:val="solid" w:color="FFFFFF" w:fill="auto"/>
          </w:tcPr>
          <w:p w14:paraId="6A31EC1E" w14:textId="61D49175" w:rsidR="004667EA" w:rsidRDefault="004667EA" w:rsidP="0038388B">
            <w:pPr>
              <w:pStyle w:val="TAC"/>
              <w:rPr>
                <w:sz w:val="16"/>
                <w:szCs w:val="16"/>
              </w:rPr>
            </w:pPr>
            <w:r>
              <w:rPr>
                <w:sz w:val="16"/>
                <w:szCs w:val="16"/>
              </w:rPr>
              <w:t>0852</w:t>
            </w:r>
          </w:p>
        </w:tc>
        <w:tc>
          <w:tcPr>
            <w:tcW w:w="425" w:type="dxa"/>
            <w:shd w:val="solid" w:color="FFFFFF" w:fill="auto"/>
          </w:tcPr>
          <w:p w14:paraId="183C2E84" w14:textId="32DD11BE" w:rsidR="004667EA" w:rsidRDefault="004667EA" w:rsidP="0038388B">
            <w:pPr>
              <w:pStyle w:val="TAC"/>
              <w:rPr>
                <w:sz w:val="16"/>
                <w:szCs w:val="16"/>
              </w:rPr>
            </w:pPr>
            <w:r>
              <w:rPr>
                <w:sz w:val="16"/>
                <w:szCs w:val="16"/>
              </w:rPr>
              <w:t>-</w:t>
            </w:r>
          </w:p>
        </w:tc>
        <w:tc>
          <w:tcPr>
            <w:tcW w:w="425" w:type="dxa"/>
            <w:shd w:val="solid" w:color="FFFFFF" w:fill="auto"/>
          </w:tcPr>
          <w:p w14:paraId="57D13BD8" w14:textId="65FE7080" w:rsidR="004667EA" w:rsidRDefault="004667EA" w:rsidP="0038388B">
            <w:pPr>
              <w:pStyle w:val="TAC"/>
              <w:rPr>
                <w:sz w:val="16"/>
                <w:szCs w:val="16"/>
              </w:rPr>
            </w:pPr>
            <w:r>
              <w:rPr>
                <w:sz w:val="16"/>
                <w:szCs w:val="16"/>
              </w:rPr>
              <w:t>F</w:t>
            </w:r>
          </w:p>
        </w:tc>
        <w:tc>
          <w:tcPr>
            <w:tcW w:w="4820" w:type="dxa"/>
            <w:shd w:val="solid" w:color="FFFFFF" w:fill="auto"/>
          </w:tcPr>
          <w:p w14:paraId="10F1A8A9" w14:textId="6D2ECD77" w:rsidR="004667EA" w:rsidRDefault="004667EA" w:rsidP="0038388B">
            <w:pPr>
              <w:pStyle w:val="TAL"/>
              <w:rPr>
                <w:sz w:val="16"/>
                <w:szCs w:val="16"/>
              </w:rPr>
            </w:pPr>
            <w:r>
              <w:rPr>
                <w:sz w:val="16"/>
                <w:szCs w:val="16"/>
              </w:rPr>
              <w:t>Clarification on enhanced OSE analytics</w:t>
            </w:r>
          </w:p>
        </w:tc>
        <w:tc>
          <w:tcPr>
            <w:tcW w:w="708" w:type="dxa"/>
            <w:shd w:val="solid" w:color="FFFFFF" w:fill="auto"/>
          </w:tcPr>
          <w:p w14:paraId="21E0110C" w14:textId="378D4ECF" w:rsidR="004667EA" w:rsidRDefault="004667EA" w:rsidP="0038388B">
            <w:pPr>
              <w:pStyle w:val="TAL"/>
              <w:jc w:val="center"/>
              <w:rPr>
                <w:sz w:val="16"/>
                <w:szCs w:val="16"/>
              </w:rPr>
            </w:pPr>
            <w:r>
              <w:rPr>
                <w:sz w:val="16"/>
                <w:szCs w:val="16"/>
              </w:rPr>
              <w:t>18.3.0</w:t>
            </w:r>
          </w:p>
        </w:tc>
      </w:tr>
      <w:tr w:rsidR="00A936AB" w:rsidRPr="005D2CF1" w14:paraId="0A5D0ECE" w14:textId="77777777" w:rsidTr="00B16F2C">
        <w:tc>
          <w:tcPr>
            <w:tcW w:w="800" w:type="dxa"/>
            <w:shd w:val="solid" w:color="FFFFFF" w:fill="auto"/>
          </w:tcPr>
          <w:p w14:paraId="20B09276" w14:textId="2F0DAC49" w:rsidR="00A936AB" w:rsidRDefault="00A936AB" w:rsidP="0038388B">
            <w:pPr>
              <w:pStyle w:val="TAC"/>
              <w:rPr>
                <w:sz w:val="16"/>
                <w:szCs w:val="16"/>
              </w:rPr>
            </w:pPr>
            <w:r>
              <w:rPr>
                <w:sz w:val="16"/>
                <w:szCs w:val="16"/>
              </w:rPr>
              <w:t>2023-09</w:t>
            </w:r>
          </w:p>
        </w:tc>
        <w:tc>
          <w:tcPr>
            <w:tcW w:w="800" w:type="dxa"/>
            <w:shd w:val="solid" w:color="FFFFFF" w:fill="auto"/>
          </w:tcPr>
          <w:p w14:paraId="30EF799C" w14:textId="3A972FE1" w:rsidR="00A936AB" w:rsidRDefault="00A936AB" w:rsidP="0038388B">
            <w:pPr>
              <w:pStyle w:val="TAL"/>
              <w:rPr>
                <w:sz w:val="16"/>
                <w:szCs w:val="16"/>
              </w:rPr>
            </w:pPr>
            <w:r>
              <w:rPr>
                <w:sz w:val="16"/>
                <w:szCs w:val="16"/>
              </w:rPr>
              <w:t>SP#101</w:t>
            </w:r>
          </w:p>
        </w:tc>
        <w:tc>
          <w:tcPr>
            <w:tcW w:w="1094" w:type="dxa"/>
            <w:shd w:val="solid" w:color="FFFFFF" w:fill="auto"/>
          </w:tcPr>
          <w:p w14:paraId="6E191DC0" w14:textId="483A5770" w:rsidR="00A936AB" w:rsidRPr="004667EA" w:rsidRDefault="00A936AB" w:rsidP="0038388B">
            <w:pPr>
              <w:pStyle w:val="TAC"/>
              <w:rPr>
                <w:sz w:val="16"/>
                <w:szCs w:val="16"/>
              </w:rPr>
            </w:pPr>
            <w:r w:rsidRPr="00A936AB">
              <w:rPr>
                <w:sz w:val="16"/>
                <w:szCs w:val="16"/>
              </w:rPr>
              <w:t>SP-230847</w:t>
            </w:r>
          </w:p>
        </w:tc>
        <w:tc>
          <w:tcPr>
            <w:tcW w:w="567" w:type="dxa"/>
            <w:shd w:val="solid" w:color="FFFFFF" w:fill="auto"/>
          </w:tcPr>
          <w:p w14:paraId="549744E9" w14:textId="5514AFE4" w:rsidR="00A936AB" w:rsidRDefault="00A936AB" w:rsidP="0038388B">
            <w:pPr>
              <w:pStyle w:val="TAC"/>
              <w:rPr>
                <w:sz w:val="16"/>
                <w:szCs w:val="16"/>
              </w:rPr>
            </w:pPr>
            <w:r>
              <w:rPr>
                <w:sz w:val="16"/>
                <w:szCs w:val="16"/>
              </w:rPr>
              <w:t>0853</w:t>
            </w:r>
          </w:p>
        </w:tc>
        <w:tc>
          <w:tcPr>
            <w:tcW w:w="425" w:type="dxa"/>
            <w:shd w:val="solid" w:color="FFFFFF" w:fill="auto"/>
          </w:tcPr>
          <w:p w14:paraId="4A3B89B7" w14:textId="15AC9FEA" w:rsidR="00A936AB" w:rsidRDefault="00A936AB" w:rsidP="0038388B">
            <w:pPr>
              <w:pStyle w:val="TAC"/>
              <w:rPr>
                <w:sz w:val="16"/>
                <w:szCs w:val="16"/>
              </w:rPr>
            </w:pPr>
            <w:r>
              <w:rPr>
                <w:sz w:val="16"/>
                <w:szCs w:val="16"/>
              </w:rPr>
              <w:t>1</w:t>
            </w:r>
          </w:p>
        </w:tc>
        <w:tc>
          <w:tcPr>
            <w:tcW w:w="425" w:type="dxa"/>
            <w:shd w:val="solid" w:color="FFFFFF" w:fill="auto"/>
          </w:tcPr>
          <w:p w14:paraId="691F20F9" w14:textId="1A7F7E92" w:rsidR="00A936AB" w:rsidRDefault="00A936AB" w:rsidP="0038388B">
            <w:pPr>
              <w:pStyle w:val="TAC"/>
              <w:rPr>
                <w:sz w:val="16"/>
                <w:szCs w:val="16"/>
              </w:rPr>
            </w:pPr>
            <w:r>
              <w:rPr>
                <w:sz w:val="16"/>
                <w:szCs w:val="16"/>
              </w:rPr>
              <w:t>F</w:t>
            </w:r>
          </w:p>
        </w:tc>
        <w:tc>
          <w:tcPr>
            <w:tcW w:w="4820" w:type="dxa"/>
            <w:shd w:val="solid" w:color="FFFFFF" w:fill="auto"/>
          </w:tcPr>
          <w:p w14:paraId="6A40D515" w14:textId="2827611C" w:rsidR="00A936AB" w:rsidRDefault="00A936AB" w:rsidP="0038388B">
            <w:pPr>
              <w:pStyle w:val="TAL"/>
              <w:rPr>
                <w:sz w:val="16"/>
                <w:szCs w:val="16"/>
              </w:rPr>
            </w:pPr>
            <w:r>
              <w:rPr>
                <w:sz w:val="16"/>
                <w:szCs w:val="16"/>
              </w:rPr>
              <w:t>Unifying NWDAF roaming exchange terminology and removing EN of the roaming architecture</w:t>
            </w:r>
          </w:p>
        </w:tc>
        <w:tc>
          <w:tcPr>
            <w:tcW w:w="708" w:type="dxa"/>
            <w:shd w:val="solid" w:color="FFFFFF" w:fill="auto"/>
          </w:tcPr>
          <w:p w14:paraId="543B84A8" w14:textId="09C5403F" w:rsidR="00A936AB" w:rsidRDefault="00A936AB" w:rsidP="0038388B">
            <w:pPr>
              <w:pStyle w:val="TAL"/>
              <w:jc w:val="center"/>
              <w:rPr>
                <w:sz w:val="16"/>
                <w:szCs w:val="16"/>
              </w:rPr>
            </w:pPr>
            <w:r>
              <w:rPr>
                <w:sz w:val="16"/>
                <w:szCs w:val="16"/>
              </w:rPr>
              <w:t>18.3.0</w:t>
            </w:r>
          </w:p>
        </w:tc>
      </w:tr>
      <w:tr w:rsidR="00A936AB" w:rsidRPr="005D2CF1" w14:paraId="3F8C22F3" w14:textId="77777777" w:rsidTr="00B16F2C">
        <w:tc>
          <w:tcPr>
            <w:tcW w:w="800" w:type="dxa"/>
            <w:shd w:val="solid" w:color="FFFFFF" w:fill="auto"/>
          </w:tcPr>
          <w:p w14:paraId="2E634624" w14:textId="7E258829" w:rsidR="00A936AB" w:rsidRDefault="00A936AB" w:rsidP="0038388B">
            <w:pPr>
              <w:pStyle w:val="TAC"/>
              <w:rPr>
                <w:sz w:val="16"/>
                <w:szCs w:val="16"/>
              </w:rPr>
            </w:pPr>
            <w:r>
              <w:rPr>
                <w:sz w:val="16"/>
                <w:szCs w:val="16"/>
              </w:rPr>
              <w:t>2023-09</w:t>
            </w:r>
          </w:p>
        </w:tc>
        <w:tc>
          <w:tcPr>
            <w:tcW w:w="800" w:type="dxa"/>
            <w:shd w:val="solid" w:color="FFFFFF" w:fill="auto"/>
          </w:tcPr>
          <w:p w14:paraId="31868C66" w14:textId="00E57C78" w:rsidR="00A936AB" w:rsidRDefault="00A936AB" w:rsidP="0038388B">
            <w:pPr>
              <w:pStyle w:val="TAL"/>
              <w:rPr>
                <w:sz w:val="16"/>
                <w:szCs w:val="16"/>
              </w:rPr>
            </w:pPr>
            <w:r>
              <w:rPr>
                <w:sz w:val="16"/>
                <w:szCs w:val="16"/>
              </w:rPr>
              <w:t>SP#101</w:t>
            </w:r>
          </w:p>
        </w:tc>
        <w:tc>
          <w:tcPr>
            <w:tcW w:w="1094" w:type="dxa"/>
            <w:shd w:val="solid" w:color="FFFFFF" w:fill="auto"/>
          </w:tcPr>
          <w:p w14:paraId="11C4FD2C" w14:textId="6E1ED8C6" w:rsidR="00A936AB" w:rsidRPr="00A936AB" w:rsidRDefault="00A936AB" w:rsidP="0038388B">
            <w:pPr>
              <w:pStyle w:val="TAC"/>
              <w:rPr>
                <w:sz w:val="16"/>
                <w:szCs w:val="16"/>
              </w:rPr>
            </w:pPr>
            <w:r>
              <w:rPr>
                <w:sz w:val="16"/>
                <w:szCs w:val="16"/>
              </w:rPr>
              <w:t>SP-230847</w:t>
            </w:r>
          </w:p>
        </w:tc>
        <w:tc>
          <w:tcPr>
            <w:tcW w:w="567" w:type="dxa"/>
            <w:shd w:val="solid" w:color="FFFFFF" w:fill="auto"/>
          </w:tcPr>
          <w:p w14:paraId="4D314BD6" w14:textId="7EE4A689" w:rsidR="00A936AB" w:rsidRDefault="00A936AB" w:rsidP="0038388B">
            <w:pPr>
              <w:pStyle w:val="TAC"/>
              <w:rPr>
                <w:sz w:val="16"/>
                <w:szCs w:val="16"/>
              </w:rPr>
            </w:pPr>
            <w:r>
              <w:rPr>
                <w:sz w:val="16"/>
                <w:szCs w:val="16"/>
              </w:rPr>
              <w:t>0854</w:t>
            </w:r>
          </w:p>
        </w:tc>
        <w:tc>
          <w:tcPr>
            <w:tcW w:w="425" w:type="dxa"/>
            <w:shd w:val="solid" w:color="FFFFFF" w:fill="auto"/>
          </w:tcPr>
          <w:p w14:paraId="77373C30" w14:textId="24D5D6A6" w:rsidR="00A936AB" w:rsidRDefault="00A936AB" w:rsidP="0038388B">
            <w:pPr>
              <w:pStyle w:val="TAC"/>
              <w:rPr>
                <w:sz w:val="16"/>
                <w:szCs w:val="16"/>
              </w:rPr>
            </w:pPr>
            <w:r>
              <w:rPr>
                <w:sz w:val="16"/>
                <w:szCs w:val="16"/>
              </w:rPr>
              <w:t xml:space="preserve">1 </w:t>
            </w:r>
          </w:p>
        </w:tc>
        <w:tc>
          <w:tcPr>
            <w:tcW w:w="425" w:type="dxa"/>
            <w:shd w:val="solid" w:color="FFFFFF" w:fill="auto"/>
          </w:tcPr>
          <w:p w14:paraId="1D0CE969" w14:textId="3A986D81" w:rsidR="00A936AB" w:rsidRDefault="00A936AB" w:rsidP="0038388B">
            <w:pPr>
              <w:pStyle w:val="TAC"/>
              <w:rPr>
                <w:sz w:val="16"/>
                <w:szCs w:val="16"/>
              </w:rPr>
            </w:pPr>
            <w:r>
              <w:rPr>
                <w:sz w:val="16"/>
                <w:szCs w:val="16"/>
              </w:rPr>
              <w:t>F</w:t>
            </w:r>
          </w:p>
        </w:tc>
        <w:tc>
          <w:tcPr>
            <w:tcW w:w="4820" w:type="dxa"/>
            <w:shd w:val="solid" w:color="FFFFFF" w:fill="auto"/>
          </w:tcPr>
          <w:p w14:paraId="1363313F" w14:textId="04ADC77B" w:rsidR="00A936AB" w:rsidRDefault="00A936AB" w:rsidP="0038388B">
            <w:pPr>
              <w:pStyle w:val="TAL"/>
              <w:rPr>
                <w:sz w:val="16"/>
                <w:szCs w:val="16"/>
              </w:rPr>
            </w:pPr>
            <w:r>
              <w:rPr>
                <w:sz w:val="16"/>
                <w:szCs w:val="16"/>
              </w:rPr>
              <w:t>Resolving issues in ADRF ML Model Storage services</w:t>
            </w:r>
          </w:p>
        </w:tc>
        <w:tc>
          <w:tcPr>
            <w:tcW w:w="708" w:type="dxa"/>
            <w:shd w:val="solid" w:color="FFFFFF" w:fill="auto"/>
          </w:tcPr>
          <w:p w14:paraId="5F64F808" w14:textId="19CA7674" w:rsidR="00A936AB" w:rsidRDefault="00A936AB" w:rsidP="0038388B">
            <w:pPr>
              <w:pStyle w:val="TAL"/>
              <w:jc w:val="center"/>
              <w:rPr>
                <w:sz w:val="16"/>
                <w:szCs w:val="16"/>
              </w:rPr>
            </w:pPr>
            <w:r>
              <w:rPr>
                <w:sz w:val="16"/>
                <w:szCs w:val="16"/>
              </w:rPr>
              <w:t>18.3.0</w:t>
            </w:r>
          </w:p>
        </w:tc>
      </w:tr>
      <w:tr w:rsidR="00867EE5" w:rsidRPr="005D2CF1" w14:paraId="5CA1933F" w14:textId="77777777" w:rsidTr="00B16F2C">
        <w:tc>
          <w:tcPr>
            <w:tcW w:w="800" w:type="dxa"/>
            <w:shd w:val="solid" w:color="FFFFFF" w:fill="auto"/>
          </w:tcPr>
          <w:p w14:paraId="58E9621F" w14:textId="3D9AB5B3" w:rsidR="00867EE5" w:rsidRDefault="00867EE5" w:rsidP="0038388B">
            <w:pPr>
              <w:pStyle w:val="TAC"/>
              <w:rPr>
                <w:sz w:val="16"/>
                <w:szCs w:val="16"/>
              </w:rPr>
            </w:pPr>
            <w:r>
              <w:rPr>
                <w:sz w:val="16"/>
                <w:szCs w:val="16"/>
              </w:rPr>
              <w:t>2023-09</w:t>
            </w:r>
          </w:p>
        </w:tc>
        <w:tc>
          <w:tcPr>
            <w:tcW w:w="800" w:type="dxa"/>
            <w:shd w:val="solid" w:color="FFFFFF" w:fill="auto"/>
          </w:tcPr>
          <w:p w14:paraId="0C6622EB" w14:textId="73395763" w:rsidR="00867EE5" w:rsidRDefault="00867EE5" w:rsidP="0038388B">
            <w:pPr>
              <w:pStyle w:val="TAL"/>
              <w:rPr>
                <w:sz w:val="16"/>
                <w:szCs w:val="16"/>
              </w:rPr>
            </w:pPr>
            <w:r>
              <w:rPr>
                <w:sz w:val="16"/>
                <w:szCs w:val="16"/>
              </w:rPr>
              <w:t>SP#101</w:t>
            </w:r>
          </w:p>
        </w:tc>
        <w:tc>
          <w:tcPr>
            <w:tcW w:w="1094" w:type="dxa"/>
            <w:shd w:val="solid" w:color="FFFFFF" w:fill="auto"/>
          </w:tcPr>
          <w:p w14:paraId="45565B2D" w14:textId="0001F3FE" w:rsidR="00867EE5" w:rsidRDefault="00867EE5" w:rsidP="0038388B">
            <w:pPr>
              <w:pStyle w:val="TAC"/>
              <w:rPr>
                <w:sz w:val="16"/>
                <w:szCs w:val="16"/>
              </w:rPr>
            </w:pPr>
            <w:r>
              <w:rPr>
                <w:sz w:val="16"/>
                <w:szCs w:val="16"/>
              </w:rPr>
              <w:t>SP-230847</w:t>
            </w:r>
          </w:p>
        </w:tc>
        <w:tc>
          <w:tcPr>
            <w:tcW w:w="567" w:type="dxa"/>
            <w:shd w:val="solid" w:color="FFFFFF" w:fill="auto"/>
          </w:tcPr>
          <w:p w14:paraId="1CF4A3F8" w14:textId="79DA561D" w:rsidR="00867EE5" w:rsidRDefault="00867EE5" w:rsidP="0038388B">
            <w:pPr>
              <w:pStyle w:val="TAC"/>
              <w:rPr>
                <w:sz w:val="16"/>
                <w:szCs w:val="16"/>
              </w:rPr>
            </w:pPr>
            <w:r>
              <w:rPr>
                <w:sz w:val="16"/>
                <w:szCs w:val="16"/>
              </w:rPr>
              <w:t>0857</w:t>
            </w:r>
          </w:p>
        </w:tc>
        <w:tc>
          <w:tcPr>
            <w:tcW w:w="425" w:type="dxa"/>
            <w:shd w:val="solid" w:color="FFFFFF" w:fill="auto"/>
          </w:tcPr>
          <w:p w14:paraId="704313AB" w14:textId="48269F21" w:rsidR="00867EE5" w:rsidRDefault="00867EE5" w:rsidP="0038388B">
            <w:pPr>
              <w:pStyle w:val="TAC"/>
              <w:rPr>
                <w:sz w:val="16"/>
                <w:szCs w:val="16"/>
              </w:rPr>
            </w:pPr>
            <w:r>
              <w:rPr>
                <w:sz w:val="16"/>
                <w:szCs w:val="16"/>
              </w:rPr>
              <w:t xml:space="preserve">- </w:t>
            </w:r>
          </w:p>
        </w:tc>
        <w:tc>
          <w:tcPr>
            <w:tcW w:w="425" w:type="dxa"/>
            <w:shd w:val="solid" w:color="FFFFFF" w:fill="auto"/>
          </w:tcPr>
          <w:p w14:paraId="58567843" w14:textId="0CB393ED" w:rsidR="00867EE5" w:rsidRDefault="00867EE5" w:rsidP="0038388B">
            <w:pPr>
              <w:pStyle w:val="TAC"/>
              <w:rPr>
                <w:sz w:val="16"/>
                <w:szCs w:val="16"/>
              </w:rPr>
            </w:pPr>
            <w:r>
              <w:rPr>
                <w:sz w:val="16"/>
                <w:szCs w:val="16"/>
              </w:rPr>
              <w:t>F</w:t>
            </w:r>
          </w:p>
        </w:tc>
        <w:tc>
          <w:tcPr>
            <w:tcW w:w="4820" w:type="dxa"/>
            <w:shd w:val="solid" w:color="FFFFFF" w:fill="auto"/>
          </w:tcPr>
          <w:p w14:paraId="085086F9" w14:textId="603EA3E4" w:rsidR="00867EE5" w:rsidRDefault="00867EE5" w:rsidP="0038388B">
            <w:pPr>
              <w:pStyle w:val="TAL"/>
              <w:rPr>
                <w:sz w:val="16"/>
                <w:szCs w:val="16"/>
              </w:rPr>
            </w:pPr>
            <w:r>
              <w:rPr>
                <w:sz w:val="16"/>
                <w:szCs w:val="16"/>
              </w:rPr>
              <w:t xml:space="preserve">Number of Inferences in Nnwdaf_MLModelMonitor_Notify service operation    </w:t>
            </w:r>
          </w:p>
        </w:tc>
        <w:tc>
          <w:tcPr>
            <w:tcW w:w="708" w:type="dxa"/>
            <w:shd w:val="solid" w:color="FFFFFF" w:fill="auto"/>
          </w:tcPr>
          <w:p w14:paraId="1456AFC3" w14:textId="5E2255E4" w:rsidR="00867EE5" w:rsidRDefault="00867EE5" w:rsidP="0038388B">
            <w:pPr>
              <w:pStyle w:val="TAL"/>
              <w:jc w:val="center"/>
              <w:rPr>
                <w:sz w:val="16"/>
                <w:szCs w:val="16"/>
              </w:rPr>
            </w:pPr>
            <w:r>
              <w:rPr>
                <w:sz w:val="16"/>
                <w:szCs w:val="16"/>
              </w:rPr>
              <w:t>18.3.0</w:t>
            </w:r>
          </w:p>
        </w:tc>
      </w:tr>
      <w:tr w:rsidR="00867EE5" w:rsidRPr="005D2CF1" w14:paraId="73B00380" w14:textId="77777777" w:rsidTr="00B16F2C">
        <w:tc>
          <w:tcPr>
            <w:tcW w:w="800" w:type="dxa"/>
            <w:shd w:val="solid" w:color="FFFFFF" w:fill="auto"/>
          </w:tcPr>
          <w:p w14:paraId="75F53E34" w14:textId="42833119" w:rsidR="00867EE5" w:rsidRDefault="00867EE5" w:rsidP="0038388B">
            <w:pPr>
              <w:pStyle w:val="TAC"/>
              <w:rPr>
                <w:sz w:val="16"/>
                <w:szCs w:val="16"/>
              </w:rPr>
            </w:pPr>
            <w:r>
              <w:rPr>
                <w:sz w:val="16"/>
                <w:szCs w:val="16"/>
              </w:rPr>
              <w:t>2023-09</w:t>
            </w:r>
          </w:p>
        </w:tc>
        <w:tc>
          <w:tcPr>
            <w:tcW w:w="800" w:type="dxa"/>
            <w:shd w:val="solid" w:color="FFFFFF" w:fill="auto"/>
          </w:tcPr>
          <w:p w14:paraId="5C603871" w14:textId="3DFF5FA1" w:rsidR="00867EE5" w:rsidRDefault="00867EE5" w:rsidP="0038388B">
            <w:pPr>
              <w:pStyle w:val="TAL"/>
              <w:rPr>
                <w:sz w:val="16"/>
                <w:szCs w:val="16"/>
              </w:rPr>
            </w:pPr>
            <w:r>
              <w:rPr>
                <w:sz w:val="16"/>
                <w:szCs w:val="16"/>
              </w:rPr>
              <w:t>SP#101</w:t>
            </w:r>
          </w:p>
        </w:tc>
        <w:tc>
          <w:tcPr>
            <w:tcW w:w="1094" w:type="dxa"/>
            <w:shd w:val="solid" w:color="FFFFFF" w:fill="auto"/>
          </w:tcPr>
          <w:p w14:paraId="72622216" w14:textId="788DEFC3" w:rsidR="00867EE5" w:rsidRDefault="00867EE5" w:rsidP="0038388B">
            <w:pPr>
              <w:pStyle w:val="TAC"/>
              <w:rPr>
                <w:sz w:val="16"/>
                <w:szCs w:val="16"/>
              </w:rPr>
            </w:pPr>
            <w:r>
              <w:rPr>
                <w:sz w:val="16"/>
                <w:szCs w:val="16"/>
              </w:rPr>
              <w:t>SP-230847</w:t>
            </w:r>
          </w:p>
        </w:tc>
        <w:tc>
          <w:tcPr>
            <w:tcW w:w="567" w:type="dxa"/>
            <w:shd w:val="solid" w:color="FFFFFF" w:fill="auto"/>
          </w:tcPr>
          <w:p w14:paraId="39C29A6E" w14:textId="09046B46" w:rsidR="00867EE5" w:rsidRDefault="00867EE5" w:rsidP="0038388B">
            <w:pPr>
              <w:pStyle w:val="TAC"/>
              <w:rPr>
                <w:sz w:val="16"/>
                <w:szCs w:val="16"/>
              </w:rPr>
            </w:pPr>
            <w:r>
              <w:rPr>
                <w:sz w:val="16"/>
                <w:szCs w:val="16"/>
              </w:rPr>
              <w:t>0862</w:t>
            </w:r>
          </w:p>
        </w:tc>
        <w:tc>
          <w:tcPr>
            <w:tcW w:w="425" w:type="dxa"/>
            <w:shd w:val="solid" w:color="FFFFFF" w:fill="auto"/>
          </w:tcPr>
          <w:p w14:paraId="79AB5249" w14:textId="0994105C" w:rsidR="00867EE5" w:rsidRDefault="00867EE5" w:rsidP="0038388B">
            <w:pPr>
              <w:pStyle w:val="TAC"/>
              <w:rPr>
                <w:sz w:val="16"/>
                <w:szCs w:val="16"/>
              </w:rPr>
            </w:pPr>
            <w:r>
              <w:rPr>
                <w:sz w:val="16"/>
                <w:szCs w:val="16"/>
              </w:rPr>
              <w:t>1</w:t>
            </w:r>
          </w:p>
        </w:tc>
        <w:tc>
          <w:tcPr>
            <w:tcW w:w="425" w:type="dxa"/>
            <w:shd w:val="solid" w:color="FFFFFF" w:fill="auto"/>
          </w:tcPr>
          <w:p w14:paraId="3C80C30A" w14:textId="1044482E" w:rsidR="00867EE5" w:rsidRDefault="00867EE5" w:rsidP="0038388B">
            <w:pPr>
              <w:pStyle w:val="TAC"/>
              <w:rPr>
                <w:sz w:val="16"/>
                <w:szCs w:val="16"/>
              </w:rPr>
            </w:pPr>
            <w:r>
              <w:rPr>
                <w:sz w:val="16"/>
                <w:szCs w:val="16"/>
              </w:rPr>
              <w:t>F</w:t>
            </w:r>
          </w:p>
        </w:tc>
        <w:tc>
          <w:tcPr>
            <w:tcW w:w="4820" w:type="dxa"/>
            <w:shd w:val="solid" w:color="FFFFFF" w:fill="auto"/>
          </w:tcPr>
          <w:p w14:paraId="32C72EAD" w14:textId="2691CD60" w:rsidR="00867EE5" w:rsidRDefault="00867EE5" w:rsidP="0038388B">
            <w:pPr>
              <w:pStyle w:val="TAL"/>
              <w:rPr>
                <w:sz w:val="16"/>
                <w:szCs w:val="16"/>
              </w:rPr>
            </w:pPr>
            <w:r>
              <w:rPr>
                <w:sz w:val="16"/>
                <w:szCs w:val="16"/>
              </w:rPr>
              <w:t>Corrections to Analytics Subset</w:t>
            </w:r>
          </w:p>
        </w:tc>
        <w:tc>
          <w:tcPr>
            <w:tcW w:w="708" w:type="dxa"/>
            <w:shd w:val="solid" w:color="FFFFFF" w:fill="auto"/>
          </w:tcPr>
          <w:p w14:paraId="1E5666BC" w14:textId="4280AC59" w:rsidR="00867EE5" w:rsidRDefault="00867EE5" w:rsidP="0038388B">
            <w:pPr>
              <w:pStyle w:val="TAL"/>
              <w:jc w:val="center"/>
              <w:rPr>
                <w:sz w:val="16"/>
                <w:szCs w:val="16"/>
              </w:rPr>
            </w:pPr>
            <w:r>
              <w:rPr>
                <w:sz w:val="16"/>
                <w:szCs w:val="16"/>
              </w:rPr>
              <w:t>18.3.0</w:t>
            </w:r>
          </w:p>
        </w:tc>
      </w:tr>
      <w:tr w:rsidR="004A2C7B" w:rsidRPr="005D2CF1" w14:paraId="4ACFD60F" w14:textId="77777777" w:rsidTr="00B16F2C">
        <w:tc>
          <w:tcPr>
            <w:tcW w:w="800" w:type="dxa"/>
            <w:shd w:val="solid" w:color="FFFFFF" w:fill="auto"/>
          </w:tcPr>
          <w:p w14:paraId="7E57B7A7" w14:textId="2253CB74" w:rsidR="004A2C7B" w:rsidRDefault="004A2C7B" w:rsidP="0038388B">
            <w:pPr>
              <w:pStyle w:val="TAC"/>
              <w:rPr>
                <w:sz w:val="16"/>
                <w:szCs w:val="16"/>
              </w:rPr>
            </w:pPr>
            <w:r>
              <w:rPr>
                <w:sz w:val="16"/>
                <w:szCs w:val="16"/>
              </w:rPr>
              <w:t>2023-09</w:t>
            </w:r>
          </w:p>
        </w:tc>
        <w:tc>
          <w:tcPr>
            <w:tcW w:w="800" w:type="dxa"/>
            <w:shd w:val="solid" w:color="FFFFFF" w:fill="auto"/>
          </w:tcPr>
          <w:p w14:paraId="062D85C5" w14:textId="03B0D7FE" w:rsidR="004A2C7B" w:rsidRDefault="004A2C7B" w:rsidP="0038388B">
            <w:pPr>
              <w:pStyle w:val="TAL"/>
              <w:rPr>
                <w:sz w:val="16"/>
                <w:szCs w:val="16"/>
              </w:rPr>
            </w:pPr>
            <w:r>
              <w:rPr>
                <w:sz w:val="16"/>
                <w:szCs w:val="16"/>
              </w:rPr>
              <w:t>SP#101</w:t>
            </w:r>
          </w:p>
        </w:tc>
        <w:tc>
          <w:tcPr>
            <w:tcW w:w="1094" w:type="dxa"/>
            <w:shd w:val="solid" w:color="FFFFFF" w:fill="auto"/>
          </w:tcPr>
          <w:p w14:paraId="1B719309" w14:textId="46A9147B" w:rsidR="004A2C7B" w:rsidRDefault="004A2C7B" w:rsidP="0038388B">
            <w:pPr>
              <w:pStyle w:val="TAC"/>
              <w:rPr>
                <w:sz w:val="16"/>
                <w:szCs w:val="16"/>
              </w:rPr>
            </w:pPr>
            <w:r>
              <w:rPr>
                <w:sz w:val="16"/>
                <w:szCs w:val="16"/>
              </w:rPr>
              <w:t>SP-230847</w:t>
            </w:r>
          </w:p>
        </w:tc>
        <w:tc>
          <w:tcPr>
            <w:tcW w:w="567" w:type="dxa"/>
            <w:shd w:val="solid" w:color="FFFFFF" w:fill="auto"/>
          </w:tcPr>
          <w:p w14:paraId="6F228A25" w14:textId="325ADD40" w:rsidR="004A2C7B" w:rsidRDefault="004A2C7B" w:rsidP="0038388B">
            <w:pPr>
              <w:pStyle w:val="TAC"/>
              <w:rPr>
                <w:sz w:val="16"/>
                <w:szCs w:val="16"/>
              </w:rPr>
            </w:pPr>
            <w:r>
              <w:rPr>
                <w:sz w:val="16"/>
                <w:szCs w:val="16"/>
              </w:rPr>
              <w:t>0865</w:t>
            </w:r>
          </w:p>
        </w:tc>
        <w:tc>
          <w:tcPr>
            <w:tcW w:w="425" w:type="dxa"/>
            <w:shd w:val="solid" w:color="FFFFFF" w:fill="auto"/>
          </w:tcPr>
          <w:p w14:paraId="1B1AB165" w14:textId="62E6C002" w:rsidR="004A2C7B" w:rsidRDefault="004A2C7B" w:rsidP="0038388B">
            <w:pPr>
              <w:pStyle w:val="TAC"/>
              <w:rPr>
                <w:sz w:val="16"/>
                <w:szCs w:val="16"/>
              </w:rPr>
            </w:pPr>
            <w:r>
              <w:rPr>
                <w:sz w:val="16"/>
                <w:szCs w:val="16"/>
              </w:rPr>
              <w:t>2</w:t>
            </w:r>
          </w:p>
        </w:tc>
        <w:tc>
          <w:tcPr>
            <w:tcW w:w="425" w:type="dxa"/>
            <w:shd w:val="solid" w:color="FFFFFF" w:fill="auto"/>
          </w:tcPr>
          <w:p w14:paraId="6A141E38" w14:textId="4960EBCF" w:rsidR="004A2C7B" w:rsidRDefault="004A2C7B" w:rsidP="0038388B">
            <w:pPr>
              <w:pStyle w:val="TAC"/>
              <w:rPr>
                <w:sz w:val="16"/>
                <w:szCs w:val="16"/>
              </w:rPr>
            </w:pPr>
            <w:r>
              <w:rPr>
                <w:sz w:val="16"/>
                <w:szCs w:val="16"/>
              </w:rPr>
              <w:t>F</w:t>
            </w:r>
          </w:p>
        </w:tc>
        <w:tc>
          <w:tcPr>
            <w:tcW w:w="4820" w:type="dxa"/>
            <w:shd w:val="solid" w:color="FFFFFF" w:fill="auto"/>
          </w:tcPr>
          <w:p w14:paraId="20D842D5" w14:textId="2643514C" w:rsidR="004A2C7B" w:rsidRDefault="004A2C7B" w:rsidP="0038388B">
            <w:pPr>
              <w:pStyle w:val="TAL"/>
              <w:rPr>
                <w:sz w:val="16"/>
                <w:szCs w:val="16"/>
              </w:rPr>
            </w:pPr>
            <w:r>
              <w:rPr>
                <w:sz w:val="16"/>
                <w:szCs w:val="16"/>
              </w:rPr>
              <w:t>Resolving EN on analytics and data exchange in roaming scenario</w:t>
            </w:r>
          </w:p>
        </w:tc>
        <w:tc>
          <w:tcPr>
            <w:tcW w:w="708" w:type="dxa"/>
            <w:shd w:val="solid" w:color="FFFFFF" w:fill="auto"/>
          </w:tcPr>
          <w:p w14:paraId="23889BDB" w14:textId="7F929610" w:rsidR="004A2C7B" w:rsidRDefault="004A2C7B" w:rsidP="0038388B">
            <w:pPr>
              <w:pStyle w:val="TAL"/>
              <w:jc w:val="center"/>
              <w:rPr>
                <w:sz w:val="16"/>
                <w:szCs w:val="16"/>
              </w:rPr>
            </w:pPr>
            <w:r>
              <w:rPr>
                <w:sz w:val="16"/>
                <w:szCs w:val="16"/>
              </w:rPr>
              <w:t>18.3.0</w:t>
            </w:r>
          </w:p>
        </w:tc>
      </w:tr>
      <w:tr w:rsidR="004A2C7B" w:rsidRPr="005D2CF1" w14:paraId="4CC011E1" w14:textId="77777777" w:rsidTr="00B16F2C">
        <w:tc>
          <w:tcPr>
            <w:tcW w:w="800" w:type="dxa"/>
            <w:shd w:val="solid" w:color="FFFFFF" w:fill="auto"/>
          </w:tcPr>
          <w:p w14:paraId="356ADD7D" w14:textId="7F7ACCA9" w:rsidR="004A2C7B" w:rsidRDefault="004A2C7B" w:rsidP="0038388B">
            <w:pPr>
              <w:pStyle w:val="TAC"/>
              <w:rPr>
                <w:sz w:val="16"/>
                <w:szCs w:val="16"/>
              </w:rPr>
            </w:pPr>
            <w:r>
              <w:rPr>
                <w:sz w:val="16"/>
                <w:szCs w:val="16"/>
              </w:rPr>
              <w:t>2023-09</w:t>
            </w:r>
          </w:p>
        </w:tc>
        <w:tc>
          <w:tcPr>
            <w:tcW w:w="800" w:type="dxa"/>
            <w:shd w:val="solid" w:color="FFFFFF" w:fill="auto"/>
          </w:tcPr>
          <w:p w14:paraId="5FBFCC7D" w14:textId="250A6D20" w:rsidR="004A2C7B" w:rsidRDefault="004A2C7B" w:rsidP="0038388B">
            <w:pPr>
              <w:pStyle w:val="TAL"/>
              <w:rPr>
                <w:sz w:val="16"/>
                <w:szCs w:val="16"/>
              </w:rPr>
            </w:pPr>
            <w:r>
              <w:rPr>
                <w:sz w:val="16"/>
                <w:szCs w:val="16"/>
              </w:rPr>
              <w:t>SP#101</w:t>
            </w:r>
          </w:p>
        </w:tc>
        <w:tc>
          <w:tcPr>
            <w:tcW w:w="1094" w:type="dxa"/>
            <w:shd w:val="solid" w:color="FFFFFF" w:fill="auto"/>
          </w:tcPr>
          <w:p w14:paraId="5C14CD92" w14:textId="14551A56" w:rsidR="004A2C7B" w:rsidRDefault="004A2C7B" w:rsidP="0038388B">
            <w:pPr>
              <w:pStyle w:val="TAC"/>
              <w:rPr>
                <w:sz w:val="16"/>
                <w:szCs w:val="16"/>
              </w:rPr>
            </w:pPr>
            <w:r>
              <w:rPr>
                <w:sz w:val="16"/>
                <w:szCs w:val="16"/>
              </w:rPr>
              <w:t>SP-230847</w:t>
            </w:r>
          </w:p>
        </w:tc>
        <w:tc>
          <w:tcPr>
            <w:tcW w:w="567" w:type="dxa"/>
            <w:shd w:val="solid" w:color="FFFFFF" w:fill="auto"/>
          </w:tcPr>
          <w:p w14:paraId="251F450A" w14:textId="1C0936AD" w:rsidR="004A2C7B" w:rsidRDefault="004A2C7B" w:rsidP="0038388B">
            <w:pPr>
              <w:pStyle w:val="TAC"/>
              <w:rPr>
                <w:sz w:val="16"/>
                <w:szCs w:val="16"/>
              </w:rPr>
            </w:pPr>
            <w:r>
              <w:rPr>
                <w:sz w:val="16"/>
                <w:szCs w:val="16"/>
              </w:rPr>
              <w:t>0868</w:t>
            </w:r>
          </w:p>
        </w:tc>
        <w:tc>
          <w:tcPr>
            <w:tcW w:w="425" w:type="dxa"/>
            <w:shd w:val="solid" w:color="FFFFFF" w:fill="auto"/>
          </w:tcPr>
          <w:p w14:paraId="3BA852CC" w14:textId="28833A5B" w:rsidR="004A2C7B" w:rsidRDefault="004A2C7B" w:rsidP="0038388B">
            <w:pPr>
              <w:pStyle w:val="TAC"/>
              <w:rPr>
                <w:sz w:val="16"/>
                <w:szCs w:val="16"/>
              </w:rPr>
            </w:pPr>
            <w:r>
              <w:rPr>
                <w:sz w:val="16"/>
                <w:szCs w:val="16"/>
              </w:rPr>
              <w:t>1</w:t>
            </w:r>
          </w:p>
        </w:tc>
        <w:tc>
          <w:tcPr>
            <w:tcW w:w="425" w:type="dxa"/>
            <w:shd w:val="solid" w:color="FFFFFF" w:fill="auto"/>
          </w:tcPr>
          <w:p w14:paraId="437D1E7F" w14:textId="4D626EAE" w:rsidR="004A2C7B" w:rsidRDefault="004A2C7B" w:rsidP="0038388B">
            <w:pPr>
              <w:pStyle w:val="TAC"/>
              <w:rPr>
                <w:sz w:val="16"/>
                <w:szCs w:val="16"/>
              </w:rPr>
            </w:pPr>
            <w:r>
              <w:rPr>
                <w:sz w:val="16"/>
                <w:szCs w:val="16"/>
              </w:rPr>
              <w:t>F</w:t>
            </w:r>
          </w:p>
        </w:tc>
        <w:tc>
          <w:tcPr>
            <w:tcW w:w="4820" w:type="dxa"/>
            <w:shd w:val="solid" w:color="FFFFFF" w:fill="auto"/>
          </w:tcPr>
          <w:p w14:paraId="3207C56E" w14:textId="543CD6D6" w:rsidR="004A2C7B" w:rsidRDefault="004A2C7B" w:rsidP="0038388B">
            <w:pPr>
              <w:pStyle w:val="TAL"/>
              <w:rPr>
                <w:sz w:val="16"/>
                <w:szCs w:val="16"/>
              </w:rPr>
            </w:pPr>
            <w:r>
              <w:rPr>
                <w:sz w:val="16"/>
                <w:szCs w:val="16"/>
              </w:rPr>
              <w:t>Clarifications on determining accuracy of analytics</w:t>
            </w:r>
          </w:p>
        </w:tc>
        <w:tc>
          <w:tcPr>
            <w:tcW w:w="708" w:type="dxa"/>
            <w:shd w:val="solid" w:color="FFFFFF" w:fill="auto"/>
          </w:tcPr>
          <w:p w14:paraId="6F2DD7E3" w14:textId="3D0AB07A" w:rsidR="004A2C7B" w:rsidRDefault="004A2C7B" w:rsidP="0038388B">
            <w:pPr>
              <w:pStyle w:val="TAL"/>
              <w:jc w:val="center"/>
              <w:rPr>
                <w:sz w:val="16"/>
                <w:szCs w:val="16"/>
              </w:rPr>
            </w:pPr>
            <w:r>
              <w:rPr>
                <w:sz w:val="16"/>
                <w:szCs w:val="16"/>
              </w:rPr>
              <w:t>18.3.0</w:t>
            </w:r>
          </w:p>
        </w:tc>
      </w:tr>
      <w:tr w:rsidR="004A2C7B" w:rsidRPr="005D2CF1" w14:paraId="1EF8E7FA" w14:textId="77777777" w:rsidTr="00B16F2C">
        <w:tc>
          <w:tcPr>
            <w:tcW w:w="800" w:type="dxa"/>
            <w:shd w:val="solid" w:color="FFFFFF" w:fill="auto"/>
          </w:tcPr>
          <w:p w14:paraId="242A8051" w14:textId="4DE82FE5" w:rsidR="004A2C7B" w:rsidRDefault="004A2C7B" w:rsidP="0038388B">
            <w:pPr>
              <w:pStyle w:val="TAC"/>
              <w:rPr>
                <w:sz w:val="16"/>
                <w:szCs w:val="16"/>
              </w:rPr>
            </w:pPr>
            <w:r>
              <w:rPr>
                <w:sz w:val="16"/>
                <w:szCs w:val="16"/>
              </w:rPr>
              <w:t>2023-09</w:t>
            </w:r>
          </w:p>
        </w:tc>
        <w:tc>
          <w:tcPr>
            <w:tcW w:w="800" w:type="dxa"/>
            <w:shd w:val="solid" w:color="FFFFFF" w:fill="auto"/>
          </w:tcPr>
          <w:p w14:paraId="0D8964EB" w14:textId="5F82485E" w:rsidR="004A2C7B" w:rsidRDefault="004A2C7B" w:rsidP="0038388B">
            <w:pPr>
              <w:pStyle w:val="TAL"/>
              <w:rPr>
                <w:sz w:val="16"/>
                <w:szCs w:val="16"/>
              </w:rPr>
            </w:pPr>
            <w:r>
              <w:rPr>
                <w:sz w:val="16"/>
                <w:szCs w:val="16"/>
              </w:rPr>
              <w:t>SP#101</w:t>
            </w:r>
          </w:p>
        </w:tc>
        <w:tc>
          <w:tcPr>
            <w:tcW w:w="1094" w:type="dxa"/>
            <w:shd w:val="solid" w:color="FFFFFF" w:fill="auto"/>
          </w:tcPr>
          <w:p w14:paraId="6AF13567" w14:textId="26927808" w:rsidR="004A2C7B" w:rsidRDefault="004A2C7B" w:rsidP="0038388B">
            <w:pPr>
              <w:pStyle w:val="TAC"/>
              <w:rPr>
                <w:sz w:val="16"/>
                <w:szCs w:val="16"/>
              </w:rPr>
            </w:pPr>
            <w:r>
              <w:rPr>
                <w:sz w:val="16"/>
                <w:szCs w:val="16"/>
              </w:rPr>
              <w:t>SP-230847</w:t>
            </w:r>
          </w:p>
        </w:tc>
        <w:tc>
          <w:tcPr>
            <w:tcW w:w="567" w:type="dxa"/>
            <w:shd w:val="solid" w:color="FFFFFF" w:fill="auto"/>
          </w:tcPr>
          <w:p w14:paraId="429AACCD" w14:textId="241F38BC" w:rsidR="004A2C7B" w:rsidRDefault="004A2C7B" w:rsidP="0038388B">
            <w:pPr>
              <w:pStyle w:val="TAC"/>
              <w:rPr>
                <w:sz w:val="16"/>
                <w:szCs w:val="16"/>
              </w:rPr>
            </w:pPr>
            <w:r>
              <w:rPr>
                <w:sz w:val="16"/>
                <w:szCs w:val="16"/>
              </w:rPr>
              <w:t>0871</w:t>
            </w:r>
          </w:p>
        </w:tc>
        <w:tc>
          <w:tcPr>
            <w:tcW w:w="425" w:type="dxa"/>
            <w:shd w:val="solid" w:color="FFFFFF" w:fill="auto"/>
          </w:tcPr>
          <w:p w14:paraId="42E3FC08" w14:textId="5CD03E11" w:rsidR="004A2C7B" w:rsidRDefault="004A2C7B" w:rsidP="0038388B">
            <w:pPr>
              <w:pStyle w:val="TAC"/>
              <w:rPr>
                <w:sz w:val="16"/>
                <w:szCs w:val="16"/>
              </w:rPr>
            </w:pPr>
            <w:r>
              <w:rPr>
                <w:sz w:val="16"/>
                <w:szCs w:val="16"/>
              </w:rPr>
              <w:t>1</w:t>
            </w:r>
          </w:p>
        </w:tc>
        <w:tc>
          <w:tcPr>
            <w:tcW w:w="425" w:type="dxa"/>
            <w:shd w:val="solid" w:color="FFFFFF" w:fill="auto"/>
          </w:tcPr>
          <w:p w14:paraId="3F48844A" w14:textId="3BE9EDBD" w:rsidR="004A2C7B" w:rsidRDefault="004A2C7B" w:rsidP="0038388B">
            <w:pPr>
              <w:pStyle w:val="TAC"/>
              <w:rPr>
                <w:sz w:val="16"/>
                <w:szCs w:val="16"/>
              </w:rPr>
            </w:pPr>
            <w:r>
              <w:rPr>
                <w:sz w:val="16"/>
                <w:szCs w:val="16"/>
              </w:rPr>
              <w:t>F</w:t>
            </w:r>
          </w:p>
        </w:tc>
        <w:tc>
          <w:tcPr>
            <w:tcW w:w="4820" w:type="dxa"/>
            <w:shd w:val="solid" w:color="FFFFFF" w:fill="auto"/>
          </w:tcPr>
          <w:p w14:paraId="5C07EC5D" w14:textId="18524427" w:rsidR="004A2C7B" w:rsidRDefault="004A2C7B" w:rsidP="0038388B">
            <w:pPr>
              <w:pStyle w:val="TAL"/>
              <w:rPr>
                <w:sz w:val="16"/>
                <w:szCs w:val="16"/>
              </w:rPr>
            </w:pPr>
            <w:r>
              <w:rPr>
                <w:sz w:val="16"/>
                <w:szCs w:val="16"/>
              </w:rPr>
              <w:t>Analytics Transfer Impact in ML Model Accuracy Consumption by NWDAF containing MTLF</w:t>
            </w:r>
          </w:p>
        </w:tc>
        <w:tc>
          <w:tcPr>
            <w:tcW w:w="708" w:type="dxa"/>
            <w:shd w:val="solid" w:color="FFFFFF" w:fill="auto"/>
          </w:tcPr>
          <w:p w14:paraId="370391B0" w14:textId="270D5380" w:rsidR="004A2C7B" w:rsidRDefault="004A2C7B" w:rsidP="0038388B">
            <w:pPr>
              <w:pStyle w:val="TAL"/>
              <w:jc w:val="center"/>
              <w:rPr>
                <w:sz w:val="16"/>
                <w:szCs w:val="16"/>
              </w:rPr>
            </w:pPr>
            <w:r>
              <w:rPr>
                <w:sz w:val="16"/>
                <w:szCs w:val="16"/>
              </w:rPr>
              <w:t>18.3.0</w:t>
            </w:r>
          </w:p>
        </w:tc>
      </w:tr>
      <w:tr w:rsidR="00F25AE4" w:rsidRPr="005D2CF1" w14:paraId="1B959060" w14:textId="77777777" w:rsidTr="00B16F2C">
        <w:tc>
          <w:tcPr>
            <w:tcW w:w="800" w:type="dxa"/>
            <w:shd w:val="solid" w:color="FFFFFF" w:fill="auto"/>
          </w:tcPr>
          <w:p w14:paraId="638D60AA" w14:textId="53D0660D" w:rsidR="00F25AE4" w:rsidRDefault="00F25AE4" w:rsidP="0038388B">
            <w:pPr>
              <w:pStyle w:val="TAC"/>
              <w:rPr>
                <w:sz w:val="16"/>
                <w:szCs w:val="16"/>
              </w:rPr>
            </w:pPr>
            <w:r>
              <w:rPr>
                <w:sz w:val="16"/>
                <w:szCs w:val="16"/>
              </w:rPr>
              <w:t>2023-09</w:t>
            </w:r>
          </w:p>
        </w:tc>
        <w:tc>
          <w:tcPr>
            <w:tcW w:w="800" w:type="dxa"/>
            <w:shd w:val="solid" w:color="FFFFFF" w:fill="auto"/>
          </w:tcPr>
          <w:p w14:paraId="41C24CEC" w14:textId="7CE7DCE2" w:rsidR="00F25AE4" w:rsidRDefault="00F25AE4" w:rsidP="0038388B">
            <w:pPr>
              <w:pStyle w:val="TAL"/>
              <w:rPr>
                <w:sz w:val="16"/>
                <w:szCs w:val="16"/>
              </w:rPr>
            </w:pPr>
            <w:r>
              <w:rPr>
                <w:sz w:val="16"/>
                <w:szCs w:val="16"/>
              </w:rPr>
              <w:t>SP#101</w:t>
            </w:r>
          </w:p>
        </w:tc>
        <w:tc>
          <w:tcPr>
            <w:tcW w:w="1094" w:type="dxa"/>
            <w:shd w:val="solid" w:color="FFFFFF" w:fill="auto"/>
          </w:tcPr>
          <w:p w14:paraId="560DDA8A" w14:textId="4A837014" w:rsidR="00F25AE4" w:rsidRDefault="00F25AE4" w:rsidP="0038388B">
            <w:pPr>
              <w:pStyle w:val="TAC"/>
              <w:rPr>
                <w:sz w:val="16"/>
                <w:szCs w:val="16"/>
              </w:rPr>
            </w:pPr>
            <w:r>
              <w:rPr>
                <w:sz w:val="16"/>
                <w:szCs w:val="16"/>
              </w:rPr>
              <w:t>SP-230847</w:t>
            </w:r>
          </w:p>
        </w:tc>
        <w:tc>
          <w:tcPr>
            <w:tcW w:w="567" w:type="dxa"/>
            <w:shd w:val="solid" w:color="FFFFFF" w:fill="auto"/>
          </w:tcPr>
          <w:p w14:paraId="6C85D40B" w14:textId="6611B3F9" w:rsidR="00F25AE4" w:rsidRDefault="00F25AE4" w:rsidP="0038388B">
            <w:pPr>
              <w:pStyle w:val="TAC"/>
              <w:rPr>
                <w:sz w:val="16"/>
                <w:szCs w:val="16"/>
              </w:rPr>
            </w:pPr>
            <w:r>
              <w:rPr>
                <w:sz w:val="16"/>
                <w:szCs w:val="16"/>
              </w:rPr>
              <w:t>0872</w:t>
            </w:r>
          </w:p>
        </w:tc>
        <w:tc>
          <w:tcPr>
            <w:tcW w:w="425" w:type="dxa"/>
            <w:shd w:val="solid" w:color="FFFFFF" w:fill="auto"/>
          </w:tcPr>
          <w:p w14:paraId="6524AA1F" w14:textId="50324A9F" w:rsidR="00F25AE4" w:rsidRDefault="00F25AE4" w:rsidP="0038388B">
            <w:pPr>
              <w:pStyle w:val="TAC"/>
              <w:rPr>
                <w:sz w:val="16"/>
                <w:szCs w:val="16"/>
              </w:rPr>
            </w:pPr>
            <w:r>
              <w:rPr>
                <w:sz w:val="16"/>
                <w:szCs w:val="16"/>
              </w:rPr>
              <w:t>1</w:t>
            </w:r>
          </w:p>
        </w:tc>
        <w:tc>
          <w:tcPr>
            <w:tcW w:w="425" w:type="dxa"/>
            <w:shd w:val="solid" w:color="FFFFFF" w:fill="auto"/>
          </w:tcPr>
          <w:p w14:paraId="4A9F587A" w14:textId="34659692" w:rsidR="00F25AE4" w:rsidRDefault="00F25AE4" w:rsidP="0038388B">
            <w:pPr>
              <w:pStyle w:val="TAC"/>
              <w:rPr>
                <w:sz w:val="16"/>
                <w:szCs w:val="16"/>
              </w:rPr>
            </w:pPr>
            <w:r>
              <w:rPr>
                <w:sz w:val="16"/>
                <w:szCs w:val="16"/>
              </w:rPr>
              <w:t>F</w:t>
            </w:r>
          </w:p>
        </w:tc>
        <w:tc>
          <w:tcPr>
            <w:tcW w:w="4820" w:type="dxa"/>
            <w:shd w:val="solid" w:color="FFFFFF" w:fill="auto"/>
          </w:tcPr>
          <w:p w14:paraId="5E122BC4" w14:textId="384E2C97" w:rsidR="00F25AE4" w:rsidRDefault="00F25AE4" w:rsidP="0038388B">
            <w:pPr>
              <w:pStyle w:val="TAL"/>
              <w:rPr>
                <w:sz w:val="16"/>
                <w:szCs w:val="16"/>
              </w:rPr>
            </w:pPr>
            <w:r>
              <w:rPr>
                <w:sz w:val="16"/>
                <w:szCs w:val="16"/>
              </w:rPr>
              <w:t>Update the DataSetTag in procedure of MTLF-based ML Model Accuracy Monitoring</w:t>
            </w:r>
          </w:p>
        </w:tc>
        <w:tc>
          <w:tcPr>
            <w:tcW w:w="708" w:type="dxa"/>
            <w:shd w:val="solid" w:color="FFFFFF" w:fill="auto"/>
          </w:tcPr>
          <w:p w14:paraId="7A25EA2C" w14:textId="2A11769F" w:rsidR="00F25AE4" w:rsidRDefault="00F25AE4" w:rsidP="0038388B">
            <w:pPr>
              <w:pStyle w:val="TAL"/>
              <w:jc w:val="center"/>
              <w:rPr>
                <w:sz w:val="16"/>
                <w:szCs w:val="16"/>
              </w:rPr>
            </w:pPr>
            <w:r>
              <w:rPr>
                <w:sz w:val="16"/>
                <w:szCs w:val="16"/>
              </w:rPr>
              <w:t>18.3.0</w:t>
            </w:r>
          </w:p>
        </w:tc>
      </w:tr>
      <w:tr w:rsidR="00F25AE4" w:rsidRPr="005D2CF1" w14:paraId="52425E51" w14:textId="77777777" w:rsidTr="00B16F2C">
        <w:tc>
          <w:tcPr>
            <w:tcW w:w="800" w:type="dxa"/>
            <w:shd w:val="solid" w:color="FFFFFF" w:fill="auto"/>
          </w:tcPr>
          <w:p w14:paraId="56B22DE1" w14:textId="572937DE" w:rsidR="00F25AE4" w:rsidRDefault="00F25AE4" w:rsidP="0038388B">
            <w:pPr>
              <w:pStyle w:val="TAC"/>
              <w:rPr>
                <w:sz w:val="16"/>
                <w:szCs w:val="16"/>
              </w:rPr>
            </w:pPr>
            <w:r>
              <w:rPr>
                <w:sz w:val="16"/>
                <w:szCs w:val="16"/>
              </w:rPr>
              <w:t>2023-09</w:t>
            </w:r>
          </w:p>
        </w:tc>
        <w:tc>
          <w:tcPr>
            <w:tcW w:w="800" w:type="dxa"/>
            <w:shd w:val="solid" w:color="FFFFFF" w:fill="auto"/>
          </w:tcPr>
          <w:p w14:paraId="0C96F299" w14:textId="635135CF" w:rsidR="00F25AE4" w:rsidRDefault="00F25AE4" w:rsidP="0038388B">
            <w:pPr>
              <w:pStyle w:val="TAL"/>
              <w:rPr>
                <w:sz w:val="16"/>
                <w:szCs w:val="16"/>
              </w:rPr>
            </w:pPr>
            <w:r>
              <w:rPr>
                <w:sz w:val="16"/>
                <w:szCs w:val="16"/>
              </w:rPr>
              <w:t>SP#101</w:t>
            </w:r>
          </w:p>
        </w:tc>
        <w:tc>
          <w:tcPr>
            <w:tcW w:w="1094" w:type="dxa"/>
            <w:shd w:val="solid" w:color="FFFFFF" w:fill="auto"/>
          </w:tcPr>
          <w:p w14:paraId="15E5939A" w14:textId="32265436" w:rsidR="00F25AE4" w:rsidRDefault="00F25AE4" w:rsidP="0038388B">
            <w:pPr>
              <w:pStyle w:val="TAC"/>
              <w:rPr>
                <w:sz w:val="16"/>
                <w:szCs w:val="16"/>
              </w:rPr>
            </w:pPr>
            <w:r>
              <w:rPr>
                <w:sz w:val="16"/>
                <w:szCs w:val="16"/>
              </w:rPr>
              <w:t>SP-230847</w:t>
            </w:r>
          </w:p>
        </w:tc>
        <w:tc>
          <w:tcPr>
            <w:tcW w:w="567" w:type="dxa"/>
            <w:shd w:val="solid" w:color="FFFFFF" w:fill="auto"/>
          </w:tcPr>
          <w:p w14:paraId="235C4161" w14:textId="3D8A3133" w:rsidR="00F25AE4" w:rsidRDefault="00F25AE4" w:rsidP="0038388B">
            <w:pPr>
              <w:pStyle w:val="TAC"/>
              <w:rPr>
                <w:sz w:val="16"/>
                <w:szCs w:val="16"/>
              </w:rPr>
            </w:pPr>
            <w:r>
              <w:rPr>
                <w:sz w:val="16"/>
                <w:szCs w:val="16"/>
              </w:rPr>
              <w:t>0874</w:t>
            </w:r>
          </w:p>
        </w:tc>
        <w:tc>
          <w:tcPr>
            <w:tcW w:w="425" w:type="dxa"/>
            <w:shd w:val="solid" w:color="FFFFFF" w:fill="auto"/>
          </w:tcPr>
          <w:p w14:paraId="2544F630" w14:textId="430C1090" w:rsidR="00F25AE4" w:rsidRDefault="00F25AE4" w:rsidP="0038388B">
            <w:pPr>
              <w:pStyle w:val="TAC"/>
              <w:rPr>
                <w:sz w:val="16"/>
                <w:szCs w:val="16"/>
              </w:rPr>
            </w:pPr>
            <w:r>
              <w:rPr>
                <w:sz w:val="16"/>
                <w:szCs w:val="16"/>
              </w:rPr>
              <w:t>-</w:t>
            </w:r>
          </w:p>
        </w:tc>
        <w:tc>
          <w:tcPr>
            <w:tcW w:w="425" w:type="dxa"/>
            <w:shd w:val="solid" w:color="FFFFFF" w:fill="auto"/>
          </w:tcPr>
          <w:p w14:paraId="61A56202" w14:textId="798E33B0" w:rsidR="00F25AE4" w:rsidRDefault="00F25AE4" w:rsidP="0038388B">
            <w:pPr>
              <w:pStyle w:val="TAC"/>
              <w:rPr>
                <w:sz w:val="16"/>
                <w:szCs w:val="16"/>
              </w:rPr>
            </w:pPr>
            <w:r>
              <w:rPr>
                <w:sz w:val="16"/>
                <w:szCs w:val="16"/>
              </w:rPr>
              <w:t>F</w:t>
            </w:r>
          </w:p>
        </w:tc>
        <w:tc>
          <w:tcPr>
            <w:tcW w:w="4820" w:type="dxa"/>
            <w:shd w:val="solid" w:color="FFFFFF" w:fill="auto"/>
          </w:tcPr>
          <w:p w14:paraId="20ADC703" w14:textId="5F61CFB0" w:rsidR="00F25AE4" w:rsidRDefault="00F25AE4" w:rsidP="0038388B">
            <w:pPr>
              <w:pStyle w:val="TAL"/>
              <w:rPr>
                <w:sz w:val="16"/>
                <w:szCs w:val="16"/>
              </w:rPr>
            </w:pPr>
            <w:r>
              <w:rPr>
                <w:sz w:val="16"/>
                <w:szCs w:val="16"/>
              </w:rPr>
              <w:t>Update to procedure for Rating untrusted AF data sources</w:t>
            </w:r>
          </w:p>
        </w:tc>
        <w:tc>
          <w:tcPr>
            <w:tcW w:w="708" w:type="dxa"/>
            <w:shd w:val="solid" w:color="FFFFFF" w:fill="auto"/>
          </w:tcPr>
          <w:p w14:paraId="45B8813A" w14:textId="46696A61" w:rsidR="00F25AE4" w:rsidRDefault="00F25AE4" w:rsidP="0038388B">
            <w:pPr>
              <w:pStyle w:val="TAL"/>
              <w:jc w:val="center"/>
              <w:rPr>
                <w:sz w:val="16"/>
                <w:szCs w:val="16"/>
              </w:rPr>
            </w:pPr>
            <w:r>
              <w:rPr>
                <w:sz w:val="16"/>
                <w:szCs w:val="16"/>
              </w:rPr>
              <w:t>18.3.0</w:t>
            </w:r>
          </w:p>
        </w:tc>
      </w:tr>
      <w:tr w:rsidR="00F25AE4" w:rsidRPr="005D2CF1" w14:paraId="3F7E0FF4" w14:textId="77777777" w:rsidTr="00B16F2C">
        <w:tc>
          <w:tcPr>
            <w:tcW w:w="800" w:type="dxa"/>
            <w:shd w:val="solid" w:color="FFFFFF" w:fill="auto"/>
          </w:tcPr>
          <w:p w14:paraId="5A48ADC3" w14:textId="6236DB02" w:rsidR="00F25AE4" w:rsidRDefault="00F25AE4" w:rsidP="00F25AE4">
            <w:pPr>
              <w:pStyle w:val="TAC"/>
              <w:rPr>
                <w:sz w:val="16"/>
                <w:szCs w:val="16"/>
              </w:rPr>
            </w:pPr>
            <w:r>
              <w:rPr>
                <w:sz w:val="16"/>
                <w:szCs w:val="16"/>
              </w:rPr>
              <w:t>2023-09</w:t>
            </w:r>
          </w:p>
        </w:tc>
        <w:tc>
          <w:tcPr>
            <w:tcW w:w="800" w:type="dxa"/>
            <w:shd w:val="solid" w:color="FFFFFF" w:fill="auto"/>
          </w:tcPr>
          <w:p w14:paraId="313EF246" w14:textId="6D7CC4A0" w:rsidR="00F25AE4" w:rsidRDefault="00F25AE4" w:rsidP="00F25AE4">
            <w:pPr>
              <w:pStyle w:val="TAL"/>
              <w:rPr>
                <w:sz w:val="16"/>
                <w:szCs w:val="16"/>
              </w:rPr>
            </w:pPr>
            <w:r>
              <w:rPr>
                <w:sz w:val="16"/>
                <w:szCs w:val="16"/>
              </w:rPr>
              <w:t>SP#101</w:t>
            </w:r>
          </w:p>
        </w:tc>
        <w:tc>
          <w:tcPr>
            <w:tcW w:w="1094" w:type="dxa"/>
            <w:shd w:val="solid" w:color="FFFFFF" w:fill="auto"/>
          </w:tcPr>
          <w:p w14:paraId="56E13880" w14:textId="595944FF" w:rsidR="00F25AE4" w:rsidRDefault="00F25AE4" w:rsidP="00F25AE4">
            <w:pPr>
              <w:pStyle w:val="TAC"/>
              <w:rPr>
                <w:sz w:val="16"/>
                <w:szCs w:val="16"/>
              </w:rPr>
            </w:pPr>
            <w:r>
              <w:rPr>
                <w:sz w:val="16"/>
                <w:szCs w:val="16"/>
              </w:rPr>
              <w:t>SP-230847</w:t>
            </w:r>
          </w:p>
        </w:tc>
        <w:tc>
          <w:tcPr>
            <w:tcW w:w="567" w:type="dxa"/>
            <w:shd w:val="solid" w:color="FFFFFF" w:fill="auto"/>
          </w:tcPr>
          <w:p w14:paraId="194174DF" w14:textId="6690135A" w:rsidR="00F25AE4" w:rsidRDefault="00F25AE4" w:rsidP="00F25AE4">
            <w:pPr>
              <w:pStyle w:val="TAC"/>
              <w:rPr>
                <w:sz w:val="16"/>
                <w:szCs w:val="16"/>
              </w:rPr>
            </w:pPr>
            <w:r>
              <w:rPr>
                <w:sz w:val="16"/>
                <w:szCs w:val="16"/>
              </w:rPr>
              <w:t>0876</w:t>
            </w:r>
          </w:p>
        </w:tc>
        <w:tc>
          <w:tcPr>
            <w:tcW w:w="425" w:type="dxa"/>
            <w:shd w:val="solid" w:color="FFFFFF" w:fill="auto"/>
          </w:tcPr>
          <w:p w14:paraId="7F2D57D7" w14:textId="68395DF3" w:rsidR="00F25AE4" w:rsidRDefault="00F25AE4" w:rsidP="00F25AE4">
            <w:pPr>
              <w:pStyle w:val="TAC"/>
              <w:rPr>
                <w:sz w:val="16"/>
                <w:szCs w:val="16"/>
              </w:rPr>
            </w:pPr>
            <w:r>
              <w:rPr>
                <w:sz w:val="16"/>
                <w:szCs w:val="16"/>
              </w:rPr>
              <w:t>-</w:t>
            </w:r>
          </w:p>
        </w:tc>
        <w:tc>
          <w:tcPr>
            <w:tcW w:w="425" w:type="dxa"/>
            <w:shd w:val="solid" w:color="FFFFFF" w:fill="auto"/>
          </w:tcPr>
          <w:p w14:paraId="098FC23A" w14:textId="40434CD2" w:rsidR="00F25AE4" w:rsidRDefault="00F25AE4" w:rsidP="00F25AE4">
            <w:pPr>
              <w:pStyle w:val="TAC"/>
              <w:rPr>
                <w:sz w:val="16"/>
                <w:szCs w:val="16"/>
              </w:rPr>
            </w:pPr>
            <w:r>
              <w:rPr>
                <w:sz w:val="16"/>
                <w:szCs w:val="16"/>
              </w:rPr>
              <w:t>F</w:t>
            </w:r>
          </w:p>
        </w:tc>
        <w:tc>
          <w:tcPr>
            <w:tcW w:w="4820" w:type="dxa"/>
            <w:shd w:val="solid" w:color="FFFFFF" w:fill="auto"/>
          </w:tcPr>
          <w:p w14:paraId="6B1AECEE" w14:textId="70E6E80E" w:rsidR="00F25AE4" w:rsidRDefault="00F25AE4" w:rsidP="00F25AE4">
            <w:pPr>
              <w:pStyle w:val="TAL"/>
              <w:rPr>
                <w:sz w:val="16"/>
                <w:szCs w:val="16"/>
              </w:rPr>
            </w:pPr>
            <w:r>
              <w:rPr>
                <w:sz w:val="16"/>
                <w:szCs w:val="16"/>
              </w:rPr>
              <w:t>Correction to ML Model Accuracy information support</w:t>
            </w:r>
          </w:p>
        </w:tc>
        <w:tc>
          <w:tcPr>
            <w:tcW w:w="708" w:type="dxa"/>
            <w:shd w:val="solid" w:color="FFFFFF" w:fill="auto"/>
          </w:tcPr>
          <w:p w14:paraId="030059B4" w14:textId="65616422" w:rsidR="00F25AE4" w:rsidRDefault="00F25AE4" w:rsidP="00F25AE4">
            <w:pPr>
              <w:pStyle w:val="TAL"/>
              <w:jc w:val="center"/>
              <w:rPr>
                <w:sz w:val="16"/>
                <w:szCs w:val="16"/>
              </w:rPr>
            </w:pPr>
            <w:r>
              <w:rPr>
                <w:sz w:val="16"/>
                <w:szCs w:val="16"/>
              </w:rPr>
              <w:t>18.3.0</w:t>
            </w:r>
          </w:p>
        </w:tc>
      </w:tr>
      <w:tr w:rsidR="00F25AE4" w:rsidRPr="005D2CF1" w14:paraId="297FE182" w14:textId="77777777" w:rsidTr="00B16F2C">
        <w:tc>
          <w:tcPr>
            <w:tcW w:w="800" w:type="dxa"/>
            <w:shd w:val="solid" w:color="FFFFFF" w:fill="auto"/>
          </w:tcPr>
          <w:p w14:paraId="30C05DC6" w14:textId="29FAF97E" w:rsidR="00F25AE4" w:rsidRDefault="00F25AE4" w:rsidP="00F25AE4">
            <w:pPr>
              <w:pStyle w:val="TAC"/>
              <w:rPr>
                <w:sz w:val="16"/>
                <w:szCs w:val="16"/>
              </w:rPr>
            </w:pPr>
            <w:r>
              <w:rPr>
                <w:sz w:val="16"/>
                <w:szCs w:val="16"/>
              </w:rPr>
              <w:t>2023-09</w:t>
            </w:r>
          </w:p>
        </w:tc>
        <w:tc>
          <w:tcPr>
            <w:tcW w:w="800" w:type="dxa"/>
            <w:shd w:val="solid" w:color="FFFFFF" w:fill="auto"/>
          </w:tcPr>
          <w:p w14:paraId="5EDA3751" w14:textId="1C421245" w:rsidR="00F25AE4" w:rsidRDefault="00F25AE4" w:rsidP="00F25AE4">
            <w:pPr>
              <w:pStyle w:val="TAL"/>
              <w:rPr>
                <w:sz w:val="16"/>
                <w:szCs w:val="16"/>
              </w:rPr>
            </w:pPr>
            <w:r>
              <w:rPr>
                <w:sz w:val="16"/>
                <w:szCs w:val="16"/>
              </w:rPr>
              <w:t>SP#101</w:t>
            </w:r>
          </w:p>
        </w:tc>
        <w:tc>
          <w:tcPr>
            <w:tcW w:w="1094" w:type="dxa"/>
            <w:shd w:val="solid" w:color="FFFFFF" w:fill="auto"/>
          </w:tcPr>
          <w:p w14:paraId="7488F5B7" w14:textId="53302D11" w:rsidR="00F25AE4" w:rsidRDefault="00F25AE4" w:rsidP="00F25AE4">
            <w:pPr>
              <w:pStyle w:val="TAC"/>
              <w:rPr>
                <w:sz w:val="16"/>
                <w:szCs w:val="16"/>
              </w:rPr>
            </w:pPr>
            <w:r>
              <w:rPr>
                <w:sz w:val="16"/>
                <w:szCs w:val="16"/>
              </w:rPr>
              <w:t>SP-230847</w:t>
            </w:r>
          </w:p>
        </w:tc>
        <w:tc>
          <w:tcPr>
            <w:tcW w:w="567" w:type="dxa"/>
            <w:shd w:val="solid" w:color="FFFFFF" w:fill="auto"/>
          </w:tcPr>
          <w:p w14:paraId="45475EC6" w14:textId="2DC39D16" w:rsidR="00F25AE4" w:rsidRDefault="00F25AE4" w:rsidP="00F25AE4">
            <w:pPr>
              <w:pStyle w:val="TAC"/>
              <w:rPr>
                <w:sz w:val="16"/>
                <w:szCs w:val="16"/>
              </w:rPr>
            </w:pPr>
            <w:r>
              <w:rPr>
                <w:sz w:val="16"/>
                <w:szCs w:val="16"/>
              </w:rPr>
              <w:t>0877</w:t>
            </w:r>
          </w:p>
        </w:tc>
        <w:tc>
          <w:tcPr>
            <w:tcW w:w="425" w:type="dxa"/>
            <w:shd w:val="solid" w:color="FFFFFF" w:fill="auto"/>
          </w:tcPr>
          <w:p w14:paraId="5E0B9DFB" w14:textId="2EB7C33C" w:rsidR="00F25AE4" w:rsidRDefault="00F25AE4" w:rsidP="00F25AE4">
            <w:pPr>
              <w:pStyle w:val="TAC"/>
              <w:rPr>
                <w:sz w:val="16"/>
                <w:szCs w:val="16"/>
              </w:rPr>
            </w:pPr>
            <w:r>
              <w:rPr>
                <w:sz w:val="16"/>
                <w:szCs w:val="16"/>
              </w:rPr>
              <w:t>-</w:t>
            </w:r>
          </w:p>
        </w:tc>
        <w:tc>
          <w:tcPr>
            <w:tcW w:w="425" w:type="dxa"/>
            <w:shd w:val="solid" w:color="FFFFFF" w:fill="auto"/>
          </w:tcPr>
          <w:p w14:paraId="7EB88E08" w14:textId="446E1B6D" w:rsidR="00F25AE4" w:rsidRDefault="00F25AE4" w:rsidP="00F25AE4">
            <w:pPr>
              <w:pStyle w:val="TAC"/>
              <w:rPr>
                <w:sz w:val="16"/>
                <w:szCs w:val="16"/>
              </w:rPr>
            </w:pPr>
            <w:r>
              <w:rPr>
                <w:sz w:val="16"/>
                <w:szCs w:val="16"/>
              </w:rPr>
              <w:t>F</w:t>
            </w:r>
          </w:p>
        </w:tc>
        <w:tc>
          <w:tcPr>
            <w:tcW w:w="4820" w:type="dxa"/>
            <w:shd w:val="solid" w:color="FFFFFF" w:fill="auto"/>
          </w:tcPr>
          <w:p w14:paraId="092DBFAC" w14:textId="4F1EF48C" w:rsidR="00F25AE4" w:rsidRDefault="00F25AE4" w:rsidP="00F25AE4">
            <w:pPr>
              <w:pStyle w:val="TAL"/>
              <w:rPr>
                <w:sz w:val="16"/>
                <w:szCs w:val="16"/>
              </w:rPr>
            </w:pPr>
            <w:r>
              <w:rPr>
                <w:sz w:val="16"/>
                <w:szCs w:val="16"/>
              </w:rPr>
              <w:t xml:space="preserve">Correction to MLModelManagement_Delete service operation </w:t>
            </w:r>
          </w:p>
        </w:tc>
        <w:tc>
          <w:tcPr>
            <w:tcW w:w="708" w:type="dxa"/>
            <w:shd w:val="solid" w:color="FFFFFF" w:fill="auto"/>
          </w:tcPr>
          <w:p w14:paraId="3B1ED937" w14:textId="7198716D" w:rsidR="00F25AE4" w:rsidRDefault="00F25AE4" w:rsidP="00F25AE4">
            <w:pPr>
              <w:pStyle w:val="TAL"/>
              <w:jc w:val="center"/>
              <w:rPr>
                <w:sz w:val="16"/>
                <w:szCs w:val="16"/>
              </w:rPr>
            </w:pPr>
            <w:r>
              <w:rPr>
                <w:sz w:val="16"/>
                <w:szCs w:val="16"/>
              </w:rPr>
              <w:t>18.3.0</w:t>
            </w:r>
          </w:p>
        </w:tc>
      </w:tr>
      <w:tr w:rsidR="00F25AE4" w:rsidRPr="005D2CF1" w14:paraId="6AED7A38" w14:textId="77777777" w:rsidTr="00B16F2C">
        <w:tc>
          <w:tcPr>
            <w:tcW w:w="800" w:type="dxa"/>
            <w:shd w:val="solid" w:color="FFFFFF" w:fill="auto"/>
          </w:tcPr>
          <w:p w14:paraId="53AFA57E" w14:textId="337695F4" w:rsidR="00F25AE4" w:rsidRDefault="00F25AE4" w:rsidP="00F25AE4">
            <w:pPr>
              <w:pStyle w:val="TAC"/>
              <w:rPr>
                <w:sz w:val="16"/>
                <w:szCs w:val="16"/>
              </w:rPr>
            </w:pPr>
            <w:r>
              <w:rPr>
                <w:sz w:val="16"/>
                <w:szCs w:val="16"/>
              </w:rPr>
              <w:t>2023-09</w:t>
            </w:r>
          </w:p>
        </w:tc>
        <w:tc>
          <w:tcPr>
            <w:tcW w:w="800" w:type="dxa"/>
            <w:shd w:val="solid" w:color="FFFFFF" w:fill="auto"/>
          </w:tcPr>
          <w:p w14:paraId="146CC2CC" w14:textId="676382C9" w:rsidR="00F25AE4" w:rsidRDefault="00F25AE4" w:rsidP="00F25AE4">
            <w:pPr>
              <w:pStyle w:val="TAL"/>
              <w:rPr>
                <w:sz w:val="16"/>
                <w:szCs w:val="16"/>
              </w:rPr>
            </w:pPr>
            <w:r>
              <w:rPr>
                <w:sz w:val="16"/>
                <w:szCs w:val="16"/>
              </w:rPr>
              <w:t>SP#101</w:t>
            </w:r>
          </w:p>
        </w:tc>
        <w:tc>
          <w:tcPr>
            <w:tcW w:w="1094" w:type="dxa"/>
            <w:shd w:val="solid" w:color="FFFFFF" w:fill="auto"/>
          </w:tcPr>
          <w:p w14:paraId="2B79C56E" w14:textId="15D92E3F" w:rsidR="00F25AE4" w:rsidRDefault="00F25AE4" w:rsidP="00F25AE4">
            <w:pPr>
              <w:pStyle w:val="TAC"/>
              <w:rPr>
                <w:sz w:val="16"/>
                <w:szCs w:val="16"/>
              </w:rPr>
            </w:pPr>
            <w:r>
              <w:rPr>
                <w:sz w:val="16"/>
                <w:szCs w:val="16"/>
              </w:rPr>
              <w:t>SP-230847</w:t>
            </w:r>
          </w:p>
        </w:tc>
        <w:tc>
          <w:tcPr>
            <w:tcW w:w="567" w:type="dxa"/>
            <w:shd w:val="solid" w:color="FFFFFF" w:fill="auto"/>
          </w:tcPr>
          <w:p w14:paraId="7997E513" w14:textId="6F9D4E5B" w:rsidR="00F25AE4" w:rsidRDefault="00F25AE4" w:rsidP="00F25AE4">
            <w:pPr>
              <w:pStyle w:val="TAC"/>
              <w:rPr>
                <w:sz w:val="16"/>
                <w:szCs w:val="16"/>
              </w:rPr>
            </w:pPr>
            <w:r>
              <w:rPr>
                <w:sz w:val="16"/>
                <w:szCs w:val="16"/>
              </w:rPr>
              <w:t>0878</w:t>
            </w:r>
          </w:p>
        </w:tc>
        <w:tc>
          <w:tcPr>
            <w:tcW w:w="425" w:type="dxa"/>
            <w:shd w:val="solid" w:color="FFFFFF" w:fill="auto"/>
          </w:tcPr>
          <w:p w14:paraId="533BFB1E" w14:textId="00D3E423" w:rsidR="00F25AE4" w:rsidRDefault="00F25AE4" w:rsidP="00F25AE4">
            <w:pPr>
              <w:pStyle w:val="TAC"/>
              <w:rPr>
                <w:sz w:val="16"/>
                <w:szCs w:val="16"/>
              </w:rPr>
            </w:pPr>
            <w:r>
              <w:rPr>
                <w:sz w:val="16"/>
                <w:szCs w:val="16"/>
              </w:rPr>
              <w:t>2</w:t>
            </w:r>
          </w:p>
        </w:tc>
        <w:tc>
          <w:tcPr>
            <w:tcW w:w="425" w:type="dxa"/>
            <w:shd w:val="solid" w:color="FFFFFF" w:fill="auto"/>
          </w:tcPr>
          <w:p w14:paraId="3F1D996C" w14:textId="5BE3B58E" w:rsidR="00F25AE4" w:rsidRDefault="00F25AE4" w:rsidP="00F25AE4">
            <w:pPr>
              <w:pStyle w:val="TAC"/>
              <w:rPr>
                <w:sz w:val="16"/>
                <w:szCs w:val="16"/>
              </w:rPr>
            </w:pPr>
            <w:r>
              <w:rPr>
                <w:sz w:val="16"/>
                <w:szCs w:val="16"/>
              </w:rPr>
              <w:t>F</w:t>
            </w:r>
          </w:p>
        </w:tc>
        <w:tc>
          <w:tcPr>
            <w:tcW w:w="4820" w:type="dxa"/>
            <w:shd w:val="solid" w:color="FFFFFF" w:fill="auto"/>
          </w:tcPr>
          <w:p w14:paraId="6D9390CF" w14:textId="49B8F42F" w:rsidR="00F25AE4" w:rsidRDefault="00F25AE4" w:rsidP="00F25AE4">
            <w:pPr>
              <w:pStyle w:val="TAL"/>
              <w:rPr>
                <w:sz w:val="16"/>
                <w:szCs w:val="16"/>
              </w:rPr>
            </w:pPr>
            <w:r>
              <w:rPr>
                <w:sz w:val="16"/>
                <w:szCs w:val="16"/>
              </w:rPr>
              <w:t>Clarification for roaming exchange capability</w:t>
            </w:r>
          </w:p>
        </w:tc>
        <w:tc>
          <w:tcPr>
            <w:tcW w:w="708" w:type="dxa"/>
            <w:shd w:val="solid" w:color="FFFFFF" w:fill="auto"/>
          </w:tcPr>
          <w:p w14:paraId="51274777" w14:textId="577C8E15" w:rsidR="00F25AE4" w:rsidRDefault="00F25AE4" w:rsidP="00F25AE4">
            <w:pPr>
              <w:pStyle w:val="TAL"/>
              <w:jc w:val="center"/>
              <w:rPr>
                <w:sz w:val="16"/>
                <w:szCs w:val="16"/>
              </w:rPr>
            </w:pPr>
            <w:r>
              <w:rPr>
                <w:sz w:val="16"/>
                <w:szCs w:val="16"/>
              </w:rPr>
              <w:t>18.3.0</w:t>
            </w:r>
          </w:p>
        </w:tc>
      </w:tr>
      <w:tr w:rsidR="00644AE6" w:rsidRPr="005D2CF1" w14:paraId="5744FC89" w14:textId="77777777" w:rsidTr="00B16F2C">
        <w:tc>
          <w:tcPr>
            <w:tcW w:w="800" w:type="dxa"/>
            <w:shd w:val="solid" w:color="FFFFFF" w:fill="auto"/>
          </w:tcPr>
          <w:p w14:paraId="1A67F17B" w14:textId="0C98F541" w:rsidR="00644AE6" w:rsidRDefault="00644AE6" w:rsidP="00F25AE4">
            <w:pPr>
              <w:pStyle w:val="TAC"/>
              <w:rPr>
                <w:sz w:val="16"/>
                <w:szCs w:val="16"/>
              </w:rPr>
            </w:pPr>
            <w:r>
              <w:rPr>
                <w:sz w:val="16"/>
                <w:szCs w:val="16"/>
              </w:rPr>
              <w:t>2023-09</w:t>
            </w:r>
          </w:p>
        </w:tc>
        <w:tc>
          <w:tcPr>
            <w:tcW w:w="800" w:type="dxa"/>
            <w:shd w:val="solid" w:color="FFFFFF" w:fill="auto"/>
          </w:tcPr>
          <w:p w14:paraId="20A7BEBF" w14:textId="63057E27" w:rsidR="00644AE6" w:rsidRDefault="00644AE6" w:rsidP="00F25AE4">
            <w:pPr>
              <w:pStyle w:val="TAL"/>
              <w:rPr>
                <w:sz w:val="16"/>
                <w:szCs w:val="16"/>
              </w:rPr>
            </w:pPr>
            <w:r>
              <w:rPr>
                <w:sz w:val="16"/>
                <w:szCs w:val="16"/>
              </w:rPr>
              <w:t>SP#101</w:t>
            </w:r>
          </w:p>
        </w:tc>
        <w:tc>
          <w:tcPr>
            <w:tcW w:w="1094" w:type="dxa"/>
            <w:shd w:val="solid" w:color="FFFFFF" w:fill="auto"/>
          </w:tcPr>
          <w:p w14:paraId="5E4D6EAA" w14:textId="0FAA9695" w:rsidR="00644AE6" w:rsidRDefault="00644AE6" w:rsidP="00F25AE4">
            <w:pPr>
              <w:pStyle w:val="TAC"/>
              <w:rPr>
                <w:sz w:val="16"/>
                <w:szCs w:val="16"/>
              </w:rPr>
            </w:pPr>
            <w:r>
              <w:rPr>
                <w:sz w:val="16"/>
                <w:szCs w:val="16"/>
              </w:rPr>
              <w:t>SP-230847</w:t>
            </w:r>
          </w:p>
        </w:tc>
        <w:tc>
          <w:tcPr>
            <w:tcW w:w="567" w:type="dxa"/>
            <w:shd w:val="solid" w:color="FFFFFF" w:fill="auto"/>
          </w:tcPr>
          <w:p w14:paraId="5B9B6252" w14:textId="64C57934" w:rsidR="00644AE6" w:rsidRDefault="00644AE6" w:rsidP="00F25AE4">
            <w:pPr>
              <w:pStyle w:val="TAC"/>
              <w:rPr>
                <w:sz w:val="16"/>
                <w:szCs w:val="16"/>
              </w:rPr>
            </w:pPr>
            <w:r>
              <w:rPr>
                <w:sz w:val="16"/>
                <w:szCs w:val="16"/>
              </w:rPr>
              <w:t>0879</w:t>
            </w:r>
          </w:p>
        </w:tc>
        <w:tc>
          <w:tcPr>
            <w:tcW w:w="425" w:type="dxa"/>
            <w:shd w:val="solid" w:color="FFFFFF" w:fill="auto"/>
          </w:tcPr>
          <w:p w14:paraId="7317D993" w14:textId="06C7B455" w:rsidR="00644AE6" w:rsidRDefault="00644AE6" w:rsidP="00F25AE4">
            <w:pPr>
              <w:pStyle w:val="TAC"/>
              <w:rPr>
                <w:sz w:val="16"/>
                <w:szCs w:val="16"/>
              </w:rPr>
            </w:pPr>
            <w:r>
              <w:rPr>
                <w:sz w:val="16"/>
                <w:szCs w:val="16"/>
              </w:rPr>
              <w:t>2</w:t>
            </w:r>
          </w:p>
        </w:tc>
        <w:tc>
          <w:tcPr>
            <w:tcW w:w="425" w:type="dxa"/>
            <w:shd w:val="solid" w:color="FFFFFF" w:fill="auto"/>
          </w:tcPr>
          <w:p w14:paraId="7502CAEB" w14:textId="365DDEB2" w:rsidR="00644AE6" w:rsidRDefault="00644AE6" w:rsidP="00F25AE4">
            <w:pPr>
              <w:pStyle w:val="TAC"/>
              <w:rPr>
                <w:sz w:val="16"/>
                <w:szCs w:val="16"/>
              </w:rPr>
            </w:pPr>
            <w:r>
              <w:rPr>
                <w:sz w:val="16"/>
                <w:szCs w:val="16"/>
              </w:rPr>
              <w:t>F</w:t>
            </w:r>
          </w:p>
        </w:tc>
        <w:tc>
          <w:tcPr>
            <w:tcW w:w="4820" w:type="dxa"/>
            <w:shd w:val="solid" w:color="FFFFFF" w:fill="auto"/>
          </w:tcPr>
          <w:p w14:paraId="072F9694" w14:textId="4A3526E2" w:rsidR="00644AE6" w:rsidRDefault="00644AE6" w:rsidP="00F25AE4">
            <w:pPr>
              <w:pStyle w:val="TAL"/>
              <w:rPr>
                <w:sz w:val="16"/>
                <w:szCs w:val="16"/>
              </w:rPr>
            </w:pPr>
            <w:r>
              <w:rPr>
                <w:sz w:val="16"/>
                <w:szCs w:val="16"/>
              </w:rPr>
              <w:t>Modification for ADRF ML Model storage and retrieval</w:t>
            </w:r>
          </w:p>
        </w:tc>
        <w:tc>
          <w:tcPr>
            <w:tcW w:w="708" w:type="dxa"/>
            <w:shd w:val="solid" w:color="FFFFFF" w:fill="auto"/>
          </w:tcPr>
          <w:p w14:paraId="47B07352" w14:textId="74218C3B" w:rsidR="00644AE6" w:rsidRDefault="00644AE6" w:rsidP="00F25AE4">
            <w:pPr>
              <w:pStyle w:val="TAL"/>
              <w:jc w:val="center"/>
              <w:rPr>
                <w:sz w:val="16"/>
                <w:szCs w:val="16"/>
              </w:rPr>
            </w:pPr>
            <w:r>
              <w:rPr>
                <w:sz w:val="16"/>
                <w:szCs w:val="16"/>
              </w:rPr>
              <w:t>18.3.0</w:t>
            </w:r>
          </w:p>
        </w:tc>
      </w:tr>
      <w:tr w:rsidR="00644AE6" w:rsidRPr="005D2CF1" w14:paraId="3128DD21" w14:textId="77777777" w:rsidTr="00B16F2C">
        <w:tc>
          <w:tcPr>
            <w:tcW w:w="800" w:type="dxa"/>
            <w:shd w:val="solid" w:color="FFFFFF" w:fill="auto"/>
          </w:tcPr>
          <w:p w14:paraId="10F2830D" w14:textId="07B7FECD" w:rsidR="00644AE6" w:rsidRDefault="00644AE6" w:rsidP="00F25AE4">
            <w:pPr>
              <w:pStyle w:val="TAC"/>
              <w:rPr>
                <w:sz w:val="16"/>
                <w:szCs w:val="16"/>
              </w:rPr>
            </w:pPr>
            <w:r>
              <w:rPr>
                <w:sz w:val="16"/>
                <w:szCs w:val="16"/>
              </w:rPr>
              <w:t>2023-09</w:t>
            </w:r>
          </w:p>
        </w:tc>
        <w:tc>
          <w:tcPr>
            <w:tcW w:w="800" w:type="dxa"/>
            <w:shd w:val="solid" w:color="FFFFFF" w:fill="auto"/>
          </w:tcPr>
          <w:p w14:paraId="429A39C0" w14:textId="38B6C0B6" w:rsidR="00644AE6" w:rsidRDefault="00644AE6" w:rsidP="00F25AE4">
            <w:pPr>
              <w:pStyle w:val="TAL"/>
              <w:rPr>
                <w:sz w:val="16"/>
                <w:szCs w:val="16"/>
              </w:rPr>
            </w:pPr>
            <w:r>
              <w:rPr>
                <w:sz w:val="16"/>
                <w:szCs w:val="16"/>
              </w:rPr>
              <w:t>SP#101</w:t>
            </w:r>
          </w:p>
        </w:tc>
        <w:tc>
          <w:tcPr>
            <w:tcW w:w="1094" w:type="dxa"/>
            <w:shd w:val="solid" w:color="FFFFFF" w:fill="auto"/>
          </w:tcPr>
          <w:p w14:paraId="31A66526" w14:textId="20BDCD34" w:rsidR="00644AE6" w:rsidRDefault="00644AE6" w:rsidP="00F25AE4">
            <w:pPr>
              <w:pStyle w:val="TAC"/>
              <w:rPr>
                <w:sz w:val="16"/>
                <w:szCs w:val="16"/>
              </w:rPr>
            </w:pPr>
            <w:r>
              <w:rPr>
                <w:sz w:val="16"/>
                <w:szCs w:val="16"/>
              </w:rPr>
              <w:t>SP-230847</w:t>
            </w:r>
          </w:p>
        </w:tc>
        <w:tc>
          <w:tcPr>
            <w:tcW w:w="567" w:type="dxa"/>
            <w:shd w:val="solid" w:color="FFFFFF" w:fill="auto"/>
          </w:tcPr>
          <w:p w14:paraId="578339F2" w14:textId="560BCF79" w:rsidR="00644AE6" w:rsidRDefault="00644AE6" w:rsidP="00F25AE4">
            <w:pPr>
              <w:pStyle w:val="TAC"/>
              <w:rPr>
                <w:sz w:val="16"/>
                <w:szCs w:val="16"/>
              </w:rPr>
            </w:pPr>
            <w:r>
              <w:rPr>
                <w:sz w:val="16"/>
                <w:szCs w:val="16"/>
              </w:rPr>
              <w:t>0880</w:t>
            </w:r>
          </w:p>
        </w:tc>
        <w:tc>
          <w:tcPr>
            <w:tcW w:w="425" w:type="dxa"/>
            <w:shd w:val="solid" w:color="FFFFFF" w:fill="auto"/>
          </w:tcPr>
          <w:p w14:paraId="6052DC44" w14:textId="1E232821" w:rsidR="00644AE6" w:rsidRDefault="00644AE6" w:rsidP="00F25AE4">
            <w:pPr>
              <w:pStyle w:val="TAC"/>
              <w:rPr>
                <w:sz w:val="16"/>
                <w:szCs w:val="16"/>
              </w:rPr>
            </w:pPr>
            <w:r>
              <w:rPr>
                <w:sz w:val="16"/>
                <w:szCs w:val="16"/>
              </w:rPr>
              <w:t>2</w:t>
            </w:r>
          </w:p>
        </w:tc>
        <w:tc>
          <w:tcPr>
            <w:tcW w:w="425" w:type="dxa"/>
            <w:shd w:val="solid" w:color="FFFFFF" w:fill="auto"/>
          </w:tcPr>
          <w:p w14:paraId="65D9175C" w14:textId="45C7454B" w:rsidR="00644AE6" w:rsidRDefault="00644AE6" w:rsidP="00F25AE4">
            <w:pPr>
              <w:pStyle w:val="TAC"/>
              <w:rPr>
                <w:sz w:val="16"/>
                <w:szCs w:val="16"/>
              </w:rPr>
            </w:pPr>
            <w:r>
              <w:rPr>
                <w:sz w:val="16"/>
                <w:szCs w:val="16"/>
              </w:rPr>
              <w:t>F</w:t>
            </w:r>
          </w:p>
        </w:tc>
        <w:tc>
          <w:tcPr>
            <w:tcW w:w="4820" w:type="dxa"/>
            <w:shd w:val="solid" w:color="FFFFFF" w:fill="auto"/>
          </w:tcPr>
          <w:p w14:paraId="54620B86" w14:textId="08BA16C8" w:rsidR="00644AE6" w:rsidRDefault="00644AE6" w:rsidP="00F25AE4">
            <w:pPr>
              <w:pStyle w:val="TAL"/>
              <w:rPr>
                <w:sz w:val="16"/>
                <w:szCs w:val="16"/>
              </w:rPr>
            </w:pPr>
            <w:r>
              <w:rPr>
                <w:sz w:val="16"/>
                <w:szCs w:val="16"/>
              </w:rPr>
              <w:t>Refinement for ML Model information for KI#4</w:t>
            </w:r>
          </w:p>
        </w:tc>
        <w:tc>
          <w:tcPr>
            <w:tcW w:w="708" w:type="dxa"/>
            <w:shd w:val="solid" w:color="FFFFFF" w:fill="auto"/>
          </w:tcPr>
          <w:p w14:paraId="5060EB1F" w14:textId="6608A389" w:rsidR="00644AE6" w:rsidRDefault="00644AE6" w:rsidP="00F25AE4">
            <w:pPr>
              <w:pStyle w:val="TAL"/>
              <w:jc w:val="center"/>
              <w:rPr>
                <w:sz w:val="16"/>
                <w:szCs w:val="16"/>
              </w:rPr>
            </w:pPr>
            <w:r>
              <w:rPr>
                <w:sz w:val="16"/>
                <w:szCs w:val="16"/>
              </w:rPr>
              <w:t>18.3.0</w:t>
            </w:r>
          </w:p>
        </w:tc>
      </w:tr>
      <w:tr w:rsidR="00644AE6" w:rsidRPr="005D2CF1" w14:paraId="69C68C10" w14:textId="77777777" w:rsidTr="00B16F2C">
        <w:tc>
          <w:tcPr>
            <w:tcW w:w="800" w:type="dxa"/>
            <w:shd w:val="solid" w:color="FFFFFF" w:fill="auto"/>
          </w:tcPr>
          <w:p w14:paraId="262DA4E0" w14:textId="00F8283E" w:rsidR="00644AE6" w:rsidRDefault="00644AE6" w:rsidP="00F25AE4">
            <w:pPr>
              <w:pStyle w:val="TAC"/>
              <w:rPr>
                <w:sz w:val="16"/>
                <w:szCs w:val="16"/>
              </w:rPr>
            </w:pPr>
            <w:r>
              <w:rPr>
                <w:sz w:val="16"/>
                <w:szCs w:val="16"/>
              </w:rPr>
              <w:t>2023-09</w:t>
            </w:r>
          </w:p>
        </w:tc>
        <w:tc>
          <w:tcPr>
            <w:tcW w:w="800" w:type="dxa"/>
            <w:shd w:val="solid" w:color="FFFFFF" w:fill="auto"/>
          </w:tcPr>
          <w:p w14:paraId="401AE9A3" w14:textId="4B2C919D" w:rsidR="00644AE6" w:rsidRDefault="00644AE6" w:rsidP="00F25AE4">
            <w:pPr>
              <w:pStyle w:val="TAL"/>
              <w:rPr>
                <w:sz w:val="16"/>
                <w:szCs w:val="16"/>
              </w:rPr>
            </w:pPr>
            <w:r>
              <w:rPr>
                <w:sz w:val="16"/>
                <w:szCs w:val="16"/>
              </w:rPr>
              <w:t>SP#101</w:t>
            </w:r>
          </w:p>
        </w:tc>
        <w:tc>
          <w:tcPr>
            <w:tcW w:w="1094" w:type="dxa"/>
            <w:shd w:val="solid" w:color="FFFFFF" w:fill="auto"/>
          </w:tcPr>
          <w:p w14:paraId="6381D7E5" w14:textId="7BE994D2" w:rsidR="00644AE6" w:rsidRDefault="00644AE6" w:rsidP="00F25AE4">
            <w:pPr>
              <w:pStyle w:val="TAC"/>
              <w:rPr>
                <w:sz w:val="16"/>
                <w:szCs w:val="16"/>
              </w:rPr>
            </w:pPr>
            <w:r>
              <w:rPr>
                <w:sz w:val="16"/>
                <w:szCs w:val="16"/>
              </w:rPr>
              <w:t>SP-230847</w:t>
            </w:r>
          </w:p>
        </w:tc>
        <w:tc>
          <w:tcPr>
            <w:tcW w:w="567" w:type="dxa"/>
            <w:shd w:val="solid" w:color="FFFFFF" w:fill="auto"/>
          </w:tcPr>
          <w:p w14:paraId="0744698D" w14:textId="07DB0BA2" w:rsidR="00644AE6" w:rsidRDefault="00644AE6" w:rsidP="00F25AE4">
            <w:pPr>
              <w:pStyle w:val="TAC"/>
              <w:rPr>
                <w:sz w:val="16"/>
                <w:szCs w:val="16"/>
              </w:rPr>
            </w:pPr>
            <w:r>
              <w:rPr>
                <w:sz w:val="16"/>
                <w:szCs w:val="16"/>
              </w:rPr>
              <w:t>0885</w:t>
            </w:r>
          </w:p>
        </w:tc>
        <w:tc>
          <w:tcPr>
            <w:tcW w:w="425" w:type="dxa"/>
            <w:shd w:val="solid" w:color="FFFFFF" w:fill="auto"/>
          </w:tcPr>
          <w:p w14:paraId="6691F547" w14:textId="7959EB63" w:rsidR="00644AE6" w:rsidRDefault="00644AE6" w:rsidP="00F25AE4">
            <w:pPr>
              <w:pStyle w:val="TAC"/>
              <w:rPr>
                <w:sz w:val="16"/>
                <w:szCs w:val="16"/>
              </w:rPr>
            </w:pPr>
            <w:r>
              <w:rPr>
                <w:sz w:val="16"/>
                <w:szCs w:val="16"/>
              </w:rPr>
              <w:t>1</w:t>
            </w:r>
          </w:p>
        </w:tc>
        <w:tc>
          <w:tcPr>
            <w:tcW w:w="425" w:type="dxa"/>
            <w:shd w:val="solid" w:color="FFFFFF" w:fill="auto"/>
          </w:tcPr>
          <w:p w14:paraId="087B8155" w14:textId="09A8353F" w:rsidR="00644AE6" w:rsidRDefault="00644AE6" w:rsidP="00F25AE4">
            <w:pPr>
              <w:pStyle w:val="TAC"/>
              <w:rPr>
                <w:sz w:val="16"/>
                <w:szCs w:val="16"/>
              </w:rPr>
            </w:pPr>
            <w:r>
              <w:rPr>
                <w:sz w:val="16"/>
                <w:szCs w:val="16"/>
              </w:rPr>
              <w:t>F</w:t>
            </w:r>
          </w:p>
        </w:tc>
        <w:tc>
          <w:tcPr>
            <w:tcW w:w="4820" w:type="dxa"/>
            <w:shd w:val="solid" w:color="FFFFFF" w:fill="auto"/>
          </w:tcPr>
          <w:p w14:paraId="051D59DF" w14:textId="150F642B" w:rsidR="00644AE6" w:rsidRDefault="00644AE6" w:rsidP="00F25AE4">
            <w:pPr>
              <w:pStyle w:val="TAL"/>
              <w:rPr>
                <w:sz w:val="16"/>
                <w:szCs w:val="16"/>
              </w:rPr>
            </w:pPr>
            <w:r>
              <w:rPr>
                <w:sz w:val="16"/>
                <w:szCs w:val="16"/>
              </w:rPr>
              <w:t>Corrections on AnLF-assisted MTLF monitoring procedure</w:t>
            </w:r>
          </w:p>
        </w:tc>
        <w:tc>
          <w:tcPr>
            <w:tcW w:w="708" w:type="dxa"/>
            <w:shd w:val="solid" w:color="FFFFFF" w:fill="auto"/>
          </w:tcPr>
          <w:p w14:paraId="520D7822" w14:textId="0A827488" w:rsidR="00644AE6" w:rsidRDefault="00644AE6" w:rsidP="00F25AE4">
            <w:pPr>
              <w:pStyle w:val="TAL"/>
              <w:jc w:val="center"/>
              <w:rPr>
                <w:sz w:val="16"/>
                <w:szCs w:val="16"/>
              </w:rPr>
            </w:pPr>
            <w:r>
              <w:rPr>
                <w:sz w:val="16"/>
                <w:szCs w:val="16"/>
              </w:rPr>
              <w:t>18.3.0</w:t>
            </w:r>
          </w:p>
        </w:tc>
      </w:tr>
      <w:tr w:rsidR="00644AE6" w:rsidRPr="005D2CF1" w14:paraId="4AFFF84A" w14:textId="77777777" w:rsidTr="00B16F2C">
        <w:tc>
          <w:tcPr>
            <w:tcW w:w="800" w:type="dxa"/>
            <w:shd w:val="solid" w:color="FFFFFF" w:fill="auto"/>
          </w:tcPr>
          <w:p w14:paraId="5DDB6266" w14:textId="58E5037A" w:rsidR="00644AE6" w:rsidRDefault="00644AE6" w:rsidP="00F25AE4">
            <w:pPr>
              <w:pStyle w:val="TAC"/>
              <w:rPr>
                <w:sz w:val="16"/>
                <w:szCs w:val="16"/>
              </w:rPr>
            </w:pPr>
            <w:r>
              <w:rPr>
                <w:sz w:val="16"/>
                <w:szCs w:val="16"/>
              </w:rPr>
              <w:t>2023-09</w:t>
            </w:r>
          </w:p>
        </w:tc>
        <w:tc>
          <w:tcPr>
            <w:tcW w:w="800" w:type="dxa"/>
            <w:shd w:val="solid" w:color="FFFFFF" w:fill="auto"/>
          </w:tcPr>
          <w:p w14:paraId="445ADE29" w14:textId="64C33BEE" w:rsidR="00644AE6" w:rsidRDefault="00644AE6" w:rsidP="00F25AE4">
            <w:pPr>
              <w:pStyle w:val="TAL"/>
              <w:rPr>
                <w:sz w:val="16"/>
                <w:szCs w:val="16"/>
              </w:rPr>
            </w:pPr>
            <w:r>
              <w:rPr>
                <w:sz w:val="16"/>
                <w:szCs w:val="16"/>
              </w:rPr>
              <w:t>SP#101</w:t>
            </w:r>
          </w:p>
        </w:tc>
        <w:tc>
          <w:tcPr>
            <w:tcW w:w="1094" w:type="dxa"/>
            <w:shd w:val="solid" w:color="FFFFFF" w:fill="auto"/>
          </w:tcPr>
          <w:p w14:paraId="6D09B571" w14:textId="027C8EF9" w:rsidR="00644AE6" w:rsidRDefault="00644AE6" w:rsidP="00F25AE4">
            <w:pPr>
              <w:pStyle w:val="TAC"/>
              <w:rPr>
                <w:sz w:val="16"/>
                <w:szCs w:val="16"/>
              </w:rPr>
            </w:pPr>
            <w:r>
              <w:rPr>
                <w:sz w:val="16"/>
                <w:szCs w:val="16"/>
              </w:rPr>
              <w:t>SP-230847</w:t>
            </w:r>
          </w:p>
        </w:tc>
        <w:tc>
          <w:tcPr>
            <w:tcW w:w="567" w:type="dxa"/>
            <w:shd w:val="solid" w:color="FFFFFF" w:fill="auto"/>
          </w:tcPr>
          <w:p w14:paraId="28829521" w14:textId="30DF06C8" w:rsidR="00644AE6" w:rsidRDefault="00644AE6" w:rsidP="00F25AE4">
            <w:pPr>
              <w:pStyle w:val="TAC"/>
              <w:rPr>
                <w:sz w:val="16"/>
                <w:szCs w:val="16"/>
              </w:rPr>
            </w:pPr>
            <w:r>
              <w:rPr>
                <w:sz w:val="16"/>
                <w:szCs w:val="16"/>
              </w:rPr>
              <w:t>0886</w:t>
            </w:r>
          </w:p>
        </w:tc>
        <w:tc>
          <w:tcPr>
            <w:tcW w:w="425" w:type="dxa"/>
            <w:shd w:val="solid" w:color="FFFFFF" w:fill="auto"/>
          </w:tcPr>
          <w:p w14:paraId="349FEE2D" w14:textId="77140104" w:rsidR="00644AE6" w:rsidRDefault="00644AE6" w:rsidP="00F25AE4">
            <w:pPr>
              <w:pStyle w:val="TAC"/>
              <w:rPr>
                <w:sz w:val="16"/>
                <w:szCs w:val="16"/>
              </w:rPr>
            </w:pPr>
            <w:r>
              <w:rPr>
                <w:sz w:val="16"/>
                <w:szCs w:val="16"/>
              </w:rPr>
              <w:t>-</w:t>
            </w:r>
          </w:p>
        </w:tc>
        <w:tc>
          <w:tcPr>
            <w:tcW w:w="425" w:type="dxa"/>
            <w:shd w:val="solid" w:color="FFFFFF" w:fill="auto"/>
          </w:tcPr>
          <w:p w14:paraId="7681105B" w14:textId="5577F8E7" w:rsidR="00644AE6" w:rsidRDefault="00644AE6" w:rsidP="00F25AE4">
            <w:pPr>
              <w:pStyle w:val="TAC"/>
              <w:rPr>
                <w:sz w:val="16"/>
                <w:szCs w:val="16"/>
              </w:rPr>
            </w:pPr>
            <w:r>
              <w:rPr>
                <w:sz w:val="16"/>
                <w:szCs w:val="16"/>
              </w:rPr>
              <w:t>F</w:t>
            </w:r>
          </w:p>
        </w:tc>
        <w:tc>
          <w:tcPr>
            <w:tcW w:w="4820" w:type="dxa"/>
            <w:shd w:val="solid" w:color="FFFFFF" w:fill="auto"/>
          </w:tcPr>
          <w:p w14:paraId="505D755C" w14:textId="769498E5" w:rsidR="00644AE6" w:rsidRDefault="00644AE6" w:rsidP="00F25AE4">
            <w:pPr>
              <w:pStyle w:val="TAL"/>
              <w:rPr>
                <w:sz w:val="16"/>
                <w:szCs w:val="16"/>
              </w:rPr>
            </w:pPr>
            <w:r>
              <w:rPr>
                <w:sz w:val="16"/>
                <w:szCs w:val="16"/>
              </w:rPr>
              <w:t>Corrections on MTLF based ML Model Monitoring</w:t>
            </w:r>
          </w:p>
        </w:tc>
        <w:tc>
          <w:tcPr>
            <w:tcW w:w="708" w:type="dxa"/>
            <w:shd w:val="solid" w:color="FFFFFF" w:fill="auto"/>
          </w:tcPr>
          <w:p w14:paraId="2C6C1F78" w14:textId="3DBA875F" w:rsidR="00644AE6" w:rsidRDefault="00644AE6" w:rsidP="00F25AE4">
            <w:pPr>
              <w:pStyle w:val="TAL"/>
              <w:jc w:val="center"/>
              <w:rPr>
                <w:sz w:val="16"/>
                <w:szCs w:val="16"/>
              </w:rPr>
            </w:pPr>
            <w:r>
              <w:rPr>
                <w:sz w:val="16"/>
                <w:szCs w:val="16"/>
              </w:rPr>
              <w:t>18.3.0</w:t>
            </w:r>
          </w:p>
        </w:tc>
      </w:tr>
      <w:tr w:rsidR="00B63376" w:rsidRPr="005D2CF1" w14:paraId="33705A68" w14:textId="77777777" w:rsidTr="00B16F2C">
        <w:tc>
          <w:tcPr>
            <w:tcW w:w="800" w:type="dxa"/>
            <w:shd w:val="solid" w:color="FFFFFF" w:fill="auto"/>
          </w:tcPr>
          <w:p w14:paraId="775DF560" w14:textId="784927E9" w:rsidR="00B63376" w:rsidRDefault="00B63376" w:rsidP="00F25AE4">
            <w:pPr>
              <w:pStyle w:val="TAC"/>
              <w:rPr>
                <w:sz w:val="16"/>
                <w:szCs w:val="16"/>
              </w:rPr>
            </w:pPr>
            <w:r>
              <w:rPr>
                <w:sz w:val="16"/>
                <w:szCs w:val="16"/>
              </w:rPr>
              <w:t>2023-09</w:t>
            </w:r>
          </w:p>
        </w:tc>
        <w:tc>
          <w:tcPr>
            <w:tcW w:w="800" w:type="dxa"/>
            <w:shd w:val="solid" w:color="FFFFFF" w:fill="auto"/>
          </w:tcPr>
          <w:p w14:paraId="6A9B6D11" w14:textId="298D1792" w:rsidR="00B63376" w:rsidRDefault="00B63376" w:rsidP="00F25AE4">
            <w:pPr>
              <w:pStyle w:val="TAL"/>
              <w:rPr>
                <w:sz w:val="16"/>
                <w:szCs w:val="16"/>
              </w:rPr>
            </w:pPr>
            <w:r>
              <w:rPr>
                <w:sz w:val="16"/>
                <w:szCs w:val="16"/>
              </w:rPr>
              <w:t>SP#101</w:t>
            </w:r>
          </w:p>
        </w:tc>
        <w:tc>
          <w:tcPr>
            <w:tcW w:w="1094" w:type="dxa"/>
            <w:shd w:val="solid" w:color="FFFFFF" w:fill="auto"/>
          </w:tcPr>
          <w:p w14:paraId="67B4157E" w14:textId="111B281F" w:rsidR="00B63376" w:rsidRDefault="00B63376" w:rsidP="00F25AE4">
            <w:pPr>
              <w:pStyle w:val="TAC"/>
              <w:rPr>
                <w:sz w:val="16"/>
                <w:szCs w:val="16"/>
              </w:rPr>
            </w:pPr>
            <w:r>
              <w:rPr>
                <w:sz w:val="16"/>
                <w:szCs w:val="16"/>
              </w:rPr>
              <w:t>SP-230847</w:t>
            </w:r>
          </w:p>
        </w:tc>
        <w:tc>
          <w:tcPr>
            <w:tcW w:w="567" w:type="dxa"/>
            <w:shd w:val="solid" w:color="FFFFFF" w:fill="auto"/>
          </w:tcPr>
          <w:p w14:paraId="02A96755" w14:textId="24CE14AE" w:rsidR="00B63376" w:rsidRDefault="00B63376" w:rsidP="00F25AE4">
            <w:pPr>
              <w:pStyle w:val="TAC"/>
              <w:rPr>
                <w:sz w:val="16"/>
                <w:szCs w:val="16"/>
              </w:rPr>
            </w:pPr>
            <w:r>
              <w:rPr>
                <w:sz w:val="16"/>
                <w:szCs w:val="16"/>
              </w:rPr>
              <w:t>0894</w:t>
            </w:r>
          </w:p>
        </w:tc>
        <w:tc>
          <w:tcPr>
            <w:tcW w:w="425" w:type="dxa"/>
            <w:shd w:val="solid" w:color="FFFFFF" w:fill="auto"/>
          </w:tcPr>
          <w:p w14:paraId="37EDD237" w14:textId="10FC2C7C" w:rsidR="00B63376" w:rsidRDefault="00B63376" w:rsidP="00F25AE4">
            <w:pPr>
              <w:pStyle w:val="TAC"/>
              <w:rPr>
                <w:sz w:val="16"/>
                <w:szCs w:val="16"/>
              </w:rPr>
            </w:pPr>
            <w:r>
              <w:rPr>
                <w:sz w:val="16"/>
                <w:szCs w:val="16"/>
              </w:rPr>
              <w:t>1</w:t>
            </w:r>
          </w:p>
        </w:tc>
        <w:tc>
          <w:tcPr>
            <w:tcW w:w="425" w:type="dxa"/>
            <w:shd w:val="solid" w:color="FFFFFF" w:fill="auto"/>
          </w:tcPr>
          <w:p w14:paraId="39A65383" w14:textId="35433949" w:rsidR="00B63376" w:rsidRDefault="00B63376" w:rsidP="00F25AE4">
            <w:pPr>
              <w:pStyle w:val="TAC"/>
              <w:rPr>
                <w:sz w:val="16"/>
                <w:szCs w:val="16"/>
              </w:rPr>
            </w:pPr>
            <w:r>
              <w:rPr>
                <w:sz w:val="16"/>
                <w:szCs w:val="16"/>
              </w:rPr>
              <w:t>F</w:t>
            </w:r>
          </w:p>
        </w:tc>
        <w:tc>
          <w:tcPr>
            <w:tcW w:w="4820" w:type="dxa"/>
            <w:shd w:val="solid" w:color="FFFFFF" w:fill="auto"/>
          </w:tcPr>
          <w:p w14:paraId="3CDE96AA" w14:textId="6EF96DBF" w:rsidR="00B63376" w:rsidRDefault="00B63376" w:rsidP="00F25AE4">
            <w:pPr>
              <w:pStyle w:val="TAL"/>
              <w:rPr>
                <w:sz w:val="16"/>
                <w:szCs w:val="16"/>
              </w:rPr>
            </w:pPr>
            <w:r>
              <w:rPr>
                <w:sz w:val="16"/>
                <w:szCs w:val="16"/>
              </w:rPr>
              <w:t>Update the description about Data collection profile registration</w:t>
            </w:r>
          </w:p>
        </w:tc>
        <w:tc>
          <w:tcPr>
            <w:tcW w:w="708" w:type="dxa"/>
            <w:shd w:val="solid" w:color="FFFFFF" w:fill="auto"/>
          </w:tcPr>
          <w:p w14:paraId="4246DBF0" w14:textId="71F43C7C" w:rsidR="00B63376" w:rsidRDefault="00B63376" w:rsidP="00F25AE4">
            <w:pPr>
              <w:pStyle w:val="TAL"/>
              <w:jc w:val="center"/>
              <w:rPr>
                <w:sz w:val="16"/>
                <w:szCs w:val="16"/>
              </w:rPr>
            </w:pPr>
            <w:r>
              <w:rPr>
                <w:sz w:val="16"/>
                <w:szCs w:val="16"/>
              </w:rPr>
              <w:t>18.3.0</w:t>
            </w:r>
          </w:p>
        </w:tc>
      </w:tr>
      <w:tr w:rsidR="00B63376" w:rsidRPr="005D2CF1" w14:paraId="37B3F412" w14:textId="77777777" w:rsidTr="00B16F2C">
        <w:tc>
          <w:tcPr>
            <w:tcW w:w="800" w:type="dxa"/>
            <w:shd w:val="solid" w:color="FFFFFF" w:fill="auto"/>
          </w:tcPr>
          <w:p w14:paraId="528A1346" w14:textId="0DA72E49" w:rsidR="00B63376" w:rsidRDefault="00B63376" w:rsidP="00F25AE4">
            <w:pPr>
              <w:pStyle w:val="TAC"/>
              <w:rPr>
                <w:sz w:val="16"/>
                <w:szCs w:val="16"/>
              </w:rPr>
            </w:pPr>
            <w:r>
              <w:rPr>
                <w:sz w:val="16"/>
                <w:szCs w:val="16"/>
              </w:rPr>
              <w:t>2023-09</w:t>
            </w:r>
          </w:p>
        </w:tc>
        <w:tc>
          <w:tcPr>
            <w:tcW w:w="800" w:type="dxa"/>
            <w:shd w:val="solid" w:color="FFFFFF" w:fill="auto"/>
          </w:tcPr>
          <w:p w14:paraId="161249F6" w14:textId="61A74E88" w:rsidR="00B63376" w:rsidRDefault="00B63376" w:rsidP="00F25AE4">
            <w:pPr>
              <w:pStyle w:val="TAL"/>
              <w:rPr>
                <w:sz w:val="16"/>
                <w:szCs w:val="16"/>
              </w:rPr>
            </w:pPr>
            <w:r>
              <w:rPr>
                <w:sz w:val="16"/>
                <w:szCs w:val="16"/>
              </w:rPr>
              <w:t>SP#101</w:t>
            </w:r>
          </w:p>
        </w:tc>
        <w:tc>
          <w:tcPr>
            <w:tcW w:w="1094" w:type="dxa"/>
            <w:shd w:val="solid" w:color="FFFFFF" w:fill="auto"/>
          </w:tcPr>
          <w:p w14:paraId="56AC1A90" w14:textId="1CA81033" w:rsidR="00B63376" w:rsidRDefault="00B63376" w:rsidP="00F25AE4">
            <w:pPr>
              <w:pStyle w:val="TAC"/>
              <w:rPr>
                <w:sz w:val="16"/>
                <w:szCs w:val="16"/>
              </w:rPr>
            </w:pPr>
            <w:r>
              <w:rPr>
                <w:sz w:val="16"/>
                <w:szCs w:val="16"/>
              </w:rPr>
              <w:t>SP-230847</w:t>
            </w:r>
          </w:p>
        </w:tc>
        <w:tc>
          <w:tcPr>
            <w:tcW w:w="567" w:type="dxa"/>
            <w:shd w:val="solid" w:color="FFFFFF" w:fill="auto"/>
          </w:tcPr>
          <w:p w14:paraId="2383E8FF" w14:textId="6A7C9118" w:rsidR="00B63376" w:rsidRDefault="00B63376" w:rsidP="00F25AE4">
            <w:pPr>
              <w:pStyle w:val="TAC"/>
              <w:rPr>
                <w:sz w:val="16"/>
                <w:szCs w:val="16"/>
              </w:rPr>
            </w:pPr>
            <w:r>
              <w:rPr>
                <w:sz w:val="16"/>
                <w:szCs w:val="16"/>
              </w:rPr>
              <w:t>0895</w:t>
            </w:r>
          </w:p>
        </w:tc>
        <w:tc>
          <w:tcPr>
            <w:tcW w:w="425" w:type="dxa"/>
            <w:shd w:val="solid" w:color="FFFFFF" w:fill="auto"/>
          </w:tcPr>
          <w:p w14:paraId="168E3A95" w14:textId="47D72FD1" w:rsidR="00B63376" w:rsidRDefault="00B63376" w:rsidP="00F25AE4">
            <w:pPr>
              <w:pStyle w:val="TAC"/>
              <w:rPr>
                <w:sz w:val="16"/>
                <w:szCs w:val="16"/>
              </w:rPr>
            </w:pPr>
            <w:r>
              <w:rPr>
                <w:sz w:val="16"/>
                <w:szCs w:val="16"/>
              </w:rPr>
              <w:t>-</w:t>
            </w:r>
          </w:p>
        </w:tc>
        <w:tc>
          <w:tcPr>
            <w:tcW w:w="425" w:type="dxa"/>
            <w:shd w:val="solid" w:color="FFFFFF" w:fill="auto"/>
          </w:tcPr>
          <w:p w14:paraId="696A2597" w14:textId="2552468F" w:rsidR="00B63376" w:rsidRDefault="00B63376" w:rsidP="00F25AE4">
            <w:pPr>
              <w:pStyle w:val="TAC"/>
              <w:rPr>
                <w:sz w:val="16"/>
                <w:szCs w:val="16"/>
              </w:rPr>
            </w:pPr>
            <w:r>
              <w:rPr>
                <w:sz w:val="16"/>
                <w:szCs w:val="16"/>
              </w:rPr>
              <w:t>F</w:t>
            </w:r>
          </w:p>
        </w:tc>
        <w:tc>
          <w:tcPr>
            <w:tcW w:w="4820" w:type="dxa"/>
            <w:shd w:val="solid" w:color="FFFFFF" w:fill="auto"/>
          </w:tcPr>
          <w:p w14:paraId="28310C4A" w14:textId="6069A96C" w:rsidR="00B63376" w:rsidRDefault="00B63376" w:rsidP="00F25AE4">
            <w:pPr>
              <w:pStyle w:val="TAL"/>
              <w:rPr>
                <w:sz w:val="16"/>
                <w:szCs w:val="16"/>
              </w:rPr>
            </w:pPr>
            <w:r>
              <w:rPr>
                <w:sz w:val="16"/>
                <w:szCs w:val="16"/>
              </w:rPr>
              <w:t>Update the general description of ADRF</w:t>
            </w:r>
          </w:p>
        </w:tc>
        <w:tc>
          <w:tcPr>
            <w:tcW w:w="708" w:type="dxa"/>
            <w:shd w:val="solid" w:color="FFFFFF" w:fill="auto"/>
          </w:tcPr>
          <w:p w14:paraId="7CB14513" w14:textId="50958D65" w:rsidR="00B63376" w:rsidRDefault="00B63376" w:rsidP="00F25AE4">
            <w:pPr>
              <w:pStyle w:val="TAL"/>
              <w:jc w:val="center"/>
              <w:rPr>
                <w:sz w:val="16"/>
                <w:szCs w:val="16"/>
              </w:rPr>
            </w:pPr>
            <w:r>
              <w:rPr>
                <w:sz w:val="16"/>
                <w:szCs w:val="16"/>
              </w:rPr>
              <w:t>18.3.0</w:t>
            </w:r>
          </w:p>
        </w:tc>
      </w:tr>
      <w:tr w:rsidR="00B63376" w:rsidRPr="005D2CF1" w14:paraId="2311477C" w14:textId="77777777" w:rsidTr="00B16F2C">
        <w:tc>
          <w:tcPr>
            <w:tcW w:w="800" w:type="dxa"/>
            <w:shd w:val="solid" w:color="FFFFFF" w:fill="auto"/>
          </w:tcPr>
          <w:p w14:paraId="47874297" w14:textId="68F0123F" w:rsidR="00B63376" w:rsidRDefault="00B63376" w:rsidP="00F25AE4">
            <w:pPr>
              <w:pStyle w:val="TAC"/>
              <w:rPr>
                <w:sz w:val="16"/>
                <w:szCs w:val="16"/>
              </w:rPr>
            </w:pPr>
            <w:r>
              <w:rPr>
                <w:sz w:val="16"/>
                <w:szCs w:val="16"/>
              </w:rPr>
              <w:t>2023-09</w:t>
            </w:r>
          </w:p>
        </w:tc>
        <w:tc>
          <w:tcPr>
            <w:tcW w:w="800" w:type="dxa"/>
            <w:shd w:val="solid" w:color="FFFFFF" w:fill="auto"/>
          </w:tcPr>
          <w:p w14:paraId="2B1283D5" w14:textId="5CF8EF8C" w:rsidR="00B63376" w:rsidRDefault="00B63376" w:rsidP="00F25AE4">
            <w:pPr>
              <w:pStyle w:val="TAL"/>
              <w:rPr>
                <w:sz w:val="16"/>
                <w:szCs w:val="16"/>
              </w:rPr>
            </w:pPr>
            <w:r>
              <w:rPr>
                <w:sz w:val="16"/>
                <w:szCs w:val="16"/>
              </w:rPr>
              <w:t>SP#101</w:t>
            </w:r>
          </w:p>
        </w:tc>
        <w:tc>
          <w:tcPr>
            <w:tcW w:w="1094" w:type="dxa"/>
            <w:shd w:val="solid" w:color="FFFFFF" w:fill="auto"/>
          </w:tcPr>
          <w:p w14:paraId="00584837" w14:textId="59381235" w:rsidR="00B63376" w:rsidRDefault="00B63376" w:rsidP="00F25AE4">
            <w:pPr>
              <w:pStyle w:val="TAC"/>
              <w:rPr>
                <w:sz w:val="16"/>
                <w:szCs w:val="16"/>
              </w:rPr>
            </w:pPr>
            <w:r>
              <w:rPr>
                <w:sz w:val="16"/>
                <w:szCs w:val="16"/>
              </w:rPr>
              <w:t>SP-230847</w:t>
            </w:r>
          </w:p>
        </w:tc>
        <w:tc>
          <w:tcPr>
            <w:tcW w:w="567" w:type="dxa"/>
            <w:shd w:val="solid" w:color="FFFFFF" w:fill="auto"/>
          </w:tcPr>
          <w:p w14:paraId="55D7248B" w14:textId="550AC6F1" w:rsidR="00B63376" w:rsidRDefault="00B63376" w:rsidP="00F25AE4">
            <w:pPr>
              <w:pStyle w:val="TAC"/>
              <w:rPr>
                <w:sz w:val="16"/>
                <w:szCs w:val="16"/>
              </w:rPr>
            </w:pPr>
            <w:r>
              <w:rPr>
                <w:sz w:val="16"/>
                <w:szCs w:val="16"/>
              </w:rPr>
              <w:t>0898</w:t>
            </w:r>
          </w:p>
        </w:tc>
        <w:tc>
          <w:tcPr>
            <w:tcW w:w="425" w:type="dxa"/>
            <w:shd w:val="solid" w:color="FFFFFF" w:fill="auto"/>
          </w:tcPr>
          <w:p w14:paraId="39A1DC0A" w14:textId="197EF9C6" w:rsidR="00B63376" w:rsidRDefault="00B63376" w:rsidP="00F25AE4">
            <w:pPr>
              <w:pStyle w:val="TAC"/>
              <w:rPr>
                <w:sz w:val="16"/>
                <w:szCs w:val="16"/>
              </w:rPr>
            </w:pPr>
            <w:r>
              <w:rPr>
                <w:sz w:val="16"/>
                <w:szCs w:val="16"/>
              </w:rPr>
              <w:t>-</w:t>
            </w:r>
          </w:p>
        </w:tc>
        <w:tc>
          <w:tcPr>
            <w:tcW w:w="425" w:type="dxa"/>
            <w:shd w:val="solid" w:color="FFFFFF" w:fill="auto"/>
          </w:tcPr>
          <w:p w14:paraId="118330F2" w14:textId="3740DBD3" w:rsidR="00B63376" w:rsidRDefault="00B63376" w:rsidP="00F25AE4">
            <w:pPr>
              <w:pStyle w:val="TAC"/>
              <w:rPr>
                <w:sz w:val="16"/>
                <w:szCs w:val="16"/>
              </w:rPr>
            </w:pPr>
            <w:r>
              <w:rPr>
                <w:sz w:val="16"/>
                <w:szCs w:val="16"/>
              </w:rPr>
              <w:t>F</w:t>
            </w:r>
          </w:p>
        </w:tc>
        <w:tc>
          <w:tcPr>
            <w:tcW w:w="4820" w:type="dxa"/>
            <w:shd w:val="solid" w:color="FFFFFF" w:fill="auto"/>
          </w:tcPr>
          <w:p w14:paraId="70F96810" w14:textId="4E3DFEA6" w:rsidR="00B63376" w:rsidRDefault="00B63376" w:rsidP="00F25AE4">
            <w:pPr>
              <w:pStyle w:val="TAL"/>
              <w:rPr>
                <w:sz w:val="16"/>
                <w:szCs w:val="16"/>
              </w:rPr>
            </w:pPr>
            <w:r>
              <w:rPr>
                <w:sz w:val="16"/>
                <w:szCs w:val="16"/>
              </w:rPr>
              <w:t>Remove EN in Network Performance analytics</w:t>
            </w:r>
          </w:p>
        </w:tc>
        <w:tc>
          <w:tcPr>
            <w:tcW w:w="708" w:type="dxa"/>
            <w:shd w:val="solid" w:color="FFFFFF" w:fill="auto"/>
          </w:tcPr>
          <w:p w14:paraId="2B1A17D6" w14:textId="3B5F0DB5" w:rsidR="00B63376" w:rsidRDefault="00B63376" w:rsidP="00F25AE4">
            <w:pPr>
              <w:pStyle w:val="TAL"/>
              <w:jc w:val="center"/>
              <w:rPr>
                <w:sz w:val="16"/>
                <w:szCs w:val="16"/>
              </w:rPr>
            </w:pPr>
            <w:r>
              <w:rPr>
                <w:sz w:val="16"/>
                <w:szCs w:val="16"/>
              </w:rPr>
              <w:t>18.3.0</w:t>
            </w:r>
          </w:p>
        </w:tc>
      </w:tr>
      <w:tr w:rsidR="00B63376" w:rsidRPr="005D2CF1" w14:paraId="04DCBF31" w14:textId="77777777" w:rsidTr="00B16F2C">
        <w:tc>
          <w:tcPr>
            <w:tcW w:w="800" w:type="dxa"/>
            <w:shd w:val="solid" w:color="FFFFFF" w:fill="auto"/>
          </w:tcPr>
          <w:p w14:paraId="690A5235" w14:textId="239F6955" w:rsidR="00B63376" w:rsidRDefault="00B63376" w:rsidP="00F25AE4">
            <w:pPr>
              <w:pStyle w:val="TAC"/>
              <w:rPr>
                <w:sz w:val="16"/>
                <w:szCs w:val="16"/>
              </w:rPr>
            </w:pPr>
            <w:r>
              <w:rPr>
                <w:sz w:val="16"/>
                <w:szCs w:val="16"/>
              </w:rPr>
              <w:t>2023-09</w:t>
            </w:r>
          </w:p>
        </w:tc>
        <w:tc>
          <w:tcPr>
            <w:tcW w:w="800" w:type="dxa"/>
            <w:shd w:val="solid" w:color="FFFFFF" w:fill="auto"/>
          </w:tcPr>
          <w:p w14:paraId="4C00AFFE" w14:textId="3598B400" w:rsidR="00B63376" w:rsidRDefault="00B63376" w:rsidP="00F25AE4">
            <w:pPr>
              <w:pStyle w:val="TAL"/>
              <w:rPr>
                <w:sz w:val="16"/>
                <w:szCs w:val="16"/>
              </w:rPr>
            </w:pPr>
            <w:r>
              <w:rPr>
                <w:sz w:val="16"/>
                <w:szCs w:val="16"/>
              </w:rPr>
              <w:t>SP#101</w:t>
            </w:r>
          </w:p>
        </w:tc>
        <w:tc>
          <w:tcPr>
            <w:tcW w:w="1094" w:type="dxa"/>
            <w:shd w:val="solid" w:color="FFFFFF" w:fill="auto"/>
          </w:tcPr>
          <w:p w14:paraId="516C93F7" w14:textId="0E860838" w:rsidR="00B63376" w:rsidRDefault="00B63376" w:rsidP="00F25AE4">
            <w:pPr>
              <w:pStyle w:val="TAC"/>
              <w:rPr>
                <w:sz w:val="16"/>
                <w:szCs w:val="16"/>
              </w:rPr>
            </w:pPr>
            <w:r>
              <w:rPr>
                <w:sz w:val="16"/>
                <w:szCs w:val="16"/>
              </w:rPr>
              <w:t>SP-230847</w:t>
            </w:r>
          </w:p>
        </w:tc>
        <w:tc>
          <w:tcPr>
            <w:tcW w:w="567" w:type="dxa"/>
            <w:shd w:val="solid" w:color="FFFFFF" w:fill="auto"/>
          </w:tcPr>
          <w:p w14:paraId="4D754BC3" w14:textId="3E3E40D6" w:rsidR="00B63376" w:rsidRDefault="00B63376" w:rsidP="00F25AE4">
            <w:pPr>
              <w:pStyle w:val="TAC"/>
              <w:rPr>
                <w:sz w:val="16"/>
                <w:szCs w:val="16"/>
              </w:rPr>
            </w:pPr>
            <w:r>
              <w:rPr>
                <w:sz w:val="16"/>
                <w:szCs w:val="16"/>
              </w:rPr>
              <w:t>0899</w:t>
            </w:r>
          </w:p>
        </w:tc>
        <w:tc>
          <w:tcPr>
            <w:tcW w:w="425" w:type="dxa"/>
            <w:shd w:val="solid" w:color="FFFFFF" w:fill="auto"/>
          </w:tcPr>
          <w:p w14:paraId="27E85A4C" w14:textId="754A2D9A" w:rsidR="00B63376" w:rsidRDefault="00B63376" w:rsidP="00F25AE4">
            <w:pPr>
              <w:pStyle w:val="TAC"/>
              <w:rPr>
                <w:sz w:val="16"/>
                <w:szCs w:val="16"/>
              </w:rPr>
            </w:pPr>
            <w:r>
              <w:rPr>
                <w:sz w:val="16"/>
                <w:szCs w:val="16"/>
              </w:rPr>
              <w:t>1</w:t>
            </w:r>
          </w:p>
        </w:tc>
        <w:tc>
          <w:tcPr>
            <w:tcW w:w="425" w:type="dxa"/>
            <w:shd w:val="solid" w:color="FFFFFF" w:fill="auto"/>
          </w:tcPr>
          <w:p w14:paraId="17DCE303" w14:textId="39C4614F" w:rsidR="00B63376" w:rsidRDefault="00B63376" w:rsidP="00F25AE4">
            <w:pPr>
              <w:pStyle w:val="TAC"/>
              <w:rPr>
                <w:sz w:val="16"/>
                <w:szCs w:val="16"/>
              </w:rPr>
            </w:pPr>
            <w:r>
              <w:rPr>
                <w:sz w:val="16"/>
                <w:szCs w:val="16"/>
              </w:rPr>
              <w:t>F</w:t>
            </w:r>
          </w:p>
        </w:tc>
        <w:tc>
          <w:tcPr>
            <w:tcW w:w="4820" w:type="dxa"/>
            <w:shd w:val="solid" w:color="FFFFFF" w:fill="auto"/>
          </w:tcPr>
          <w:p w14:paraId="0FFDB5EC" w14:textId="3DD5F0FC" w:rsidR="00B63376" w:rsidRDefault="00B63376" w:rsidP="00F25AE4">
            <w:pPr>
              <w:pStyle w:val="TAL"/>
              <w:rPr>
                <w:sz w:val="16"/>
                <w:szCs w:val="16"/>
              </w:rPr>
            </w:pPr>
            <w:r>
              <w:rPr>
                <w:sz w:val="16"/>
                <w:szCs w:val="16"/>
              </w:rPr>
              <w:t>Editorial changes of the parameter used for AnLF Analytics Accuracy Monitoring</w:t>
            </w:r>
          </w:p>
        </w:tc>
        <w:tc>
          <w:tcPr>
            <w:tcW w:w="708" w:type="dxa"/>
            <w:shd w:val="solid" w:color="FFFFFF" w:fill="auto"/>
          </w:tcPr>
          <w:p w14:paraId="1338CB52" w14:textId="538AD2DB" w:rsidR="00B63376" w:rsidRDefault="00B63376" w:rsidP="00F25AE4">
            <w:pPr>
              <w:pStyle w:val="TAL"/>
              <w:jc w:val="center"/>
              <w:rPr>
                <w:sz w:val="16"/>
                <w:szCs w:val="16"/>
              </w:rPr>
            </w:pPr>
            <w:r>
              <w:rPr>
                <w:sz w:val="16"/>
                <w:szCs w:val="16"/>
              </w:rPr>
              <w:t>18.3.0</w:t>
            </w:r>
          </w:p>
        </w:tc>
      </w:tr>
      <w:tr w:rsidR="008C1577" w:rsidRPr="005D2CF1" w14:paraId="0ADFCB10" w14:textId="77777777" w:rsidTr="00B16F2C">
        <w:tc>
          <w:tcPr>
            <w:tcW w:w="800" w:type="dxa"/>
            <w:shd w:val="solid" w:color="FFFFFF" w:fill="auto"/>
          </w:tcPr>
          <w:p w14:paraId="5F9F0D91" w14:textId="467DD0A5" w:rsidR="008C1577" w:rsidRDefault="008C1577" w:rsidP="00F25AE4">
            <w:pPr>
              <w:pStyle w:val="TAC"/>
              <w:rPr>
                <w:sz w:val="16"/>
                <w:szCs w:val="16"/>
              </w:rPr>
            </w:pPr>
            <w:r>
              <w:rPr>
                <w:sz w:val="16"/>
                <w:szCs w:val="16"/>
              </w:rPr>
              <w:t>2023-09</w:t>
            </w:r>
          </w:p>
        </w:tc>
        <w:tc>
          <w:tcPr>
            <w:tcW w:w="800" w:type="dxa"/>
            <w:shd w:val="solid" w:color="FFFFFF" w:fill="auto"/>
          </w:tcPr>
          <w:p w14:paraId="73D86CAF" w14:textId="63BA2DBE" w:rsidR="008C1577" w:rsidRDefault="008C1577" w:rsidP="00F25AE4">
            <w:pPr>
              <w:pStyle w:val="TAL"/>
              <w:rPr>
                <w:sz w:val="16"/>
                <w:szCs w:val="16"/>
              </w:rPr>
            </w:pPr>
            <w:r>
              <w:rPr>
                <w:sz w:val="16"/>
                <w:szCs w:val="16"/>
              </w:rPr>
              <w:t>SP#101</w:t>
            </w:r>
          </w:p>
        </w:tc>
        <w:tc>
          <w:tcPr>
            <w:tcW w:w="1094" w:type="dxa"/>
            <w:shd w:val="solid" w:color="FFFFFF" w:fill="auto"/>
          </w:tcPr>
          <w:p w14:paraId="50CE5CD3" w14:textId="6299341A" w:rsidR="008C1577" w:rsidRDefault="008C1577" w:rsidP="00F25AE4">
            <w:pPr>
              <w:pStyle w:val="TAC"/>
              <w:rPr>
                <w:sz w:val="16"/>
                <w:szCs w:val="16"/>
              </w:rPr>
            </w:pPr>
            <w:r>
              <w:rPr>
                <w:sz w:val="16"/>
                <w:szCs w:val="16"/>
              </w:rPr>
              <w:t>SP-230847</w:t>
            </w:r>
          </w:p>
        </w:tc>
        <w:tc>
          <w:tcPr>
            <w:tcW w:w="567" w:type="dxa"/>
            <w:shd w:val="solid" w:color="FFFFFF" w:fill="auto"/>
          </w:tcPr>
          <w:p w14:paraId="17CBF02F" w14:textId="7879D020" w:rsidR="008C1577" w:rsidRDefault="008C1577" w:rsidP="00F25AE4">
            <w:pPr>
              <w:pStyle w:val="TAC"/>
              <w:rPr>
                <w:sz w:val="16"/>
                <w:szCs w:val="16"/>
              </w:rPr>
            </w:pPr>
            <w:r>
              <w:rPr>
                <w:sz w:val="16"/>
                <w:szCs w:val="16"/>
              </w:rPr>
              <w:t>0905</w:t>
            </w:r>
          </w:p>
        </w:tc>
        <w:tc>
          <w:tcPr>
            <w:tcW w:w="425" w:type="dxa"/>
            <w:shd w:val="solid" w:color="FFFFFF" w:fill="auto"/>
          </w:tcPr>
          <w:p w14:paraId="05C9F346" w14:textId="7432505C" w:rsidR="008C1577" w:rsidRDefault="008C1577" w:rsidP="00F25AE4">
            <w:pPr>
              <w:pStyle w:val="TAC"/>
              <w:rPr>
                <w:sz w:val="16"/>
                <w:szCs w:val="16"/>
              </w:rPr>
            </w:pPr>
            <w:r>
              <w:rPr>
                <w:sz w:val="16"/>
                <w:szCs w:val="16"/>
              </w:rPr>
              <w:t>1</w:t>
            </w:r>
          </w:p>
        </w:tc>
        <w:tc>
          <w:tcPr>
            <w:tcW w:w="425" w:type="dxa"/>
            <w:shd w:val="solid" w:color="FFFFFF" w:fill="auto"/>
          </w:tcPr>
          <w:p w14:paraId="2F8680C0" w14:textId="4941D9A0" w:rsidR="008C1577" w:rsidRDefault="008C1577" w:rsidP="00F25AE4">
            <w:pPr>
              <w:pStyle w:val="TAC"/>
              <w:rPr>
                <w:sz w:val="16"/>
                <w:szCs w:val="16"/>
              </w:rPr>
            </w:pPr>
            <w:r>
              <w:rPr>
                <w:sz w:val="16"/>
                <w:szCs w:val="16"/>
              </w:rPr>
              <w:t>F</w:t>
            </w:r>
          </w:p>
        </w:tc>
        <w:tc>
          <w:tcPr>
            <w:tcW w:w="4820" w:type="dxa"/>
            <w:shd w:val="solid" w:color="FFFFFF" w:fill="auto"/>
          </w:tcPr>
          <w:p w14:paraId="560601B1" w14:textId="7E46A0DE" w:rsidR="008C1577" w:rsidRDefault="008C1577" w:rsidP="00F25AE4">
            <w:pPr>
              <w:pStyle w:val="TAL"/>
              <w:rPr>
                <w:sz w:val="16"/>
                <w:szCs w:val="16"/>
              </w:rPr>
            </w:pPr>
            <w:r>
              <w:rPr>
                <w:sz w:val="16"/>
                <w:szCs w:val="16"/>
              </w:rPr>
              <w:t>Clarification on ML Model interoperability</w:t>
            </w:r>
          </w:p>
        </w:tc>
        <w:tc>
          <w:tcPr>
            <w:tcW w:w="708" w:type="dxa"/>
            <w:shd w:val="solid" w:color="FFFFFF" w:fill="auto"/>
          </w:tcPr>
          <w:p w14:paraId="3F7BC921" w14:textId="76966B5E" w:rsidR="008C1577" w:rsidRDefault="008C1577" w:rsidP="00F25AE4">
            <w:pPr>
              <w:pStyle w:val="TAL"/>
              <w:jc w:val="center"/>
              <w:rPr>
                <w:sz w:val="16"/>
                <w:szCs w:val="16"/>
              </w:rPr>
            </w:pPr>
            <w:r>
              <w:rPr>
                <w:sz w:val="16"/>
                <w:szCs w:val="16"/>
              </w:rPr>
              <w:t>18.3.0</w:t>
            </w:r>
          </w:p>
        </w:tc>
      </w:tr>
      <w:tr w:rsidR="008C1577" w:rsidRPr="005D2CF1" w14:paraId="58561A3B" w14:textId="77777777" w:rsidTr="00B16F2C">
        <w:tc>
          <w:tcPr>
            <w:tcW w:w="800" w:type="dxa"/>
            <w:shd w:val="solid" w:color="FFFFFF" w:fill="auto"/>
          </w:tcPr>
          <w:p w14:paraId="432EA61A" w14:textId="7A392525" w:rsidR="008C1577" w:rsidRDefault="008C1577" w:rsidP="00F25AE4">
            <w:pPr>
              <w:pStyle w:val="TAC"/>
              <w:rPr>
                <w:sz w:val="16"/>
                <w:szCs w:val="16"/>
              </w:rPr>
            </w:pPr>
            <w:r>
              <w:rPr>
                <w:sz w:val="16"/>
                <w:szCs w:val="16"/>
              </w:rPr>
              <w:t>2023-09</w:t>
            </w:r>
          </w:p>
        </w:tc>
        <w:tc>
          <w:tcPr>
            <w:tcW w:w="800" w:type="dxa"/>
            <w:shd w:val="solid" w:color="FFFFFF" w:fill="auto"/>
          </w:tcPr>
          <w:p w14:paraId="6FA6FC0C" w14:textId="7D52E2DD" w:rsidR="008C1577" w:rsidRDefault="008C1577" w:rsidP="00F25AE4">
            <w:pPr>
              <w:pStyle w:val="TAL"/>
              <w:rPr>
                <w:sz w:val="16"/>
                <w:szCs w:val="16"/>
              </w:rPr>
            </w:pPr>
            <w:r>
              <w:rPr>
                <w:sz w:val="16"/>
                <w:szCs w:val="16"/>
              </w:rPr>
              <w:t>SP#101</w:t>
            </w:r>
          </w:p>
        </w:tc>
        <w:tc>
          <w:tcPr>
            <w:tcW w:w="1094" w:type="dxa"/>
            <w:shd w:val="solid" w:color="FFFFFF" w:fill="auto"/>
          </w:tcPr>
          <w:p w14:paraId="742058EF" w14:textId="65BC35FC" w:rsidR="008C1577" w:rsidRDefault="008C1577" w:rsidP="00F25AE4">
            <w:pPr>
              <w:pStyle w:val="TAC"/>
              <w:rPr>
                <w:sz w:val="16"/>
                <w:szCs w:val="16"/>
              </w:rPr>
            </w:pPr>
            <w:r>
              <w:rPr>
                <w:sz w:val="16"/>
                <w:szCs w:val="16"/>
              </w:rPr>
              <w:t>SP-230847</w:t>
            </w:r>
          </w:p>
        </w:tc>
        <w:tc>
          <w:tcPr>
            <w:tcW w:w="567" w:type="dxa"/>
            <w:shd w:val="solid" w:color="FFFFFF" w:fill="auto"/>
          </w:tcPr>
          <w:p w14:paraId="1800BD57" w14:textId="6FD6442C" w:rsidR="008C1577" w:rsidRDefault="008C1577" w:rsidP="00F25AE4">
            <w:pPr>
              <w:pStyle w:val="TAC"/>
              <w:rPr>
                <w:sz w:val="16"/>
                <w:szCs w:val="16"/>
              </w:rPr>
            </w:pPr>
            <w:r>
              <w:rPr>
                <w:sz w:val="16"/>
                <w:szCs w:val="16"/>
              </w:rPr>
              <w:t>0909</w:t>
            </w:r>
          </w:p>
        </w:tc>
        <w:tc>
          <w:tcPr>
            <w:tcW w:w="425" w:type="dxa"/>
            <w:shd w:val="solid" w:color="FFFFFF" w:fill="auto"/>
          </w:tcPr>
          <w:p w14:paraId="6F6C7776" w14:textId="0A0250FC" w:rsidR="008C1577" w:rsidRDefault="008C1577" w:rsidP="00F25AE4">
            <w:pPr>
              <w:pStyle w:val="TAC"/>
              <w:rPr>
                <w:sz w:val="16"/>
                <w:szCs w:val="16"/>
              </w:rPr>
            </w:pPr>
            <w:r>
              <w:rPr>
                <w:sz w:val="16"/>
                <w:szCs w:val="16"/>
              </w:rPr>
              <w:t>2</w:t>
            </w:r>
          </w:p>
        </w:tc>
        <w:tc>
          <w:tcPr>
            <w:tcW w:w="425" w:type="dxa"/>
            <w:shd w:val="solid" w:color="FFFFFF" w:fill="auto"/>
          </w:tcPr>
          <w:p w14:paraId="2F2FE74C" w14:textId="15E996E9" w:rsidR="008C1577" w:rsidRDefault="008C1577" w:rsidP="00F25AE4">
            <w:pPr>
              <w:pStyle w:val="TAC"/>
              <w:rPr>
                <w:sz w:val="16"/>
                <w:szCs w:val="16"/>
              </w:rPr>
            </w:pPr>
            <w:r>
              <w:rPr>
                <w:sz w:val="16"/>
                <w:szCs w:val="16"/>
              </w:rPr>
              <w:t>F</w:t>
            </w:r>
          </w:p>
        </w:tc>
        <w:tc>
          <w:tcPr>
            <w:tcW w:w="4820" w:type="dxa"/>
            <w:shd w:val="solid" w:color="FFFFFF" w:fill="auto"/>
          </w:tcPr>
          <w:p w14:paraId="5BC92B25" w14:textId="3D4F276F" w:rsidR="008C1577" w:rsidRDefault="008C1577" w:rsidP="00F25AE4">
            <w:pPr>
              <w:pStyle w:val="TAL"/>
              <w:rPr>
                <w:sz w:val="16"/>
                <w:szCs w:val="16"/>
              </w:rPr>
            </w:pPr>
            <w:r>
              <w:rPr>
                <w:sz w:val="16"/>
                <w:szCs w:val="16"/>
              </w:rPr>
              <w:t>Clarification on multiple ML Models provisioning</w:t>
            </w:r>
          </w:p>
        </w:tc>
        <w:tc>
          <w:tcPr>
            <w:tcW w:w="708" w:type="dxa"/>
            <w:shd w:val="solid" w:color="FFFFFF" w:fill="auto"/>
          </w:tcPr>
          <w:p w14:paraId="4F8910CB" w14:textId="20A8AF68" w:rsidR="008C1577" w:rsidRDefault="008C1577" w:rsidP="00F25AE4">
            <w:pPr>
              <w:pStyle w:val="TAL"/>
              <w:jc w:val="center"/>
              <w:rPr>
                <w:sz w:val="16"/>
                <w:szCs w:val="16"/>
              </w:rPr>
            </w:pPr>
            <w:r>
              <w:rPr>
                <w:sz w:val="16"/>
                <w:szCs w:val="16"/>
              </w:rPr>
              <w:t>18.3.0</w:t>
            </w:r>
          </w:p>
        </w:tc>
      </w:tr>
    </w:tbl>
    <w:p w14:paraId="66A8FBFE" w14:textId="77777777" w:rsidR="00080512" w:rsidRPr="005D2CF1" w:rsidRDefault="00080512" w:rsidP="00C24DA9"/>
    <w:sectPr w:rsidR="00080512" w:rsidRPr="005D2CF1">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FF99E" w14:textId="77777777" w:rsidR="005A24DE" w:rsidRDefault="005A24DE">
      <w:r>
        <w:separator/>
      </w:r>
    </w:p>
  </w:endnote>
  <w:endnote w:type="continuationSeparator" w:id="0">
    <w:p w14:paraId="5CB2A705" w14:textId="77777777" w:rsidR="005A24DE" w:rsidRDefault="005A2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Ericsson Hilda">
    <w:charset w:val="00"/>
    <w:family w:val="auto"/>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9E0BBF" w:rsidRDefault="00223DFF" w:rsidP="009E0BBF">
    <w:pPr>
      <w:pStyle w:val="Footer"/>
      <w:rPr>
        <w:rFonts w:cs="Arial"/>
        <w:sz w:val="20"/>
      </w:rPr>
    </w:pPr>
    <w:r w:rsidRPr="009E0BBF">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FCD7B" w14:textId="77777777" w:rsidR="005A24DE" w:rsidRDefault="005A24DE">
      <w:r>
        <w:separator/>
      </w:r>
    </w:p>
  </w:footnote>
  <w:footnote w:type="continuationSeparator" w:id="0">
    <w:p w14:paraId="45CB924C" w14:textId="77777777" w:rsidR="005A24DE" w:rsidRDefault="005A2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70305578" w:rsidR="00223DFF" w:rsidRDefault="00223DFF">
    <w:pPr>
      <w:framePr w:h="284" w:hRule="exact" w:wrap="around" w:vAnchor="text" w:hAnchor="margin" w:xAlign="right" w:y="1"/>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ZA </w:instrText>
    </w:r>
    <w:r w:rsidRPr="009E0BBF">
      <w:rPr>
        <w:rFonts w:ascii="Arial" w:hAnsi="Arial" w:cs="Arial"/>
        <w:b/>
        <w:szCs w:val="18"/>
      </w:rPr>
      <w:fldChar w:fldCharType="separate"/>
    </w:r>
    <w:r w:rsidR="00003F96">
      <w:rPr>
        <w:rFonts w:ascii="Arial" w:hAnsi="Arial" w:cs="Arial"/>
        <w:b/>
        <w:noProof/>
        <w:szCs w:val="18"/>
      </w:rPr>
      <w:t>3GPP TS 23.288 V18.3.0 (2023-09)</w:t>
    </w:r>
    <w:r w:rsidRPr="009E0BBF">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PAGE </w:instrText>
    </w:r>
    <w:r w:rsidRPr="009E0BBF">
      <w:rPr>
        <w:rFonts w:ascii="Arial" w:hAnsi="Arial" w:cs="Arial"/>
        <w:b/>
        <w:szCs w:val="18"/>
      </w:rPr>
      <w:fldChar w:fldCharType="separate"/>
    </w:r>
    <w:r w:rsidRPr="009E0BBF">
      <w:rPr>
        <w:rFonts w:ascii="Arial" w:hAnsi="Arial" w:cs="Arial"/>
        <w:b/>
        <w:noProof/>
        <w:szCs w:val="18"/>
      </w:rPr>
      <w:t>14</w:t>
    </w:r>
    <w:r w:rsidRPr="009E0BBF">
      <w:rPr>
        <w:rFonts w:ascii="Arial" w:hAnsi="Arial" w:cs="Arial"/>
        <w:b/>
        <w:szCs w:val="18"/>
      </w:rPr>
      <w:fldChar w:fldCharType="end"/>
    </w:r>
  </w:p>
  <w:p w14:paraId="6ACD2769" w14:textId="3AEA17E5" w:rsidR="00223DFF" w:rsidRDefault="00223DFF">
    <w:pPr>
      <w:framePr w:h="284" w:hRule="exact" w:wrap="around" w:vAnchor="text" w:hAnchor="margin"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ZGSM </w:instrText>
    </w:r>
    <w:r w:rsidRPr="009E0BBF">
      <w:rPr>
        <w:rFonts w:ascii="Arial" w:hAnsi="Arial" w:cs="Arial"/>
        <w:b/>
        <w:szCs w:val="18"/>
      </w:rPr>
      <w:fldChar w:fldCharType="separate"/>
    </w:r>
    <w:r w:rsidR="00003F96">
      <w:rPr>
        <w:rFonts w:ascii="Arial" w:hAnsi="Arial" w:cs="Arial"/>
        <w:b/>
        <w:noProof/>
        <w:szCs w:val="18"/>
      </w:rPr>
      <w:t>Release 18</w:t>
    </w:r>
    <w:r w:rsidRPr="009E0BBF">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62588362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10888377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7050403">
    <w:abstractNumId w:val="13"/>
  </w:num>
  <w:num w:numId="4" w16cid:durableId="1062370553">
    <w:abstractNumId w:val="29"/>
  </w:num>
  <w:num w:numId="5" w16cid:durableId="1432972543">
    <w:abstractNumId w:val="10"/>
    <w:lvlOverride w:ilvl="0">
      <w:lvl w:ilvl="0">
        <w:start w:val="1"/>
        <w:numFmt w:val="bullet"/>
        <w:lvlText w:val=""/>
        <w:lvlJc w:val="left"/>
        <w:pPr>
          <w:ind w:left="360" w:hanging="360"/>
        </w:pPr>
        <w:rPr>
          <w:rFonts w:ascii="Symbol" w:hAnsi="Symbol" w:hint="default"/>
        </w:rPr>
      </w:lvl>
    </w:lvlOverride>
  </w:num>
  <w:num w:numId="6" w16cid:durableId="1418165744">
    <w:abstractNumId w:val="10"/>
    <w:lvlOverride w:ilvl="0">
      <w:lvl w:ilvl="0">
        <w:start w:val="1"/>
        <w:numFmt w:val="bullet"/>
        <w:lvlText w:val=""/>
        <w:lvlJc w:val="left"/>
        <w:pPr>
          <w:ind w:left="567" w:hanging="283"/>
        </w:pPr>
        <w:rPr>
          <w:rFonts w:ascii="Symbol" w:hAnsi="Symbol" w:hint="default"/>
        </w:rPr>
      </w:lvl>
    </w:lvlOverride>
  </w:num>
  <w:num w:numId="7" w16cid:durableId="601911678">
    <w:abstractNumId w:val="11"/>
  </w:num>
  <w:num w:numId="8" w16cid:durableId="1496189770">
    <w:abstractNumId w:val="12"/>
  </w:num>
  <w:num w:numId="9" w16cid:durableId="1871457080">
    <w:abstractNumId w:val="27"/>
  </w:num>
  <w:num w:numId="10" w16cid:durableId="2002006013">
    <w:abstractNumId w:val="19"/>
  </w:num>
  <w:num w:numId="11" w16cid:durableId="2046517225">
    <w:abstractNumId w:val="25"/>
  </w:num>
  <w:num w:numId="12" w16cid:durableId="446778691">
    <w:abstractNumId w:val="30"/>
  </w:num>
  <w:num w:numId="13" w16cid:durableId="399449569">
    <w:abstractNumId w:val="15"/>
  </w:num>
  <w:num w:numId="14" w16cid:durableId="801115087">
    <w:abstractNumId w:val="16"/>
  </w:num>
  <w:num w:numId="15" w16cid:durableId="1598950517">
    <w:abstractNumId w:val="24"/>
  </w:num>
  <w:num w:numId="16" w16cid:durableId="877011399">
    <w:abstractNumId w:val="17"/>
  </w:num>
  <w:num w:numId="17" w16cid:durableId="959451887">
    <w:abstractNumId w:val="32"/>
  </w:num>
  <w:num w:numId="18" w16cid:durableId="11684882">
    <w:abstractNumId w:val="20"/>
  </w:num>
  <w:num w:numId="19" w16cid:durableId="860163667">
    <w:abstractNumId w:val="28"/>
  </w:num>
  <w:num w:numId="20" w16cid:durableId="560405477">
    <w:abstractNumId w:val="22"/>
  </w:num>
  <w:num w:numId="21" w16cid:durableId="1848128450">
    <w:abstractNumId w:val="26"/>
  </w:num>
  <w:num w:numId="22" w16cid:durableId="457333086">
    <w:abstractNumId w:val="23"/>
  </w:num>
  <w:num w:numId="23" w16cid:durableId="1751416659">
    <w:abstractNumId w:val="14"/>
  </w:num>
  <w:num w:numId="24" w16cid:durableId="945621824">
    <w:abstractNumId w:val="31"/>
  </w:num>
  <w:num w:numId="25" w16cid:durableId="2119136435">
    <w:abstractNumId w:val="18"/>
  </w:num>
  <w:num w:numId="26" w16cid:durableId="461655000">
    <w:abstractNumId w:val="21"/>
  </w:num>
  <w:num w:numId="27" w16cid:durableId="2040624432">
    <w:abstractNumId w:val="9"/>
  </w:num>
  <w:num w:numId="28" w16cid:durableId="1398552278">
    <w:abstractNumId w:val="7"/>
  </w:num>
  <w:num w:numId="29" w16cid:durableId="817503848">
    <w:abstractNumId w:val="6"/>
  </w:num>
  <w:num w:numId="30" w16cid:durableId="1873833869">
    <w:abstractNumId w:val="5"/>
  </w:num>
  <w:num w:numId="31" w16cid:durableId="1389305631">
    <w:abstractNumId w:val="4"/>
  </w:num>
  <w:num w:numId="32" w16cid:durableId="947388721">
    <w:abstractNumId w:val="8"/>
  </w:num>
  <w:num w:numId="33" w16cid:durableId="229080928">
    <w:abstractNumId w:val="3"/>
  </w:num>
  <w:num w:numId="34" w16cid:durableId="685250720">
    <w:abstractNumId w:val="2"/>
  </w:num>
  <w:num w:numId="35" w16cid:durableId="428699332">
    <w:abstractNumId w:val="1"/>
  </w:num>
  <w:num w:numId="36" w16cid:durableId="8021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5613"/>
    <w:rsid w:val="0002095D"/>
    <w:rsid w:val="00024486"/>
    <w:rsid w:val="00033397"/>
    <w:rsid w:val="00040095"/>
    <w:rsid w:val="000412E0"/>
    <w:rsid w:val="00051834"/>
    <w:rsid w:val="00054A22"/>
    <w:rsid w:val="000560A6"/>
    <w:rsid w:val="00062023"/>
    <w:rsid w:val="000655A6"/>
    <w:rsid w:val="00070F8A"/>
    <w:rsid w:val="00080512"/>
    <w:rsid w:val="000C47C3"/>
    <w:rsid w:val="000D58AB"/>
    <w:rsid w:val="000D7E6C"/>
    <w:rsid w:val="00130917"/>
    <w:rsid w:val="00133525"/>
    <w:rsid w:val="00143842"/>
    <w:rsid w:val="00153EB8"/>
    <w:rsid w:val="001705F1"/>
    <w:rsid w:val="001903E0"/>
    <w:rsid w:val="001A05C1"/>
    <w:rsid w:val="001A1105"/>
    <w:rsid w:val="001A24D9"/>
    <w:rsid w:val="001A4C42"/>
    <w:rsid w:val="001A7420"/>
    <w:rsid w:val="001B4FC5"/>
    <w:rsid w:val="001B6637"/>
    <w:rsid w:val="001C21C3"/>
    <w:rsid w:val="001D02C2"/>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40A49"/>
    <w:rsid w:val="0025201B"/>
    <w:rsid w:val="00254374"/>
    <w:rsid w:val="002620D3"/>
    <w:rsid w:val="002675F0"/>
    <w:rsid w:val="00282E1C"/>
    <w:rsid w:val="0029298D"/>
    <w:rsid w:val="00297E69"/>
    <w:rsid w:val="002A2C39"/>
    <w:rsid w:val="002B0A77"/>
    <w:rsid w:val="002B2310"/>
    <w:rsid w:val="002B6339"/>
    <w:rsid w:val="002E00EE"/>
    <w:rsid w:val="002E2DCF"/>
    <w:rsid w:val="003172DC"/>
    <w:rsid w:val="003174A6"/>
    <w:rsid w:val="00320244"/>
    <w:rsid w:val="00326F17"/>
    <w:rsid w:val="00334EEF"/>
    <w:rsid w:val="00335479"/>
    <w:rsid w:val="00353E89"/>
    <w:rsid w:val="0035462D"/>
    <w:rsid w:val="003559E3"/>
    <w:rsid w:val="00361BF9"/>
    <w:rsid w:val="003765B8"/>
    <w:rsid w:val="0038388B"/>
    <w:rsid w:val="003960E2"/>
    <w:rsid w:val="003A4A47"/>
    <w:rsid w:val="003B4496"/>
    <w:rsid w:val="003C023C"/>
    <w:rsid w:val="003C3971"/>
    <w:rsid w:val="003D0275"/>
    <w:rsid w:val="003E5BB6"/>
    <w:rsid w:val="004052B2"/>
    <w:rsid w:val="004134CC"/>
    <w:rsid w:val="00423334"/>
    <w:rsid w:val="004345EC"/>
    <w:rsid w:val="00441D8C"/>
    <w:rsid w:val="00450C4C"/>
    <w:rsid w:val="004562CF"/>
    <w:rsid w:val="00461895"/>
    <w:rsid w:val="00465515"/>
    <w:rsid w:val="004667EA"/>
    <w:rsid w:val="00467337"/>
    <w:rsid w:val="0047093C"/>
    <w:rsid w:val="004743F1"/>
    <w:rsid w:val="004851DB"/>
    <w:rsid w:val="00493631"/>
    <w:rsid w:val="004A09BC"/>
    <w:rsid w:val="004A2C7B"/>
    <w:rsid w:val="004A58D6"/>
    <w:rsid w:val="004A7F58"/>
    <w:rsid w:val="004D3578"/>
    <w:rsid w:val="004D5B5E"/>
    <w:rsid w:val="004E213A"/>
    <w:rsid w:val="004F0988"/>
    <w:rsid w:val="004F1D04"/>
    <w:rsid w:val="004F2B88"/>
    <w:rsid w:val="004F31F2"/>
    <w:rsid w:val="004F3340"/>
    <w:rsid w:val="00510090"/>
    <w:rsid w:val="0052304A"/>
    <w:rsid w:val="0052760B"/>
    <w:rsid w:val="0053388B"/>
    <w:rsid w:val="00533B00"/>
    <w:rsid w:val="00535773"/>
    <w:rsid w:val="00543E6C"/>
    <w:rsid w:val="005462E9"/>
    <w:rsid w:val="00565087"/>
    <w:rsid w:val="005729B0"/>
    <w:rsid w:val="0058090D"/>
    <w:rsid w:val="005956CA"/>
    <w:rsid w:val="00595EE0"/>
    <w:rsid w:val="00597B11"/>
    <w:rsid w:val="005A11CD"/>
    <w:rsid w:val="005A24DE"/>
    <w:rsid w:val="005B1B25"/>
    <w:rsid w:val="005B2903"/>
    <w:rsid w:val="005C1658"/>
    <w:rsid w:val="005D2CF1"/>
    <w:rsid w:val="005D2E01"/>
    <w:rsid w:val="005D7526"/>
    <w:rsid w:val="005E4BB2"/>
    <w:rsid w:val="005F482A"/>
    <w:rsid w:val="00602AEA"/>
    <w:rsid w:val="00614FDF"/>
    <w:rsid w:val="00615B5C"/>
    <w:rsid w:val="006217F9"/>
    <w:rsid w:val="00622F1D"/>
    <w:rsid w:val="0063543D"/>
    <w:rsid w:val="00642CBB"/>
    <w:rsid w:val="00644AE6"/>
    <w:rsid w:val="00647114"/>
    <w:rsid w:val="00657880"/>
    <w:rsid w:val="00681CA4"/>
    <w:rsid w:val="006A323F"/>
    <w:rsid w:val="006A4844"/>
    <w:rsid w:val="006B0714"/>
    <w:rsid w:val="006B1311"/>
    <w:rsid w:val="006B30D0"/>
    <w:rsid w:val="006C3D95"/>
    <w:rsid w:val="006C6149"/>
    <w:rsid w:val="006D143A"/>
    <w:rsid w:val="006D43F6"/>
    <w:rsid w:val="006E5C86"/>
    <w:rsid w:val="006F76EA"/>
    <w:rsid w:val="00701116"/>
    <w:rsid w:val="00713C44"/>
    <w:rsid w:val="00720820"/>
    <w:rsid w:val="007224CE"/>
    <w:rsid w:val="00731E28"/>
    <w:rsid w:val="007348F0"/>
    <w:rsid w:val="00734A5B"/>
    <w:rsid w:val="0074026F"/>
    <w:rsid w:val="007429F6"/>
    <w:rsid w:val="00744E76"/>
    <w:rsid w:val="00754F82"/>
    <w:rsid w:val="00765FC5"/>
    <w:rsid w:val="00774DA4"/>
    <w:rsid w:val="00781F0F"/>
    <w:rsid w:val="00793899"/>
    <w:rsid w:val="007B600E"/>
    <w:rsid w:val="007D2254"/>
    <w:rsid w:val="007E5F46"/>
    <w:rsid w:val="007F0F4A"/>
    <w:rsid w:val="007F3F9D"/>
    <w:rsid w:val="008028A4"/>
    <w:rsid w:val="00830747"/>
    <w:rsid w:val="00845430"/>
    <w:rsid w:val="00847433"/>
    <w:rsid w:val="00867794"/>
    <w:rsid w:val="00867EE5"/>
    <w:rsid w:val="008742D9"/>
    <w:rsid w:val="008768CA"/>
    <w:rsid w:val="00894FCE"/>
    <w:rsid w:val="008B2351"/>
    <w:rsid w:val="008C1577"/>
    <w:rsid w:val="008C384C"/>
    <w:rsid w:val="009012CF"/>
    <w:rsid w:val="0090271F"/>
    <w:rsid w:val="00902E23"/>
    <w:rsid w:val="0090627A"/>
    <w:rsid w:val="009114D7"/>
    <w:rsid w:val="0091348E"/>
    <w:rsid w:val="00917CCB"/>
    <w:rsid w:val="00934696"/>
    <w:rsid w:val="00941C29"/>
    <w:rsid w:val="00942EC2"/>
    <w:rsid w:val="00947546"/>
    <w:rsid w:val="00950548"/>
    <w:rsid w:val="0095211A"/>
    <w:rsid w:val="0096591E"/>
    <w:rsid w:val="009757B8"/>
    <w:rsid w:val="00976FBE"/>
    <w:rsid w:val="009832D0"/>
    <w:rsid w:val="009841BB"/>
    <w:rsid w:val="009B7B54"/>
    <w:rsid w:val="009E0BBF"/>
    <w:rsid w:val="009F37B7"/>
    <w:rsid w:val="00A0191D"/>
    <w:rsid w:val="00A074DB"/>
    <w:rsid w:val="00A100F3"/>
    <w:rsid w:val="00A10F02"/>
    <w:rsid w:val="00A164B4"/>
    <w:rsid w:val="00A16F14"/>
    <w:rsid w:val="00A24C72"/>
    <w:rsid w:val="00A26956"/>
    <w:rsid w:val="00A27486"/>
    <w:rsid w:val="00A44BE1"/>
    <w:rsid w:val="00A51141"/>
    <w:rsid w:val="00A53724"/>
    <w:rsid w:val="00A53A61"/>
    <w:rsid w:val="00A56066"/>
    <w:rsid w:val="00A61F77"/>
    <w:rsid w:val="00A62EF4"/>
    <w:rsid w:val="00A73129"/>
    <w:rsid w:val="00A75845"/>
    <w:rsid w:val="00A82346"/>
    <w:rsid w:val="00A92BA1"/>
    <w:rsid w:val="00A936AB"/>
    <w:rsid w:val="00AA1B30"/>
    <w:rsid w:val="00AB3FB0"/>
    <w:rsid w:val="00AB4016"/>
    <w:rsid w:val="00AB43BB"/>
    <w:rsid w:val="00AB7A1D"/>
    <w:rsid w:val="00AC6BC6"/>
    <w:rsid w:val="00AE617A"/>
    <w:rsid w:val="00AE65E2"/>
    <w:rsid w:val="00AE74F8"/>
    <w:rsid w:val="00AE7759"/>
    <w:rsid w:val="00AE7BEC"/>
    <w:rsid w:val="00AF3316"/>
    <w:rsid w:val="00AF5591"/>
    <w:rsid w:val="00B00B4F"/>
    <w:rsid w:val="00B03771"/>
    <w:rsid w:val="00B07CE1"/>
    <w:rsid w:val="00B15449"/>
    <w:rsid w:val="00B16F2C"/>
    <w:rsid w:val="00B23A5F"/>
    <w:rsid w:val="00B24452"/>
    <w:rsid w:val="00B31677"/>
    <w:rsid w:val="00B343ED"/>
    <w:rsid w:val="00B41B62"/>
    <w:rsid w:val="00B46900"/>
    <w:rsid w:val="00B63376"/>
    <w:rsid w:val="00B647EB"/>
    <w:rsid w:val="00B717DB"/>
    <w:rsid w:val="00B93086"/>
    <w:rsid w:val="00BA19ED"/>
    <w:rsid w:val="00BA37FB"/>
    <w:rsid w:val="00BA4B8D"/>
    <w:rsid w:val="00BA4EBB"/>
    <w:rsid w:val="00BC0F7D"/>
    <w:rsid w:val="00BD0608"/>
    <w:rsid w:val="00BD7D31"/>
    <w:rsid w:val="00BE3255"/>
    <w:rsid w:val="00BF128E"/>
    <w:rsid w:val="00BF65F5"/>
    <w:rsid w:val="00C074DD"/>
    <w:rsid w:val="00C1496A"/>
    <w:rsid w:val="00C2056F"/>
    <w:rsid w:val="00C24DA9"/>
    <w:rsid w:val="00C33079"/>
    <w:rsid w:val="00C45231"/>
    <w:rsid w:val="00C46367"/>
    <w:rsid w:val="00C71A15"/>
    <w:rsid w:val="00C72833"/>
    <w:rsid w:val="00C72B84"/>
    <w:rsid w:val="00C75A6F"/>
    <w:rsid w:val="00C80F1D"/>
    <w:rsid w:val="00C93658"/>
    <w:rsid w:val="00C93F40"/>
    <w:rsid w:val="00C97263"/>
    <w:rsid w:val="00CA202F"/>
    <w:rsid w:val="00CA3484"/>
    <w:rsid w:val="00CA3D0C"/>
    <w:rsid w:val="00CB00E9"/>
    <w:rsid w:val="00CB6A72"/>
    <w:rsid w:val="00CC012A"/>
    <w:rsid w:val="00CC6C68"/>
    <w:rsid w:val="00CD1750"/>
    <w:rsid w:val="00D013AF"/>
    <w:rsid w:val="00D02458"/>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7722"/>
    <w:rsid w:val="00DF2B1F"/>
    <w:rsid w:val="00DF30A2"/>
    <w:rsid w:val="00DF3CA2"/>
    <w:rsid w:val="00DF62CD"/>
    <w:rsid w:val="00E06377"/>
    <w:rsid w:val="00E16509"/>
    <w:rsid w:val="00E44582"/>
    <w:rsid w:val="00E622C1"/>
    <w:rsid w:val="00E77645"/>
    <w:rsid w:val="00E85F0A"/>
    <w:rsid w:val="00E90A27"/>
    <w:rsid w:val="00E9120F"/>
    <w:rsid w:val="00E916AA"/>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22EC7"/>
    <w:rsid w:val="00F25AE4"/>
    <w:rsid w:val="00F325C8"/>
    <w:rsid w:val="00F35227"/>
    <w:rsid w:val="00F3616E"/>
    <w:rsid w:val="00F37571"/>
    <w:rsid w:val="00F4223F"/>
    <w:rsid w:val="00F471AC"/>
    <w:rsid w:val="00F56687"/>
    <w:rsid w:val="00F5762D"/>
    <w:rsid w:val="00F63E0C"/>
    <w:rsid w:val="00F653B8"/>
    <w:rsid w:val="00F85D69"/>
    <w:rsid w:val="00F9008D"/>
    <w:rsid w:val="00F9176B"/>
    <w:rsid w:val="00F945B8"/>
    <w:rsid w:val="00F95959"/>
    <w:rsid w:val="00F95DFF"/>
    <w:rsid w:val="00FA1266"/>
    <w:rsid w:val="00FA4AAE"/>
    <w:rsid w:val="00FB5777"/>
    <w:rsid w:val="00FC1192"/>
    <w:rsid w:val="00FC3518"/>
    <w:rsid w:val="00FC5C37"/>
    <w:rsid w:val="00FD19E1"/>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0BBF"/>
    <w:pPr>
      <w:overflowPunct w:val="0"/>
      <w:autoSpaceDE w:val="0"/>
      <w:autoSpaceDN w:val="0"/>
      <w:adjustRightInd w:val="0"/>
      <w:spacing w:after="180"/>
      <w:textAlignment w:val="baseline"/>
    </w:pPr>
  </w:style>
  <w:style w:type="paragraph" w:styleId="Heading1">
    <w:name w:val="heading 1"/>
    <w:next w:val="Normal"/>
    <w:link w:val="Heading1Char"/>
    <w:qFormat/>
    <w:rsid w:val="009E0BBF"/>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9E0BBF"/>
    <w:pPr>
      <w:pBdr>
        <w:top w:val="none" w:sz="0" w:space="0" w:color="auto"/>
      </w:pBdr>
      <w:spacing w:before="180"/>
      <w:outlineLvl w:val="1"/>
    </w:pPr>
    <w:rPr>
      <w:sz w:val="32"/>
    </w:rPr>
  </w:style>
  <w:style w:type="paragraph" w:styleId="Heading3">
    <w:name w:val="heading 3"/>
    <w:basedOn w:val="Heading2"/>
    <w:next w:val="Normal"/>
    <w:qFormat/>
    <w:rsid w:val="009E0BBF"/>
    <w:pPr>
      <w:spacing w:before="120"/>
      <w:outlineLvl w:val="2"/>
    </w:pPr>
    <w:rPr>
      <w:sz w:val="28"/>
    </w:rPr>
  </w:style>
  <w:style w:type="paragraph" w:styleId="Heading4">
    <w:name w:val="heading 4"/>
    <w:basedOn w:val="Heading3"/>
    <w:next w:val="Normal"/>
    <w:qFormat/>
    <w:rsid w:val="009E0BBF"/>
    <w:pPr>
      <w:ind w:left="1418" w:hanging="1418"/>
      <w:outlineLvl w:val="3"/>
    </w:pPr>
    <w:rPr>
      <w:sz w:val="24"/>
    </w:rPr>
  </w:style>
  <w:style w:type="paragraph" w:styleId="Heading5">
    <w:name w:val="heading 5"/>
    <w:basedOn w:val="Heading4"/>
    <w:next w:val="Normal"/>
    <w:qFormat/>
    <w:rsid w:val="009E0BBF"/>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9E0BBF"/>
    <w:pPr>
      <w:ind w:left="0" w:firstLine="0"/>
      <w:outlineLvl w:val="7"/>
    </w:pPr>
  </w:style>
  <w:style w:type="paragraph" w:styleId="Heading9">
    <w:name w:val="heading 9"/>
    <w:basedOn w:val="Heading8"/>
    <w:next w:val="Normal"/>
    <w:qFormat/>
    <w:rsid w:val="009E0BB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9E0BBF"/>
    <w:pPr>
      <w:ind w:left="1985" w:hanging="1985"/>
      <w:outlineLvl w:val="9"/>
    </w:pPr>
    <w:rPr>
      <w:sz w:val="20"/>
    </w:rPr>
  </w:style>
  <w:style w:type="paragraph" w:styleId="TOC9">
    <w:name w:val="toc 9"/>
    <w:basedOn w:val="TOC8"/>
    <w:uiPriority w:val="39"/>
    <w:rsid w:val="009E0BBF"/>
    <w:pPr>
      <w:ind w:left="1418" w:hanging="1418"/>
    </w:pPr>
  </w:style>
  <w:style w:type="paragraph" w:styleId="TOC8">
    <w:name w:val="toc 8"/>
    <w:basedOn w:val="TOC1"/>
    <w:uiPriority w:val="39"/>
    <w:rsid w:val="009E0BBF"/>
    <w:pPr>
      <w:spacing w:before="180"/>
      <w:ind w:left="2693" w:hanging="2693"/>
    </w:pPr>
    <w:rPr>
      <w:b/>
    </w:rPr>
  </w:style>
  <w:style w:type="paragraph" w:styleId="TOC1">
    <w:name w:val="toc 1"/>
    <w:uiPriority w:val="39"/>
    <w:rsid w:val="009E0BBF"/>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9E0BBF"/>
    <w:pPr>
      <w:keepLines/>
      <w:tabs>
        <w:tab w:val="center" w:pos="4536"/>
        <w:tab w:val="right" w:pos="9072"/>
      </w:tabs>
    </w:pPr>
  </w:style>
  <w:style w:type="character" w:customStyle="1" w:styleId="ZGSM">
    <w:name w:val="ZGSM"/>
    <w:rsid w:val="009E0BBF"/>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9E0BBF"/>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9E0BBF"/>
    <w:pPr>
      <w:ind w:left="1701" w:hanging="1701"/>
    </w:pPr>
  </w:style>
  <w:style w:type="paragraph" w:styleId="TOC4">
    <w:name w:val="toc 4"/>
    <w:basedOn w:val="TOC3"/>
    <w:uiPriority w:val="39"/>
    <w:rsid w:val="009E0BBF"/>
    <w:pPr>
      <w:ind w:left="1418" w:hanging="1418"/>
    </w:pPr>
  </w:style>
  <w:style w:type="paragraph" w:styleId="TOC3">
    <w:name w:val="toc 3"/>
    <w:basedOn w:val="TOC2"/>
    <w:uiPriority w:val="39"/>
    <w:rsid w:val="009E0BBF"/>
    <w:pPr>
      <w:ind w:left="1134" w:hanging="1134"/>
    </w:pPr>
  </w:style>
  <w:style w:type="paragraph" w:styleId="TOC2">
    <w:name w:val="toc 2"/>
    <w:basedOn w:val="TOC1"/>
    <w:uiPriority w:val="39"/>
    <w:rsid w:val="009E0BBF"/>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9E0BBF"/>
    <w:pPr>
      <w:outlineLvl w:val="9"/>
    </w:pPr>
  </w:style>
  <w:style w:type="paragraph" w:customStyle="1" w:styleId="NF">
    <w:name w:val="NF"/>
    <w:basedOn w:val="NO"/>
    <w:rsid w:val="009E0BBF"/>
    <w:pPr>
      <w:keepNext/>
      <w:spacing w:after="0"/>
    </w:pPr>
    <w:rPr>
      <w:rFonts w:ascii="Arial" w:hAnsi="Arial"/>
      <w:sz w:val="18"/>
    </w:rPr>
  </w:style>
  <w:style w:type="paragraph" w:customStyle="1" w:styleId="NO">
    <w:name w:val="NO"/>
    <w:basedOn w:val="Normal"/>
    <w:link w:val="NOZchn"/>
    <w:rsid w:val="009E0BBF"/>
    <w:pPr>
      <w:keepLines/>
      <w:ind w:left="1135" w:hanging="851"/>
    </w:pPr>
  </w:style>
  <w:style w:type="paragraph" w:customStyle="1" w:styleId="PL">
    <w:name w:val="PL"/>
    <w:rsid w:val="009E0BBF"/>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9E0BBF"/>
    <w:pPr>
      <w:jc w:val="right"/>
    </w:pPr>
  </w:style>
  <w:style w:type="paragraph" w:customStyle="1" w:styleId="TAL">
    <w:name w:val="TAL"/>
    <w:basedOn w:val="Normal"/>
    <w:link w:val="TALChar"/>
    <w:rsid w:val="009E0BBF"/>
    <w:pPr>
      <w:keepNext/>
      <w:keepLines/>
      <w:spacing w:after="0"/>
    </w:pPr>
    <w:rPr>
      <w:rFonts w:ascii="Arial" w:hAnsi="Arial"/>
      <w:sz w:val="18"/>
    </w:rPr>
  </w:style>
  <w:style w:type="paragraph" w:customStyle="1" w:styleId="TAH">
    <w:name w:val="TAH"/>
    <w:basedOn w:val="TAC"/>
    <w:link w:val="TAHCar"/>
    <w:rsid w:val="009E0BBF"/>
    <w:rPr>
      <w:b/>
    </w:rPr>
  </w:style>
  <w:style w:type="paragraph" w:customStyle="1" w:styleId="TAC">
    <w:name w:val="TAC"/>
    <w:basedOn w:val="TAL"/>
    <w:link w:val="TACChar"/>
    <w:rsid w:val="009E0BBF"/>
    <w:pPr>
      <w:jc w:val="center"/>
    </w:pPr>
  </w:style>
  <w:style w:type="paragraph" w:customStyle="1" w:styleId="LD">
    <w:name w:val="LD"/>
    <w:rsid w:val="009E0BBF"/>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9E0BBF"/>
    <w:pPr>
      <w:keepLines/>
      <w:ind w:left="1702" w:hanging="1418"/>
    </w:pPr>
  </w:style>
  <w:style w:type="paragraph" w:customStyle="1" w:styleId="FP">
    <w:name w:val="FP"/>
    <w:basedOn w:val="Normal"/>
    <w:rsid w:val="009E0BBF"/>
    <w:pPr>
      <w:spacing w:after="0"/>
    </w:pPr>
  </w:style>
  <w:style w:type="paragraph" w:customStyle="1" w:styleId="NW">
    <w:name w:val="NW"/>
    <w:basedOn w:val="NO"/>
    <w:rsid w:val="009E0BBF"/>
    <w:pPr>
      <w:spacing w:after="0"/>
    </w:pPr>
  </w:style>
  <w:style w:type="paragraph" w:customStyle="1" w:styleId="EW">
    <w:name w:val="EW"/>
    <w:basedOn w:val="EX"/>
    <w:rsid w:val="009E0BBF"/>
    <w:pPr>
      <w:spacing w:after="0"/>
    </w:pPr>
  </w:style>
  <w:style w:type="paragraph" w:customStyle="1" w:styleId="B1">
    <w:name w:val="B1"/>
    <w:basedOn w:val="List"/>
    <w:link w:val="B1Char"/>
    <w:rsid w:val="009E0BBF"/>
    <w:pPr>
      <w:ind w:left="568" w:hanging="284"/>
      <w:contextualSpacing w:val="0"/>
    </w:pPr>
  </w:style>
  <w:style w:type="paragraph" w:styleId="TOC6">
    <w:name w:val="toc 6"/>
    <w:basedOn w:val="TOC5"/>
    <w:next w:val="Normal"/>
    <w:uiPriority w:val="39"/>
    <w:rsid w:val="009E0BBF"/>
    <w:pPr>
      <w:ind w:left="1985" w:hanging="1985"/>
    </w:pPr>
  </w:style>
  <w:style w:type="paragraph" w:styleId="TOC7">
    <w:name w:val="toc 7"/>
    <w:basedOn w:val="TOC6"/>
    <w:next w:val="Normal"/>
    <w:uiPriority w:val="39"/>
    <w:rsid w:val="009E0BBF"/>
    <w:pPr>
      <w:ind w:left="2268" w:hanging="2268"/>
    </w:pPr>
  </w:style>
  <w:style w:type="paragraph" w:customStyle="1" w:styleId="EditorsNote">
    <w:name w:val="Editor's Note"/>
    <w:basedOn w:val="NO"/>
    <w:link w:val="EditorsNoteChar"/>
    <w:rsid w:val="009E0BBF"/>
    <w:pPr>
      <w:ind w:left="1559" w:hanging="1276"/>
    </w:pPr>
    <w:rPr>
      <w:color w:val="FF0000"/>
    </w:rPr>
  </w:style>
  <w:style w:type="paragraph" w:customStyle="1" w:styleId="TH">
    <w:name w:val="TH"/>
    <w:basedOn w:val="Normal"/>
    <w:link w:val="THChar"/>
    <w:qFormat/>
    <w:rsid w:val="009E0BBF"/>
    <w:pPr>
      <w:keepNext/>
      <w:keepLines/>
      <w:spacing w:before="60"/>
      <w:jc w:val="center"/>
    </w:pPr>
    <w:rPr>
      <w:rFonts w:ascii="Arial" w:hAnsi="Arial"/>
      <w:b/>
    </w:rPr>
  </w:style>
  <w:style w:type="paragraph" w:customStyle="1" w:styleId="ZA">
    <w:name w:val="ZA"/>
    <w:rsid w:val="009E0BBF"/>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9E0BBF"/>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9E0BBF"/>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9E0BBF"/>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9E0BBF"/>
    <w:pPr>
      <w:ind w:left="851" w:hanging="851"/>
    </w:pPr>
  </w:style>
  <w:style w:type="paragraph" w:customStyle="1" w:styleId="ZH">
    <w:name w:val="ZH"/>
    <w:rsid w:val="009E0BBF"/>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9E0BBF"/>
    <w:pPr>
      <w:keepNext w:val="0"/>
      <w:spacing w:before="0" w:after="240"/>
    </w:pPr>
  </w:style>
  <w:style w:type="paragraph" w:customStyle="1" w:styleId="ZG">
    <w:name w:val="ZG"/>
    <w:rsid w:val="009E0BBF"/>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9E0BBF"/>
    <w:pPr>
      <w:ind w:left="851" w:hanging="284"/>
      <w:contextualSpacing w:val="0"/>
    </w:pPr>
  </w:style>
  <w:style w:type="paragraph" w:customStyle="1" w:styleId="B3">
    <w:name w:val="B3"/>
    <w:basedOn w:val="List3"/>
    <w:rsid w:val="009E0BBF"/>
    <w:pPr>
      <w:ind w:left="1135" w:hanging="284"/>
      <w:contextualSpacing w:val="0"/>
    </w:pPr>
  </w:style>
  <w:style w:type="paragraph" w:customStyle="1" w:styleId="B4">
    <w:name w:val="B4"/>
    <w:basedOn w:val="List4"/>
    <w:rsid w:val="009E0BBF"/>
    <w:pPr>
      <w:ind w:left="1418" w:hanging="284"/>
      <w:contextualSpacing w:val="0"/>
    </w:pPr>
  </w:style>
  <w:style w:type="paragraph" w:customStyle="1" w:styleId="B5">
    <w:name w:val="B5"/>
    <w:basedOn w:val="List5"/>
    <w:rsid w:val="009E0BBF"/>
    <w:pPr>
      <w:ind w:left="1702" w:hanging="284"/>
      <w:contextualSpacing w:val="0"/>
    </w:pPr>
  </w:style>
  <w:style w:type="paragraph" w:customStyle="1" w:styleId="ZTD">
    <w:name w:val="ZTD"/>
    <w:basedOn w:val="ZB"/>
    <w:rsid w:val="009E0BBF"/>
    <w:pPr>
      <w:framePr w:hRule="auto" w:wrap="notBeside" w:y="852"/>
    </w:pPr>
    <w:rPr>
      <w:i w:val="0"/>
      <w:sz w:val="40"/>
    </w:rPr>
  </w:style>
  <w:style w:type="paragraph" w:customStyle="1" w:styleId="ZV">
    <w:name w:val="ZV"/>
    <w:basedOn w:val="ZU"/>
    <w:rsid w:val="009E0BBF"/>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2.vsdx"/><Relationship Id="rId63" Type="http://schemas.openxmlformats.org/officeDocument/2006/relationships/image" Target="media/image28.emf"/><Relationship Id="rId84" Type="http://schemas.openxmlformats.org/officeDocument/2006/relationships/oleObject" Target="embeddings/Microsoft_Visio_2003-2010_Drawing15.vsd"/><Relationship Id="rId138" Type="http://schemas.openxmlformats.org/officeDocument/2006/relationships/package" Target="embeddings/Microsoft_Visio_Drawing22.vsdx"/><Relationship Id="rId159" Type="http://schemas.openxmlformats.org/officeDocument/2006/relationships/image" Target="media/image76.emf"/><Relationship Id="rId170" Type="http://schemas.openxmlformats.org/officeDocument/2006/relationships/package" Target="embeddings/Microsoft_Visio_Drawing33.vsdx"/><Relationship Id="rId191" Type="http://schemas.openxmlformats.org/officeDocument/2006/relationships/image" Target="media/image92.emf"/><Relationship Id="rId196" Type="http://schemas.openxmlformats.org/officeDocument/2006/relationships/package" Target="embeddings/Microsoft_Visio_Drawing41.vsdx"/><Relationship Id="rId200"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7.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5.vsdx"/><Relationship Id="rId74" Type="http://schemas.openxmlformats.org/officeDocument/2006/relationships/package" Target="embeddings/Microsoft_Visio_Drawing9.vsdx"/><Relationship Id="rId79" Type="http://schemas.openxmlformats.org/officeDocument/2006/relationships/image" Target="media/image36.emf"/><Relationship Id="rId102" Type="http://schemas.openxmlformats.org/officeDocument/2006/relationships/package" Target="embeddings/Microsoft_Visio_Drawing13.vsdx"/><Relationship Id="rId123" Type="http://schemas.openxmlformats.org/officeDocument/2006/relationships/image" Target="media/image58.emf"/><Relationship Id="rId128" Type="http://schemas.openxmlformats.org/officeDocument/2006/relationships/package" Target="embeddings/Microsoft_Visio_Drawing18.vsdx"/><Relationship Id="rId144" Type="http://schemas.openxmlformats.org/officeDocument/2006/relationships/package" Target="embeddings/Microsoft_Visio_Drawing24.vsdx"/><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package" Target="embeddings/Microsoft_Visio_Drawing12.vsdx"/><Relationship Id="rId95" Type="http://schemas.openxmlformats.org/officeDocument/2006/relationships/image" Target="media/image44.emf"/><Relationship Id="rId160" Type="http://schemas.openxmlformats.org/officeDocument/2006/relationships/package" Target="embeddings/Microsoft_Visio_Drawing29.vsdx"/><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package" Target="embeddings/Microsoft_Visio_Drawing36.vsdx"/><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7.vsd"/><Relationship Id="rId64"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22.vsd"/><Relationship Id="rId134" Type="http://schemas.openxmlformats.org/officeDocument/2006/relationships/package" Target="embeddings/Microsoft_Word_Document.docx"/><Relationship Id="rId139" Type="http://schemas.openxmlformats.org/officeDocument/2006/relationships/image" Target="media/image66.emf"/><Relationship Id="rId80" Type="http://schemas.openxmlformats.org/officeDocument/2006/relationships/oleObject" Target="embeddings/Microsoft_Visio_2003-2010_Drawing13.vsd"/><Relationship Id="rId85" Type="http://schemas.openxmlformats.org/officeDocument/2006/relationships/image" Target="media/image39.emf"/><Relationship Id="rId150" Type="http://schemas.openxmlformats.org/officeDocument/2006/relationships/package" Target="embeddings/Microsoft_Visio_Drawing26.vsdx"/><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34.vsdx"/><Relationship Id="rId192" Type="http://schemas.openxmlformats.org/officeDocument/2006/relationships/package" Target="embeddings/Microsoft_Visio_Drawing39.vsdx"/><Relationship Id="rId19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5.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oleObject13.bin"/><Relationship Id="rId124" Type="http://schemas.openxmlformats.org/officeDocument/2006/relationships/oleObject" Target="embeddings/oleObject17.bin"/><Relationship Id="rId129" Type="http://schemas.openxmlformats.org/officeDocument/2006/relationships/image" Target="media/image61.emf"/><Relationship Id="rId54" Type="http://schemas.openxmlformats.org/officeDocument/2006/relationships/oleObject" Target="embeddings/Microsoft_Visio_2003-2010_Drawing9.vsd"/><Relationship Id="rId70" Type="http://schemas.openxmlformats.org/officeDocument/2006/relationships/package" Target="embeddings/Microsoft_Visio_Drawing7.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8.vsd"/><Relationship Id="rId140" Type="http://schemas.openxmlformats.org/officeDocument/2006/relationships/oleObject" Target="embeddings/oleObject18.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31.vsdx"/><Relationship Id="rId182" Type="http://schemas.openxmlformats.org/officeDocument/2006/relationships/oleObject" Target="embeddings/oleObject22.bin"/><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5.bin"/><Relationship Id="rId49" Type="http://schemas.openxmlformats.org/officeDocument/2006/relationships/image" Target="media/image21.emf"/><Relationship Id="rId114" Type="http://schemas.openxmlformats.org/officeDocument/2006/relationships/oleObject" Target="embeddings/oleObject15.bin"/><Relationship Id="rId119" Type="http://schemas.openxmlformats.org/officeDocument/2006/relationships/image" Target="media/image56.emf"/><Relationship Id="rId44" Type="http://schemas.openxmlformats.org/officeDocument/2006/relationships/oleObject" Target="embeddings/Microsoft_Visio_2003-2010_Drawing6.vsd"/><Relationship Id="rId60" Type="http://schemas.openxmlformats.org/officeDocument/2006/relationships/package" Target="embeddings/Microsoft_Visio_Drawing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6.vsd"/><Relationship Id="rId130" Type="http://schemas.openxmlformats.org/officeDocument/2006/relationships/package" Target="embeddings/Microsoft_Visio_Drawing19.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8.vsdx"/><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Microsoft_Visio_2003-2010_Drawing25.vsd"/><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8.vsd"/><Relationship Id="rId55" Type="http://schemas.openxmlformats.org/officeDocument/2006/relationships/image" Target="media/image24.emf"/><Relationship Id="rId76" Type="http://schemas.openxmlformats.org/officeDocument/2006/relationships/oleObject" Target="embeddings/oleObject11.bin"/><Relationship Id="rId97" Type="http://schemas.openxmlformats.org/officeDocument/2006/relationships/image" Target="media/image45.wmf"/><Relationship Id="rId104" Type="http://schemas.openxmlformats.org/officeDocument/2006/relationships/package" Target="embeddings/Microsoft_Visio_Drawing14.vsdx"/><Relationship Id="rId120" Type="http://schemas.openxmlformats.org/officeDocument/2006/relationships/oleObject" Target="embeddings/Microsoft_Visio_2003-2010_Drawing23.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19.bin"/><Relationship Id="rId167" Type="http://schemas.openxmlformats.org/officeDocument/2006/relationships/image" Target="media/image80.emf"/><Relationship Id="rId188" Type="http://schemas.openxmlformats.org/officeDocument/2006/relationships/package" Target="embeddings/Microsoft_Visio_Drawing37.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2.bin"/><Relationship Id="rId162" Type="http://schemas.openxmlformats.org/officeDocument/2006/relationships/package" Target="embeddings/Microsoft_Visio_Drawing30.vsdx"/><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package" Target="embeddings/Microsoft_Visio_Drawing.vsdx"/><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oleObject" Target="embeddings/Microsoft_Visio_2003-2010_Drawing12.vsd"/><Relationship Id="rId87" Type="http://schemas.openxmlformats.org/officeDocument/2006/relationships/image" Target="media/image40.emf"/><Relationship Id="rId110" Type="http://schemas.openxmlformats.org/officeDocument/2006/relationships/oleObject" Target="embeddings/oleObject14.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21.docx"/><Relationship Id="rId157" Type="http://schemas.openxmlformats.org/officeDocument/2006/relationships/image" Target="media/image75.emf"/><Relationship Id="rId178" Type="http://schemas.openxmlformats.org/officeDocument/2006/relationships/oleObject" Target="embeddings/Microsoft_Visio_2003-2010_Drawing27.vsd"/><Relationship Id="rId61" Type="http://schemas.openxmlformats.org/officeDocument/2006/relationships/image" Target="media/image27.emf"/><Relationship Id="rId82" Type="http://schemas.openxmlformats.org/officeDocument/2006/relationships/oleObject" Target="embeddings/Microsoft_Visio_2003-2010_Drawing14.vsd"/><Relationship Id="rId152" Type="http://schemas.openxmlformats.org/officeDocument/2006/relationships/package" Target="embeddings/Microsoft_Visio_Drawing27.vsdx"/><Relationship Id="rId173" Type="http://schemas.openxmlformats.org/officeDocument/2006/relationships/image" Target="media/image83.emf"/><Relationship Id="rId194" Type="http://schemas.openxmlformats.org/officeDocument/2006/relationships/package" Target="embeddings/Microsoft_Visio_Drawing40.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oleObject6.bin"/><Relationship Id="rId35" Type="http://schemas.openxmlformats.org/officeDocument/2006/relationships/image" Target="media/image14.emf"/><Relationship Id="rId56" Type="http://schemas.openxmlformats.org/officeDocument/2006/relationships/oleObject" Target="embeddings/Microsoft_Visio_2003-2010_Drawing10.vsd"/><Relationship Id="rId77" Type="http://schemas.openxmlformats.org/officeDocument/2006/relationships/image" Target="media/image35.emf"/><Relationship Id="rId100" Type="http://schemas.openxmlformats.org/officeDocument/2006/relationships/oleObject" Target="embeddings/Microsoft_Visio_2003-2010_Drawing20.vsd"/><Relationship Id="rId105" Type="http://schemas.openxmlformats.org/officeDocument/2006/relationships/image" Target="media/image49.emf"/><Relationship Id="rId126" Type="http://schemas.openxmlformats.org/officeDocument/2006/relationships/package" Target="embeddings/Microsoft_Visio_Drawing17.vsdx"/><Relationship Id="rId147" Type="http://schemas.openxmlformats.org/officeDocument/2006/relationships/image" Target="media/image70.emf"/><Relationship Id="rId168" Type="http://schemas.openxmlformats.org/officeDocument/2006/relationships/package" Target="embeddings/Microsoft_Visio_Drawing32.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8.vsdx"/><Relationship Id="rId93" Type="http://schemas.openxmlformats.org/officeDocument/2006/relationships/image" Target="media/image43.emf"/><Relationship Id="rId98" Type="http://schemas.openxmlformats.org/officeDocument/2006/relationships/oleObject" Target="embeddings/Microsoft_Visio_2003-2010_Drawing19.vsd"/><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35.vsdx"/><Relationship Id="rId189" Type="http://schemas.openxmlformats.org/officeDocument/2006/relationships/image" Target="media/image91.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3.vsdx"/><Relationship Id="rId67" Type="http://schemas.openxmlformats.org/officeDocument/2006/relationships/image" Target="media/image30.emf"/><Relationship Id="rId116" Type="http://schemas.openxmlformats.org/officeDocument/2006/relationships/oleObject" Target="embeddings/Microsoft_Visio_2003-2010_Drawing21.vsd"/><Relationship Id="rId137" Type="http://schemas.openxmlformats.org/officeDocument/2006/relationships/image" Target="media/image65.emf"/><Relationship Id="rId158" Type="http://schemas.openxmlformats.org/officeDocument/2006/relationships/oleObject" Target="embeddings/oleObject21.bin"/><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9.bin"/><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package" Target="embeddings/Microsoft_Visio_Drawing20.vsdx"/><Relationship Id="rId153" Type="http://schemas.openxmlformats.org/officeDocument/2006/relationships/image" Target="media/image73.emf"/><Relationship Id="rId174" Type="http://schemas.openxmlformats.org/officeDocument/2006/relationships/oleObject" Target="embeddings/Microsoft_Visio_2003-2010_Drawing26.vsd"/><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8.vsdx"/><Relationship Id="rId15" Type="http://schemas.openxmlformats.org/officeDocument/2006/relationships/image" Target="media/image4.emf"/><Relationship Id="rId36" Type="http://schemas.openxmlformats.org/officeDocument/2006/relationships/oleObject" Target="embeddings/oleObject8.bin"/><Relationship Id="rId57" Type="http://schemas.openxmlformats.org/officeDocument/2006/relationships/image" Target="media/image25.emf"/><Relationship Id="rId106" Type="http://schemas.openxmlformats.org/officeDocument/2006/relationships/package" Target="embeddings/Microsoft_Visio_Drawing15.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4.vsdx"/><Relationship Id="rId73" Type="http://schemas.openxmlformats.org/officeDocument/2006/relationships/image" Target="media/image33.emf"/><Relationship Id="rId78" Type="http://schemas.openxmlformats.org/officeDocument/2006/relationships/package" Target="embeddings/Microsoft_Visio_Drawing10.vsdx"/><Relationship Id="rId94" Type="http://schemas.openxmlformats.org/officeDocument/2006/relationships/oleObject" Target="embeddings/Microsoft_Visio_2003-2010_Drawing17.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16.bin"/><Relationship Id="rId143" Type="http://schemas.openxmlformats.org/officeDocument/2006/relationships/image" Target="media/image68.emf"/><Relationship Id="rId148" Type="http://schemas.openxmlformats.org/officeDocument/2006/relationships/package" Target="embeddings/Microsoft_Visio_Drawing25.vsdx"/><Relationship Id="rId164" Type="http://schemas.openxmlformats.org/officeDocument/2006/relationships/oleObject" Target="embeddings/Microsoft_Visio_2003-2010_Drawing24.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8.vsd"/><Relationship Id="rId26" Type="http://schemas.openxmlformats.org/officeDocument/2006/relationships/oleObject" Target="embeddings/Microsoft_Visio_2003-2010_Drawing3.vsd"/><Relationship Id="rId47" Type="http://schemas.openxmlformats.org/officeDocument/2006/relationships/image" Target="media/image20.emf"/><Relationship Id="rId68" Type="http://schemas.openxmlformats.org/officeDocument/2006/relationships/oleObject" Target="embeddings/oleObject10.bin"/><Relationship Id="rId89" Type="http://schemas.openxmlformats.org/officeDocument/2006/relationships/image" Target="media/image41.emf"/><Relationship Id="rId112" Type="http://schemas.openxmlformats.org/officeDocument/2006/relationships/package" Target="embeddings/Microsoft_Visio_Drawing16.vsdx"/><Relationship Id="rId133" Type="http://schemas.openxmlformats.org/officeDocument/2006/relationships/image" Target="media/image63.emf"/><Relationship Id="rId154" Type="http://schemas.openxmlformats.org/officeDocument/2006/relationships/oleObject" Target="embeddings/oleObject20.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316</Pages>
  <Words>139487</Words>
  <Characters>756023</Characters>
  <Application>Microsoft Office Word</Application>
  <DocSecurity>0</DocSecurity>
  <Lines>18000</Lines>
  <Paragraphs>13777</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881733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23.586_CR0037_(Rel-18)_Ranging_SL</cp:lastModifiedBy>
  <cp:revision>2</cp:revision>
  <cp:lastPrinted>2019-02-25T14:05:00Z</cp:lastPrinted>
  <dcterms:created xsi:type="dcterms:W3CDTF">2023-09-18T11:56:00Z</dcterms:created>
  <dcterms:modified xsi:type="dcterms:W3CDTF">2023-09-18T11:56:00Z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